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C1B46" w14:textId="168B7B1A" w:rsidR="00B10BC1" w:rsidRDefault="00916290" w:rsidP="00916290">
      <w:pPr>
        <w:jc w:val="center"/>
      </w:pPr>
      <w:r>
        <w:t>TEACH Prep Principal’s Report</w:t>
      </w:r>
    </w:p>
    <w:p w14:paraId="7FFE4093" w14:textId="1DB3B7E3" w:rsidR="00916290" w:rsidRDefault="00916290" w:rsidP="00916290">
      <w:pPr>
        <w:jc w:val="center"/>
      </w:pPr>
    </w:p>
    <w:p w14:paraId="4E1D767B" w14:textId="2535A86F" w:rsidR="00916290" w:rsidRDefault="00916290" w:rsidP="00916290">
      <w:pPr>
        <w:jc w:val="center"/>
      </w:pPr>
      <w:r>
        <w:t>April 2023</w:t>
      </w:r>
    </w:p>
    <w:p w14:paraId="08739D05" w14:textId="565B759F" w:rsidR="00916290" w:rsidRDefault="00916290" w:rsidP="00916290">
      <w:pPr>
        <w:jc w:val="center"/>
      </w:pPr>
    </w:p>
    <w:p w14:paraId="3AF96112" w14:textId="0BF41DE1" w:rsidR="00916290" w:rsidRDefault="00916290" w:rsidP="00916290">
      <w:pPr>
        <w:pStyle w:val="NormalWeb"/>
        <w:spacing w:before="0" w:beforeAutospacing="0" w:after="0" w:afterAutospacing="0"/>
        <w:ind w:left="720"/>
        <w:rPr>
          <w:rFonts w:ascii="Calibri" w:hAnsi="Calibri" w:cs="Calibri"/>
          <w:color w:val="222222"/>
        </w:rPr>
      </w:pPr>
      <w:r>
        <w:rPr>
          <w:rFonts w:ascii="Calibri" w:hAnsi="Calibri" w:cs="Calibri"/>
          <w:color w:val="222222"/>
        </w:rPr>
        <w:t xml:space="preserve">Academic Program: </w:t>
      </w:r>
    </w:p>
    <w:p w14:paraId="2F2AF710" w14:textId="77777777" w:rsidR="00916290" w:rsidRDefault="00916290" w:rsidP="00916290">
      <w:pPr>
        <w:pStyle w:val="NormalWeb"/>
        <w:spacing w:before="0" w:beforeAutospacing="0" w:after="0" w:afterAutospacing="0"/>
        <w:ind w:left="720"/>
        <w:rPr>
          <w:rFonts w:ascii="Calibri" w:hAnsi="Calibri" w:cs="Calibri"/>
          <w:color w:val="222222"/>
        </w:rPr>
      </w:pPr>
    </w:p>
    <w:p w14:paraId="15C23F29" w14:textId="28D14139" w:rsidR="00916290" w:rsidRDefault="00916290" w:rsidP="00916290">
      <w:pPr>
        <w:pStyle w:val="NormalWeb"/>
        <w:spacing w:before="0" w:beforeAutospacing="0" w:after="0" w:afterAutospacing="0"/>
        <w:ind w:left="720"/>
        <w:rPr>
          <w:rFonts w:ascii="Calibri" w:hAnsi="Calibri" w:cs="Calibri"/>
          <w:color w:val="222222"/>
        </w:rPr>
      </w:pPr>
      <w:r>
        <w:rPr>
          <w:rFonts w:ascii="Calibri" w:hAnsi="Calibri" w:cs="Calibri"/>
          <w:color w:val="222222"/>
        </w:rPr>
        <w:t xml:space="preserve"> At TEACH Prep</w:t>
      </w:r>
      <w:r w:rsidR="002D5896">
        <w:rPr>
          <w:rFonts w:ascii="Calibri" w:hAnsi="Calibri" w:cs="Calibri"/>
          <w:color w:val="222222"/>
        </w:rPr>
        <w:t>,</w:t>
      </w:r>
      <w:r>
        <w:rPr>
          <w:rFonts w:ascii="Calibri" w:hAnsi="Calibri" w:cs="Calibri"/>
          <w:color w:val="222222"/>
        </w:rPr>
        <w:t xml:space="preserve"> we are working hard with all</w:t>
      </w:r>
      <w:r w:rsidR="00B4625F">
        <w:rPr>
          <w:rFonts w:ascii="Calibri" w:hAnsi="Calibri" w:cs="Calibri"/>
          <w:color w:val="222222"/>
        </w:rPr>
        <w:t xml:space="preserve"> the</w:t>
      </w:r>
      <w:r>
        <w:rPr>
          <w:rFonts w:ascii="Calibri" w:hAnsi="Calibri" w:cs="Calibri"/>
          <w:color w:val="222222"/>
        </w:rPr>
        <w:t xml:space="preserve"> data we have collected this year </w:t>
      </w:r>
      <w:r w:rsidR="002D5896">
        <w:rPr>
          <w:rFonts w:ascii="Calibri" w:hAnsi="Calibri" w:cs="Calibri"/>
          <w:color w:val="222222"/>
        </w:rPr>
        <w:t>(</w:t>
      </w:r>
      <w:proofErr w:type="spellStart"/>
      <w:r>
        <w:rPr>
          <w:rFonts w:ascii="Calibri" w:hAnsi="Calibri" w:cs="Calibri"/>
          <w:color w:val="222222"/>
        </w:rPr>
        <w:t>iReady</w:t>
      </w:r>
      <w:proofErr w:type="spellEnd"/>
      <w:r>
        <w:rPr>
          <w:rFonts w:ascii="Calibri" w:hAnsi="Calibri" w:cs="Calibri"/>
          <w:color w:val="222222"/>
        </w:rPr>
        <w:t xml:space="preserve">, NWEA, IAB’s, </w:t>
      </w:r>
      <w:r w:rsidR="00B4625F">
        <w:rPr>
          <w:rFonts w:ascii="Calibri" w:hAnsi="Calibri" w:cs="Calibri"/>
          <w:color w:val="222222"/>
        </w:rPr>
        <w:t xml:space="preserve">as well as from </w:t>
      </w:r>
      <w:proofErr w:type="gramStart"/>
      <w:r w:rsidR="00B4625F">
        <w:rPr>
          <w:rFonts w:ascii="Calibri" w:hAnsi="Calibri" w:cs="Calibri"/>
          <w:color w:val="222222"/>
        </w:rPr>
        <w:t>our</w:t>
      </w:r>
      <w:proofErr w:type="gramEnd"/>
      <w:r w:rsidR="00B4625F">
        <w:rPr>
          <w:rFonts w:ascii="Calibri" w:hAnsi="Calibri" w:cs="Calibri"/>
          <w:color w:val="222222"/>
        </w:rPr>
        <w:t xml:space="preserve"> in class </w:t>
      </w:r>
      <w:r>
        <w:rPr>
          <w:rFonts w:ascii="Calibri" w:hAnsi="Calibri" w:cs="Calibri"/>
          <w:color w:val="222222"/>
        </w:rPr>
        <w:t>summative and formative assessments</w:t>
      </w:r>
      <w:r w:rsidR="002D5896">
        <w:rPr>
          <w:rFonts w:ascii="Calibri" w:hAnsi="Calibri" w:cs="Calibri"/>
          <w:color w:val="222222"/>
        </w:rPr>
        <w:t>)</w:t>
      </w:r>
      <w:r w:rsidR="00B4625F">
        <w:rPr>
          <w:rFonts w:ascii="Calibri" w:hAnsi="Calibri" w:cs="Calibri"/>
          <w:color w:val="222222"/>
        </w:rPr>
        <w:t xml:space="preserve"> </w:t>
      </w:r>
      <w:r>
        <w:rPr>
          <w:rFonts w:ascii="Calibri" w:hAnsi="Calibri" w:cs="Calibri"/>
          <w:color w:val="222222"/>
        </w:rPr>
        <w:t>to review our teaching strategies</w:t>
      </w:r>
      <w:r w:rsidR="002D5896">
        <w:rPr>
          <w:rFonts w:ascii="Calibri" w:hAnsi="Calibri" w:cs="Calibri"/>
          <w:color w:val="222222"/>
        </w:rPr>
        <w:t xml:space="preserve"> and to</w:t>
      </w:r>
      <w:r>
        <w:rPr>
          <w:rFonts w:ascii="Calibri" w:hAnsi="Calibri" w:cs="Calibri"/>
          <w:color w:val="222222"/>
        </w:rPr>
        <w:t xml:space="preserve"> collaborate with one another</w:t>
      </w:r>
      <w:r w:rsidR="00B4625F">
        <w:rPr>
          <w:rFonts w:ascii="Calibri" w:hAnsi="Calibri" w:cs="Calibri"/>
          <w:color w:val="222222"/>
        </w:rPr>
        <w:t xml:space="preserve"> to promote student academic growth</w:t>
      </w:r>
      <w:r>
        <w:rPr>
          <w:rFonts w:ascii="Calibri" w:hAnsi="Calibri" w:cs="Calibri"/>
          <w:color w:val="222222"/>
        </w:rPr>
        <w:t xml:space="preserve">!  </w:t>
      </w:r>
      <w:r w:rsidR="00B4625F">
        <w:rPr>
          <w:rFonts w:ascii="Calibri" w:hAnsi="Calibri" w:cs="Calibri"/>
          <w:color w:val="222222"/>
        </w:rPr>
        <w:t>W</w:t>
      </w:r>
      <w:r>
        <w:rPr>
          <w:rFonts w:ascii="Calibri" w:hAnsi="Calibri" w:cs="Calibri"/>
          <w:color w:val="222222"/>
        </w:rPr>
        <w:t>e have gotten better acquainted with our platforms and the many resources it provides the teachers</w:t>
      </w:r>
      <w:r w:rsidR="002D5896">
        <w:rPr>
          <w:rFonts w:ascii="Calibri" w:hAnsi="Calibri" w:cs="Calibri"/>
          <w:color w:val="222222"/>
        </w:rPr>
        <w:t xml:space="preserve">. </w:t>
      </w:r>
      <w:proofErr w:type="spellStart"/>
      <w:r w:rsidR="002D5896">
        <w:rPr>
          <w:rFonts w:ascii="Calibri" w:hAnsi="Calibri" w:cs="Calibri"/>
          <w:color w:val="222222"/>
        </w:rPr>
        <w:t>Wi</w:t>
      </w:r>
      <w:r w:rsidR="00B4625F">
        <w:rPr>
          <w:rFonts w:ascii="Calibri" w:hAnsi="Calibri" w:cs="Calibri"/>
          <w:color w:val="222222"/>
        </w:rPr>
        <w:t>ith</w:t>
      </w:r>
      <w:proofErr w:type="spellEnd"/>
      <w:r w:rsidR="00B4625F">
        <w:rPr>
          <w:rFonts w:ascii="Calibri" w:hAnsi="Calibri" w:cs="Calibri"/>
          <w:color w:val="222222"/>
        </w:rPr>
        <w:t xml:space="preserve"> it, we </w:t>
      </w:r>
      <w:r>
        <w:rPr>
          <w:rFonts w:ascii="Calibri" w:hAnsi="Calibri" w:cs="Calibri"/>
          <w:color w:val="222222"/>
        </w:rPr>
        <w:t xml:space="preserve">have been making </w:t>
      </w:r>
      <w:r w:rsidR="002D5896">
        <w:rPr>
          <w:rFonts w:ascii="Calibri" w:hAnsi="Calibri" w:cs="Calibri"/>
          <w:color w:val="222222"/>
        </w:rPr>
        <w:t>progress</w:t>
      </w:r>
      <w:r>
        <w:rPr>
          <w:rFonts w:ascii="Calibri" w:hAnsi="Calibri" w:cs="Calibri"/>
          <w:color w:val="222222"/>
        </w:rPr>
        <w:t xml:space="preserve"> to make informed decisions in the classroom for our students’ academic success</w:t>
      </w:r>
      <w:r w:rsidR="00B4625F">
        <w:rPr>
          <w:rFonts w:ascii="Calibri" w:hAnsi="Calibri" w:cs="Calibri"/>
          <w:color w:val="222222"/>
        </w:rPr>
        <w:t>.  For example</w:t>
      </w:r>
      <w:r w:rsidR="002D5896">
        <w:rPr>
          <w:rFonts w:ascii="Calibri" w:hAnsi="Calibri" w:cs="Calibri"/>
          <w:color w:val="222222"/>
        </w:rPr>
        <w:t>,</w:t>
      </w:r>
      <w:r w:rsidR="00B4625F">
        <w:rPr>
          <w:rFonts w:ascii="Calibri" w:hAnsi="Calibri" w:cs="Calibri"/>
          <w:color w:val="222222"/>
        </w:rPr>
        <w:t xml:space="preserve"> knowing which students to group together for small group interventions, which assignments to assign on </w:t>
      </w:r>
      <w:proofErr w:type="spellStart"/>
      <w:r w:rsidR="00B4625F">
        <w:rPr>
          <w:rFonts w:ascii="Calibri" w:hAnsi="Calibri" w:cs="Calibri"/>
          <w:color w:val="222222"/>
        </w:rPr>
        <w:t>iReady</w:t>
      </w:r>
      <w:proofErr w:type="spellEnd"/>
      <w:r w:rsidR="00B4625F">
        <w:rPr>
          <w:rFonts w:ascii="Calibri" w:hAnsi="Calibri" w:cs="Calibri"/>
          <w:color w:val="222222"/>
        </w:rPr>
        <w:t>, for individual students based on the lack of mastery in a given standard, as well as knowing which standards were not met as a whole class to readdress the standard</w:t>
      </w:r>
      <w:r w:rsidR="002D5896">
        <w:rPr>
          <w:rFonts w:ascii="Calibri" w:hAnsi="Calibri" w:cs="Calibri"/>
          <w:color w:val="222222"/>
        </w:rPr>
        <w:t>(s)</w:t>
      </w:r>
      <w:r w:rsidR="00B4625F">
        <w:rPr>
          <w:rFonts w:ascii="Calibri" w:hAnsi="Calibri" w:cs="Calibri"/>
          <w:color w:val="222222"/>
        </w:rPr>
        <w:t xml:space="preserve"> again.</w:t>
      </w:r>
    </w:p>
    <w:p w14:paraId="1FD08EB8" w14:textId="1EFFED68" w:rsidR="00916290" w:rsidRDefault="00916290" w:rsidP="00916290">
      <w:pPr>
        <w:pStyle w:val="NormalWeb"/>
        <w:spacing w:before="0" w:beforeAutospacing="0" w:after="0" w:afterAutospacing="0"/>
        <w:ind w:left="720"/>
        <w:rPr>
          <w:rFonts w:ascii="Calibri" w:hAnsi="Calibri" w:cs="Calibri"/>
          <w:color w:val="222222"/>
        </w:rPr>
      </w:pPr>
    </w:p>
    <w:p w14:paraId="5B4369F9" w14:textId="64F1D70B" w:rsidR="00916290" w:rsidRDefault="00916290" w:rsidP="00916290">
      <w:pPr>
        <w:pStyle w:val="NormalWeb"/>
        <w:spacing w:before="0" w:beforeAutospacing="0" w:after="0" w:afterAutospacing="0"/>
        <w:ind w:left="720"/>
        <w:rPr>
          <w:rFonts w:ascii="Calibri" w:hAnsi="Calibri" w:cs="Calibri"/>
          <w:color w:val="222222"/>
        </w:rPr>
      </w:pPr>
      <w:r>
        <w:rPr>
          <w:rFonts w:ascii="Calibri" w:hAnsi="Calibri" w:cs="Calibri"/>
          <w:color w:val="222222"/>
        </w:rPr>
        <w:t>As</w:t>
      </w:r>
      <w:r w:rsidR="00B4625F">
        <w:rPr>
          <w:rFonts w:ascii="Calibri" w:hAnsi="Calibri" w:cs="Calibri"/>
          <w:color w:val="222222"/>
        </w:rPr>
        <w:t xml:space="preserve"> teachers</w:t>
      </w:r>
      <w:r>
        <w:rPr>
          <w:rFonts w:ascii="Calibri" w:hAnsi="Calibri" w:cs="Calibri"/>
          <w:color w:val="222222"/>
        </w:rPr>
        <w:t xml:space="preserve"> continue to grow as a team in understanding how all of the </w:t>
      </w:r>
      <w:proofErr w:type="gramStart"/>
      <w:r>
        <w:rPr>
          <w:rFonts w:ascii="Calibri" w:hAnsi="Calibri" w:cs="Calibri"/>
          <w:color w:val="222222"/>
        </w:rPr>
        <w:t>platforms</w:t>
      </w:r>
      <w:proofErr w:type="gramEnd"/>
      <w:r>
        <w:rPr>
          <w:rFonts w:ascii="Calibri" w:hAnsi="Calibri" w:cs="Calibri"/>
          <w:color w:val="222222"/>
        </w:rPr>
        <w:t xml:space="preserve"> wor</w:t>
      </w:r>
      <w:r w:rsidR="002D5896">
        <w:rPr>
          <w:rFonts w:ascii="Calibri" w:hAnsi="Calibri" w:cs="Calibri"/>
          <w:color w:val="222222"/>
        </w:rPr>
        <w:t xml:space="preserve">k, they are developing </w:t>
      </w:r>
      <w:r w:rsidR="00B4625F">
        <w:rPr>
          <w:rFonts w:ascii="Calibri" w:hAnsi="Calibri" w:cs="Calibri"/>
          <w:color w:val="222222"/>
        </w:rPr>
        <w:t xml:space="preserve">a deeper understanding </w:t>
      </w:r>
      <w:r>
        <w:rPr>
          <w:rFonts w:ascii="Calibri" w:hAnsi="Calibri" w:cs="Calibri"/>
          <w:color w:val="222222"/>
        </w:rPr>
        <w:t>of how to best use the resources</w:t>
      </w:r>
      <w:r w:rsidR="002D5896">
        <w:rPr>
          <w:rFonts w:ascii="Calibri" w:hAnsi="Calibri" w:cs="Calibri"/>
          <w:color w:val="222222"/>
        </w:rPr>
        <w:t xml:space="preserve"> to plan out their lessons</w:t>
      </w:r>
      <w:r>
        <w:rPr>
          <w:rFonts w:ascii="Calibri" w:hAnsi="Calibri" w:cs="Calibri"/>
          <w:color w:val="222222"/>
        </w:rPr>
        <w:t xml:space="preserve"> in the classroom</w:t>
      </w:r>
      <w:r w:rsidR="002D5896">
        <w:rPr>
          <w:rFonts w:ascii="Calibri" w:hAnsi="Calibri" w:cs="Calibri"/>
          <w:color w:val="222222"/>
        </w:rPr>
        <w:t xml:space="preserve">. </w:t>
      </w:r>
      <w:r>
        <w:rPr>
          <w:rFonts w:ascii="Calibri" w:hAnsi="Calibri" w:cs="Calibri"/>
          <w:color w:val="222222"/>
        </w:rPr>
        <w:t xml:space="preserve"> </w:t>
      </w:r>
      <w:r w:rsidR="002D5896">
        <w:rPr>
          <w:rFonts w:ascii="Calibri" w:hAnsi="Calibri" w:cs="Calibri"/>
          <w:color w:val="222222"/>
        </w:rPr>
        <w:t>W</w:t>
      </w:r>
      <w:r>
        <w:rPr>
          <w:rFonts w:ascii="Calibri" w:hAnsi="Calibri" w:cs="Calibri"/>
          <w:color w:val="222222"/>
        </w:rPr>
        <w:t xml:space="preserve">e hope to improve </w:t>
      </w:r>
      <w:r w:rsidR="00B4625F">
        <w:rPr>
          <w:rFonts w:ascii="Calibri" w:hAnsi="Calibri" w:cs="Calibri"/>
          <w:color w:val="222222"/>
        </w:rPr>
        <w:t>in</w:t>
      </w:r>
      <w:r>
        <w:rPr>
          <w:rFonts w:ascii="Calibri" w:hAnsi="Calibri" w:cs="Calibri"/>
          <w:color w:val="222222"/>
        </w:rPr>
        <w:t xml:space="preserve"> being stronger in our planning cycle, checking for understanding from our students, as well as providing the individualized interventions needed to bridge the gap better </w:t>
      </w:r>
      <w:r w:rsidR="00B4625F">
        <w:rPr>
          <w:rFonts w:ascii="Calibri" w:hAnsi="Calibri" w:cs="Calibri"/>
          <w:color w:val="222222"/>
        </w:rPr>
        <w:t>moving forward</w:t>
      </w:r>
      <w:r>
        <w:rPr>
          <w:rFonts w:ascii="Calibri" w:hAnsi="Calibri" w:cs="Calibri"/>
          <w:color w:val="222222"/>
        </w:rPr>
        <w:t>.</w:t>
      </w:r>
    </w:p>
    <w:p w14:paraId="3B7B7C3E" w14:textId="1489D697" w:rsidR="00916290" w:rsidRDefault="00916290" w:rsidP="00916290">
      <w:pPr>
        <w:pStyle w:val="NormalWeb"/>
        <w:spacing w:before="0" w:beforeAutospacing="0" w:after="0" w:afterAutospacing="0"/>
        <w:ind w:left="720"/>
        <w:rPr>
          <w:rFonts w:ascii="Calibri" w:hAnsi="Calibri" w:cs="Calibri"/>
          <w:color w:val="222222"/>
        </w:rPr>
      </w:pPr>
    </w:p>
    <w:p w14:paraId="06FA08D2" w14:textId="4BA52F23" w:rsidR="00916290" w:rsidRDefault="00916290" w:rsidP="00916290">
      <w:pPr>
        <w:pStyle w:val="NormalWeb"/>
        <w:spacing w:before="0" w:beforeAutospacing="0" w:after="0" w:afterAutospacing="0"/>
        <w:ind w:left="720"/>
        <w:rPr>
          <w:rFonts w:ascii="Calibri" w:hAnsi="Calibri" w:cs="Calibri"/>
          <w:color w:val="222222"/>
        </w:rPr>
      </w:pPr>
      <w:r>
        <w:rPr>
          <w:rFonts w:ascii="Calibri" w:hAnsi="Calibri" w:cs="Calibri"/>
          <w:color w:val="222222"/>
        </w:rPr>
        <w:t xml:space="preserve">Morale and Teamwork at TEACH: </w:t>
      </w:r>
    </w:p>
    <w:p w14:paraId="1B0E3AD8" w14:textId="77777777" w:rsidR="00916290" w:rsidRDefault="00916290" w:rsidP="00916290">
      <w:pPr>
        <w:pStyle w:val="NormalWeb"/>
        <w:spacing w:before="0" w:beforeAutospacing="0" w:after="0" w:afterAutospacing="0"/>
        <w:ind w:left="720"/>
        <w:rPr>
          <w:rFonts w:ascii="Calibri" w:hAnsi="Calibri" w:cs="Calibri"/>
          <w:color w:val="222222"/>
        </w:rPr>
      </w:pPr>
    </w:p>
    <w:p w14:paraId="1AF61461" w14:textId="27FAC0F3" w:rsidR="00916290" w:rsidRDefault="00916290" w:rsidP="00916290">
      <w:pPr>
        <w:pStyle w:val="NormalWeb"/>
        <w:spacing w:before="0" w:beforeAutospacing="0" w:after="0" w:afterAutospacing="0"/>
        <w:ind w:left="720"/>
        <w:rPr>
          <w:rFonts w:ascii="Calibri" w:hAnsi="Calibri" w:cs="Calibri"/>
          <w:color w:val="222222"/>
        </w:rPr>
      </w:pPr>
      <w:r>
        <w:rPr>
          <w:rFonts w:ascii="Calibri" w:hAnsi="Calibri" w:cs="Calibri"/>
          <w:color w:val="222222"/>
        </w:rPr>
        <w:t>Teachers here at TEACH Prep continue to work together in supporting one another in planning,</w:t>
      </w:r>
      <w:r w:rsidR="002D5896">
        <w:rPr>
          <w:rFonts w:ascii="Calibri" w:hAnsi="Calibri" w:cs="Calibri"/>
          <w:color w:val="222222"/>
        </w:rPr>
        <w:t xml:space="preserve"> </w:t>
      </w:r>
      <w:r w:rsidR="00B4625F">
        <w:rPr>
          <w:rFonts w:ascii="Calibri" w:hAnsi="Calibri" w:cs="Calibri"/>
          <w:color w:val="222222"/>
        </w:rPr>
        <w:t>co-</w:t>
      </w:r>
      <w:r>
        <w:rPr>
          <w:rFonts w:ascii="Calibri" w:hAnsi="Calibri" w:cs="Calibri"/>
          <w:color w:val="222222"/>
        </w:rPr>
        <w:t xml:space="preserve"> teaching, as well as checking up on each other throughout the week.  We continue to work closely together with coming up with various ways to address our gaps as well as encouraging students and parents about the importance of coming to school on a regular basis.  Everyone is excited about our Attendance Challenge going on right now and each class looks forward to see who is in the lead.</w:t>
      </w:r>
    </w:p>
    <w:p w14:paraId="742F6D26" w14:textId="5A7B3B0C" w:rsidR="00916290" w:rsidRDefault="00916290" w:rsidP="00916290">
      <w:pPr>
        <w:pStyle w:val="NormalWeb"/>
        <w:spacing w:before="0" w:beforeAutospacing="0" w:after="0" w:afterAutospacing="0"/>
        <w:ind w:left="720"/>
        <w:rPr>
          <w:rFonts w:ascii="Calibri" w:hAnsi="Calibri" w:cs="Calibri"/>
          <w:color w:val="222222"/>
        </w:rPr>
      </w:pPr>
    </w:p>
    <w:p w14:paraId="44951918" w14:textId="6BAE0C2D" w:rsidR="00916290" w:rsidRDefault="00916290" w:rsidP="00916290">
      <w:pPr>
        <w:pStyle w:val="NormalWeb"/>
        <w:spacing w:before="0" w:beforeAutospacing="0" w:after="0" w:afterAutospacing="0"/>
        <w:ind w:left="720"/>
        <w:rPr>
          <w:rFonts w:ascii="Calibri" w:hAnsi="Calibri" w:cs="Calibri"/>
          <w:color w:val="222222"/>
        </w:rPr>
      </w:pPr>
      <w:r>
        <w:rPr>
          <w:rFonts w:ascii="Calibri" w:hAnsi="Calibri" w:cs="Calibri"/>
          <w:color w:val="222222"/>
        </w:rPr>
        <w:t>Social-Emotional Well Being of our student:</w:t>
      </w:r>
    </w:p>
    <w:p w14:paraId="0F161D1A" w14:textId="5E672092" w:rsidR="00916290" w:rsidRDefault="00916290" w:rsidP="00916290">
      <w:pPr>
        <w:pStyle w:val="NormalWeb"/>
        <w:spacing w:before="0" w:beforeAutospacing="0" w:after="0" w:afterAutospacing="0"/>
        <w:ind w:left="720"/>
        <w:rPr>
          <w:rFonts w:ascii="Calibri" w:hAnsi="Calibri" w:cs="Calibri"/>
          <w:color w:val="222222"/>
        </w:rPr>
      </w:pPr>
    </w:p>
    <w:p w14:paraId="35596EBC" w14:textId="3564BA3D" w:rsidR="00916290" w:rsidRDefault="00916290" w:rsidP="00916290">
      <w:pPr>
        <w:pStyle w:val="NormalWeb"/>
        <w:spacing w:before="0" w:beforeAutospacing="0" w:after="0" w:afterAutospacing="0"/>
        <w:ind w:left="720"/>
        <w:rPr>
          <w:rFonts w:ascii="Calibri" w:hAnsi="Calibri" w:cs="Calibri"/>
          <w:color w:val="222222"/>
        </w:rPr>
      </w:pPr>
      <w:r>
        <w:rPr>
          <w:rFonts w:ascii="Calibri" w:hAnsi="Calibri" w:cs="Calibri"/>
          <w:color w:val="222222"/>
        </w:rPr>
        <w:t xml:space="preserve">We </w:t>
      </w:r>
      <w:r w:rsidR="002D5896">
        <w:rPr>
          <w:rFonts w:ascii="Calibri" w:hAnsi="Calibri" w:cs="Calibri"/>
          <w:color w:val="222222"/>
        </w:rPr>
        <w:t>support</w:t>
      </w:r>
      <w:r>
        <w:rPr>
          <w:rFonts w:ascii="Calibri" w:hAnsi="Calibri" w:cs="Calibri"/>
          <w:color w:val="222222"/>
        </w:rPr>
        <w:t xml:space="preserve"> our students</w:t>
      </w:r>
      <w:r w:rsidR="002D5896">
        <w:rPr>
          <w:rFonts w:ascii="Calibri" w:hAnsi="Calibri" w:cs="Calibri"/>
          <w:color w:val="222222"/>
        </w:rPr>
        <w:t xml:space="preserve"> social emotional well-being</w:t>
      </w:r>
      <w:r>
        <w:rPr>
          <w:rFonts w:ascii="Calibri" w:hAnsi="Calibri" w:cs="Calibri"/>
          <w:color w:val="222222"/>
        </w:rPr>
        <w:t xml:space="preserve"> through our Character Pillar each day, encouraging our students to self-reflect, share their feelings as well as working with them to find solutions to their problems through mediation.  When a concern is brought up by a teacher it is addressed with the student as well as the parents so everyone is in the loop to support the student</w:t>
      </w:r>
      <w:r w:rsidR="00B4625F">
        <w:rPr>
          <w:rFonts w:ascii="Calibri" w:hAnsi="Calibri" w:cs="Calibri"/>
          <w:color w:val="222222"/>
        </w:rPr>
        <w:t>.  R</w:t>
      </w:r>
      <w:r>
        <w:rPr>
          <w:rFonts w:ascii="Calibri" w:hAnsi="Calibri" w:cs="Calibri"/>
          <w:color w:val="222222"/>
        </w:rPr>
        <w:t>eferrals are made for counseling if either the teacher</w:t>
      </w:r>
      <w:r w:rsidR="00B4625F">
        <w:rPr>
          <w:rFonts w:ascii="Calibri" w:hAnsi="Calibri" w:cs="Calibri"/>
          <w:color w:val="222222"/>
        </w:rPr>
        <w:t xml:space="preserve"> </w:t>
      </w:r>
      <w:r>
        <w:rPr>
          <w:rFonts w:ascii="Calibri" w:hAnsi="Calibri" w:cs="Calibri"/>
          <w:color w:val="222222"/>
        </w:rPr>
        <w:t>see</w:t>
      </w:r>
      <w:r w:rsidR="00B4625F">
        <w:rPr>
          <w:rFonts w:ascii="Calibri" w:hAnsi="Calibri" w:cs="Calibri"/>
          <w:color w:val="222222"/>
        </w:rPr>
        <w:t>s</w:t>
      </w:r>
      <w:r>
        <w:rPr>
          <w:rFonts w:ascii="Calibri" w:hAnsi="Calibri" w:cs="Calibri"/>
          <w:color w:val="222222"/>
        </w:rPr>
        <w:t xml:space="preserve"> the need or a request is made by the parent</w:t>
      </w:r>
      <w:r w:rsidR="00B4625F">
        <w:rPr>
          <w:rFonts w:ascii="Calibri" w:hAnsi="Calibri" w:cs="Calibri"/>
          <w:color w:val="222222"/>
        </w:rPr>
        <w:t>/guardian</w:t>
      </w:r>
      <w:r>
        <w:rPr>
          <w:rFonts w:ascii="Calibri" w:hAnsi="Calibri" w:cs="Calibri"/>
          <w:color w:val="222222"/>
        </w:rPr>
        <w:t>.</w:t>
      </w:r>
    </w:p>
    <w:p w14:paraId="5B22B2D1" w14:textId="5D32D850" w:rsidR="00916290" w:rsidRDefault="00916290" w:rsidP="00916290">
      <w:pPr>
        <w:pStyle w:val="NormalWeb"/>
        <w:spacing w:before="0" w:beforeAutospacing="0" w:after="0" w:afterAutospacing="0"/>
        <w:ind w:left="720"/>
        <w:rPr>
          <w:rFonts w:ascii="Calibri" w:hAnsi="Calibri" w:cs="Calibri"/>
          <w:color w:val="222222"/>
        </w:rPr>
      </w:pPr>
    </w:p>
    <w:p w14:paraId="02A14D7B" w14:textId="25BE035A" w:rsidR="00916290" w:rsidRDefault="00916290" w:rsidP="00916290">
      <w:pPr>
        <w:pStyle w:val="NormalWeb"/>
        <w:spacing w:before="0" w:beforeAutospacing="0" w:after="0" w:afterAutospacing="0"/>
        <w:ind w:left="720"/>
        <w:rPr>
          <w:rFonts w:ascii="Calibri" w:hAnsi="Calibri" w:cs="Calibri"/>
          <w:color w:val="222222"/>
        </w:rPr>
      </w:pPr>
      <w:r>
        <w:rPr>
          <w:rFonts w:ascii="Calibri" w:hAnsi="Calibri" w:cs="Calibri"/>
          <w:color w:val="222222"/>
        </w:rPr>
        <w:t xml:space="preserve">Students have been praised for their benchmark results and all the classrooms have posted the ones that have made jumps. </w:t>
      </w:r>
      <w:r w:rsidR="00B4625F">
        <w:rPr>
          <w:rFonts w:ascii="Calibri" w:hAnsi="Calibri" w:cs="Calibri"/>
          <w:color w:val="222222"/>
        </w:rPr>
        <w:t xml:space="preserve">Individual conferences have occurred going over their results as well. </w:t>
      </w:r>
      <w:r>
        <w:rPr>
          <w:rFonts w:ascii="Calibri" w:hAnsi="Calibri" w:cs="Calibri"/>
          <w:color w:val="222222"/>
        </w:rPr>
        <w:t xml:space="preserve"> Just like the teachers, the students are excited about the </w:t>
      </w:r>
      <w:r>
        <w:rPr>
          <w:rFonts w:ascii="Calibri" w:hAnsi="Calibri" w:cs="Calibri"/>
          <w:color w:val="222222"/>
        </w:rPr>
        <w:lastRenderedPageBreak/>
        <w:t xml:space="preserve">Attendance Challenge and </w:t>
      </w:r>
      <w:r w:rsidR="00B4625F">
        <w:rPr>
          <w:rFonts w:ascii="Calibri" w:hAnsi="Calibri" w:cs="Calibri"/>
          <w:color w:val="222222"/>
        </w:rPr>
        <w:t xml:space="preserve">everyone tries </w:t>
      </w:r>
      <w:r>
        <w:rPr>
          <w:rFonts w:ascii="Calibri" w:hAnsi="Calibri" w:cs="Calibri"/>
          <w:color w:val="222222"/>
        </w:rPr>
        <w:t>to see if their class is in the lead over the other class to win the prize of the Class Pizza Party!</w:t>
      </w:r>
    </w:p>
    <w:p w14:paraId="0DBC466E" w14:textId="77777777" w:rsidR="00916290" w:rsidRDefault="00916290" w:rsidP="00916290"/>
    <w:sectPr w:rsidR="00916290" w:rsidSect="00275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90"/>
    <w:rsid w:val="00275020"/>
    <w:rsid w:val="002D5896"/>
    <w:rsid w:val="00916290"/>
    <w:rsid w:val="00B10BC1"/>
    <w:rsid w:val="00B46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C93E21"/>
  <w15:chartTrackingRefBased/>
  <w15:docId w15:val="{F4E65197-DCE5-294F-BB66-796DF526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29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16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8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2023-04-21T01:45:00Z</dcterms:created>
  <dcterms:modified xsi:type="dcterms:W3CDTF">2023-04-21T02:20:00Z</dcterms:modified>
</cp:coreProperties>
</file>