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7656" w14:textId="4353F1BE" w:rsidR="00A7651C" w:rsidRDefault="00B869F1" w:rsidP="00B869F1">
      <w:pPr>
        <w:jc w:val="center"/>
      </w:pPr>
      <w:r>
        <w:rPr>
          <w:b/>
          <w:noProof/>
          <w:sz w:val="34"/>
        </w:rPr>
        <w:drawing>
          <wp:inline distT="0" distB="0" distL="0" distR="0" wp14:anchorId="100757F6" wp14:editId="04C6209C">
            <wp:extent cx="1262380" cy="1185256"/>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34087_v4_logos.jp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450" cy="1205978"/>
                    </a:xfrm>
                    <a:prstGeom prst="rect">
                      <a:avLst/>
                    </a:prstGeom>
                  </pic:spPr>
                </pic:pic>
              </a:graphicData>
            </a:graphic>
          </wp:inline>
        </w:drawing>
      </w:r>
    </w:p>
    <w:p w14:paraId="066DEDA7" w14:textId="4242DB29" w:rsidR="00B869F1" w:rsidRDefault="00B869F1" w:rsidP="00B869F1">
      <w:pPr>
        <w:jc w:val="center"/>
      </w:pPr>
    </w:p>
    <w:p w14:paraId="19DE9647" w14:textId="591BD151" w:rsidR="00B869F1" w:rsidRDefault="00B869F1" w:rsidP="00B869F1">
      <w:pPr>
        <w:jc w:val="center"/>
      </w:pPr>
      <w:r>
        <w:t>TEACH Prep Elementary Principal’s Report</w:t>
      </w:r>
    </w:p>
    <w:p w14:paraId="1B39F8F4" w14:textId="1A106B08" w:rsidR="00B869F1" w:rsidRDefault="00B869F1" w:rsidP="00B869F1">
      <w:pPr>
        <w:jc w:val="center"/>
      </w:pPr>
    </w:p>
    <w:p w14:paraId="02E6C2D7" w14:textId="48EA4D95" w:rsidR="00B869F1" w:rsidRDefault="00B869F1" w:rsidP="00B869F1">
      <w:pPr>
        <w:pStyle w:val="ListParagraph"/>
        <w:numPr>
          <w:ilvl w:val="0"/>
          <w:numId w:val="1"/>
        </w:numPr>
      </w:pPr>
      <w:r>
        <w:t>Attendance and Enrollment:  We are steady with our enrollment at 196 total and an average attendance rate of</w:t>
      </w:r>
      <w:r w:rsidR="00B967B4">
        <w:t xml:space="preserve"> 96%.</w:t>
      </w:r>
    </w:p>
    <w:p w14:paraId="0645631A" w14:textId="6A782CAB" w:rsidR="006C5893" w:rsidRDefault="006B198C" w:rsidP="006C5893">
      <w:pPr>
        <w:pStyle w:val="ListParagraph"/>
        <w:numPr>
          <w:ilvl w:val="0"/>
          <w:numId w:val="1"/>
        </w:numPr>
      </w:pPr>
      <w:r>
        <w:t xml:space="preserve">Relaunch of hybrid school:  We have conducted a </w:t>
      </w:r>
      <w:proofErr w:type="spellStart"/>
      <w:r>
        <w:t>ParentSquare</w:t>
      </w:r>
      <w:proofErr w:type="spellEnd"/>
      <w:r>
        <w:t xml:space="preserve"> Survey to see what percentage of our elementary</w:t>
      </w:r>
      <w:r w:rsidR="006C5893">
        <w:t xml:space="preserve"> family wanted to return to in-person learning.</w:t>
      </w:r>
      <w:r w:rsidR="006C5893">
        <w:tab/>
      </w:r>
    </w:p>
    <w:p w14:paraId="1F568120" w14:textId="6EFE4448" w:rsidR="006C5893" w:rsidRDefault="006C5893" w:rsidP="006C5893"/>
    <w:p w14:paraId="2B8E6A21" w14:textId="2A53EE37" w:rsidR="006C5893" w:rsidRDefault="006C5893" w:rsidP="006C5893">
      <w:pPr>
        <w:ind w:left="720"/>
      </w:pPr>
      <w:r>
        <w:t>Results are as follows:</w:t>
      </w:r>
    </w:p>
    <w:p w14:paraId="70E67C35" w14:textId="5538015A" w:rsidR="006C5893" w:rsidRDefault="006C5893" w:rsidP="006C5893">
      <w:pPr>
        <w:ind w:left="720"/>
      </w:pPr>
    </w:p>
    <w:p w14:paraId="444AE350" w14:textId="77777777" w:rsidR="006C5893" w:rsidRDefault="006C5893" w:rsidP="006C5893">
      <w:pPr>
        <w:pStyle w:val="ListParagraph"/>
      </w:pPr>
      <w:r>
        <w:t>Returning In</w:t>
      </w:r>
      <w:r>
        <w:t>-</w:t>
      </w:r>
      <w:r>
        <w:t>Person</w:t>
      </w:r>
      <w:r w:rsidRPr="006C5893">
        <w:t xml:space="preserve">: </w:t>
      </w:r>
      <w:r w:rsidRPr="006C5893">
        <w:rPr>
          <w:b/>
          <w:color w:val="FF0000"/>
          <w:u w:val="single"/>
        </w:rPr>
        <w:t>112</w:t>
      </w:r>
      <w:r>
        <w:t xml:space="preserve"> students </w:t>
      </w:r>
      <w:r w:rsidRPr="006C5893">
        <w:t>(</w:t>
      </w:r>
      <w:r w:rsidRPr="006C5893">
        <w:rPr>
          <w:b/>
          <w:color w:val="FF0000"/>
        </w:rPr>
        <w:t>57%</w:t>
      </w:r>
      <w:r w:rsidRPr="006C5893">
        <w:rPr>
          <w:color w:val="000000" w:themeColor="text1"/>
        </w:rPr>
        <w:t>)</w:t>
      </w:r>
      <w:r>
        <w:t xml:space="preserve"> </w:t>
      </w:r>
    </w:p>
    <w:p w14:paraId="349DAF2B" w14:textId="77777777" w:rsidR="006C5893" w:rsidRDefault="006C5893" w:rsidP="006C5893">
      <w:pPr>
        <w:pStyle w:val="ListParagraph"/>
        <w:rPr>
          <w:b/>
          <w:color w:val="000000" w:themeColor="text1"/>
        </w:rPr>
      </w:pPr>
      <w:r>
        <w:t xml:space="preserve">Staying Distance Learning: </w:t>
      </w:r>
      <w:r w:rsidRPr="006C5893">
        <w:rPr>
          <w:b/>
          <w:color w:val="FF0000"/>
          <w:u w:val="single"/>
        </w:rPr>
        <w:t>84</w:t>
      </w:r>
      <w:r w:rsidRPr="006C5893">
        <w:rPr>
          <w:color w:val="FF0000"/>
        </w:rPr>
        <w:t xml:space="preserve"> </w:t>
      </w:r>
      <w:r>
        <w:t>students</w:t>
      </w:r>
      <w:r>
        <w:t xml:space="preserve"> </w:t>
      </w:r>
      <w:r w:rsidRPr="006C5893">
        <w:t>(</w:t>
      </w:r>
      <w:r w:rsidRPr="006C5893">
        <w:rPr>
          <w:b/>
          <w:color w:val="FF0000"/>
        </w:rPr>
        <w:t>43%</w:t>
      </w:r>
      <w:r w:rsidRPr="006C5893">
        <w:rPr>
          <w:color w:val="000000" w:themeColor="text1"/>
        </w:rPr>
        <w:t>)</w:t>
      </w:r>
    </w:p>
    <w:p w14:paraId="16924595" w14:textId="77777777" w:rsidR="006C5893" w:rsidRDefault="006C5893" w:rsidP="006C5893">
      <w:pPr>
        <w:pStyle w:val="ListParagraph"/>
        <w:rPr>
          <w:b/>
          <w:color w:val="FF0000"/>
        </w:rPr>
      </w:pPr>
    </w:p>
    <w:p w14:paraId="47E356EB" w14:textId="77777777" w:rsidR="006C5893" w:rsidRDefault="006C5893" w:rsidP="006C5893">
      <w:pPr>
        <w:pStyle w:val="ListParagraph"/>
        <w:rPr>
          <w:color w:val="000000" w:themeColor="text1"/>
        </w:rPr>
      </w:pPr>
      <w:r w:rsidRPr="006C5893">
        <w:rPr>
          <w:color w:val="000000" w:themeColor="text1"/>
        </w:rPr>
        <w:t xml:space="preserve">To break down </w:t>
      </w:r>
      <w:proofErr w:type="spellStart"/>
      <w:r w:rsidRPr="006C5893">
        <w:rPr>
          <w:color w:val="000000" w:themeColor="text1"/>
        </w:rPr>
        <w:t>by</w:t>
      </w:r>
      <w:proofErr w:type="spellEnd"/>
      <w:r w:rsidRPr="006C5893">
        <w:rPr>
          <w:color w:val="000000" w:themeColor="text1"/>
        </w:rPr>
        <w:t xml:space="preserve"> grade level: </w:t>
      </w:r>
    </w:p>
    <w:p w14:paraId="5AE4E819" w14:textId="2AEFAD97" w:rsidR="006C5893" w:rsidRPr="006C5893" w:rsidRDefault="006C5893" w:rsidP="006C5893">
      <w:pPr>
        <w:pStyle w:val="ListParagraph"/>
      </w:pPr>
      <w:r w:rsidRPr="006C5893">
        <w:rPr>
          <w:color w:val="FF0000"/>
        </w:rPr>
        <w:tab/>
      </w:r>
      <w:r w:rsidRPr="006C5893">
        <w:tab/>
      </w:r>
      <w:r w:rsidRPr="006C5893">
        <w:tab/>
      </w:r>
      <w:r w:rsidRPr="006C5893">
        <w:tab/>
      </w:r>
      <w:r w:rsidRPr="006C5893">
        <w:tab/>
      </w:r>
      <w:bookmarkStart w:id="0" w:name="_GoBack"/>
      <w:bookmarkEnd w:id="0"/>
    </w:p>
    <w:p w14:paraId="1AA8FC46" w14:textId="778A3FC6" w:rsidR="006C5893" w:rsidRDefault="006C5893" w:rsidP="006C5893">
      <w:pPr>
        <w:ind w:left="720"/>
      </w:pPr>
      <w:r>
        <w:t>TK-K: total returning:  20</w:t>
      </w:r>
      <w:r>
        <w:t xml:space="preserve"> students</w:t>
      </w:r>
      <w:r>
        <w:t xml:space="preserve"> out of 36</w:t>
      </w:r>
      <w:r>
        <w:t xml:space="preserve"> students</w:t>
      </w:r>
      <w:r>
        <w:t xml:space="preserve"> = </w:t>
      </w:r>
      <w:r w:rsidRPr="006C5893">
        <w:rPr>
          <w:b/>
          <w:color w:val="0070C0"/>
        </w:rPr>
        <w:t>56%</w:t>
      </w:r>
      <w:r>
        <w:tab/>
      </w:r>
      <w:r>
        <w:tab/>
      </w:r>
      <w:r>
        <w:tab/>
      </w:r>
      <w:r>
        <w:tab/>
      </w:r>
    </w:p>
    <w:p w14:paraId="5FE2C033" w14:textId="43DE4BB9" w:rsidR="006C5893" w:rsidRDefault="006C5893" w:rsidP="006C5893">
      <w:pPr>
        <w:ind w:left="720"/>
      </w:pPr>
      <w:r>
        <w:t>1st grade: total returning:  30</w:t>
      </w:r>
      <w:r>
        <w:t xml:space="preserve"> students</w:t>
      </w:r>
      <w:r>
        <w:t xml:space="preserve"> out of 53</w:t>
      </w:r>
      <w:r>
        <w:t xml:space="preserve"> students</w:t>
      </w:r>
      <w:r>
        <w:t xml:space="preserve"> = </w:t>
      </w:r>
      <w:r w:rsidRPr="006C5893">
        <w:rPr>
          <w:b/>
          <w:color w:val="0070C0"/>
        </w:rPr>
        <w:t>57%</w:t>
      </w:r>
      <w:r>
        <w:tab/>
      </w:r>
      <w:r>
        <w:tab/>
      </w:r>
      <w:r>
        <w:tab/>
      </w:r>
      <w:r>
        <w:tab/>
      </w:r>
    </w:p>
    <w:p w14:paraId="164805B6" w14:textId="77777777" w:rsidR="006C5893" w:rsidRDefault="006C5893" w:rsidP="006C5893">
      <w:pPr>
        <w:ind w:left="720"/>
      </w:pPr>
      <w:r>
        <w:t xml:space="preserve">2nd grade: total returning:  36 </w:t>
      </w:r>
      <w:r>
        <w:t xml:space="preserve">students </w:t>
      </w:r>
      <w:r>
        <w:t>out of 60</w:t>
      </w:r>
      <w:r>
        <w:t xml:space="preserve"> students</w:t>
      </w:r>
      <w:r>
        <w:t xml:space="preserve"> = </w:t>
      </w:r>
      <w:r w:rsidRPr="006C5893">
        <w:rPr>
          <w:b/>
          <w:color w:val="0070C0"/>
        </w:rPr>
        <w:t>60%</w:t>
      </w:r>
      <w:r>
        <w:tab/>
      </w:r>
      <w:r>
        <w:tab/>
      </w:r>
      <w:r>
        <w:tab/>
      </w:r>
    </w:p>
    <w:p w14:paraId="3870F15B" w14:textId="77777777" w:rsidR="006C5893" w:rsidRDefault="006C5893" w:rsidP="006C5893">
      <w:pPr>
        <w:ind w:left="720"/>
        <w:rPr>
          <w:b/>
          <w:color w:val="0070C0"/>
        </w:rPr>
      </w:pPr>
      <w:r w:rsidRPr="006C5893">
        <w:t>3rd grade:  total returning:  26</w:t>
      </w:r>
      <w:r>
        <w:t xml:space="preserve"> students</w:t>
      </w:r>
      <w:r w:rsidRPr="006C5893">
        <w:t xml:space="preserve"> out of 47 </w:t>
      </w:r>
      <w:r>
        <w:t>students</w:t>
      </w:r>
      <w:r w:rsidRPr="006C5893">
        <w:t xml:space="preserve">= </w:t>
      </w:r>
      <w:r w:rsidRPr="006C5893">
        <w:rPr>
          <w:b/>
          <w:color w:val="0070C0"/>
        </w:rPr>
        <w:t>55%</w:t>
      </w:r>
    </w:p>
    <w:p w14:paraId="6083743F" w14:textId="77777777" w:rsidR="006C5893" w:rsidRDefault="006C5893" w:rsidP="006C5893">
      <w:pPr>
        <w:ind w:left="720"/>
      </w:pPr>
    </w:p>
    <w:p w14:paraId="3F3B99E3" w14:textId="7B1E6F8E" w:rsidR="006C5893" w:rsidRDefault="006C5893" w:rsidP="006C5893">
      <w:pPr>
        <w:ind w:left="720"/>
      </w:pPr>
      <w:r>
        <w:t>The</w:t>
      </w:r>
      <w:r w:rsidR="00DE754F">
        <w:t xml:space="preserve"> tentative</w:t>
      </w:r>
      <w:r>
        <w:t xml:space="preserve"> schedule</w:t>
      </w:r>
      <w:r w:rsidR="00DE754F">
        <w:t xml:space="preserve"> is as</w:t>
      </w:r>
      <w:r>
        <w:t xml:space="preserve"> follow</w:t>
      </w:r>
      <w:r w:rsidR="00DE754F">
        <w:t>s</w:t>
      </w:r>
      <w:r>
        <w:t>:</w:t>
      </w:r>
    </w:p>
    <w:p w14:paraId="3A9D027C" w14:textId="77777777" w:rsidR="006C5893" w:rsidRDefault="006C5893" w:rsidP="006C5893">
      <w:pPr>
        <w:ind w:left="720"/>
      </w:pPr>
    </w:p>
    <w:p w14:paraId="31F1A5E3" w14:textId="77777777" w:rsidR="006C5893" w:rsidRDefault="006C5893" w:rsidP="006C5893">
      <w:pPr>
        <w:ind w:left="720"/>
      </w:pPr>
      <w:r w:rsidRPr="00DE754F">
        <w:rPr>
          <w:b/>
          <w:highlight w:val="yellow"/>
          <w:u w:val="single"/>
        </w:rPr>
        <w:t>TK- 2</w:t>
      </w:r>
      <w:r w:rsidRPr="00DE754F">
        <w:rPr>
          <w:b/>
          <w:highlight w:val="yellow"/>
          <w:u w:val="single"/>
          <w:vertAlign w:val="superscript"/>
        </w:rPr>
        <w:t>nd</w:t>
      </w:r>
      <w:r w:rsidRPr="00DE754F">
        <w:rPr>
          <w:b/>
          <w:highlight w:val="yellow"/>
          <w:u w:val="single"/>
        </w:rPr>
        <w:t xml:space="preserve"> grade</w:t>
      </w:r>
      <w:r w:rsidRPr="00DE754F">
        <w:rPr>
          <w:u w:val="single"/>
        </w:rPr>
        <w:t xml:space="preserve"> </w:t>
      </w:r>
      <w:r>
        <w:t>students will come in twice a week depending on whether they are Gold or Purple Group.</w:t>
      </w:r>
    </w:p>
    <w:p w14:paraId="259697ED" w14:textId="77777777" w:rsidR="006C5893" w:rsidRDefault="006C5893" w:rsidP="006C5893">
      <w:pPr>
        <w:ind w:left="720"/>
      </w:pPr>
    </w:p>
    <w:p w14:paraId="6098BC86" w14:textId="2F383C06" w:rsidR="006C5893" w:rsidRPr="00DE754F" w:rsidRDefault="006C5893" w:rsidP="00DE754F">
      <w:pPr>
        <w:ind w:left="720"/>
        <w:rPr>
          <w:b/>
        </w:rPr>
      </w:pPr>
      <w:r w:rsidRPr="00DE754F">
        <w:rPr>
          <w:b/>
          <w:highlight w:val="yellow"/>
        </w:rPr>
        <w:t>Monday/ Wednesday</w:t>
      </w:r>
      <w:r w:rsidRPr="006C5893">
        <w:tab/>
      </w:r>
      <w:r>
        <w:tab/>
      </w:r>
    </w:p>
    <w:p w14:paraId="393EB1D6" w14:textId="1A1446A2" w:rsidR="00DE754F" w:rsidRDefault="00DE754F" w:rsidP="006C5893">
      <w:pPr>
        <w:ind w:left="720"/>
      </w:pPr>
      <w:r>
        <w:t>8:00am-8:45am -Meet with all Gold group students for check in</w:t>
      </w:r>
    </w:p>
    <w:p w14:paraId="1352D111" w14:textId="3C472B86" w:rsidR="00DE754F" w:rsidRDefault="00DE754F" w:rsidP="00DE754F">
      <w:pPr>
        <w:ind w:left="720"/>
      </w:pPr>
      <w:r>
        <w:t>9:00am-12:00pm- In person students class time for Purple group students</w:t>
      </w:r>
    </w:p>
    <w:p w14:paraId="6E75017C" w14:textId="67A20845" w:rsidR="00DE754F" w:rsidRDefault="00DE754F" w:rsidP="00DE754F">
      <w:pPr>
        <w:ind w:left="720"/>
      </w:pPr>
      <w:r>
        <w:t>12:30pm-3:30 pm- Distance Learning students class time for Purple group students</w:t>
      </w:r>
    </w:p>
    <w:p w14:paraId="70C36C36" w14:textId="141B3BFF" w:rsidR="00DE754F" w:rsidRDefault="00DE754F" w:rsidP="006C5893">
      <w:pPr>
        <w:ind w:left="720"/>
      </w:pPr>
    </w:p>
    <w:p w14:paraId="73D95A29" w14:textId="01B96444" w:rsidR="00DE754F" w:rsidRPr="00DE754F" w:rsidRDefault="00DE754F" w:rsidP="006C5893">
      <w:pPr>
        <w:ind w:left="720"/>
        <w:rPr>
          <w:b/>
        </w:rPr>
      </w:pPr>
      <w:r w:rsidRPr="00DE754F">
        <w:rPr>
          <w:b/>
          <w:highlight w:val="yellow"/>
        </w:rPr>
        <w:t>Tuesdays/Thursdays</w:t>
      </w:r>
    </w:p>
    <w:p w14:paraId="3F0B8B4D" w14:textId="4D6E45B2" w:rsidR="00DE754F" w:rsidRDefault="00DE754F" w:rsidP="00DE754F">
      <w:pPr>
        <w:ind w:left="720"/>
      </w:pPr>
      <w:r>
        <w:t xml:space="preserve">8:00am-8:45am -Meet with all </w:t>
      </w:r>
      <w:r>
        <w:t>Purple</w:t>
      </w:r>
      <w:r>
        <w:t xml:space="preserve"> </w:t>
      </w:r>
      <w:r>
        <w:t>group s</w:t>
      </w:r>
      <w:r>
        <w:t>tudents for check in</w:t>
      </w:r>
    </w:p>
    <w:p w14:paraId="38EBD8FF" w14:textId="2CB47ED0" w:rsidR="00DE754F" w:rsidRDefault="00DE754F" w:rsidP="00DE754F">
      <w:pPr>
        <w:ind w:left="720"/>
      </w:pPr>
      <w:r>
        <w:t>9:00am-12:00pm- In person students class time</w:t>
      </w:r>
      <w:r>
        <w:t xml:space="preserve"> for Gold group students</w:t>
      </w:r>
    </w:p>
    <w:p w14:paraId="4AF0882D" w14:textId="09DC1D7F" w:rsidR="00DE754F" w:rsidRDefault="00DE754F" w:rsidP="00DE754F">
      <w:pPr>
        <w:ind w:left="720"/>
      </w:pPr>
      <w:r>
        <w:t>12:30pm-3:30 pm- Distance Learning students class time</w:t>
      </w:r>
      <w:r>
        <w:t xml:space="preserve"> for Gold group students</w:t>
      </w:r>
    </w:p>
    <w:p w14:paraId="5C644F40" w14:textId="0F413A59" w:rsidR="00DE754F" w:rsidRDefault="00DE754F" w:rsidP="00DE754F">
      <w:pPr>
        <w:ind w:left="720"/>
      </w:pPr>
    </w:p>
    <w:p w14:paraId="54CBA293" w14:textId="77777777" w:rsidR="00DE754F" w:rsidRDefault="00DE754F" w:rsidP="00DE754F">
      <w:pPr>
        <w:ind w:left="720"/>
      </w:pPr>
      <w:r w:rsidRPr="00DE754F">
        <w:rPr>
          <w:b/>
          <w:highlight w:val="yellow"/>
        </w:rPr>
        <w:t>Friday</w:t>
      </w:r>
      <w:r>
        <w:t xml:space="preserve">- the schedule does not change from what it is now and all students will be </w:t>
      </w:r>
    </w:p>
    <w:p w14:paraId="5468119E" w14:textId="49EAEE7A" w:rsidR="00DE754F" w:rsidRDefault="00DE754F" w:rsidP="00DE754F">
      <w:pPr>
        <w:ind w:left="720"/>
      </w:pPr>
      <w:r>
        <w:t>meeting online.</w:t>
      </w:r>
    </w:p>
    <w:p w14:paraId="1F3EDE82" w14:textId="3CDA02D1" w:rsidR="00DE754F" w:rsidRDefault="00DE754F" w:rsidP="00DE754F">
      <w:pPr>
        <w:ind w:left="720"/>
      </w:pPr>
      <w:r w:rsidRPr="00945752">
        <w:rPr>
          <w:b/>
          <w:highlight w:val="cyan"/>
          <w:u w:val="single"/>
        </w:rPr>
        <w:lastRenderedPageBreak/>
        <w:t>3</w:t>
      </w:r>
      <w:r w:rsidRPr="00945752">
        <w:rPr>
          <w:b/>
          <w:highlight w:val="cyan"/>
          <w:u w:val="single"/>
          <w:vertAlign w:val="superscript"/>
        </w:rPr>
        <w:t>rd</w:t>
      </w:r>
      <w:r w:rsidRPr="00945752">
        <w:rPr>
          <w:b/>
          <w:highlight w:val="cyan"/>
          <w:u w:val="single"/>
        </w:rPr>
        <w:t xml:space="preserve"> grade</w:t>
      </w:r>
      <w:r>
        <w:t xml:space="preserve"> </w:t>
      </w:r>
      <w:r w:rsidR="00945752">
        <w:t xml:space="preserve">will meet every day and for students returning to in-person learning they will come on campus Monday-Thursday.  </w:t>
      </w:r>
    </w:p>
    <w:p w14:paraId="12AAEC5D" w14:textId="423A567F" w:rsidR="00945752" w:rsidRDefault="00945752" w:rsidP="00DE754F">
      <w:pPr>
        <w:ind w:left="720"/>
      </w:pPr>
    </w:p>
    <w:p w14:paraId="53150E24" w14:textId="0950CA8F" w:rsidR="00945752" w:rsidRPr="00945752" w:rsidRDefault="00945752" w:rsidP="00DE754F">
      <w:pPr>
        <w:ind w:left="720"/>
        <w:rPr>
          <w:b/>
        </w:rPr>
      </w:pPr>
      <w:r w:rsidRPr="00945752">
        <w:rPr>
          <w:b/>
          <w:highlight w:val="cyan"/>
        </w:rPr>
        <w:t>Monday-Thursday</w:t>
      </w:r>
    </w:p>
    <w:p w14:paraId="7B778A9D" w14:textId="50D6CD5D" w:rsidR="00945752" w:rsidRDefault="00945752" w:rsidP="00DE754F">
      <w:pPr>
        <w:ind w:left="720"/>
      </w:pPr>
      <w:r>
        <w:t>8:00am-8:45am- Teachers does check in and homework help with Distance Learning students</w:t>
      </w:r>
    </w:p>
    <w:p w14:paraId="5B913A15" w14:textId="0881D424" w:rsidR="00945752" w:rsidRDefault="00945752" w:rsidP="00DE754F">
      <w:pPr>
        <w:ind w:left="720"/>
      </w:pPr>
      <w:r>
        <w:t>9:00-12:00pm- In person students class time</w:t>
      </w:r>
    </w:p>
    <w:p w14:paraId="77B42278" w14:textId="163A9FAC" w:rsidR="00945752" w:rsidRDefault="00945752" w:rsidP="00DE754F">
      <w:pPr>
        <w:ind w:left="720"/>
      </w:pPr>
      <w:r>
        <w:t>12:30 pm-3:30pm- Distance Learning students class time</w:t>
      </w:r>
    </w:p>
    <w:p w14:paraId="620C3FCE" w14:textId="0AF8B621" w:rsidR="00945752" w:rsidRDefault="00945752" w:rsidP="00DE754F">
      <w:pPr>
        <w:ind w:left="720"/>
      </w:pPr>
    </w:p>
    <w:p w14:paraId="026FBFDF" w14:textId="40F0D299" w:rsidR="00945752" w:rsidRDefault="00945752" w:rsidP="00DE754F">
      <w:pPr>
        <w:ind w:left="720"/>
      </w:pPr>
      <w:r w:rsidRPr="00945752">
        <w:rPr>
          <w:b/>
          <w:highlight w:val="cyan"/>
        </w:rPr>
        <w:t>Friday-</w:t>
      </w:r>
      <w:r>
        <w:t xml:space="preserve"> the schedule does not change from what it is now and all students will meet online.</w:t>
      </w:r>
    </w:p>
    <w:p w14:paraId="08A50283" w14:textId="71CC0654" w:rsidR="00DE754F" w:rsidRDefault="00DE754F" w:rsidP="00DE754F">
      <w:pPr>
        <w:ind w:left="720"/>
      </w:pPr>
    </w:p>
    <w:p w14:paraId="3B1BC10C" w14:textId="58DEE9F9" w:rsidR="00945752" w:rsidRDefault="00945752" w:rsidP="00DE754F">
      <w:pPr>
        <w:ind w:left="720"/>
      </w:pPr>
      <w:r>
        <w:t xml:space="preserve">We already had </w:t>
      </w:r>
      <w:proofErr w:type="gramStart"/>
      <w:r>
        <w:t>a</w:t>
      </w:r>
      <w:proofErr w:type="gramEnd"/>
      <w:r>
        <w:t xml:space="preserve"> SSC meeting last week and we plan on hosting several Coffee with the Principal to go over the schedule, safety protocols that will be put into place as well as answer any questions for the parents.</w:t>
      </w:r>
    </w:p>
    <w:p w14:paraId="3D5E1F1A" w14:textId="77777777" w:rsidR="00DE754F" w:rsidRDefault="00DE754F" w:rsidP="00DE754F">
      <w:pPr>
        <w:ind w:left="720"/>
      </w:pPr>
    </w:p>
    <w:p w14:paraId="070DFF65" w14:textId="77777777" w:rsidR="00DE754F" w:rsidRPr="00DE754F" w:rsidRDefault="00DE754F" w:rsidP="006C5893">
      <w:pPr>
        <w:ind w:left="720"/>
        <w:rPr>
          <w:b/>
        </w:rPr>
      </w:pPr>
    </w:p>
    <w:p w14:paraId="57C2B81D" w14:textId="641E0414" w:rsidR="00DE754F" w:rsidRDefault="00DE754F" w:rsidP="006C5893">
      <w:pPr>
        <w:ind w:left="720"/>
      </w:pPr>
    </w:p>
    <w:p w14:paraId="6E8F6168" w14:textId="0D98D370" w:rsidR="00DE754F" w:rsidRDefault="00DE754F" w:rsidP="006C5893">
      <w:pPr>
        <w:ind w:left="720"/>
      </w:pPr>
    </w:p>
    <w:p w14:paraId="3AF41E85" w14:textId="42439BF3" w:rsidR="00DE754F" w:rsidRDefault="00DE754F" w:rsidP="006C5893">
      <w:pPr>
        <w:ind w:left="720"/>
      </w:pPr>
    </w:p>
    <w:p w14:paraId="36C285A1" w14:textId="5F8D4ED9" w:rsidR="00DE754F" w:rsidRDefault="00DE754F" w:rsidP="006C5893">
      <w:pPr>
        <w:ind w:left="720"/>
      </w:pPr>
    </w:p>
    <w:p w14:paraId="4B16C11C" w14:textId="77777777" w:rsidR="00DE754F" w:rsidRDefault="00DE754F" w:rsidP="006C5893">
      <w:pPr>
        <w:ind w:left="720"/>
      </w:pPr>
    </w:p>
    <w:sectPr w:rsidR="00DE754F" w:rsidSect="008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0582"/>
    <w:multiLevelType w:val="hybridMultilevel"/>
    <w:tmpl w:val="627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F1"/>
    <w:rsid w:val="00607FE4"/>
    <w:rsid w:val="006B198C"/>
    <w:rsid w:val="006C5893"/>
    <w:rsid w:val="008A6968"/>
    <w:rsid w:val="00945752"/>
    <w:rsid w:val="00B869F1"/>
    <w:rsid w:val="00B967B4"/>
    <w:rsid w:val="00C87BB4"/>
    <w:rsid w:val="00DE754F"/>
    <w:rsid w:val="00E5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92E73"/>
  <w15:chartTrackingRefBased/>
  <w15:docId w15:val="{3E794816-F514-A043-B7EF-3CF1EC1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9843">
      <w:bodyDiv w:val="1"/>
      <w:marLeft w:val="0"/>
      <w:marRight w:val="0"/>
      <w:marTop w:val="0"/>
      <w:marBottom w:val="0"/>
      <w:divBdr>
        <w:top w:val="none" w:sz="0" w:space="0" w:color="auto"/>
        <w:left w:val="none" w:sz="0" w:space="0" w:color="auto"/>
        <w:bottom w:val="none" w:sz="0" w:space="0" w:color="auto"/>
        <w:right w:val="none" w:sz="0" w:space="0" w:color="auto"/>
      </w:divBdr>
      <w:divsChild>
        <w:div w:id="735860375">
          <w:marLeft w:val="0"/>
          <w:marRight w:val="0"/>
          <w:marTop w:val="0"/>
          <w:marBottom w:val="0"/>
          <w:divBdr>
            <w:top w:val="none" w:sz="0" w:space="0" w:color="auto"/>
            <w:left w:val="none" w:sz="0" w:space="0" w:color="auto"/>
            <w:bottom w:val="none" w:sz="0" w:space="0" w:color="auto"/>
            <w:right w:val="none" w:sz="0" w:space="0" w:color="auto"/>
          </w:divBdr>
          <w:divsChild>
            <w:div w:id="1520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0719">
      <w:bodyDiv w:val="1"/>
      <w:marLeft w:val="0"/>
      <w:marRight w:val="0"/>
      <w:marTop w:val="0"/>
      <w:marBottom w:val="0"/>
      <w:divBdr>
        <w:top w:val="none" w:sz="0" w:space="0" w:color="auto"/>
        <w:left w:val="none" w:sz="0" w:space="0" w:color="auto"/>
        <w:bottom w:val="none" w:sz="0" w:space="0" w:color="auto"/>
        <w:right w:val="none" w:sz="0" w:space="0" w:color="auto"/>
      </w:divBdr>
      <w:divsChild>
        <w:div w:id="782192774">
          <w:marLeft w:val="0"/>
          <w:marRight w:val="0"/>
          <w:marTop w:val="0"/>
          <w:marBottom w:val="0"/>
          <w:divBdr>
            <w:top w:val="none" w:sz="0" w:space="0" w:color="auto"/>
            <w:left w:val="none" w:sz="0" w:space="0" w:color="auto"/>
            <w:bottom w:val="none" w:sz="0" w:space="0" w:color="auto"/>
            <w:right w:val="none" w:sz="0" w:space="0" w:color="auto"/>
          </w:divBdr>
          <w:divsChild>
            <w:div w:id="1998263872">
              <w:marLeft w:val="0"/>
              <w:marRight w:val="0"/>
              <w:marTop w:val="0"/>
              <w:marBottom w:val="0"/>
              <w:divBdr>
                <w:top w:val="none" w:sz="0" w:space="0" w:color="auto"/>
                <w:left w:val="none" w:sz="0" w:space="0" w:color="auto"/>
                <w:bottom w:val="none" w:sz="0" w:space="0" w:color="auto"/>
                <w:right w:val="none" w:sz="0" w:space="0" w:color="auto"/>
              </w:divBdr>
            </w:div>
          </w:divsChild>
        </w:div>
        <w:div w:id="932322944">
          <w:marLeft w:val="0"/>
          <w:marRight w:val="0"/>
          <w:marTop w:val="0"/>
          <w:marBottom w:val="0"/>
          <w:divBdr>
            <w:top w:val="none" w:sz="0" w:space="0" w:color="auto"/>
            <w:left w:val="none" w:sz="0" w:space="0" w:color="auto"/>
            <w:bottom w:val="none" w:sz="0" w:space="0" w:color="auto"/>
            <w:right w:val="none" w:sz="0" w:space="0" w:color="auto"/>
          </w:divBdr>
          <w:divsChild>
            <w:div w:id="956134920">
              <w:marLeft w:val="0"/>
              <w:marRight w:val="0"/>
              <w:marTop w:val="0"/>
              <w:marBottom w:val="0"/>
              <w:divBdr>
                <w:top w:val="none" w:sz="0" w:space="0" w:color="auto"/>
                <w:left w:val="none" w:sz="0" w:space="0" w:color="auto"/>
                <w:bottom w:val="none" w:sz="0" w:space="0" w:color="auto"/>
                <w:right w:val="none" w:sz="0" w:space="0" w:color="auto"/>
              </w:divBdr>
            </w:div>
          </w:divsChild>
        </w:div>
        <w:div w:id="683090479">
          <w:marLeft w:val="0"/>
          <w:marRight w:val="0"/>
          <w:marTop w:val="0"/>
          <w:marBottom w:val="0"/>
          <w:divBdr>
            <w:top w:val="none" w:sz="0" w:space="0" w:color="auto"/>
            <w:left w:val="none" w:sz="0" w:space="0" w:color="auto"/>
            <w:bottom w:val="none" w:sz="0" w:space="0" w:color="auto"/>
            <w:right w:val="none" w:sz="0" w:space="0" w:color="auto"/>
          </w:divBdr>
          <w:divsChild>
            <w:div w:id="769398533">
              <w:marLeft w:val="0"/>
              <w:marRight w:val="0"/>
              <w:marTop w:val="0"/>
              <w:marBottom w:val="0"/>
              <w:divBdr>
                <w:top w:val="none" w:sz="0" w:space="0" w:color="auto"/>
                <w:left w:val="none" w:sz="0" w:space="0" w:color="auto"/>
                <w:bottom w:val="none" w:sz="0" w:space="0" w:color="auto"/>
                <w:right w:val="none" w:sz="0" w:space="0" w:color="auto"/>
              </w:divBdr>
            </w:div>
          </w:divsChild>
        </w:div>
        <w:div w:id="813378243">
          <w:marLeft w:val="0"/>
          <w:marRight w:val="0"/>
          <w:marTop w:val="0"/>
          <w:marBottom w:val="0"/>
          <w:divBdr>
            <w:top w:val="none" w:sz="0" w:space="0" w:color="auto"/>
            <w:left w:val="none" w:sz="0" w:space="0" w:color="auto"/>
            <w:bottom w:val="none" w:sz="0" w:space="0" w:color="auto"/>
            <w:right w:val="none" w:sz="0" w:space="0" w:color="auto"/>
          </w:divBdr>
          <w:divsChild>
            <w:div w:id="18759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6180">
      <w:bodyDiv w:val="1"/>
      <w:marLeft w:val="0"/>
      <w:marRight w:val="0"/>
      <w:marTop w:val="0"/>
      <w:marBottom w:val="0"/>
      <w:divBdr>
        <w:top w:val="none" w:sz="0" w:space="0" w:color="auto"/>
        <w:left w:val="none" w:sz="0" w:space="0" w:color="auto"/>
        <w:bottom w:val="none" w:sz="0" w:space="0" w:color="auto"/>
        <w:right w:val="none" w:sz="0" w:space="0" w:color="auto"/>
      </w:divBdr>
      <w:divsChild>
        <w:div w:id="1579098265">
          <w:marLeft w:val="0"/>
          <w:marRight w:val="0"/>
          <w:marTop w:val="0"/>
          <w:marBottom w:val="0"/>
          <w:divBdr>
            <w:top w:val="none" w:sz="0" w:space="0" w:color="auto"/>
            <w:left w:val="none" w:sz="0" w:space="0" w:color="auto"/>
            <w:bottom w:val="none" w:sz="0" w:space="0" w:color="auto"/>
            <w:right w:val="none" w:sz="0" w:space="0" w:color="auto"/>
          </w:divBdr>
          <w:divsChild>
            <w:div w:id="1556089652">
              <w:marLeft w:val="0"/>
              <w:marRight w:val="0"/>
              <w:marTop w:val="0"/>
              <w:marBottom w:val="0"/>
              <w:divBdr>
                <w:top w:val="none" w:sz="0" w:space="0" w:color="auto"/>
                <w:left w:val="none" w:sz="0" w:space="0" w:color="auto"/>
                <w:bottom w:val="none" w:sz="0" w:space="0" w:color="auto"/>
                <w:right w:val="none" w:sz="0" w:space="0" w:color="auto"/>
              </w:divBdr>
            </w:div>
          </w:divsChild>
        </w:div>
        <w:div w:id="593056138">
          <w:marLeft w:val="0"/>
          <w:marRight w:val="0"/>
          <w:marTop w:val="0"/>
          <w:marBottom w:val="0"/>
          <w:divBdr>
            <w:top w:val="none" w:sz="0" w:space="0" w:color="auto"/>
            <w:left w:val="none" w:sz="0" w:space="0" w:color="auto"/>
            <w:bottom w:val="none" w:sz="0" w:space="0" w:color="auto"/>
            <w:right w:val="none" w:sz="0" w:space="0" w:color="auto"/>
          </w:divBdr>
          <w:divsChild>
            <w:div w:id="732122789">
              <w:marLeft w:val="0"/>
              <w:marRight w:val="0"/>
              <w:marTop w:val="0"/>
              <w:marBottom w:val="0"/>
              <w:divBdr>
                <w:top w:val="none" w:sz="0" w:space="0" w:color="auto"/>
                <w:left w:val="none" w:sz="0" w:space="0" w:color="auto"/>
                <w:bottom w:val="none" w:sz="0" w:space="0" w:color="auto"/>
                <w:right w:val="none" w:sz="0" w:space="0" w:color="auto"/>
              </w:divBdr>
            </w:div>
          </w:divsChild>
        </w:div>
        <w:div w:id="593367971">
          <w:marLeft w:val="0"/>
          <w:marRight w:val="0"/>
          <w:marTop w:val="0"/>
          <w:marBottom w:val="0"/>
          <w:divBdr>
            <w:top w:val="none" w:sz="0" w:space="0" w:color="auto"/>
            <w:left w:val="none" w:sz="0" w:space="0" w:color="auto"/>
            <w:bottom w:val="none" w:sz="0" w:space="0" w:color="auto"/>
            <w:right w:val="none" w:sz="0" w:space="0" w:color="auto"/>
          </w:divBdr>
          <w:divsChild>
            <w:div w:id="1252664827">
              <w:marLeft w:val="0"/>
              <w:marRight w:val="0"/>
              <w:marTop w:val="0"/>
              <w:marBottom w:val="0"/>
              <w:divBdr>
                <w:top w:val="none" w:sz="0" w:space="0" w:color="auto"/>
                <w:left w:val="none" w:sz="0" w:space="0" w:color="auto"/>
                <w:bottom w:val="none" w:sz="0" w:space="0" w:color="auto"/>
                <w:right w:val="none" w:sz="0" w:space="0" w:color="auto"/>
              </w:divBdr>
            </w:div>
          </w:divsChild>
        </w:div>
        <w:div w:id="2111119205">
          <w:marLeft w:val="0"/>
          <w:marRight w:val="0"/>
          <w:marTop w:val="0"/>
          <w:marBottom w:val="0"/>
          <w:divBdr>
            <w:top w:val="none" w:sz="0" w:space="0" w:color="auto"/>
            <w:left w:val="none" w:sz="0" w:space="0" w:color="auto"/>
            <w:bottom w:val="none" w:sz="0" w:space="0" w:color="auto"/>
            <w:right w:val="none" w:sz="0" w:space="0" w:color="auto"/>
          </w:divBdr>
          <w:divsChild>
            <w:div w:id="16115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061">
      <w:bodyDiv w:val="1"/>
      <w:marLeft w:val="0"/>
      <w:marRight w:val="0"/>
      <w:marTop w:val="0"/>
      <w:marBottom w:val="0"/>
      <w:divBdr>
        <w:top w:val="none" w:sz="0" w:space="0" w:color="auto"/>
        <w:left w:val="none" w:sz="0" w:space="0" w:color="auto"/>
        <w:bottom w:val="none" w:sz="0" w:space="0" w:color="auto"/>
        <w:right w:val="none" w:sz="0" w:space="0" w:color="auto"/>
      </w:divBdr>
      <w:divsChild>
        <w:div w:id="268897794">
          <w:marLeft w:val="0"/>
          <w:marRight w:val="0"/>
          <w:marTop w:val="0"/>
          <w:marBottom w:val="0"/>
          <w:divBdr>
            <w:top w:val="none" w:sz="0" w:space="0" w:color="auto"/>
            <w:left w:val="none" w:sz="0" w:space="0" w:color="auto"/>
            <w:bottom w:val="none" w:sz="0" w:space="0" w:color="auto"/>
            <w:right w:val="none" w:sz="0" w:space="0" w:color="auto"/>
          </w:divBdr>
          <w:divsChild>
            <w:div w:id="207567036">
              <w:marLeft w:val="0"/>
              <w:marRight w:val="0"/>
              <w:marTop w:val="0"/>
              <w:marBottom w:val="0"/>
              <w:divBdr>
                <w:top w:val="none" w:sz="0" w:space="0" w:color="auto"/>
                <w:left w:val="none" w:sz="0" w:space="0" w:color="auto"/>
                <w:bottom w:val="none" w:sz="0" w:space="0" w:color="auto"/>
                <w:right w:val="none" w:sz="0" w:space="0" w:color="auto"/>
              </w:divBdr>
            </w:div>
          </w:divsChild>
        </w:div>
        <w:div w:id="885532981">
          <w:marLeft w:val="0"/>
          <w:marRight w:val="0"/>
          <w:marTop w:val="0"/>
          <w:marBottom w:val="0"/>
          <w:divBdr>
            <w:top w:val="none" w:sz="0" w:space="0" w:color="auto"/>
            <w:left w:val="none" w:sz="0" w:space="0" w:color="auto"/>
            <w:bottom w:val="none" w:sz="0" w:space="0" w:color="auto"/>
            <w:right w:val="none" w:sz="0" w:space="0" w:color="auto"/>
          </w:divBdr>
          <w:divsChild>
            <w:div w:id="16129327">
              <w:marLeft w:val="0"/>
              <w:marRight w:val="0"/>
              <w:marTop w:val="0"/>
              <w:marBottom w:val="0"/>
              <w:divBdr>
                <w:top w:val="none" w:sz="0" w:space="0" w:color="auto"/>
                <w:left w:val="none" w:sz="0" w:space="0" w:color="auto"/>
                <w:bottom w:val="none" w:sz="0" w:space="0" w:color="auto"/>
                <w:right w:val="none" w:sz="0" w:space="0" w:color="auto"/>
              </w:divBdr>
            </w:div>
          </w:divsChild>
        </w:div>
        <w:div w:id="1603952223">
          <w:marLeft w:val="0"/>
          <w:marRight w:val="0"/>
          <w:marTop w:val="0"/>
          <w:marBottom w:val="0"/>
          <w:divBdr>
            <w:top w:val="none" w:sz="0" w:space="0" w:color="auto"/>
            <w:left w:val="none" w:sz="0" w:space="0" w:color="auto"/>
            <w:bottom w:val="none" w:sz="0" w:space="0" w:color="auto"/>
            <w:right w:val="none" w:sz="0" w:space="0" w:color="auto"/>
          </w:divBdr>
          <w:divsChild>
            <w:div w:id="1781562332">
              <w:marLeft w:val="0"/>
              <w:marRight w:val="0"/>
              <w:marTop w:val="0"/>
              <w:marBottom w:val="0"/>
              <w:divBdr>
                <w:top w:val="none" w:sz="0" w:space="0" w:color="auto"/>
                <w:left w:val="none" w:sz="0" w:space="0" w:color="auto"/>
                <w:bottom w:val="none" w:sz="0" w:space="0" w:color="auto"/>
                <w:right w:val="none" w:sz="0" w:space="0" w:color="auto"/>
              </w:divBdr>
            </w:div>
          </w:divsChild>
        </w:div>
        <w:div w:id="1049382263">
          <w:marLeft w:val="0"/>
          <w:marRight w:val="0"/>
          <w:marTop w:val="0"/>
          <w:marBottom w:val="0"/>
          <w:divBdr>
            <w:top w:val="none" w:sz="0" w:space="0" w:color="auto"/>
            <w:left w:val="none" w:sz="0" w:space="0" w:color="auto"/>
            <w:bottom w:val="none" w:sz="0" w:space="0" w:color="auto"/>
            <w:right w:val="none" w:sz="0" w:space="0" w:color="auto"/>
          </w:divBdr>
          <w:divsChild>
            <w:div w:id="25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2021-03-12T19:13:00Z</dcterms:created>
  <dcterms:modified xsi:type="dcterms:W3CDTF">2021-03-12T21:15:00Z</dcterms:modified>
</cp:coreProperties>
</file>