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419BD" w14:textId="0E1CAF55" w:rsidR="0038272A" w:rsidRPr="006C1DD0" w:rsidRDefault="0038272A" w:rsidP="0038272A">
      <w:pPr>
        <w:jc w:val="center"/>
        <w:rPr>
          <w:b/>
          <w:u w:val="single"/>
        </w:rPr>
      </w:pPr>
      <w:r w:rsidRPr="006C1DD0">
        <w:rPr>
          <w:b/>
          <w:u w:val="single"/>
        </w:rPr>
        <w:t>TEACH Public Schools Re(Open) Tentative Plan</w:t>
      </w:r>
      <w:r w:rsidR="00CE5FC2" w:rsidRPr="006C1DD0">
        <w:rPr>
          <w:b/>
          <w:u w:val="single"/>
        </w:rPr>
        <w:t xml:space="preserve"> Fall 2020</w:t>
      </w:r>
    </w:p>
    <w:p w14:paraId="0CF1ECE3" w14:textId="77777777" w:rsidR="008875C0" w:rsidRPr="006C1DD0" w:rsidRDefault="0042547C" w:rsidP="0042547C">
      <w:pPr>
        <w:rPr>
          <w:rFonts w:eastAsia="Times New Roman" w:cs="Times New Roman"/>
        </w:rPr>
      </w:pPr>
      <w:r w:rsidRPr="006C1DD0">
        <w:t xml:space="preserve">Underlying Assumption </w:t>
      </w:r>
      <w:r w:rsidRPr="006C1DD0">
        <w:rPr>
          <w:rFonts w:eastAsia="Times New Roman" w:cs="Times New Roman"/>
        </w:rPr>
        <w:t xml:space="preserve"> </w:t>
      </w:r>
    </w:p>
    <w:p w14:paraId="0254D613" w14:textId="29162A51" w:rsidR="003927F2" w:rsidRPr="006C1DD0" w:rsidRDefault="008875C0" w:rsidP="003927F2">
      <w:pPr>
        <w:rPr>
          <w:rFonts w:eastAsia="Times New Roman" w:cs="Times New Roman"/>
        </w:rPr>
      </w:pPr>
      <w:r w:rsidRPr="006C1DD0">
        <w:rPr>
          <w:rFonts w:eastAsia="Times New Roman" w:cs="Times New Roman"/>
        </w:rPr>
        <w:t xml:space="preserve">TEACH Public Schools must formulate a plan for reopening campuses based upon </w:t>
      </w:r>
      <w:r w:rsidR="008F1F00">
        <w:rPr>
          <w:rFonts w:eastAsia="Times New Roman" w:cs="Times New Roman"/>
        </w:rPr>
        <w:t>the current prevailing information</w:t>
      </w:r>
      <w:r w:rsidRPr="006C1DD0">
        <w:rPr>
          <w:rFonts w:eastAsia="Times New Roman" w:cs="Times New Roman"/>
        </w:rPr>
        <w:t xml:space="preserve"> about COVID-19.  T</w:t>
      </w:r>
      <w:r w:rsidR="008F1F00">
        <w:rPr>
          <w:rFonts w:eastAsia="Times New Roman" w:cs="Times New Roman"/>
        </w:rPr>
        <w:t>he global ramifications of the</w:t>
      </w:r>
      <w:r w:rsidRPr="006C1DD0">
        <w:rPr>
          <w:rFonts w:eastAsia="Times New Roman" w:cs="Times New Roman"/>
        </w:rPr>
        <w:t xml:space="preserve"> health crisis require </w:t>
      </w:r>
      <w:r w:rsidR="008F1F00">
        <w:rPr>
          <w:rFonts w:eastAsia="Times New Roman" w:cs="Times New Roman"/>
        </w:rPr>
        <w:t>formulating and implementing a plan</w:t>
      </w:r>
      <w:r w:rsidRPr="006C1DD0">
        <w:rPr>
          <w:rFonts w:eastAsia="Times New Roman" w:cs="Times New Roman"/>
        </w:rPr>
        <w:t xml:space="preserve"> capable of evolving as science and realities improve.  The TEACH Plan must be developed while factoring</w:t>
      </w:r>
      <w:r w:rsidR="003927F2" w:rsidRPr="006C1DD0">
        <w:rPr>
          <w:rFonts w:eastAsia="Times New Roman" w:cs="Times New Roman"/>
        </w:rPr>
        <w:t xml:space="preserve"> information available from public health officials and it must account for modifications based upon c</w:t>
      </w:r>
      <w:r w:rsidR="00BB7A7E">
        <w:rPr>
          <w:rFonts w:eastAsia="Times New Roman" w:cs="Times New Roman"/>
        </w:rPr>
        <w:t>hanging</w:t>
      </w:r>
      <w:r w:rsidR="003927F2" w:rsidRPr="006C1DD0">
        <w:rPr>
          <w:rFonts w:eastAsia="Times New Roman" w:cs="Times New Roman"/>
        </w:rPr>
        <w:t xml:space="preserve"> guidelines from national and state health officials.  In summary the main t</w:t>
      </w:r>
      <w:r w:rsidR="008F1F00">
        <w:rPr>
          <w:rFonts w:eastAsia="Times New Roman" w:cs="Times New Roman"/>
        </w:rPr>
        <w:t>hree components of reopening:</w:t>
      </w:r>
      <w:r w:rsidR="003927F2" w:rsidRPr="006C1DD0">
        <w:rPr>
          <w:rFonts w:eastAsia="Times New Roman" w:cs="Times New Roman"/>
        </w:rPr>
        <w:t xml:space="preserve"> </w:t>
      </w:r>
      <w:r w:rsidR="003927F2" w:rsidRPr="006C1DD0">
        <w:rPr>
          <w:rFonts w:eastAsia="Times New Roman" w:cs="Times New Roman"/>
        </w:rPr>
        <w:t xml:space="preserve">physical distancing, temperature screenings, and frequent disinfecting of </w:t>
      </w:r>
      <w:r w:rsidR="003927F2" w:rsidRPr="006C1DD0">
        <w:rPr>
          <w:rFonts w:eastAsia="Times New Roman" w:cs="Times New Roman"/>
        </w:rPr>
        <w:t xml:space="preserve">surfaces and </w:t>
      </w:r>
      <w:r w:rsidR="003927F2" w:rsidRPr="006C1DD0">
        <w:rPr>
          <w:rFonts w:eastAsia="Times New Roman" w:cs="Times New Roman"/>
        </w:rPr>
        <w:t>classrooms</w:t>
      </w:r>
      <w:r w:rsidR="008F1F00">
        <w:rPr>
          <w:rFonts w:eastAsia="Times New Roman" w:cs="Times New Roman"/>
        </w:rPr>
        <w:t xml:space="preserve"> </w:t>
      </w:r>
      <w:r w:rsidR="006E3D76">
        <w:rPr>
          <w:rFonts w:eastAsia="Times New Roman" w:cs="Times New Roman"/>
        </w:rPr>
        <w:t>must be</w:t>
      </w:r>
      <w:r w:rsidR="008F1F00">
        <w:rPr>
          <w:rFonts w:eastAsia="Times New Roman" w:cs="Times New Roman"/>
        </w:rPr>
        <w:t xml:space="preserve"> addressed within the framework of constantly changing circumstances</w:t>
      </w:r>
      <w:r w:rsidR="003927F2" w:rsidRPr="006C1DD0">
        <w:rPr>
          <w:rFonts w:eastAsia="Times New Roman" w:cs="Times New Roman"/>
        </w:rPr>
        <w:t>.</w:t>
      </w:r>
    </w:p>
    <w:p w14:paraId="5F7DDF83" w14:textId="15AAD9B3" w:rsidR="0042547C" w:rsidRPr="006C1DD0" w:rsidRDefault="0042547C" w:rsidP="0042547C"/>
    <w:p w14:paraId="29DF481C" w14:textId="0C23A49C" w:rsidR="0056288E" w:rsidRPr="0067189C" w:rsidRDefault="00F67E7E" w:rsidP="0067189C">
      <w:r>
        <w:t xml:space="preserve">Phase I     </w:t>
      </w:r>
      <w:r>
        <w:tab/>
      </w:r>
      <w:r>
        <w:tab/>
      </w:r>
      <w:r>
        <w:tab/>
      </w:r>
      <w:r>
        <w:tab/>
      </w:r>
      <w:r>
        <w:tab/>
      </w:r>
      <w:r w:rsidR="0056288E" w:rsidRPr="006C1DD0">
        <w:rPr>
          <w:rFonts w:eastAsia="Times New Roman" w:cs="Times New Roman"/>
          <w:b/>
        </w:rPr>
        <w:t>Staff Training</w:t>
      </w:r>
    </w:p>
    <w:p w14:paraId="75DE26AC" w14:textId="77777777" w:rsidR="0056288E" w:rsidRPr="006C1DD0" w:rsidRDefault="0056288E" w:rsidP="0056288E">
      <w:pPr>
        <w:rPr>
          <w:rFonts w:eastAsia="Times New Roman" w:cs="Times New Roman"/>
        </w:rPr>
      </w:pPr>
      <w:r w:rsidRPr="0056288E">
        <w:rPr>
          <w:rFonts w:eastAsia="Times New Roman" w:cs="Times New Roman"/>
        </w:rPr>
        <w:t>Train all staff i</w:t>
      </w:r>
      <w:r w:rsidRPr="006C1DD0">
        <w:rPr>
          <w:rFonts w:eastAsia="Times New Roman" w:cs="Times New Roman"/>
        </w:rPr>
        <w:t>n COVID-19 protocol</w:t>
      </w:r>
      <w:r w:rsidRPr="0056288E">
        <w:rPr>
          <w:rFonts w:eastAsia="Times New Roman" w:cs="Times New Roman"/>
        </w:rPr>
        <w:t xml:space="preserve">. </w:t>
      </w:r>
    </w:p>
    <w:p w14:paraId="667E7FC8" w14:textId="7D7F0C6B" w:rsidR="0056288E" w:rsidRPr="006C1DD0" w:rsidRDefault="0056288E" w:rsidP="0056288E">
      <w:pPr>
        <w:rPr>
          <w:rFonts w:eastAsia="Times New Roman" w:cs="Times New Roman"/>
        </w:rPr>
      </w:pPr>
      <w:r w:rsidRPr="006C1DD0">
        <w:rPr>
          <w:rFonts w:eastAsia="Times New Roman" w:cs="Times New Roman"/>
        </w:rPr>
        <w:tab/>
        <w:t>Prevention- i</w:t>
      </w:r>
      <w:r w:rsidR="005A077B" w:rsidRPr="006C1DD0">
        <w:rPr>
          <w:rFonts w:eastAsia="Times New Roman" w:cs="Times New Roman"/>
        </w:rPr>
        <w:t>nsure that all staff are knowledg</w:t>
      </w:r>
      <w:r w:rsidR="00CE5FC2" w:rsidRPr="006C1DD0">
        <w:rPr>
          <w:rFonts w:eastAsia="Times New Roman" w:cs="Times New Roman"/>
        </w:rPr>
        <w:t>e</w:t>
      </w:r>
      <w:r w:rsidR="005A077B" w:rsidRPr="006C1DD0">
        <w:rPr>
          <w:rFonts w:eastAsia="Times New Roman" w:cs="Times New Roman"/>
        </w:rPr>
        <w:t>a</w:t>
      </w:r>
      <w:r w:rsidRPr="006C1DD0">
        <w:rPr>
          <w:rFonts w:eastAsia="Times New Roman" w:cs="Times New Roman"/>
        </w:rPr>
        <w:t>ble in preventative hygiene measures including: hand washing, face covering, social distancing, proper cleaning of both student and staff areas, high touch surface treatment, food service, avoidance of sharing items, eliminating traditional high risk transmission activity (hugging, shaking hands, holding hands, kissing, etc)</w:t>
      </w:r>
    </w:p>
    <w:p w14:paraId="1DF8F9B2" w14:textId="04E29ADA" w:rsidR="0056288E" w:rsidRPr="006C1DD0" w:rsidRDefault="0056288E" w:rsidP="0056288E">
      <w:pPr>
        <w:rPr>
          <w:rFonts w:eastAsia="Times New Roman" w:cs="Times New Roman"/>
        </w:rPr>
      </w:pPr>
      <w:r w:rsidRPr="006C1DD0">
        <w:rPr>
          <w:rFonts w:eastAsia="Times New Roman" w:cs="Times New Roman"/>
        </w:rPr>
        <w:tab/>
      </w:r>
      <w:r w:rsidR="000650CC" w:rsidRPr="006C1DD0">
        <w:rPr>
          <w:rFonts w:eastAsia="Times New Roman" w:cs="Times New Roman"/>
        </w:rPr>
        <w:t>Potential Outbreak-</w:t>
      </w:r>
      <w:r w:rsidRPr="006C1DD0">
        <w:rPr>
          <w:rFonts w:eastAsia="Times New Roman" w:cs="Times New Roman"/>
        </w:rPr>
        <w:t xml:space="preserve"> </w:t>
      </w:r>
      <w:r w:rsidR="000650CC" w:rsidRPr="006C1DD0">
        <w:rPr>
          <w:rFonts w:eastAsia="Times New Roman" w:cs="Times New Roman"/>
        </w:rPr>
        <w:t>endow all staff with a working knowledge of how to respond when it is suspected that a student or staff member becomes symptomatic.  Educate all adults in protocol when isolation and contact tracing become necessary.  Establish and teach procedures for safe</w:t>
      </w:r>
      <w:r w:rsidR="008F1F00">
        <w:rPr>
          <w:rFonts w:eastAsia="Times New Roman" w:cs="Times New Roman"/>
        </w:rPr>
        <w:t xml:space="preserve"> transportation, housing, and </w:t>
      </w:r>
      <w:r w:rsidR="000650CC" w:rsidRPr="006C1DD0">
        <w:rPr>
          <w:rFonts w:eastAsia="Times New Roman" w:cs="Times New Roman"/>
        </w:rPr>
        <w:t>removal of anyone who becomes symptomatic</w:t>
      </w:r>
      <w:r w:rsidR="0038272A" w:rsidRPr="006C1DD0">
        <w:rPr>
          <w:rFonts w:eastAsia="Times New Roman" w:cs="Times New Roman"/>
        </w:rPr>
        <w:t>.</w:t>
      </w:r>
    </w:p>
    <w:p w14:paraId="738FD390" w14:textId="133B5367" w:rsidR="0038272A" w:rsidRDefault="0038272A" w:rsidP="0056288E">
      <w:pPr>
        <w:rPr>
          <w:rFonts w:eastAsia="Times New Roman" w:cs="Times New Roman"/>
        </w:rPr>
      </w:pPr>
      <w:r w:rsidRPr="006C1DD0">
        <w:rPr>
          <w:rFonts w:eastAsia="Times New Roman" w:cs="Times New Roman"/>
        </w:rPr>
        <w:tab/>
        <w:t xml:space="preserve">Resource- provide each site with a specific contact person who has received </w:t>
      </w:r>
      <w:r w:rsidR="008F1F00">
        <w:rPr>
          <w:rFonts w:eastAsia="Times New Roman" w:cs="Times New Roman"/>
        </w:rPr>
        <w:t xml:space="preserve">advanced </w:t>
      </w:r>
      <w:r w:rsidRPr="006C1DD0">
        <w:rPr>
          <w:rFonts w:eastAsia="Times New Roman" w:cs="Times New Roman"/>
        </w:rPr>
        <w:t>training and or certification to act as the final decision maker in cases of potential closure.  Ensure that each site has a designated person with the requisite knowledge and information to successfully naviga</w:t>
      </w:r>
      <w:r w:rsidR="008F1F00">
        <w:rPr>
          <w:rFonts w:eastAsia="Times New Roman" w:cs="Times New Roman"/>
        </w:rPr>
        <w:t>te any issues that may arise requiring</w:t>
      </w:r>
      <w:r w:rsidRPr="006C1DD0">
        <w:rPr>
          <w:rFonts w:eastAsia="Times New Roman" w:cs="Times New Roman"/>
        </w:rPr>
        <w:t xml:space="preserve"> superior training.</w:t>
      </w:r>
    </w:p>
    <w:p w14:paraId="36BCBC8F" w14:textId="77777777" w:rsidR="00F67E7E" w:rsidRDefault="00F67E7E" w:rsidP="0056288E">
      <w:pPr>
        <w:rPr>
          <w:rFonts w:eastAsia="Times New Roman" w:cs="Times New Roman"/>
        </w:rPr>
      </w:pPr>
    </w:p>
    <w:p w14:paraId="019A9118" w14:textId="43C07FB7" w:rsidR="00F67E7E" w:rsidRDefault="00F67E7E" w:rsidP="0056288E">
      <w:pPr>
        <w:rPr>
          <w:rFonts w:eastAsia="Times New Roman" w:cs="Times New Roman"/>
        </w:rPr>
      </w:pPr>
      <w:r>
        <w:rPr>
          <w:rFonts w:eastAsia="Times New Roman" w:cs="Times New Roman"/>
        </w:rPr>
        <w:t>Phase II</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00B35BAE" w:rsidRPr="00B35BAE">
        <w:rPr>
          <w:rFonts w:eastAsia="Times New Roman" w:cs="Times New Roman"/>
          <w:b/>
        </w:rPr>
        <w:t xml:space="preserve">Physical </w:t>
      </w:r>
      <w:r w:rsidRPr="00B35BAE">
        <w:rPr>
          <w:rFonts w:eastAsia="Times New Roman" w:cs="Times New Roman"/>
          <w:b/>
        </w:rPr>
        <w:t>Site</w:t>
      </w:r>
      <w:r w:rsidRPr="00F67E7E">
        <w:rPr>
          <w:rFonts w:eastAsia="Times New Roman" w:cs="Times New Roman"/>
          <w:b/>
        </w:rPr>
        <w:t xml:space="preserve"> Specific Preparation</w:t>
      </w:r>
    </w:p>
    <w:p w14:paraId="632734D8" w14:textId="1902BB03" w:rsidR="00B35BAE" w:rsidRDefault="00F67E7E" w:rsidP="00F67E7E">
      <w:pPr>
        <w:rPr>
          <w:rFonts w:ascii="Times New Roman" w:eastAsia="Times New Roman" w:hAnsi="Times New Roman" w:cs="Times New Roman"/>
        </w:rPr>
      </w:pPr>
      <w:r>
        <w:rPr>
          <w:rFonts w:ascii="Times New Roman" w:eastAsia="Times New Roman" w:hAnsi="Times New Roman" w:cs="Times New Roman"/>
        </w:rPr>
        <w:t xml:space="preserve">In the creation of a </w:t>
      </w:r>
      <w:r>
        <w:rPr>
          <w:rFonts w:ascii="Times New Roman" w:eastAsia="Times New Roman" w:hAnsi="Times New Roman" w:cs="Times New Roman"/>
        </w:rPr>
        <w:t xml:space="preserve">comprehensive plan to safely re-open TEACH </w:t>
      </w:r>
      <w:r>
        <w:rPr>
          <w:rFonts w:ascii="Times New Roman" w:eastAsia="Times New Roman" w:hAnsi="Times New Roman" w:cs="Times New Roman"/>
        </w:rPr>
        <w:t xml:space="preserve">Public Schools District Office, </w:t>
      </w:r>
      <w:r>
        <w:rPr>
          <w:rFonts w:ascii="Times New Roman" w:eastAsia="Times New Roman" w:hAnsi="Times New Roman" w:cs="Times New Roman"/>
        </w:rPr>
        <w:t xml:space="preserve">Tech CHS, TEACH Academy of </w:t>
      </w:r>
      <w:r>
        <w:rPr>
          <w:rFonts w:ascii="Times New Roman" w:eastAsia="Times New Roman" w:hAnsi="Times New Roman" w:cs="Times New Roman"/>
        </w:rPr>
        <w:t>Technologies, no one plan can be created and implemented.  Each site must be outfitted with the necessary equipment to establish and maintain a safe, clean, and sustainable environment.  Along with daily instruction</w:t>
      </w:r>
      <w:r w:rsidR="002502CA">
        <w:rPr>
          <w:rFonts w:ascii="Times New Roman" w:eastAsia="Times New Roman" w:hAnsi="Times New Roman" w:cs="Times New Roman"/>
        </w:rPr>
        <w:t>,</w:t>
      </w:r>
      <w:r>
        <w:rPr>
          <w:rFonts w:ascii="Times New Roman" w:eastAsia="Times New Roman" w:hAnsi="Times New Roman" w:cs="Times New Roman"/>
        </w:rPr>
        <w:t xml:space="preserve"> facilities must accom</w:t>
      </w:r>
      <w:r w:rsidR="00B35BAE">
        <w:rPr>
          <w:rFonts w:ascii="Times New Roman" w:eastAsia="Times New Roman" w:hAnsi="Times New Roman" w:cs="Times New Roman"/>
        </w:rPr>
        <w:t>mo</w:t>
      </w:r>
      <w:r>
        <w:rPr>
          <w:rFonts w:ascii="Times New Roman" w:eastAsia="Times New Roman" w:hAnsi="Times New Roman" w:cs="Times New Roman"/>
        </w:rPr>
        <w:t>date</w:t>
      </w:r>
      <w:r w:rsidR="00874A4A">
        <w:rPr>
          <w:rFonts w:ascii="Times New Roman" w:eastAsia="Times New Roman" w:hAnsi="Times New Roman" w:cs="Times New Roman"/>
        </w:rPr>
        <w:t>:</w:t>
      </w:r>
      <w:r>
        <w:rPr>
          <w:rFonts w:ascii="Times New Roman" w:eastAsia="Times New Roman" w:hAnsi="Times New Roman" w:cs="Times New Roman"/>
        </w:rPr>
        <w:t xml:space="preserve"> food delivery</w:t>
      </w:r>
      <w:r w:rsidR="00B35BAE">
        <w:rPr>
          <w:rFonts w:ascii="Times New Roman" w:eastAsia="Times New Roman" w:hAnsi="Times New Roman" w:cs="Times New Roman"/>
        </w:rPr>
        <w:t xml:space="preserve"> and consumption</w:t>
      </w:r>
      <w:r>
        <w:rPr>
          <w:rFonts w:ascii="Times New Roman" w:eastAsia="Times New Roman" w:hAnsi="Times New Roman" w:cs="Times New Roman"/>
        </w:rPr>
        <w:t xml:space="preserve">, changing of classrooms, </w:t>
      </w:r>
      <w:r w:rsidR="00874A4A">
        <w:rPr>
          <w:rFonts w:ascii="Times New Roman" w:eastAsia="Times New Roman" w:hAnsi="Times New Roman" w:cs="Times New Roman"/>
        </w:rPr>
        <w:t xml:space="preserve">sanitizing </w:t>
      </w:r>
      <w:r>
        <w:rPr>
          <w:rFonts w:ascii="Times New Roman" w:eastAsia="Times New Roman" w:hAnsi="Times New Roman" w:cs="Times New Roman"/>
        </w:rPr>
        <w:t>r</w:t>
      </w:r>
      <w:r w:rsidR="00B35BAE">
        <w:rPr>
          <w:rFonts w:ascii="Times New Roman" w:eastAsia="Times New Roman" w:hAnsi="Times New Roman" w:cs="Times New Roman"/>
        </w:rPr>
        <w:t xml:space="preserve">ecreational areas, and </w:t>
      </w:r>
      <w:r w:rsidR="00874A4A">
        <w:rPr>
          <w:rFonts w:ascii="Times New Roman" w:eastAsia="Times New Roman" w:hAnsi="Times New Roman" w:cs="Times New Roman"/>
        </w:rPr>
        <w:t xml:space="preserve">constant </w:t>
      </w:r>
      <w:r w:rsidR="00B35BAE">
        <w:rPr>
          <w:rFonts w:ascii="Times New Roman" w:eastAsia="Times New Roman" w:hAnsi="Times New Roman" w:cs="Times New Roman"/>
        </w:rPr>
        <w:t xml:space="preserve">restroom navigation.  Campus specific systems must be designed </w:t>
      </w:r>
      <w:r>
        <w:rPr>
          <w:rFonts w:ascii="Times New Roman" w:eastAsia="Times New Roman" w:hAnsi="Times New Roman" w:cs="Times New Roman"/>
        </w:rPr>
        <w:t xml:space="preserve">and </w:t>
      </w:r>
      <w:r w:rsidR="00874A4A">
        <w:rPr>
          <w:rFonts w:ascii="Times New Roman" w:eastAsia="Times New Roman" w:hAnsi="Times New Roman" w:cs="Times New Roman"/>
        </w:rPr>
        <w:t>implement</w:t>
      </w:r>
      <w:r w:rsidR="00B35BAE">
        <w:rPr>
          <w:rFonts w:ascii="Times New Roman" w:eastAsia="Times New Roman" w:hAnsi="Times New Roman" w:cs="Times New Roman"/>
        </w:rPr>
        <w:t xml:space="preserve">ed to maximize safety for staff and students at each location.  This must all be accomplished while adhering to safety guidelines such as </w:t>
      </w:r>
      <w:r w:rsidR="00874A4A">
        <w:rPr>
          <w:rFonts w:ascii="Times New Roman" w:eastAsia="Times New Roman" w:hAnsi="Times New Roman" w:cs="Times New Roman"/>
        </w:rPr>
        <w:t xml:space="preserve">wearing </w:t>
      </w:r>
      <w:r w:rsidR="00B35BAE">
        <w:rPr>
          <w:rFonts w:ascii="Times New Roman" w:eastAsia="Times New Roman" w:hAnsi="Times New Roman" w:cs="Times New Roman"/>
        </w:rPr>
        <w:t xml:space="preserve">facial masks and </w:t>
      </w:r>
      <w:r w:rsidR="00874A4A">
        <w:rPr>
          <w:rFonts w:ascii="Times New Roman" w:eastAsia="Times New Roman" w:hAnsi="Times New Roman" w:cs="Times New Roman"/>
        </w:rPr>
        <w:t xml:space="preserve">maintaining </w:t>
      </w:r>
      <w:r w:rsidR="00B35BAE">
        <w:rPr>
          <w:rFonts w:ascii="Times New Roman" w:eastAsia="Times New Roman" w:hAnsi="Times New Roman" w:cs="Times New Roman"/>
        </w:rPr>
        <w:t xml:space="preserve">social distancing.  </w:t>
      </w:r>
    </w:p>
    <w:p w14:paraId="03E9AAC2" w14:textId="7B70692C" w:rsidR="00F67E7E" w:rsidRDefault="00F67E7E" w:rsidP="00F67E7E">
      <w:pPr>
        <w:rPr>
          <w:rFonts w:ascii="Times New Roman" w:eastAsia="Times New Roman" w:hAnsi="Times New Roman" w:cs="Times New Roman"/>
        </w:rPr>
      </w:pPr>
    </w:p>
    <w:p w14:paraId="227FC282" w14:textId="2B16FC08" w:rsidR="00B35BAE" w:rsidRDefault="00B35BAE" w:rsidP="00F67E7E">
      <w:pPr>
        <w:rPr>
          <w:rFonts w:ascii="Times New Roman" w:eastAsia="Times New Roman" w:hAnsi="Times New Roman" w:cs="Times New Roman"/>
        </w:rPr>
      </w:pPr>
      <w:r>
        <w:rPr>
          <w:rFonts w:ascii="Times New Roman" w:eastAsia="Times New Roman" w:hAnsi="Times New Roman" w:cs="Times New Roman"/>
        </w:rPr>
        <w:t>C</w:t>
      </w:r>
      <w:r w:rsidR="006E3D76">
        <w:rPr>
          <w:rFonts w:ascii="Times New Roman" w:eastAsia="Times New Roman" w:hAnsi="Times New Roman" w:cs="Times New Roman"/>
        </w:rPr>
        <w:t>lassrooms</w:t>
      </w:r>
      <w:r>
        <w:rPr>
          <w:rFonts w:ascii="Times New Roman" w:eastAsia="Times New Roman" w:hAnsi="Times New Roman" w:cs="Times New Roman"/>
        </w:rPr>
        <w:t xml:space="preserve"> must be outfitted with plexiglass barriers,</w:t>
      </w:r>
      <w:r w:rsidR="00874A4A">
        <w:rPr>
          <w:rFonts w:ascii="Times New Roman" w:eastAsia="Times New Roman" w:hAnsi="Times New Roman" w:cs="Times New Roman"/>
        </w:rPr>
        <w:t xml:space="preserve"> desks and tables separated;</w:t>
      </w:r>
      <w:r>
        <w:rPr>
          <w:rFonts w:ascii="Times New Roman" w:eastAsia="Times New Roman" w:hAnsi="Times New Roman" w:cs="Times New Roman"/>
        </w:rPr>
        <w:t xml:space="preserve"> </w:t>
      </w:r>
      <w:r w:rsidR="006E3D76">
        <w:rPr>
          <w:rFonts w:ascii="Times New Roman" w:eastAsia="Times New Roman" w:hAnsi="Times New Roman" w:cs="Times New Roman"/>
        </w:rPr>
        <w:t>student and staff movement</w:t>
      </w:r>
      <w:r>
        <w:rPr>
          <w:rFonts w:ascii="Times New Roman" w:eastAsia="Times New Roman" w:hAnsi="Times New Roman" w:cs="Times New Roman"/>
        </w:rPr>
        <w:t xml:space="preserve"> must flow successfully </w:t>
      </w:r>
      <w:r w:rsidR="00874A4A">
        <w:rPr>
          <w:rFonts w:ascii="Times New Roman" w:eastAsia="Times New Roman" w:hAnsi="Times New Roman" w:cs="Times New Roman"/>
        </w:rPr>
        <w:t xml:space="preserve">in one direction </w:t>
      </w:r>
      <w:r>
        <w:rPr>
          <w:rFonts w:ascii="Times New Roman" w:eastAsia="Times New Roman" w:hAnsi="Times New Roman" w:cs="Times New Roman"/>
        </w:rPr>
        <w:t>and there must be separate locations for entrance and exiting.</w:t>
      </w:r>
    </w:p>
    <w:p w14:paraId="36488076" w14:textId="77777777" w:rsidR="00F67E7E" w:rsidRDefault="00F67E7E" w:rsidP="00F67E7E">
      <w:pPr>
        <w:rPr>
          <w:rFonts w:ascii="Times New Roman" w:eastAsia="Times New Roman" w:hAnsi="Times New Roman" w:cs="Times New Roman"/>
        </w:rPr>
      </w:pPr>
    </w:p>
    <w:p w14:paraId="314A6942" w14:textId="14322D3F" w:rsidR="00F67E7E" w:rsidRDefault="00F67E7E" w:rsidP="00B35BAE">
      <w:pPr>
        <w:rPr>
          <w:rFonts w:ascii="Times New Roman" w:eastAsia="Times New Roman" w:hAnsi="Times New Roman" w:cs="Times New Roman"/>
        </w:rPr>
      </w:pPr>
      <w:r>
        <w:rPr>
          <w:rFonts w:ascii="Times New Roman" w:eastAsia="Times New Roman" w:hAnsi="Times New Roman" w:cs="Times New Roman"/>
        </w:rPr>
        <w:t xml:space="preserve">Focus areas: food service, student movement, limit </w:t>
      </w:r>
      <w:r w:rsidR="00B35BAE">
        <w:rPr>
          <w:rFonts w:ascii="Times New Roman" w:eastAsia="Times New Roman" w:hAnsi="Times New Roman" w:cs="Times New Roman"/>
        </w:rPr>
        <w:t xml:space="preserve">learning </w:t>
      </w:r>
      <w:r>
        <w:rPr>
          <w:rFonts w:ascii="Times New Roman" w:eastAsia="Times New Roman" w:hAnsi="Times New Roman" w:cs="Times New Roman"/>
        </w:rPr>
        <w:t>modalities, constant cleaning of high touch surfaces, physical prep (masks, gloves, thermometers, etc.), creative use of outside space for instruction</w:t>
      </w:r>
      <w:r w:rsidR="00B35BAE">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p>
    <w:p w14:paraId="0EB4E930" w14:textId="77777777" w:rsidR="00F67E7E" w:rsidRDefault="00F67E7E" w:rsidP="00F67E7E">
      <w:pPr>
        <w:jc w:val="center"/>
      </w:pPr>
      <w:r w:rsidRPr="00094952">
        <w:rPr>
          <w:rFonts w:ascii="Times New Roman" w:eastAsia="Times New Roman" w:hAnsi="Times New Roman" w:cs="Times New Roman"/>
          <w:noProof/>
        </w:rPr>
        <w:lastRenderedPageBreak/>
        <w:drawing>
          <wp:inline distT="0" distB="0" distL="0" distR="0" wp14:anchorId="4D62929B" wp14:editId="599F18AD">
            <wp:extent cx="4280535" cy="1717040"/>
            <wp:effectExtent l="0" t="0" r="12065" b="10160"/>
            <wp:docPr id="3" name="Picture 3" descr="https://www.chronicle.com/img/photos/biz/reopened-publichealth-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hronicle.com/img/photos/biz/reopened-publichealth-to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1239" cy="1729356"/>
                    </a:xfrm>
                    <a:prstGeom prst="rect">
                      <a:avLst/>
                    </a:prstGeom>
                    <a:noFill/>
                    <a:ln>
                      <a:noFill/>
                    </a:ln>
                  </pic:spPr>
                </pic:pic>
              </a:graphicData>
            </a:graphic>
          </wp:inline>
        </w:drawing>
      </w:r>
    </w:p>
    <w:p w14:paraId="3BFCD4D3" w14:textId="2BCF7F7F" w:rsidR="00F67E7E" w:rsidRPr="006C1DD0" w:rsidRDefault="00874A4A" w:rsidP="0056288E">
      <w:pPr>
        <w:rPr>
          <w:rFonts w:eastAsia="Times New Roman" w:cs="Times New Roman"/>
        </w:rPr>
      </w:pPr>
      <w:r>
        <w:rPr>
          <w:rFonts w:eastAsia="Times New Roman" w:cs="Times New Roman"/>
        </w:rPr>
        <w:t>Proposed entrance/exit, and classroom design.</w:t>
      </w:r>
    </w:p>
    <w:p w14:paraId="6FB43A77" w14:textId="77777777" w:rsidR="0038272A" w:rsidRPr="006C1DD0" w:rsidRDefault="0038272A" w:rsidP="0056288E">
      <w:pPr>
        <w:rPr>
          <w:rFonts w:eastAsia="Times New Roman" w:cs="Times New Roman"/>
        </w:rPr>
      </w:pPr>
    </w:p>
    <w:p w14:paraId="0DECD0FF" w14:textId="726AB2BF" w:rsidR="0038272A" w:rsidRPr="006C1DD0" w:rsidRDefault="00F67E7E" w:rsidP="00C33F48">
      <w:pPr>
        <w:rPr>
          <w:rFonts w:eastAsia="Times New Roman" w:cs="Times New Roman"/>
        </w:rPr>
      </w:pPr>
      <w:r>
        <w:rPr>
          <w:rFonts w:eastAsia="Times New Roman" w:cs="Times New Roman"/>
        </w:rPr>
        <w:t>Phase III</w:t>
      </w:r>
      <w:r w:rsidR="00C33F48" w:rsidRPr="006C1DD0">
        <w:rPr>
          <w:rFonts w:eastAsia="Times New Roman" w:cs="Times New Roman"/>
        </w:rPr>
        <w:tab/>
      </w:r>
      <w:r w:rsidR="00C33F48" w:rsidRPr="006C1DD0">
        <w:rPr>
          <w:rFonts w:eastAsia="Times New Roman" w:cs="Times New Roman"/>
        </w:rPr>
        <w:tab/>
      </w:r>
      <w:r w:rsidR="00C33F48" w:rsidRPr="006C1DD0">
        <w:rPr>
          <w:rFonts w:eastAsia="Times New Roman" w:cs="Times New Roman"/>
        </w:rPr>
        <w:tab/>
      </w:r>
      <w:r w:rsidR="0038272A" w:rsidRPr="006C1DD0">
        <w:rPr>
          <w:rFonts w:eastAsia="Times New Roman" w:cs="Times New Roman"/>
          <w:b/>
        </w:rPr>
        <w:t>Promote Healthy Practices &amp; Routines</w:t>
      </w:r>
    </w:p>
    <w:p w14:paraId="511A6C2D" w14:textId="77777777" w:rsidR="0038272A" w:rsidRPr="006C1DD0" w:rsidRDefault="004E7F63" w:rsidP="0038272A">
      <w:r w:rsidRPr="006C1DD0">
        <w:t>1.</w:t>
      </w:r>
      <w:r w:rsidRPr="006C1DD0">
        <w:tab/>
      </w:r>
      <w:r w:rsidR="0038272A" w:rsidRPr="006C1DD0">
        <w:t xml:space="preserve">Establish an Ongoing </w:t>
      </w:r>
      <w:r w:rsidR="0038272A" w:rsidRPr="006C1DD0">
        <w:t>Intense Cleaning Regiment</w:t>
      </w:r>
    </w:p>
    <w:p w14:paraId="7DB4D442" w14:textId="74ABEE49" w:rsidR="0038272A" w:rsidRPr="006C1DD0" w:rsidRDefault="0038272A" w:rsidP="0038272A">
      <w:pPr>
        <w:rPr>
          <w:rFonts w:eastAsia="Times New Roman" w:cs="Times New Roman"/>
        </w:rPr>
      </w:pPr>
      <w:r w:rsidRPr="006C1DD0">
        <w:tab/>
      </w:r>
      <w:r w:rsidR="004E7F63" w:rsidRPr="006C1DD0">
        <w:t>a.</w:t>
      </w:r>
      <w:r w:rsidR="004E7F63" w:rsidRPr="006C1DD0">
        <w:tab/>
      </w:r>
      <w:r w:rsidRPr="006C1DD0">
        <w:rPr>
          <w:rFonts w:eastAsia="Times New Roman" w:cs="Times New Roman"/>
        </w:rPr>
        <w:t xml:space="preserve">Clean, sanitize, and disinfect frequently touched surfaces (for example, </w:t>
      </w:r>
      <w:r w:rsidR="004E7F63" w:rsidRPr="006C1DD0">
        <w:rPr>
          <w:rFonts w:eastAsia="Times New Roman" w:cs="Times New Roman"/>
        </w:rPr>
        <w:tab/>
      </w:r>
      <w:r w:rsidR="004E7F63" w:rsidRPr="006C1DD0">
        <w:rPr>
          <w:rFonts w:eastAsia="Times New Roman" w:cs="Times New Roman"/>
        </w:rPr>
        <w:tab/>
      </w:r>
      <w:r w:rsidR="004E7F63" w:rsidRPr="006C1DD0">
        <w:rPr>
          <w:rFonts w:eastAsia="Times New Roman" w:cs="Times New Roman"/>
        </w:rPr>
        <w:tab/>
      </w:r>
      <w:r w:rsidR="004E7F63" w:rsidRPr="006C1DD0">
        <w:rPr>
          <w:rFonts w:eastAsia="Times New Roman" w:cs="Times New Roman"/>
        </w:rPr>
        <w:tab/>
      </w:r>
      <w:r w:rsidRPr="006C1DD0">
        <w:rPr>
          <w:rFonts w:eastAsia="Times New Roman" w:cs="Times New Roman"/>
        </w:rPr>
        <w:t xml:space="preserve">playground equipment, door handles, </w:t>
      </w:r>
      <w:r w:rsidR="008F1F00">
        <w:rPr>
          <w:rFonts w:eastAsia="Times New Roman" w:cs="Times New Roman"/>
        </w:rPr>
        <w:t xml:space="preserve">counter tops, </w:t>
      </w:r>
      <w:r w:rsidRPr="006C1DD0">
        <w:rPr>
          <w:rFonts w:eastAsia="Times New Roman" w:cs="Times New Roman"/>
        </w:rPr>
        <w:t xml:space="preserve">sink handles, drinking </w:t>
      </w:r>
      <w:r w:rsidR="008F1F00">
        <w:rPr>
          <w:rFonts w:eastAsia="Times New Roman" w:cs="Times New Roman"/>
        </w:rPr>
        <w:tab/>
      </w:r>
      <w:r w:rsidR="008F1F00">
        <w:rPr>
          <w:rFonts w:eastAsia="Times New Roman" w:cs="Times New Roman"/>
        </w:rPr>
        <w:tab/>
      </w:r>
      <w:r w:rsidR="008F1F00">
        <w:rPr>
          <w:rFonts w:eastAsia="Times New Roman" w:cs="Times New Roman"/>
        </w:rPr>
        <w:tab/>
      </w:r>
      <w:r w:rsidRPr="006C1DD0">
        <w:rPr>
          <w:rFonts w:eastAsia="Times New Roman" w:cs="Times New Roman"/>
        </w:rPr>
        <w:t>fountains) multiple times per day</w:t>
      </w:r>
      <w:r w:rsidR="00222F29" w:rsidRPr="006C1DD0">
        <w:rPr>
          <w:rFonts w:eastAsia="Times New Roman" w:cs="Times New Roman"/>
        </w:rPr>
        <w:t>. and shared objects between usages</w:t>
      </w:r>
      <w:r w:rsidRPr="006C1DD0">
        <w:rPr>
          <w:rFonts w:eastAsia="Times New Roman" w:cs="Times New Roman"/>
        </w:rPr>
        <w:t xml:space="preserve">. </w:t>
      </w:r>
    </w:p>
    <w:p w14:paraId="1D3FE6FC" w14:textId="77777777" w:rsidR="0038272A" w:rsidRPr="006C1DD0" w:rsidRDefault="0038272A" w:rsidP="0038272A">
      <w:pPr>
        <w:rPr>
          <w:rFonts w:eastAsia="Times New Roman" w:cs="Times New Roman"/>
        </w:rPr>
      </w:pPr>
      <w:r w:rsidRPr="006C1DD0">
        <w:rPr>
          <w:rFonts w:eastAsia="Times New Roman" w:cs="Times New Roman"/>
        </w:rPr>
        <w:tab/>
      </w:r>
      <w:r w:rsidR="004E7F63" w:rsidRPr="006C1DD0">
        <w:rPr>
          <w:rFonts w:eastAsia="Times New Roman" w:cs="Times New Roman"/>
        </w:rPr>
        <w:t>b.</w:t>
      </w:r>
      <w:r w:rsidR="004E7F63" w:rsidRPr="006C1DD0">
        <w:rPr>
          <w:rFonts w:eastAsia="Times New Roman" w:cs="Times New Roman"/>
        </w:rPr>
        <w:tab/>
      </w:r>
      <w:r w:rsidRPr="006C1DD0">
        <w:rPr>
          <w:rFonts w:eastAsia="Times New Roman" w:cs="Times New Roman"/>
        </w:rPr>
        <w:t xml:space="preserve">Avoid use of items </w:t>
      </w:r>
      <w:r w:rsidRPr="006C1DD0">
        <w:rPr>
          <w:rFonts w:eastAsia="Times New Roman" w:cs="Times New Roman"/>
        </w:rPr>
        <w:t xml:space="preserve">that are not easily cleaned, sanitized, or disinfected. </w:t>
      </w:r>
    </w:p>
    <w:p w14:paraId="378D0087" w14:textId="77777777" w:rsidR="0038272A" w:rsidRPr="006C1DD0" w:rsidRDefault="0038272A" w:rsidP="0038272A">
      <w:pPr>
        <w:rPr>
          <w:rFonts w:eastAsia="Times New Roman" w:cs="Times New Roman"/>
        </w:rPr>
      </w:pPr>
      <w:r w:rsidRPr="006C1DD0">
        <w:rPr>
          <w:rFonts w:eastAsia="Times New Roman" w:cs="Times New Roman"/>
        </w:rPr>
        <w:tab/>
      </w:r>
      <w:r w:rsidR="004E7F63" w:rsidRPr="006C1DD0">
        <w:rPr>
          <w:rFonts w:eastAsia="Times New Roman" w:cs="Times New Roman"/>
        </w:rPr>
        <w:t>c.</w:t>
      </w:r>
      <w:r w:rsidR="004E7F63" w:rsidRPr="006C1DD0">
        <w:rPr>
          <w:rFonts w:eastAsia="Times New Roman" w:cs="Times New Roman"/>
        </w:rPr>
        <w:tab/>
      </w:r>
      <w:r w:rsidRPr="006C1DD0">
        <w:rPr>
          <w:rFonts w:eastAsia="Times New Roman" w:cs="Times New Roman"/>
        </w:rPr>
        <w:t xml:space="preserve">Ensure safe and correct application of disinfectants and keep products away </w:t>
      </w:r>
      <w:r w:rsidR="004E7F63" w:rsidRPr="006C1DD0">
        <w:rPr>
          <w:rFonts w:eastAsia="Times New Roman" w:cs="Times New Roman"/>
        </w:rPr>
        <w:tab/>
      </w:r>
      <w:r w:rsidR="004E7F63" w:rsidRPr="006C1DD0">
        <w:rPr>
          <w:rFonts w:eastAsia="Times New Roman" w:cs="Times New Roman"/>
        </w:rPr>
        <w:tab/>
      </w:r>
      <w:r w:rsidR="004E7F63" w:rsidRPr="006C1DD0">
        <w:rPr>
          <w:rFonts w:eastAsia="Times New Roman" w:cs="Times New Roman"/>
        </w:rPr>
        <w:tab/>
      </w:r>
      <w:r w:rsidRPr="006C1DD0">
        <w:rPr>
          <w:rFonts w:eastAsia="Times New Roman" w:cs="Times New Roman"/>
        </w:rPr>
        <w:t xml:space="preserve">from children. </w:t>
      </w:r>
    </w:p>
    <w:p w14:paraId="375A109D" w14:textId="77777777" w:rsidR="0038272A" w:rsidRPr="006C1DD0" w:rsidRDefault="0038272A" w:rsidP="0038272A">
      <w:pPr>
        <w:rPr>
          <w:rFonts w:eastAsia="Times New Roman" w:cs="Times New Roman"/>
        </w:rPr>
      </w:pPr>
      <w:r w:rsidRPr="006C1DD0">
        <w:rPr>
          <w:rFonts w:eastAsia="Times New Roman" w:cs="Times New Roman"/>
        </w:rPr>
        <w:tab/>
      </w:r>
      <w:r w:rsidR="004E7F63" w:rsidRPr="006C1DD0">
        <w:rPr>
          <w:rFonts w:eastAsia="Times New Roman" w:cs="Times New Roman"/>
        </w:rPr>
        <w:t>d.</w:t>
      </w:r>
      <w:r w:rsidR="004E7F63" w:rsidRPr="006C1DD0">
        <w:rPr>
          <w:rFonts w:eastAsia="Times New Roman" w:cs="Times New Roman"/>
        </w:rPr>
        <w:tab/>
      </w:r>
      <w:r w:rsidRPr="006C1DD0">
        <w:rPr>
          <w:rFonts w:eastAsia="Times New Roman" w:cs="Times New Roman"/>
        </w:rPr>
        <w:t xml:space="preserve">Ensure that ventilation systems operate properly and increase circulation of </w:t>
      </w:r>
      <w:r w:rsidR="004E7F63" w:rsidRPr="006C1DD0">
        <w:rPr>
          <w:rFonts w:eastAsia="Times New Roman" w:cs="Times New Roman"/>
        </w:rPr>
        <w:tab/>
      </w:r>
      <w:r w:rsidR="004E7F63" w:rsidRPr="006C1DD0">
        <w:rPr>
          <w:rFonts w:eastAsia="Times New Roman" w:cs="Times New Roman"/>
        </w:rPr>
        <w:tab/>
      </w:r>
      <w:r w:rsidR="004E7F63" w:rsidRPr="006C1DD0">
        <w:rPr>
          <w:rFonts w:eastAsia="Times New Roman" w:cs="Times New Roman"/>
        </w:rPr>
        <w:tab/>
      </w:r>
      <w:r w:rsidRPr="006C1DD0">
        <w:rPr>
          <w:rFonts w:eastAsia="Times New Roman" w:cs="Times New Roman"/>
        </w:rPr>
        <w:t xml:space="preserve">outdoor air as much as possible by opening windows and doors, using fans, and </w:t>
      </w:r>
      <w:r w:rsidR="004E7F63" w:rsidRPr="006C1DD0">
        <w:rPr>
          <w:rFonts w:eastAsia="Times New Roman" w:cs="Times New Roman"/>
        </w:rPr>
        <w:tab/>
      </w:r>
      <w:r w:rsidR="004E7F63" w:rsidRPr="006C1DD0">
        <w:rPr>
          <w:rFonts w:eastAsia="Times New Roman" w:cs="Times New Roman"/>
        </w:rPr>
        <w:tab/>
      </w:r>
      <w:r w:rsidR="004E7F63" w:rsidRPr="006C1DD0">
        <w:rPr>
          <w:rFonts w:eastAsia="Times New Roman" w:cs="Times New Roman"/>
        </w:rPr>
        <w:tab/>
      </w:r>
      <w:r w:rsidRPr="006C1DD0">
        <w:rPr>
          <w:rFonts w:eastAsia="Times New Roman" w:cs="Times New Roman"/>
        </w:rPr>
        <w:t xml:space="preserve">other methods. Do not open windows and doors if doing so poses a safety or </w:t>
      </w:r>
      <w:r w:rsidR="004E7F63" w:rsidRPr="006C1DD0">
        <w:rPr>
          <w:rFonts w:eastAsia="Times New Roman" w:cs="Times New Roman"/>
        </w:rPr>
        <w:tab/>
      </w:r>
      <w:r w:rsidR="004E7F63" w:rsidRPr="006C1DD0">
        <w:rPr>
          <w:rFonts w:eastAsia="Times New Roman" w:cs="Times New Roman"/>
        </w:rPr>
        <w:tab/>
      </w:r>
      <w:r w:rsidR="004E7F63" w:rsidRPr="006C1DD0">
        <w:rPr>
          <w:rFonts w:eastAsia="Times New Roman" w:cs="Times New Roman"/>
        </w:rPr>
        <w:tab/>
      </w:r>
      <w:r w:rsidRPr="006C1DD0">
        <w:rPr>
          <w:rFonts w:eastAsia="Times New Roman" w:cs="Times New Roman"/>
        </w:rPr>
        <w:t xml:space="preserve">health risk (for example, allowing pollens in or exacerbating asthma symptoms) </w:t>
      </w:r>
      <w:r w:rsidR="004E7F63" w:rsidRPr="006C1DD0">
        <w:rPr>
          <w:rFonts w:eastAsia="Times New Roman" w:cs="Times New Roman"/>
        </w:rPr>
        <w:tab/>
      </w:r>
      <w:r w:rsidR="004E7F63" w:rsidRPr="006C1DD0">
        <w:rPr>
          <w:rFonts w:eastAsia="Times New Roman" w:cs="Times New Roman"/>
        </w:rPr>
        <w:tab/>
      </w:r>
      <w:r w:rsidR="004E7F63" w:rsidRPr="006C1DD0">
        <w:rPr>
          <w:rFonts w:eastAsia="Times New Roman" w:cs="Times New Roman"/>
        </w:rPr>
        <w:tab/>
      </w:r>
      <w:r w:rsidRPr="006C1DD0">
        <w:rPr>
          <w:rFonts w:eastAsia="Times New Roman" w:cs="Times New Roman"/>
        </w:rPr>
        <w:t xml:space="preserve">to children using the facility. </w:t>
      </w:r>
    </w:p>
    <w:p w14:paraId="153C1B26" w14:textId="485A1F2D" w:rsidR="0038272A" w:rsidRPr="006C1DD0" w:rsidRDefault="0038272A" w:rsidP="0038272A">
      <w:pPr>
        <w:rPr>
          <w:rFonts w:eastAsia="Times New Roman" w:cs="Times New Roman"/>
        </w:rPr>
      </w:pPr>
      <w:r w:rsidRPr="006C1DD0">
        <w:rPr>
          <w:rFonts w:eastAsia="Times New Roman" w:cs="Times New Roman"/>
        </w:rPr>
        <w:tab/>
      </w:r>
      <w:r w:rsidR="004E7F63" w:rsidRPr="006C1DD0">
        <w:rPr>
          <w:rFonts w:eastAsia="Times New Roman" w:cs="Times New Roman"/>
        </w:rPr>
        <w:t>e.</w:t>
      </w:r>
      <w:r w:rsidR="004E7F63" w:rsidRPr="006C1DD0">
        <w:rPr>
          <w:rFonts w:eastAsia="Times New Roman" w:cs="Times New Roman"/>
        </w:rPr>
        <w:tab/>
      </w:r>
      <w:r w:rsidRPr="006C1DD0">
        <w:rPr>
          <w:rFonts w:eastAsia="Times New Roman" w:cs="Times New Roman"/>
        </w:rPr>
        <w:t xml:space="preserve">Take steps to ensure that all water systems and features (for example, drinking </w:t>
      </w:r>
      <w:r w:rsidR="004E7F63" w:rsidRPr="006C1DD0">
        <w:rPr>
          <w:rFonts w:eastAsia="Times New Roman" w:cs="Times New Roman"/>
        </w:rPr>
        <w:tab/>
      </w:r>
      <w:r w:rsidR="004E7F63" w:rsidRPr="006C1DD0">
        <w:rPr>
          <w:rFonts w:eastAsia="Times New Roman" w:cs="Times New Roman"/>
        </w:rPr>
        <w:tab/>
      </w:r>
      <w:r w:rsidR="004E7F63" w:rsidRPr="006C1DD0">
        <w:rPr>
          <w:rFonts w:eastAsia="Times New Roman" w:cs="Times New Roman"/>
        </w:rPr>
        <w:tab/>
      </w:r>
      <w:r w:rsidR="008F1F00">
        <w:rPr>
          <w:rFonts w:eastAsia="Times New Roman" w:cs="Times New Roman"/>
        </w:rPr>
        <w:t>fountains, faucets</w:t>
      </w:r>
      <w:r w:rsidRPr="006C1DD0">
        <w:rPr>
          <w:rFonts w:eastAsia="Times New Roman" w:cs="Times New Roman"/>
        </w:rPr>
        <w:t>) are safe to use.</w:t>
      </w:r>
    </w:p>
    <w:p w14:paraId="3DEA388D" w14:textId="77777777" w:rsidR="004E7F63" w:rsidRPr="006C1DD0" w:rsidRDefault="004E7F63" w:rsidP="0038272A">
      <w:pPr>
        <w:rPr>
          <w:rFonts w:eastAsia="Times New Roman" w:cs="Times New Roman"/>
        </w:rPr>
      </w:pPr>
      <w:r w:rsidRPr="006C1DD0">
        <w:rPr>
          <w:rFonts w:eastAsia="Times New Roman" w:cs="Times New Roman"/>
        </w:rPr>
        <w:tab/>
        <w:t>f.</w:t>
      </w:r>
      <w:r w:rsidRPr="006C1DD0">
        <w:rPr>
          <w:rFonts w:eastAsia="Times New Roman" w:cs="Times New Roman"/>
        </w:rPr>
        <w:tab/>
        <w:t xml:space="preserve">Establish a “Constant Cleaning Team” who circulate the campus to constantly </w:t>
      </w:r>
      <w:r w:rsidRPr="006C1DD0">
        <w:rPr>
          <w:rFonts w:eastAsia="Times New Roman" w:cs="Times New Roman"/>
        </w:rPr>
        <w:tab/>
      </w:r>
      <w:r w:rsidRPr="006C1DD0">
        <w:rPr>
          <w:rFonts w:eastAsia="Times New Roman" w:cs="Times New Roman"/>
        </w:rPr>
        <w:tab/>
      </w:r>
      <w:r w:rsidRPr="006C1DD0">
        <w:rPr>
          <w:rFonts w:eastAsia="Times New Roman" w:cs="Times New Roman"/>
        </w:rPr>
        <w:tab/>
        <w:t xml:space="preserve">clean, disinfect, and sanitize the entire campus including classrooms, hallways, </w:t>
      </w:r>
      <w:r w:rsidRPr="006C1DD0">
        <w:rPr>
          <w:rFonts w:eastAsia="Times New Roman" w:cs="Times New Roman"/>
        </w:rPr>
        <w:tab/>
      </w:r>
      <w:r w:rsidRPr="006C1DD0">
        <w:rPr>
          <w:rFonts w:eastAsia="Times New Roman" w:cs="Times New Roman"/>
        </w:rPr>
        <w:tab/>
      </w:r>
      <w:r w:rsidRPr="006C1DD0">
        <w:rPr>
          <w:rFonts w:eastAsia="Times New Roman" w:cs="Times New Roman"/>
        </w:rPr>
        <w:tab/>
        <w:t>desks, chairs, walls, floors, plexiglass dividers, etc.</w:t>
      </w:r>
    </w:p>
    <w:p w14:paraId="5D885874" w14:textId="77777777" w:rsidR="004E7F63" w:rsidRPr="006C1DD0" w:rsidRDefault="004E7F63" w:rsidP="0038272A">
      <w:pPr>
        <w:rPr>
          <w:rFonts w:eastAsia="Times New Roman" w:cs="Times New Roman"/>
        </w:rPr>
      </w:pPr>
      <w:r w:rsidRPr="006C1DD0">
        <w:rPr>
          <w:rFonts w:eastAsia="Times New Roman" w:cs="Times New Roman"/>
        </w:rPr>
        <w:t>2.</w:t>
      </w:r>
      <w:r w:rsidRPr="006C1DD0">
        <w:rPr>
          <w:rFonts w:eastAsia="Times New Roman" w:cs="Times New Roman"/>
        </w:rPr>
        <w:tab/>
        <w:t>Social Distancing</w:t>
      </w:r>
    </w:p>
    <w:p w14:paraId="52B6552C" w14:textId="6952C71C" w:rsidR="004E7F63" w:rsidRPr="006C1DD0" w:rsidRDefault="004E7F63" w:rsidP="0038272A">
      <w:pPr>
        <w:rPr>
          <w:rFonts w:eastAsia="Times New Roman" w:cs="Times New Roman"/>
        </w:rPr>
      </w:pPr>
      <w:r w:rsidRPr="006C1DD0">
        <w:rPr>
          <w:rFonts w:eastAsia="Times New Roman" w:cs="Times New Roman"/>
        </w:rPr>
        <w:tab/>
        <w:t>a.</w:t>
      </w:r>
      <w:r w:rsidRPr="006C1DD0">
        <w:rPr>
          <w:rFonts w:eastAsia="Times New Roman" w:cs="Times New Roman"/>
        </w:rPr>
        <w:tab/>
        <w:t xml:space="preserve">Create and maintain a </w:t>
      </w:r>
      <w:r w:rsidR="008F1F00">
        <w:rPr>
          <w:rFonts w:eastAsia="Times New Roman" w:cs="Times New Roman"/>
        </w:rPr>
        <w:t xml:space="preserve">culture wherein adults practice, </w:t>
      </w:r>
      <w:r w:rsidRPr="006C1DD0">
        <w:rPr>
          <w:rFonts w:eastAsia="Times New Roman" w:cs="Times New Roman"/>
        </w:rPr>
        <w:t xml:space="preserve">model </w:t>
      </w:r>
      <w:r w:rsidR="008F1F00">
        <w:rPr>
          <w:rFonts w:eastAsia="Times New Roman" w:cs="Times New Roman"/>
        </w:rPr>
        <w:t xml:space="preserve">and enforce </w:t>
      </w:r>
      <w:r w:rsidRPr="006C1DD0">
        <w:rPr>
          <w:rFonts w:eastAsia="Times New Roman" w:cs="Times New Roman"/>
        </w:rPr>
        <w:t xml:space="preserve">strict </w:t>
      </w:r>
      <w:r w:rsidRPr="006C1DD0">
        <w:rPr>
          <w:rFonts w:eastAsia="Times New Roman" w:cs="Times New Roman"/>
        </w:rPr>
        <w:tab/>
      </w:r>
      <w:r w:rsidRPr="006C1DD0">
        <w:rPr>
          <w:rFonts w:eastAsia="Times New Roman" w:cs="Times New Roman"/>
        </w:rPr>
        <w:tab/>
      </w:r>
      <w:r w:rsidRPr="006C1DD0">
        <w:rPr>
          <w:rFonts w:eastAsia="Times New Roman" w:cs="Times New Roman"/>
        </w:rPr>
        <w:tab/>
        <w:t xml:space="preserve">policies of six foot </w:t>
      </w:r>
      <w:r w:rsidR="008F1F00">
        <w:rPr>
          <w:rFonts w:eastAsia="Times New Roman" w:cs="Times New Roman"/>
        </w:rPr>
        <w:t xml:space="preserve">human </w:t>
      </w:r>
      <w:r w:rsidRPr="006C1DD0">
        <w:rPr>
          <w:rFonts w:eastAsia="Times New Roman" w:cs="Times New Roman"/>
        </w:rPr>
        <w:t xml:space="preserve">separation at all times.  Promote the proper wearing </w:t>
      </w:r>
      <w:r w:rsidR="008F1F00">
        <w:rPr>
          <w:rFonts w:eastAsia="Times New Roman" w:cs="Times New Roman"/>
        </w:rPr>
        <w:tab/>
      </w:r>
      <w:r w:rsidR="008F1F00">
        <w:rPr>
          <w:rFonts w:eastAsia="Times New Roman" w:cs="Times New Roman"/>
        </w:rPr>
        <w:tab/>
      </w:r>
      <w:r w:rsidR="008F1F00">
        <w:rPr>
          <w:rFonts w:eastAsia="Times New Roman" w:cs="Times New Roman"/>
        </w:rPr>
        <w:tab/>
      </w:r>
      <w:r w:rsidRPr="006C1DD0">
        <w:rPr>
          <w:rFonts w:eastAsia="Times New Roman" w:cs="Times New Roman"/>
        </w:rPr>
        <w:t xml:space="preserve">of face </w:t>
      </w:r>
      <w:r w:rsidR="008F1F00">
        <w:rPr>
          <w:rFonts w:eastAsia="Times New Roman" w:cs="Times New Roman"/>
        </w:rPr>
        <w:tab/>
      </w:r>
      <w:r w:rsidRPr="006C1DD0">
        <w:rPr>
          <w:rFonts w:eastAsia="Times New Roman" w:cs="Times New Roman"/>
        </w:rPr>
        <w:t>coverings along with the hygiene practices listed below.</w:t>
      </w:r>
    </w:p>
    <w:p w14:paraId="37EE5C91" w14:textId="77777777" w:rsidR="004E7F63" w:rsidRPr="006C1DD0" w:rsidRDefault="004E7F63" w:rsidP="0038272A">
      <w:pPr>
        <w:rPr>
          <w:rFonts w:eastAsia="Times New Roman" w:cs="Times New Roman"/>
        </w:rPr>
      </w:pPr>
      <w:r w:rsidRPr="006C1DD0">
        <w:rPr>
          <w:rFonts w:eastAsia="Times New Roman" w:cs="Times New Roman"/>
        </w:rPr>
        <w:tab/>
        <w:t>b.</w:t>
      </w:r>
      <w:r w:rsidRPr="006C1DD0">
        <w:rPr>
          <w:rFonts w:eastAsia="Times New Roman" w:cs="Times New Roman"/>
        </w:rPr>
        <w:tab/>
        <w:t xml:space="preserve">Ensure that classes include the same groups of children each day and that the </w:t>
      </w:r>
      <w:r w:rsidR="00123D0F" w:rsidRPr="006C1DD0">
        <w:rPr>
          <w:rFonts w:eastAsia="Times New Roman" w:cs="Times New Roman"/>
        </w:rPr>
        <w:tab/>
      </w:r>
      <w:r w:rsidR="00123D0F" w:rsidRPr="006C1DD0">
        <w:rPr>
          <w:rFonts w:eastAsia="Times New Roman" w:cs="Times New Roman"/>
        </w:rPr>
        <w:tab/>
      </w:r>
      <w:r w:rsidR="00123D0F" w:rsidRPr="006C1DD0">
        <w:rPr>
          <w:rFonts w:eastAsia="Times New Roman" w:cs="Times New Roman"/>
        </w:rPr>
        <w:tab/>
      </w:r>
      <w:r w:rsidRPr="006C1DD0">
        <w:rPr>
          <w:rFonts w:eastAsia="Times New Roman" w:cs="Times New Roman"/>
        </w:rPr>
        <w:t xml:space="preserve">same teachers remain with the same group each day.  Teachers are suggested to </w:t>
      </w:r>
      <w:r w:rsidR="00123D0F" w:rsidRPr="006C1DD0">
        <w:rPr>
          <w:rFonts w:eastAsia="Times New Roman" w:cs="Times New Roman"/>
        </w:rPr>
        <w:tab/>
      </w:r>
      <w:r w:rsidR="00123D0F" w:rsidRPr="006C1DD0">
        <w:rPr>
          <w:rFonts w:eastAsia="Times New Roman" w:cs="Times New Roman"/>
        </w:rPr>
        <w:tab/>
      </w:r>
      <w:r w:rsidRPr="006C1DD0">
        <w:rPr>
          <w:rFonts w:eastAsia="Times New Roman" w:cs="Times New Roman"/>
        </w:rPr>
        <w:t>change classes and children should remain stationary when practical.</w:t>
      </w:r>
    </w:p>
    <w:p w14:paraId="4E61E983" w14:textId="77777777" w:rsidR="004E7F63" w:rsidRPr="006C1DD0" w:rsidRDefault="004E7F63" w:rsidP="0038272A">
      <w:pPr>
        <w:rPr>
          <w:rFonts w:eastAsia="Times New Roman" w:cs="Times New Roman"/>
        </w:rPr>
      </w:pPr>
      <w:r w:rsidRPr="006C1DD0">
        <w:rPr>
          <w:rFonts w:eastAsia="Times New Roman" w:cs="Times New Roman"/>
        </w:rPr>
        <w:tab/>
        <w:t>c.</w:t>
      </w:r>
      <w:r w:rsidRPr="006C1DD0">
        <w:rPr>
          <w:rFonts w:eastAsia="Times New Roman" w:cs="Times New Roman"/>
        </w:rPr>
        <w:tab/>
        <w:t xml:space="preserve">Restrict both individual movement of members of particular clusters and mixing </w:t>
      </w:r>
      <w:r w:rsidR="00123D0F" w:rsidRPr="006C1DD0">
        <w:rPr>
          <w:rFonts w:eastAsia="Times New Roman" w:cs="Times New Roman"/>
        </w:rPr>
        <w:tab/>
      </w:r>
      <w:r w:rsidR="00123D0F" w:rsidRPr="006C1DD0">
        <w:rPr>
          <w:rFonts w:eastAsia="Times New Roman" w:cs="Times New Roman"/>
        </w:rPr>
        <w:tab/>
      </w:r>
      <w:r w:rsidR="00123D0F" w:rsidRPr="006C1DD0">
        <w:rPr>
          <w:rFonts w:eastAsia="Times New Roman" w:cs="Times New Roman"/>
        </w:rPr>
        <w:tab/>
      </w:r>
      <w:r w:rsidRPr="006C1DD0">
        <w:rPr>
          <w:rFonts w:eastAsia="Times New Roman" w:cs="Times New Roman"/>
        </w:rPr>
        <w:t>between groups.</w:t>
      </w:r>
    </w:p>
    <w:p w14:paraId="1D482155" w14:textId="77777777" w:rsidR="00123D0F" w:rsidRPr="006C1DD0" w:rsidRDefault="00123D0F" w:rsidP="0038272A">
      <w:pPr>
        <w:rPr>
          <w:rFonts w:eastAsia="Times New Roman" w:cs="Times New Roman"/>
        </w:rPr>
      </w:pPr>
      <w:r w:rsidRPr="006C1DD0">
        <w:rPr>
          <w:rFonts w:eastAsia="Times New Roman" w:cs="Times New Roman"/>
        </w:rPr>
        <w:tab/>
        <w:t>d.</w:t>
      </w:r>
      <w:r w:rsidRPr="006C1DD0">
        <w:rPr>
          <w:rFonts w:eastAsia="Times New Roman" w:cs="Times New Roman"/>
        </w:rPr>
        <w:tab/>
        <w:t>Refrain from field trips, inter group events, and extra-curricular activities.  Limit gatherings, activities, and events to those that can maintain social distancing, support proper hygiene practices, and restrict mixing of groups.</w:t>
      </w:r>
    </w:p>
    <w:p w14:paraId="73336C14" w14:textId="77777777" w:rsidR="00123D0F" w:rsidRPr="006C1DD0" w:rsidRDefault="00123D0F" w:rsidP="0038272A">
      <w:pPr>
        <w:rPr>
          <w:rFonts w:eastAsia="Times New Roman" w:cs="Times New Roman"/>
        </w:rPr>
      </w:pPr>
      <w:r w:rsidRPr="006C1DD0">
        <w:rPr>
          <w:rFonts w:eastAsia="Times New Roman" w:cs="Times New Roman"/>
        </w:rPr>
        <w:tab/>
        <w:t>e.</w:t>
      </w:r>
      <w:r w:rsidRPr="006C1DD0">
        <w:rPr>
          <w:rFonts w:eastAsia="Times New Roman" w:cs="Times New Roman"/>
        </w:rPr>
        <w:tab/>
        <w:t>Close communal spaces if possible, if not possible stagger use with required distancing and disinfect between usages.</w:t>
      </w:r>
    </w:p>
    <w:p w14:paraId="16C62FEF" w14:textId="27AD7A61" w:rsidR="00123D0F" w:rsidRPr="006C1DD0" w:rsidRDefault="00123D0F" w:rsidP="0038272A">
      <w:pPr>
        <w:rPr>
          <w:rFonts w:eastAsia="Times New Roman" w:cs="Times New Roman"/>
        </w:rPr>
      </w:pPr>
      <w:r w:rsidRPr="006C1DD0">
        <w:rPr>
          <w:rFonts w:eastAsia="Times New Roman" w:cs="Times New Roman"/>
        </w:rPr>
        <w:tab/>
        <w:t>f.</w:t>
      </w:r>
      <w:r w:rsidRPr="006C1DD0">
        <w:rPr>
          <w:rFonts w:eastAsia="Times New Roman" w:cs="Times New Roman"/>
        </w:rPr>
        <w:tab/>
        <w:t>Restrict all nonessential visitors, volunteers, and activities involving mixture of external persons with groups of students</w:t>
      </w:r>
      <w:r w:rsidR="008F1F00">
        <w:rPr>
          <w:rFonts w:eastAsia="Times New Roman" w:cs="Times New Roman"/>
        </w:rPr>
        <w:t xml:space="preserve"> and staff</w:t>
      </w:r>
      <w:r w:rsidRPr="006C1DD0">
        <w:rPr>
          <w:rFonts w:eastAsia="Times New Roman" w:cs="Times New Roman"/>
        </w:rPr>
        <w:t>.</w:t>
      </w:r>
    </w:p>
    <w:p w14:paraId="4C299042" w14:textId="78B7265D" w:rsidR="00123D0F" w:rsidRPr="006C1DD0" w:rsidRDefault="00123D0F" w:rsidP="0038272A">
      <w:pPr>
        <w:rPr>
          <w:rFonts w:eastAsia="Times New Roman" w:cs="Times New Roman"/>
        </w:rPr>
      </w:pPr>
      <w:r w:rsidRPr="006C1DD0">
        <w:rPr>
          <w:rFonts w:eastAsia="Times New Roman" w:cs="Times New Roman"/>
        </w:rPr>
        <w:tab/>
        <w:t>g.</w:t>
      </w:r>
      <w:r w:rsidRPr="006C1DD0">
        <w:rPr>
          <w:rFonts w:eastAsia="Times New Roman" w:cs="Times New Roman"/>
        </w:rPr>
        <w:tab/>
        <w:t xml:space="preserve">Space out seating </w:t>
      </w:r>
      <w:r w:rsidR="008F1F00">
        <w:rPr>
          <w:rFonts w:eastAsia="Times New Roman" w:cs="Times New Roman"/>
        </w:rPr>
        <w:t xml:space="preserve">and work spaces </w:t>
      </w:r>
      <w:r w:rsidRPr="006C1DD0">
        <w:rPr>
          <w:rFonts w:eastAsia="Times New Roman" w:cs="Times New Roman"/>
        </w:rPr>
        <w:t>to at least six feet apart and emphasize the importance of keeping this distance.</w:t>
      </w:r>
    </w:p>
    <w:p w14:paraId="719002CC" w14:textId="063BE9A5" w:rsidR="00123D0F" w:rsidRPr="006C1DD0" w:rsidRDefault="00123D0F" w:rsidP="0038272A">
      <w:pPr>
        <w:rPr>
          <w:rFonts w:eastAsia="Times New Roman" w:cs="Times New Roman"/>
        </w:rPr>
      </w:pPr>
      <w:r w:rsidRPr="006C1DD0">
        <w:rPr>
          <w:rFonts w:eastAsia="Times New Roman" w:cs="Times New Roman"/>
        </w:rPr>
        <w:tab/>
        <w:t>h.</w:t>
      </w:r>
      <w:r w:rsidRPr="006C1DD0">
        <w:rPr>
          <w:rFonts w:eastAsia="Times New Roman" w:cs="Times New Roman"/>
        </w:rPr>
        <w:tab/>
        <w:t>Serve meals in classrooms where practical, and serve each student a prepackaged meal with disposable</w:t>
      </w:r>
      <w:r w:rsidR="00B36490">
        <w:rPr>
          <w:rFonts w:eastAsia="Times New Roman" w:cs="Times New Roman"/>
        </w:rPr>
        <w:t>,</w:t>
      </w:r>
      <w:r w:rsidRPr="006C1DD0">
        <w:rPr>
          <w:rFonts w:eastAsia="Times New Roman" w:cs="Times New Roman"/>
        </w:rPr>
        <w:t xml:space="preserve"> sealed</w:t>
      </w:r>
      <w:r w:rsidR="00B36490">
        <w:rPr>
          <w:rFonts w:eastAsia="Times New Roman" w:cs="Times New Roman"/>
        </w:rPr>
        <w:t>,</w:t>
      </w:r>
      <w:r w:rsidRPr="006C1DD0">
        <w:rPr>
          <w:rFonts w:eastAsia="Times New Roman" w:cs="Times New Roman"/>
        </w:rPr>
        <w:t xml:space="preserve"> packaged</w:t>
      </w:r>
      <w:r w:rsidR="00B36490">
        <w:rPr>
          <w:rFonts w:eastAsia="Times New Roman" w:cs="Times New Roman"/>
        </w:rPr>
        <w:t>,</w:t>
      </w:r>
      <w:r w:rsidRPr="006C1DD0">
        <w:rPr>
          <w:rFonts w:eastAsia="Times New Roman" w:cs="Times New Roman"/>
        </w:rPr>
        <w:t xml:space="preserve"> plastic utensils for each child.</w:t>
      </w:r>
    </w:p>
    <w:p w14:paraId="3CC84F9C" w14:textId="77777777" w:rsidR="00123D0F" w:rsidRPr="006C1DD0" w:rsidRDefault="00123D0F" w:rsidP="0038272A">
      <w:pPr>
        <w:rPr>
          <w:rFonts w:eastAsia="Times New Roman" w:cs="Times New Roman"/>
        </w:rPr>
      </w:pPr>
      <w:r w:rsidRPr="006C1DD0">
        <w:rPr>
          <w:rFonts w:eastAsia="Times New Roman" w:cs="Times New Roman"/>
        </w:rPr>
        <w:tab/>
        <w:t>i.</w:t>
      </w:r>
      <w:r w:rsidRPr="006C1DD0">
        <w:rPr>
          <w:rFonts w:eastAsia="Times New Roman" w:cs="Times New Roman"/>
        </w:rPr>
        <w:tab/>
        <w:t>Stagger arrival and drop off times to limit direct contact among students and parents as much as possible.</w:t>
      </w:r>
    </w:p>
    <w:p w14:paraId="6BA2E51E" w14:textId="77777777" w:rsidR="00123D0F" w:rsidRPr="006C1DD0" w:rsidRDefault="00123D0F" w:rsidP="0038272A">
      <w:pPr>
        <w:rPr>
          <w:rFonts w:eastAsia="Times New Roman" w:cs="Times New Roman"/>
        </w:rPr>
      </w:pPr>
      <w:r w:rsidRPr="006C1DD0">
        <w:rPr>
          <w:rFonts w:eastAsia="Times New Roman" w:cs="Times New Roman"/>
        </w:rPr>
        <w:tab/>
        <w:t>j.</w:t>
      </w:r>
      <w:r w:rsidRPr="006C1DD0">
        <w:rPr>
          <w:rFonts w:eastAsia="Times New Roman" w:cs="Times New Roman"/>
        </w:rPr>
        <w:tab/>
        <w:t>Keep each child’s belongings separated,</w:t>
      </w:r>
      <w:r w:rsidR="00DF7ED2" w:rsidRPr="006C1DD0">
        <w:rPr>
          <w:rFonts w:eastAsia="Times New Roman" w:cs="Times New Roman"/>
        </w:rPr>
        <w:t xml:space="preserve"> </w:t>
      </w:r>
      <w:r w:rsidRPr="006C1DD0">
        <w:rPr>
          <w:rFonts w:eastAsia="Times New Roman" w:cs="Times New Roman"/>
        </w:rPr>
        <w:t>eliminate sharing of supplies</w:t>
      </w:r>
      <w:r w:rsidR="00DF7ED2" w:rsidRPr="006C1DD0">
        <w:rPr>
          <w:rFonts w:eastAsia="Times New Roman" w:cs="Times New Roman"/>
        </w:rPr>
        <w:t xml:space="preserve"> and equipment including electronic devises, books, games, learning aids.</w:t>
      </w:r>
    </w:p>
    <w:p w14:paraId="633C9ABF" w14:textId="77777777" w:rsidR="00422776" w:rsidRPr="006C1DD0" w:rsidRDefault="00422776" w:rsidP="0038272A">
      <w:pPr>
        <w:rPr>
          <w:rFonts w:eastAsia="Times New Roman" w:cs="Times New Roman"/>
        </w:rPr>
      </w:pPr>
    </w:p>
    <w:p w14:paraId="27096C20" w14:textId="77777777" w:rsidR="00422776" w:rsidRPr="00B36490" w:rsidRDefault="00422776" w:rsidP="00422776">
      <w:pPr>
        <w:rPr>
          <w:u w:val="single"/>
        </w:rPr>
      </w:pPr>
      <w:r w:rsidRPr="00B36490">
        <w:rPr>
          <w:u w:val="single"/>
        </w:rPr>
        <w:t xml:space="preserve">Healthy </w:t>
      </w:r>
      <w:r w:rsidRPr="00B36490">
        <w:rPr>
          <w:u w:val="single"/>
        </w:rPr>
        <w:t xml:space="preserve">individual </w:t>
      </w:r>
      <w:r w:rsidRPr="00B36490">
        <w:rPr>
          <w:u w:val="single"/>
        </w:rPr>
        <w:t>hygiene practices</w:t>
      </w:r>
    </w:p>
    <w:p w14:paraId="2F85E031" w14:textId="77777777" w:rsidR="00422776" w:rsidRPr="006C1DD0" w:rsidRDefault="00422776" w:rsidP="00422776">
      <w:r w:rsidRPr="006C1DD0">
        <w:tab/>
        <w:t>Wash hands frequently</w:t>
      </w:r>
    </w:p>
    <w:p w14:paraId="3DF6861A" w14:textId="77777777" w:rsidR="00422776" w:rsidRPr="006C1DD0" w:rsidRDefault="00422776" w:rsidP="00422776">
      <w:r w:rsidRPr="006C1DD0">
        <w:tab/>
        <w:t>Cover coughs &amp; sneezes</w:t>
      </w:r>
    </w:p>
    <w:p w14:paraId="3583662B" w14:textId="77777777" w:rsidR="00422776" w:rsidRPr="006C1DD0" w:rsidRDefault="00422776" w:rsidP="00422776">
      <w:r w:rsidRPr="006C1DD0">
        <w:tab/>
        <w:t>Reinforce use of cloth face coverings Proper use, removal, &amp; washing of face covering</w:t>
      </w:r>
    </w:p>
    <w:p w14:paraId="0CF3477B" w14:textId="650BE2B7" w:rsidR="00422776" w:rsidRPr="006C1DD0" w:rsidRDefault="00422776" w:rsidP="00422776">
      <w:r w:rsidRPr="006C1DD0">
        <w:tab/>
        <w:t xml:space="preserve">Provide soap, hand sanitizer, </w:t>
      </w:r>
      <w:r w:rsidR="00B36490">
        <w:t xml:space="preserve">alcohol wipes, disinfecting moist towels, </w:t>
      </w:r>
      <w:r w:rsidRPr="006C1DD0">
        <w:t>tissues</w:t>
      </w:r>
    </w:p>
    <w:p w14:paraId="54F8A2C3" w14:textId="4DACFE4D" w:rsidR="00422776" w:rsidRPr="006C1DD0" w:rsidRDefault="00422776" w:rsidP="0038272A">
      <w:r w:rsidRPr="006C1DD0">
        <w:tab/>
        <w:t>Post signage on how to stop the spread of COVID-19</w:t>
      </w:r>
    </w:p>
    <w:p w14:paraId="6188FA50" w14:textId="77777777" w:rsidR="00DF7ED2" w:rsidRPr="006C1DD0" w:rsidRDefault="00DF7ED2" w:rsidP="0038272A">
      <w:pPr>
        <w:rPr>
          <w:rFonts w:eastAsia="Times New Roman" w:cs="Times New Roman"/>
        </w:rPr>
      </w:pPr>
    </w:p>
    <w:p w14:paraId="599725C5" w14:textId="37D5B7F4" w:rsidR="00821BE5" w:rsidRDefault="00F67E7E" w:rsidP="00821BE5">
      <w:pPr>
        <w:rPr>
          <w:rFonts w:eastAsia="Times New Roman" w:cs="Times New Roman"/>
        </w:rPr>
      </w:pPr>
      <w:r w:rsidRPr="00F67E7E">
        <w:rPr>
          <w:rFonts w:eastAsia="Times New Roman" w:cs="Times New Roman"/>
          <w:b/>
        </w:rPr>
        <w:t>Phase IV</w:t>
      </w:r>
      <w:r w:rsidR="00874A4A">
        <w:rPr>
          <w:rFonts w:eastAsia="Times New Roman" w:cs="Times New Roman"/>
        </w:rPr>
        <w:tab/>
      </w:r>
      <w:r w:rsidR="00874A4A">
        <w:rPr>
          <w:rFonts w:eastAsia="Times New Roman" w:cs="Times New Roman"/>
        </w:rPr>
        <w:tab/>
      </w:r>
      <w:r w:rsidR="00874A4A">
        <w:rPr>
          <w:rFonts w:eastAsia="Times New Roman" w:cs="Times New Roman"/>
        </w:rPr>
        <w:tab/>
      </w:r>
      <w:r w:rsidR="00EB3CB2">
        <w:rPr>
          <w:rFonts w:eastAsia="Times New Roman" w:cs="Times New Roman"/>
        </w:rPr>
        <w:t xml:space="preserve">          </w:t>
      </w:r>
      <w:r w:rsidR="00EB3CB2">
        <w:rPr>
          <w:rFonts w:eastAsia="Times New Roman" w:cs="Times New Roman"/>
          <w:b/>
        </w:rPr>
        <w:t xml:space="preserve">Safe Daily </w:t>
      </w:r>
      <w:r w:rsidR="00821BE5" w:rsidRPr="00484CB8">
        <w:rPr>
          <w:rFonts w:eastAsia="Times New Roman" w:cs="Times New Roman"/>
          <w:b/>
        </w:rPr>
        <w:t>Operations</w:t>
      </w:r>
    </w:p>
    <w:p w14:paraId="3175F924" w14:textId="1DA6AA78" w:rsidR="00821BE5" w:rsidRPr="00821BE5" w:rsidRDefault="00821BE5" w:rsidP="00821BE5">
      <w:pPr>
        <w:rPr>
          <w:rFonts w:ascii="Times New Roman" w:eastAsia="Times New Roman" w:hAnsi="Times New Roman" w:cs="Times New Roman"/>
        </w:rPr>
      </w:pPr>
      <w:r>
        <w:rPr>
          <w:rFonts w:eastAsia="Times New Roman" w:cs="Times New Roman"/>
        </w:rPr>
        <w:t xml:space="preserve">Each TEACH site must redesign its daily operation routine and adhere to public health and safety guidelines.  This includes </w:t>
      </w:r>
      <w:r w:rsidR="00484CB8">
        <w:rPr>
          <w:rFonts w:eastAsia="Times New Roman" w:cs="Times New Roman"/>
        </w:rPr>
        <w:t xml:space="preserve">adherence to public health accommodations ranging from classroom spaces and meal service </w:t>
      </w:r>
      <w:r w:rsidRPr="00821BE5">
        <w:rPr>
          <w:rFonts w:eastAsia="Times New Roman" w:cs="Times New Roman"/>
        </w:rPr>
        <w:t>class schedules</w:t>
      </w:r>
      <w:r w:rsidR="00484CB8">
        <w:rPr>
          <w:rFonts w:eastAsia="Times New Roman" w:cs="Times New Roman"/>
        </w:rPr>
        <w:t xml:space="preserve"> to </w:t>
      </w:r>
      <w:r w:rsidRPr="00821BE5">
        <w:rPr>
          <w:rFonts w:eastAsia="Times New Roman" w:cs="Times New Roman"/>
        </w:rPr>
        <w:t>meal service and transportation, schools will need to devise plans that conform with physical distancing protocols.</w:t>
      </w:r>
      <w:r w:rsidR="0038748B">
        <w:rPr>
          <w:rFonts w:eastAsia="Times New Roman" w:cs="Times New Roman"/>
        </w:rPr>
        <w:t xml:space="preserve">  Newly created operation systems will have</w:t>
      </w:r>
      <w:r w:rsidRPr="00821BE5">
        <w:rPr>
          <w:rFonts w:eastAsia="Times New Roman" w:cs="Times New Roman"/>
        </w:rPr>
        <w:t xml:space="preserve"> obvious impl</w:t>
      </w:r>
      <w:r w:rsidR="0038748B">
        <w:rPr>
          <w:rFonts w:eastAsia="Times New Roman" w:cs="Times New Roman"/>
        </w:rPr>
        <w:t>ications for staffing and costs.</w:t>
      </w:r>
    </w:p>
    <w:p w14:paraId="4D5EDDFE" w14:textId="77777777" w:rsidR="00821BE5" w:rsidRDefault="00821BE5" w:rsidP="00C33F48">
      <w:pPr>
        <w:rPr>
          <w:rFonts w:eastAsia="Times New Roman" w:cs="Times New Roman"/>
        </w:rPr>
      </w:pPr>
    </w:p>
    <w:p w14:paraId="62F41F97" w14:textId="4B77441F" w:rsidR="00DF7ED2" w:rsidRPr="0038748B" w:rsidRDefault="00DF7ED2" w:rsidP="00C33F48">
      <w:pPr>
        <w:rPr>
          <w:rFonts w:eastAsia="Times New Roman" w:cs="Times New Roman"/>
        </w:rPr>
      </w:pPr>
      <w:r w:rsidRPr="0038748B">
        <w:rPr>
          <w:rFonts w:eastAsia="Times New Roman" w:cs="Times New Roman"/>
        </w:rPr>
        <w:t>Establish Protocol For Students &amp; Staff</w:t>
      </w:r>
    </w:p>
    <w:p w14:paraId="4A6CCFE7" w14:textId="77777777" w:rsidR="00DF7ED2" w:rsidRPr="006C1DD0" w:rsidRDefault="00DF7ED2" w:rsidP="00DF7ED2">
      <w:pPr>
        <w:rPr>
          <w:rFonts w:eastAsia="Times New Roman" w:cs="Times New Roman"/>
        </w:rPr>
      </w:pPr>
      <w:r w:rsidRPr="006C1DD0">
        <w:rPr>
          <w:rFonts w:eastAsia="Times New Roman" w:cs="Times New Roman"/>
        </w:rPr>
        <w:tab/>
        <w:t>Screening</w:t>
      </w:r>
    </w:p>
    <w:p w14:paraId="4B70A7E9" w14:textId="77777777" w:rsidR="00DF7ED2" w:rsidRPr="006C1DD0" w:rsidRDefault="00DF7ED2" w:rsidP="00DF7ED2">
      <w:pPr>
        <w:rPr>
          <w:rFonts w:eastAsia="Times New Roman" w:cs="Times New Roman"/>
        </w:rPr>
      </w:pPr>
      <w:r w:rsidRPr="006C1DD0">
        <w:rPr>
          <w:rFonts w:eastAsia="Times New Roman" w:cs="Times New Roman"/>
        </w:rPr>
        <w:tab/>
        <w:t>Screen all children and staff upon arrival at school.  These daily health checks should take place in an area and at a time wherein social distancing is applicable.  Encourage staff and students to remain at home if they feel ill or otherwise show signs of illness.</w:t>
      </w:r>
    </w:p>
    <w:p w14:paraId="32FCE93B" w14:textId="77777777" w:rsidR="005A077B" w:rsidRPr="006C1DD0" w:rsidRDefault="00DF7ED2" w:rsidP="00DF7ED2">
      <w:pPr>
        <w:rPr>
          <w:rFonts w:eastAsia="Times New Roman" w:cs="Times New Roman"/>
        </w:rPr>
      </w:pPr>
      <w:r w:rsidRPr="006C1DD0">
        <w:rPr>
          <w:rFonts w:eastAsia="Times New Roman" w:cs="Times New Roman"/>
        </w:rPr>
        <w:tab/>
      </w:r>
    </w:p>
    <w:p w14:paraId="3BE66B10" w14:textId="4030001D" w:rsidR="00DF7ED2" w:rsidRPr="006C1DD0" w:rsidRDefault="005A077B" w:rsidP="00DF7ED2">
      <w:pPr>
        <w:rPr>
          <w:rFonts w:eastAsia="Times New Roman" w:cs="Times New Roman"/>
        </w:rPr>
      </w:pPr>
      <w:r w:rsidRPr="006C1DD0">
        <w:rPr>
          <w:rFonts w:eastAsia="Times New Roman" w:cs="Times New Roman"/>
        </w:rPr>
        <w:tab/>
      </w:r>
      <w:r w:rsidR="00DF7ED2" w:rsidRPr="006C1DD0">
        <w:rPr>
          <w:rFonts w:eastAsia="Times New Roman" w:cs="Times New Roman"/>
        </w:rPr>
        <w:t xml:space="preserve">Displaying Signs of Illness </w:t>
      </w:r>
    </w:p>
    <w:p w14:paraId="0B02F588" w14:textId="0AFFB057" w:rsidR="00975C27" w:rsidRPr="006C1DD0" w:rsidRDefault="00DF7ED2" w:rsidP="00DF7ED2">
      <w:pPr>
        <w:rPr>
          <w:rFonts w:eastAsia="Times New Roman" w:cs="Times New Roman"/>
        </w:rPr>
      </w:pPr>
      <w:r w:rsidRPr="006C1DD0">
        <w:rPr>
          <w:rFonts w:eastAsia="Times New Roman" w:cs="Times New Roman"/>
        </w:rPr>
        <w:tab/>
        <w:t xml:space="preserve">Identify an area to separate anyone who exhibits COVID-like symptoms during hours of operation, and ensure that children are not left without adult supervision.  </w:t>
      </w:r>
      <w:r w:rsidR="00EA0410" w:rsidRPr="006C1DD0">
        <w:rPr>
          <w:rFonts w:eastAsia="Times New Roman" w:cs="Times New Roman"/>
        </w:rPr>
        <w:t xml:space="preserve">Employees with symptoms (fever, cough, or shortness of breath) at work should immediately be separated and sent home.  </w:t>
      </w:r>
      <w:r w:rsidRPr="006C1DD0">
        <w:rPr>
          <w:rFonts w:eastAsia="Times New Roman" w:cs="Times New Roman"/>
        </w:rPr>
        <w:t>Establish procedures for safely transporting anyone sick home or to a healthcare facility, as appropriate.  Notify local health officials, staff, and families immediately of any possible case of COVID-19 while maintaining confidentiality as required by the Americans with Disabilities Act (ADA).  Close off areas used by any sick person and do not use them until they have been cleaned. Wait 24 hours before cleaning or disinfect to reduce risk to individuals cleaning. If it is not possible to wait 24 hours, wait as long as possible. Ensure safe and correct application of disinfectants and keep disinfectant products away from children   Advise sick staff members not to return until they have met applicable criteria to discontinue home isolation.  Inform anyone exposed to a person diagnosed with</w:t>
      </w:r>
      <w:r w:rsidR="00023A57" w:rsidRPr="006C1DD0">
        <w:rPr>
          <w:rFonts w:eastAsia="Times New Roman" w:cs="Times New Roman"/>
        </w:rPr>
        <w:t xml:space="preserve"> COVID-19 to stay home </w:t>
      </w:r>
      <w:r w:rsidR="005A077B" w:rsidRPr="006C1DD0">
        <w:rPr>
          <w:rFonts w:eastAsia="Times New Roman" w:cs="Times New Roman"/>
        </w:rPr>
        <w:t xml:space="preserve">for a fixed period of time </w:t>
      </w:r>
      <w:r w:rsidR="00023A57" w:rsidRPr="006C1DD0">
        <w:rPr>
          <w:rFonts w:eastAsia="Times New Roman" w:cs="Times New Roman"/>
        </w:rPr>
        <w:t>and self-</w:t>
      </w:r>
      <w:r w:rsidRPr="006C1DD0">
        <w:rPr>
          <w:rFonts w:eastAsia="Times New Roman" w:cs="Times New Roman"/>
        </w:rPr>
        <w:t>monitor for symptoms.</w:t>
      </w:r>
    </w:p>
    <w:p w14:paraId="2CB0A2CE" w14:textId="77777777" w:rsidR="00BF6E96" w:rsidRPr="006C1DD0" w:rsidRDefault="00BF6E96" w:rsidP="00DF7ED2">
      <w:pPr>
        <w:rPr>
          <w:rFonts w:eastAsia="Times New Roman" w:cs="Times New Roman"/>
        </w:rPr>
      </w:pPr>
    </w:p>
    <w:p w14:paraId="16456F28" w14:textId="77777777" w:rsidR="00BF6E96" w:rsidRPr="006C1DD0" w:rsidRDefault="00BF6E96" w:rsidP="00BF6E96">
      <w:pPr>
        <w:rPr>
          <w:rFonts w:eastAsia="Times New Roman" w:cs="Times New Roman"/>
        </w:rPr>
      </w:pPr>
      <w:r w:rsidRPr="006C1DD0">
        <w:rPr>
          <w:rFonts w:eastAsia="Times New Roman" w:cs="Times New Roman"/>
        </w:rPr>
        <w:tab/>
        <w:t xml:space="preserve">Contact Tracing </w:t>
      </w:r>
    </w:p>
    <w:p w14:paraId="3429A7F3" w14:textId="48D1C2DB" w:rsidR="00BF6E96" w:rsidRPr="00BF6E96" w:rsidRDefault="00BF6E96" w:rsidP="00BF6E96">
      <w:pPr>
        <w:rPr>
          <w:rFonts w:eastAsia="Times New Roman" w:cs="Times New Roman"/>
        </w:rPr>
      </w:pPr>
      <w:r w:rsidRPr="006C1DD0">
        <w:rPr>
          <w:rFonts w:eastAsia="Times New Roman" w:cs="Times New Roman"/>
        </w:rPr>
        <w:tab/>
      </w:r>
      <w:r w:rsidRPr="00BF6E96">
        <w:rPr>
          <w:rFonts w:eastAsia="Times New Roman" w:cs="Times New Roman"/>
        </w:rPr>
        <w:t xml:space="preserve">Schools must develop protocols and partnerships with public health authorities to effectuate “contact tracing” strategies—with the aim of knowing at any given point which students or teachers warrant special distancing protections or testing. </w:t>
      </w:r>
    </w:p>
    <w:p w14:paraId="0F627202" w14:textId="77777777" w:rsidR="00BF6E96" w:rsidRPr="006C1DD0" w:rsidRDefault="00BF6E96" w:rsidP="00DF7ED2">
      <w:pPr>
        <w:rPr>
          <w:rFonts w:eastAsia="Times New Roman" w:cs="Times New Roman"/>
        </w:rPr>
      </w:pPr>
    </w:p>
    <w:p w14:paraId="0A43FB41" w14:textId="4046D37F" w:rsidR="00975C27" w:rsidRPr="006C1DD0" w:rsidRDefault="00975C27" w:rsidP="00975C27">
      <w:pPr>
        <w:rPr>
          <w:rFonts w:eastAsia="Times New Roman" w:cs="Times New Roman"/>
        </w:rPr>
      </w:pPr>
      <w:r w:rsidRPr="006C1DD0">
        <w:rPr>
          <w:rFonts w:eastAsia="Times New Roman" w:cs="Times New Roman"/>
        </w:rPr>
        <w:tab/>
        <w:t>Closure</w:t>
      </w:r>
    </w:p>
    <w:p w14:paraId="4879F8A0" w14:textId="7C801CDD" w:rsidR="00975C27" w:rsidRPr="006C1DD0" w:rsidRDefault="00975C27" w:rsidP="00975C27">
      <w:pPr>
        <w:rPr>
          <w:rFonts w:eastAsia="Times New Roman" w:cs="Times New Roman"/>
        </w:rPr>
      </w:pPr>
      <w:r w:rsidRPr="006C1DD0">
        <w:rPr>
          <w:rFonts w:eastAsia="Times New Roman" w:cs="Times New Roman"/>
        </w:rPr>
        <w:tab/>
      </w:r>
      <w:r w:rsidRPr="00975C27">
        <w:rPr>
          <w:rFonts w:eastAsia="Times New Roman" w:cs="Times New Roman"/>
        </w:rPr>
        <w:t xml:space="preserve">In the event </w:t>
      </w:r>
      <w:r w:rsidRPr="006C1DD0">
        <w:rPr>
          <w:rFonts w:eastAsia="Times New Roman" w:cs="Times New Roman"/>
        </w:rPr>
        <w:t xml:space="preserve">that </w:t>
      </w:r>
      <w:r w:rsidRPr="00975C27">
        <w:rPr>
          <w:rFonts w:eastAsia="Times New Roman" w:cs="Times New Roman"/>
        </w:rPr>
        <w:t xml:space="preserve">a person diagnosed with COVID-19 is determined to have been in the building and poses a risk to the community, </w:t>
      </w:r>
      <w:r w:rsidRPr="006C1DD0">
        <w:rPr>
          <w:rFonts w:eastAsia="Times New Roman" w:cs="Times New Roman"/>
        </w:rPr>
        <w:t>schools</w:t>
      </w:r>
      <w:r w:rsidRPr="00975C27">
        <w:rPr>
          <w:rFonts w:eastAsia="Times New Roman" w:cs="Times New Roman"/>
        </w:rPr>
        <w:t xml:space="preserve"> may consider closing for a few days for cleaning and disinfection.</w:t>
      </w:r>
      <w:r w:rsidR="00C42E1D" w:rsidRPr="006C1DD0">
        <w:rPr>
          <w:rFonts w:eastAsia="Times New Roman" w:cs="Times New Roman"/>
        </w:rPr>
        <w:t xml:space="preserve"> (See attached chart)</w:t>
      </w:r>
    </w:p>
    <w:p w14:paraId="57373AF5" w14:textId="77777777" w:rsidR="00CE5FC2" w:rsidRPr="006C1DD0" w:rsidRDefault="00CE5FC2" w:rsidP="00975C27">
      <w:pPr>
        <w:rPr>
          <w:rFonts w:eastAsia="Times New Roman" w:cs="Times New Roman"/>
        </w:rPr>
      </w:pPr>
    </w:p>
    <w:p w14:paraId="7CDDB532" w14:textId="419E37C1" w:rsidR="00CE5FC2" w:rsidRPr="006C1DD0" w:rsidRDefault="00CE5FC2" w:rsidP="00975C27">
      <w:pPr>
        <w:rPr>
          <w:rFonts w:eastAsia="Times New Roman" w:cs="Times New Roman"/>
        </w:rPr>
      </w:pPr>
      <w:r w:rsidRPr="006C1DD0">
        <w:rPr>
          <w:rFonts w:eastAsia="Times New Roman" w:cs="Times New Roman"/>
        </w:rPr>
        <w:tab/>
        <w:t>Temperature Scans</w:t>
      </w:r>
    </w:p>
    <w:p w14:paraId="607D4A74" w14:textId="6DCDCB5D" w:rsidR="00CE5FC2" w:rsidRPr="00975C27" w:rsidRDefault="00CE5FC2" w:rsidP="00975C27">
      <w:pPr>
        <w:rPr>
          <w:rFonts w:eastAsia="Times New Roman" w:cs="Times New Roman"/>
        </w:rPr>
      </w:pPr>
      <w:r w:rsidRPr="006C1DD0">
        <w:rPr>
          <w:rFonts w:eastAsia="Times New Roman" w:cs="Times New Roman"/>
        </w:rPr>
        <w:tab/>
        <w:t>Establish facial recognition software to monitor student temperature throughout the day.  After a student is scanned entering the school, their face is recorded.  If during the day this student has a significant rise in their temperature, the monitoring machine will identify the student provided the student is detected by monitors placed in high traffic areas or classrooms.</w:t>
      </w:r>
    </w:p>
    <w:p w14:paraId="2B49DBC2" w14:textId="77777777" w:rsidR="00C33F48" w:rsidRPr="006C1DD0" w:rsidRDefault="00C33F48" w:rsidP="00DF7ED2">
      <w:pPr>
        <w:rPr>
          <w:rFonts w:eastAsia="Times New Roman" w:cs="Times New Roman"/>
        </w:rPr>
      </w:pPr>
    </w:p>
    <w:p w14:paraId="59630213" w14:textId="77777777" w:rsidR="008D0EBD" w:rsidRPr="006C1DD0" w:rsidRDefault="008D0EBD" w:rsidP="00DF7ED2">
      <w:pPr>
        <w:rPr>
          <w:rFonts w:eastAsia="Times New Roman" w:cs="Times New Roman"/>
        </w:rPr>
      </w:pPr>
    </w:p>
    <w:p w14:paraId="4E12D882" w14:textId="03A5DBCF" w:rsidR="00F67E7E" w:rsidRDefault="00F67E7E" w:rsidP="00DF7ED2">
      <w:pPr>
        <w:rPr>
          <w:rFonts w:eastAsia="Times New Roman" w:cs="Times New Roman"/>
          <w:b/>
        </w:rPr>
      </w:pPr>
      <w:r>
        <w:rPr>
          <w:rFonts w:eastAsia="Times New Roman" w:cs="Times New Roman"/>
          <w:b/>
        </w:rPr>
        <w:t xml:space="preserve">Phase V </w:t>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t xml:space="preserve">Assign Learning </w:t>
      </w:r>
      <w:r w:rsidR="001E08E6">
        <w:rPr>
          <w:rFonts w:eastAsia="Times New Roman" w:cs="Times New Roman"/>
          <w:b/>
        </w:rPr>
        <w:t xml:space="preserve">&amp; Support </w:t>
      </w:r>
      <w:r>
        <w:rPr>
          <w:rFonts w:eastAsia="Times New Roman" w:cs="Times New Roman"/>
          <w:b/>
        </w:rPr>
        <w:t>Models</w:t>
      </w:r>
    </w:p>
    <w:p w14:paraId="6574B116" w14:textId="77777777" w:rsidR="00F67E7E" w:rsidRPr="006C1DD0" w:rsidRDefault="00F67E7E" w:rsidP="00F67E7E">
      <w:pPr>
        <w:jc w:val="center"/>
        <w:rPr>
          <w:rFonts w:eastAsia="Times New Roman" w:cs="Times New Roman"/>
        </w:rPr>
      </w:pPr>
      <w:r w:rsidRPr="006C1DD0">
        <w:rPr>
          <w:rFonts w:eastAsia="Times New Roman" w:cs="Times New Roman"/>
        </w:rPr>
        <w:t>Student Schedules</w:t>
      </w:r>
    </w:p>
    <w:p w14:paraId="48BA863D" w14:textId="77777777" w:rsidR="00F67E7E" w:rsidRPr="006C1DD0" w:rsidRDefault="00F67E7E" w:rsidP="00F67E7E">
      <w:pPr>
        <w:rPr>
          <w:rFonts w:eastAsia="Times New Roman" w:cs="Times New Roman"/>
        </w:rPr>
      </w:pPr>
      <w:r w:rsidRPr="006C1DD0">
        <w:rPr>
          <w:rFonts w:eastAsia="Times New Roman" w:cs="Times New Roman"/>
        </w:rPr>
        <w:t xml:space="preserve">Students will receive instruction in one of two formats.  All students will receive at least one half of their instruction in the virtual format.  Surveys were generated and will be circulated to accommodate the greatest number of families in selecting the appropriate format.  Prioritization strategies will be discussed and families with a greater number of students will be given higher priority. </w:t>
      </w:r>
    </w:p>
    <w:p w14:paraId="213F9062" w14:textId="77777777" w:rsidR="00F67E7E" w:rsidRDefault="00F67E7E" w:rsidP="00DF7ED2">
      <w:pPr>
        <w:rPr>
          <w:rFonts w:eastAsia="Times New Roman" w:cs="Times New Roman"/>
          <w:b/>
        </w:rPr>
      </w:pPr>
    </w:p>
    <w:p w14:paraId="1D088012" w14:textId="4408D0D0" w:rsidR="00C33F48" w:rsidRPr="006C1DD0" w:rsidRDefault="00117BBB" w:rsidP="00DF7ED2">
      <w:pPr>
        <w:rPr>
          <w:rFonts w:eastAsia="Times New Roman" w:cs="Times New Roman"/>
          <w:b/>
        </w:rPr>
      </w:pPr>
      <w:r w:rsidRPr="006C1DD0">
        <w:rPr>
          <w:rFonts w:eastAsia="Times New Roman" w:cs="Times New Roman"/>
          <w:b/>
        </w:rPr>
        <w:t>Virtual/Distance Learning Model</w:t>
      </w:r>
    </w:p>
    <w:p w14:paraId="25C860D9" w14:textId="51C036B2" w:rsidR="00117BBB" w:rsidRPr="006C1DD0" w:rsidRDefault="00023A57" w:rsidP="00117BBB">
      <w:pPr>
        <w:rPr>
          <w:rFonts w:eastAsia="Times New Roman" w:cs="Times New Roman"/>
        </w:rPr>
      </w:pPr>
      <w:r w:rsidRPr="006C1DD0">
        <w:rPr>
          <w:rFonts w:eastAsia="Times New Roman" w:cs="Times New Roman"/>
        </w:rPr>
        <w:tab/>
      </w:r>
      <w:r w:rsidR="00117BBB" w:rsidRPr="006C1DD0">
        <w:rPr>
          <w:rFonts w:eastAsia="Times New Roman" w:cs="Times New Roman"/>
        </w:rPr>
        <w:t xml:space="preserve">Students will receive all of their instruction in a virtual format and will never be required </w:t>
      </w:r>
      <w:r w:rsidRPr="006C1DD0">
        <w:rPr>
          <w:rFonts w:eastAsia="Times New Roman" w:cs="Times New Roman"/>
        </w:rPr>
        <w:tab/>
      </w:r>
      <w:r w:rsidR="00117BBB" w:rsidRPr="006C1DD0">
        <w:rPr>
          <w:rFonts w:eastAsia="Times New Roman" w:cs="Times New Roman"/>
        </w:rPr>
        <w:t xml:space="preserve">to come to campus.  These students will not be allowed to freely enter campus for </w:t>
      </w:r>
      <w:r w:rsidRPr="006C1DD0">
        <w:rPr>
          <w:rFonts w:eastAsia="Times New Roman" w:cs="Times New Roman"/>
        </w:rPr>
        <w:tab/>
      </w:r>
      <w:r w:rsidR="00117BBB" w:rsidRPr="006C1DD0">
        <w:rPr>
          <w:rFonts w:eastAsia="Times New Roman" w:cs="Times New Roman"/>
        </w:rPr>
        <w:t xml:space="preserve">tutoring, instruction, or any other reason.  Students in the exclusive virtual platform can </w:t>
      </w:r>
      <w:r w:rsidRPr="006C1DD0">
        <w:rPr>
          <w:rFonts w:eastAsia="Times New Roman" w:cs="Times New Roman"/>
        </w:rPr>
        <w:tab/>
      </w:r>
      <w:r w:rsidR="00117BBB" w:rsidRPr="006C1DD0">
        <w:rPr>
          <w:rFonts w:eastAsia="Times New Roman" w:cs="Times New Roman"/>
        </w:rPr>
        <w:t>be placed t</w:t>
      </w:r>
      <w:r w:rsidR="00C76558" w:rsidRPr="006C1DD0">
        <w:rPr>
          <w:rFonts w:eastAsia="Times New Roman" w:cs="Times New Roman"/>
        </w:rPr>
        <w:t>here by school administration or</w:t>
      </w:r>
      <w:r w:rsidR="00117BBB" w:rsidRPr="006C1DD0">
        <w:rPr>
          <w:rFonts w:eastAsia="Times New Roman" w:cs="Times New Roman"/>
        </w:rPr>
        <w:t xml:space="preserve"> their parents can opt to have them placed in </w:t>
      </w:r>
      <w:r w:rsidRPr="006C1DD0">
        <w:rPr>
          <w:rFonts w:eastAsia="Times New Roman" w:cs="Times New Roman"/>
        </w:rPr>
        <w:tab/>
      </w:r>
      <w:r w:rsidR="00117BBB" w:rsidRPr="006C1DD0">
        <w:rPr>
          <w:rFonts w:eastAsia="Times New Roman" w:cs="Times New Roman"/>
        </w:rPr>
        <w:t>this format.  Within the virtual instruction arena two forms of instruction will take place</w:t>
      </w:r>
    </w:p>
    <w:p w14:paraId="588FB7BD" w14:textId="6729EF1E" w:rsidR="00117BBB" w:rsidRPr="00117BBB" w:rsidRDefault="00117BBB" w:rsidP="00117BBB">
      <w:pPr>
        <w:rPr>
          <w:rFonts w:eastAsia="Times New Roman" w:cs="Times New Roman"/>
        </w:rPr>
      </w:pPr>
      <w:r w:rsidRPr="006C1DD0">
        <w:rPr>
          <w:rFonts w:eastAsia="Times New Roman" w:cs="Times New Roman"/>
        </w:rPr>
        <w:tab/>
      </w:r>
      <w:r w:rsidRPr="00117BBB">
        <w:rPr>
          <w:rFonts w:cs="Times New Roman"/>
          <w:color w:val="000000"/>
        </w:rPr>
        <w:t>1.         synchronous – teacher instructs all students</w:t>
      </w:r>
      <w:r w:rsidR="008D0EBD" w:rsidRPr="006C1DD0">
        <w:rPr>
          <w:rFonts w:cs="Times New Roman"/>
          <w:color w:val="000000"/>
        </w:rPr>
        <w:t xml:space="preserve"> </w:t>
      </w:r>
      <w:r w:rsidRPr="00117BBB">
        <w:rPr>
          <w:rFonts w:cs="Times New Roman"/>
          <w:color w:val="000000"/>
        </w:rPr>
        <w:t>live at a designated time</w:t>
      </w:r>
    </w:p>
    <w:p w14:paraId="1C88C433" w14:textId="337586D2" w:rsidR="00117BBB" w:rsidRPr="006C1DD0" w:rsidRDefault="00117BBB" w:rsidP="00117BBB">
      <w:pPr>
        <w:shd w:val="clear" w:color="auto" w:fill="FFFFFF"/>
        <w:rPr>
          <w:rFonts w:cs="Times New Roman"/>
          <w:color w:val="000000"/>
        </w:rPr>
      </w:pPr>
      <w:r w:rsidRPr="006C1DD0">
        <w:rPr>
          <w:rFonts w:cs="Times New Roman"/>
          <w:color w:val="000000"/>
        </w:rPr>
        <w:t>          </w:t>
      </w:r>
      <w:r w:rsidRPr="006C1DD0">
        <w:rPr>
          <w:rFonts w:cs="Times New Roman"/>
          <w:color w:val="000000"/>
        </w:rPr>
        <w:tab/>
      </w:r>
      <w:r w:rsidRPr="00117BBB">
        <w:rPr>
          <w:rFonts w:cs="Times New Roman"/>
          <w:color w:val="000000"/>
        </w:rPr>
        <w:t xml:space="preserve">2.         asynchronous- student signs on at their optimal time for pre-recorded </w:t>
      </w:r>
      <w:r w:rsidRPr="006C1DD0">
        <w:rPr>
          <w:rFonts w:cs="Times New Roman"/>
          <w:color w:val="000000"/>
        </w:rPr>
        <w:tab/>
      </w:r>
      <w:r w:rsidRPr="006C1DD0">
        <w:rPr>
          <w:rFonts w:cs="Times New Roman"/>
          <w:color w:val="000000"/>
        </w:rPr>
        <w:tab/>
      </w:r>
      <w:r w:rsidRPr="006C1DD0">
        <w:rPr>
          <w:rFonts w:cs="Times New Roman"/>
          <w:color w:val="000000"/>
        </w:rPr>
        <w:tab/>
      </w:r>
      <w:r w:rsidR="008D0EBD" w:rsidRPr="006C1DD0">
        <w:rPr>
          <w:rFonts w:cs="Times New Roman"/>
          <w:color w:val="000000"/>
        </w:rPr>
        <w:tab/>
      </w:r>
      <w:r w:rsidRPr="00117BBB">
        <w:rPr>
          <w:rFonts w:cs="Times New Roman"/>
          <w:color w:val="000000"/>
        </w:rPr>
        <w:t>lecture, power point,</w:t>
      </w:r>
      <w:r w:rsidRPr="006C1DD0">
        <w:rPr>
          <w:rFonts w:cs="Times New Roman"/>
          <w:color w:val="000000"/>
        </w:rPr>
        <w:t xml:space="preserve"> video, etc.</w:t>
      </w:r>
    </w:p>
    <w:p w14:paraId="05468932" w14:textId="77777777" w:rsidR="00117BBB" w:rsidRPr="006C1DD0" w:rsidRDefault="00117BBB" w:rsidP="00117BBB">
      <w:pPr>
        <w:shd w:val="clear" w:color="auto" w:fill="FFFFFF"/>
        <w:rPr>
          <w:rFonts w:cs="Times New Roman"/>
          <w:color w:val="000000"/>
        </w:rPr>
      </w:pPr>
    </w:p>
    <w:p w14:paraId="7E09FA62" w14:textId="68DAF62C" w:rsidR="00117BBB" w:rsidRPr="006C1DD0" w:rsidRDefault="00117BBB" w:rsidP="00117BBB">
      <w:pPr>
        <w:shd w:val="clear" w:color="auto" w:fill="FFFFFF"/>
        <w:rPr>
          <w:rFonts w:cs="Times New Roman"/>
          <w:b/>
          <w:color w:val="000000"/>
        </w:rPr>
      </w:pPr>
      <w:r w:rsidRPr="006C1DD0">
        <w:rPr>
          <w:rFonts w:cs="Times New Roman"/>
          <w:b/>
          <w:color w:val="000000"/>
        </w:rPr>
        <w:t>Hybrid Model</w:t>
      </w:r>
    </w:p>
    <w:p w14:paraId="5FD77CC8" w14:textId="00A4A4B9" w:rsidR="00117BBB" w:rsidRDefault="00117BBB" w:rsidP="00117BBB">
      <w:pPr>
        <w:shd w:val="clear" w:color="auto" w:fill="FFFFFF"/>
        <w:rPr>
          <w:rFonts w:cs="Times New Roman"/>
          <w:color w:val="000000"/>
        </w:rPr>
      </w:pPr>
      <w:r w:rsidRPr="006C1DD0">
        <w:rPr>
          <w:rFonts w:cs="Times New Roman"/>
          <w:color w:val="000000"/>
        </w:rPr>
        <w:tab/>
        <w:t xml:space="preserve">Certain students will receive a mixture of in class learning and virtual learning.  These </w:t>
      </w:r>
      <w:r w:rsidR="00023A57" w:rsidRPr="006C1DD0">
        <w:rPr>
          <w:rFonts w:cs="Times New Roman"/>
          <w:color w:val="000000"/>
        </w:rPr>
        <w:tab/>
      </w:r>
      <w:r w:rsidRPr="006C1DD0">
        <w:rPr>
          <w:rFonts w:cs="Times New Roman"/>
          <w:color w:val="000000"/>
        </w:rPr>
        <w:t xml:space="preserve">students will attend school two days per week and will learn from the virtual platform 3 </w:t>
      </w:r>
      <w:r w:rsidR="00023A57" w:rsidRPr="006C1DD0">
        <w:rPr>
          <w:rFonts w:cs="Times New Roman"/>
          <w:color w:val="000000"/>
        </w:rPr>
        <w:tab/>
      </w:r>
      <w:r w:rsidRPr="006C1DD0">
        <w:rPr>
          <w:rFonts w:cs="Times New Roman"/>
          <w:color w:val="000000"/>
        </w:rPr>
        <w:t xml:space="preserve">days per week.  Cohorts of students will attend school for a full day two days per week </w:t>
      </w:r>
      <w:r w:rsidR="00023A57" w:rsidRPr="006C1DD0">
        <w:rPr>
          <w:rFonts w:cs="Times New Roman"/>
          <w:color w:val="000000"/>
        </w:rPr>
        <w:tab/>
      </w:r>
      <w:r w:rsidRPr="006C1DD0">
        <w:rPr>
          <w:rFonts w:cs="Times New Roman"/>
          <w:color w:val="000000"/>
        </w:rPr>
        <w:t>and different cohorts will attend school for alternate full days.  For example</w:t>
      </w:r>
      <w:r w:rsidR="008D0EBD" w:rsidRPr="006C1DD0">
        <w:rPr>
          <w:rFonts w:cs="Times New Roman"/>
          <w:color w:val="000000"/>
        </w:rPr>
        <w:t>:</w:t>
      </w:r>
      <w:r w:rsidRPr="006C1DD0">
        <w:rPr>
          <w:rFonts w:cs="Times New Roman"/>
          <w:color w:val="000000"/>
        </w:rPr>
        <w:t xml:space="preserve"> Cohort A </w:t>
      </w:r>
      <w:r w:rsidR="00023A57" w:rsidRPr="006C1DD0">
        <w:rPr>
          <w:rFonts w:cs="Times New Roman"/>
          <w:color w:val="000000"/>
        </w:rPr>
        <w:tab/>
      </w:r>
      <w:r w:rsidRPr="006C1DD0">
        <w:rPr>
          <w:rFonts w:cs="Times New Roman"/>
          <w:color w:val="000000"/>
        </w:rPr>
        <w:t xml:space="preserve">would hypothetically </w:t>
      </w:r>
      <w:r w:rsidR="00C76558" w:rsidRPr="006C1DD0">
        <w:rPr>
          <w:rFonts w:cs="Times New Roman"/>
          <w:color w:val="000000"/>
        </w:rPr>
        <w:t>attend school Monday and Wedne</w:t>
      </w:r>
      <w:r w:rsidRPr="006C1DD0">
        <w:rPr>
          <w:rFonts w:cs="Times New Roman"/>
          <w:color w:val="000000"/>
        </w:rPr>
        <w:t xml:space="preserve">sday </w:t>
      </w:r>
      <w:r w:rsidR="00C76558" w:rsidRPr="006C1DD0">
        <w:rPr>
          <w:rFonts w:cs="Times New Roman"/>
          <w:color w:val="000000"/>
        </w:rPr>
        <w:t xml:space="preserve">or Monday and Thursday </w:t>
      </w:r>
      <w:r w:rsidR="00023A57" w:rsidRPr="006C1DD0">
        <w:rPr>
          <w:rFonts w:cs="Times New Roman"/>
          <w:color w:val="000000"/>
        </w:rPr>
        <w:tab/>
      </w:r>
      <w:r w:rsidRPr="006C1DD0">
        <w:rPr>
          <w:rFonts w:cs="Times New Roman"/>
          <w:color w:val="000000"/>
        </w:rPr>
        <w:t>and Cohort B would attend Tuesday and Thursday</w:t>
      </w:r>
      <w:r w:rsidR="00C76558" w:rsidRPr="006C1DD0">
        <w:rPr>
          <w:rFonts w:cs="Times New Roman"/>
          <w:color w:val="000000"/>
        </w:rPr>
        <w:t xml:space="preserve"> or Tuesday and Friday</w:t>
      </w:r>
      <w:r w:rsidRPr="006C1DD0">
        <w:rPr>
          <w:rFonts w:cs="Times New Roman"/>
          <w:color w:val="000000"/>
        </w:rPr>
        <w:t>.</w:t>
      </w:r>
      <w:r w:rsidR="008D0EBD" w:rsidRPr="006C1DD0">
        <w:rPr>
          <w:rFonts w:cs="Times New Roman"/>
          <w:color w:val="000000"/>
        </w:rPr>
        <w:t xml:space="preserve">  Under this </w:t>
      </w:r>
      <w:r w:rsidR="00023A57" w:rsidRPr="006C1DD0">
        <w:rPr>
          <w:rFonts w:cs="Times New Roman"/>
          <w:color w:val="000000"/>
        </w:rPr>
        <w:tab/>
      </w:r>
      <w:r w:rsidR="008D0EBD" w:rsidRPr="006C1DD0">
        <w:rPr>
          <w:rFonts w:cs="Times New Roman"/>
          <w:color w:val="000000"/>
        </w:rPr>
        <w:t xml:space="preserve">model half of the matriculating students in the hybrid model would attend each school </w:t>
      </w:r>
      <w:r w:rsidR="00023A57" w:rsidRPr="006C1DD0">
        <w:rPr>
          <w:rFonts w:cs="Times New Roman"/>
          <w:color w:val="000000"/>
        </w:rPr>
        <w:tab/>
      </w:r>
      <w:r w:rsidR="008D0EBD" w:rsidRPr="006C1DD0">
        <w:rPr>
          <w:rFonts w:cs="Times New Roman"/>
          <w:color w:val="000000"/>
        </w:rPr>
        <w:t xml:space="preserve">day and the other one half would attend on alternate days.  Logistical considerations </w:t>
      </w:r>
      <w:r w:rsidR="00023A57" w:rsidRPr="006C1DD0">
        <w:rPr>
          <w:rFonts w:cs="Times New Roman"/>
          <w:color w:val="000000"/>
        </w:rPr>
        <w:tab/>
      </w:r>
      <w:r w:rsidR="008D0EBD" w:rsidRPr="006C1DD0">
        <w:rPr>
          <w:rFonts w:cs="Times New Roman"/>
          <w:color w:val="000000"/>
        </w:rPr>
        <w:t>include placi</w:t>
      </w:r>
      <w:r w:rsidR="005A077B" w:rsidRPr="006C1DD0">
        <w:rPr>
          <w:rFonts w:cs="Times New Roman"/>
          <w:color w:val="000000"/>
        </w:rPr>
        <w:t>ng siblings in the same cohorts and</w:t>
      </w:r>
      <w:r w:rsidR="008D0EBD" w:rsidRPr="006C1DD0">
        <w:rPr>
          <w:rFonts w:cs="Times New Roman"/>
          <w:color w:val="000000"/>
        </w:rPr>
        <w:t xml:space="preserve"> considering the needs of students in </w:t>
      </w:r>
      <w:r w:rsidR="005A077B" w:rsidRPr="006C1DD0">
        <w:rPr>
          <w:rFonts w:cs="Times New Roman"/>
          <w:color w:val="000000"/>
        </w:rPr>
        <w:tab/>
      </w:r>
      <w:r w:rsidR="008D0EBD" w:rsidRPr="006C1DD0">
        <w:rPr>
          <w:rFonts w:cs="Times New Roman"/>
          <w:color w:val="000000"/>
        </w:rPr>
        <w:t xml:space="preserve">specific categories: </w:t>
      </w:r>
      <w:r w:rsidR="005A077B" w:rsidRPr="006C1DD0">
        <w:rPr>
          <w:rFonts w:cs="Times New Roman"/>
          <w:color w:val="000000"/>
        </w:rPr>
        <w:t>EL, SPED, etc</w:t>
      </w:r>
      <w:r w:rsidR="00617EFF" w:rsidRPr="006C1DD0">
        <w:rPr>
          <w:rFonts w:cs="Times New Roman"/>
          <w:color w:val="000000"/>
        </w:rPr>
        <w:t>.</w:t>
      </w:r>
      <w:r w:rsidR="005A077B" w:rsidRPr="006C1DD0">
        <w:rPr>
          <w:rFonts w:cs="Times New Roman"/>
          <w:color w:val="000000"/>
        </w:rPr>
        <w:t xml:space="preserve">, </w:t>
      </w:r>
      <w:r w:rsidR="00C76558" w:rsidRPr="006C1DD0">
        <w:rPr>
          <w:rFonts w:cs="Times New Roman"/>
          <w:color w:val="000000"/>
        </w:rPr>
        <w:t xml:space="preserve"> </w:t>
      </w:r>
    </w:p>
    <w:p w14:paraId="0E3C2C00" w14:textId="77777777" w:rsidR="00DE42EC" w:rsidRDefault="00DE42EC" w:rsidP="00117BBB">
      <w:pPr>
        <w:shd w:val="clear" w:color="auto" w:fill="FFFFFF"/>
        <w:rPr>
          <w:rFonts w:cs="Times New Roman"/>
          <w:color w:val="000000"/>
        </w:rPr>
      </w:pPr>
    </w:p>
    <w:p w14:paraId="187AAB96" w14:textId="351553CA" w:rsidR="00DE42EC" w:rsidRDefault="00DE42EC" w:rsidP="00117BBB">
      <w:pPr>
        <w:shd w:val="clear" w:color="auto" w:fill="FFFFFF"/>
        <w:rPr>
          <w:rFonts w:cs="Times New Roman"/>
          <w:color w:val="000000"/>
        </w:rPr>
      </w:pPr>
      <w:r w:rsidRPr="00DE42EC">
        <w:rPr>
          <w:rFonts w:cs="Times New Roman"/>
          <w:color w:val="000000"/>
        </w:rPr>
        <w:t>Social Emotions Support</w:t>
      </w:r>
    </w:p>
    <w:p w14:paraId="3F01D908" w14:textId="28CA1107" w:rsidR="00DE42EC" w:rsidRPr="00DE42EC" w:rsidRDefault="00DE42EC" w:rsidP="00117BBB">
      <w:pPr>
        <w:shd w:val="clear" w:color="auto" w:fill="FFFFFF"/>
        <w:rPr>
          <w:rFonts w:cs="Times New Roman"/>
          <w:color w:val="000000"/>
        </w:rPr>
      </w:pPr>
      <w:r>
        <w:rPr>
          <w:rFonts w:cs="Times New Roman"/>
          <w:color w:val="000000"/>
        </w:rPr>
        <w:tab/>
        <w:t>Serving students of South Los Angeles during a global pandemic can cause added psychological trauma and produce extremely stressful conditions for a particularly vulnerable population.  Plans for reopening TEACH schools must necessarily include a plan for emotional wellness.</w:t>
      </w:r>
    </w:p>
    <w:p w14:paraId="6AFC0D89" w14:textId="77777777" w:rsidR="00DE42EC" w:rsidRDefault="00DE42EC" w:rsidP="00DE42EC">
      <w:pPr>
        <w:rPr>
          <w:rFonts w:eastAsia="Times New Roman" w:cs="Times New Roman"/>
        </w:rPr>
      </w:pPr>
      <w:r>
        <w:rPr>
          <w:rFonts w:eastAsia="Times New Roman" w:cs="Times New Roman"/>
        </w:rPr>
        <w:tab/>
        <w:t>1.</w:t>
      </w:r>
      <w:r>
        <w:rPr>
          <w:rFonts w:eastAsia="Times New Roman" w:cs="Times New Roman"/>
        </w:rPr>
        <w:tab/>
        <w:t>Recognizing potential trauma</w:t>
      </w:r>
    </w:p>
    <w:p w14:paraId="1FDA3FED" w14:textId="77777777" w:rsidR="00DE42EC" w:rsidRDefault="00DE42EC" w:rsidP="00DE42EC">
      <w:pPr>
        <w:rPr>
          <w:rFonts w:eastAsia="Times New Roman" w:cs="Times New Roman"/>
        </w:rPr>
      </w:pPr>
      <w:r>
        <w:rPr>
          <w:rFonts w:eastAsia="Times New Roman" w:cs="Times New Roman"/>
        </w:rPr>
        <w:tab/>
      </w:r>
      <w:r>
        <w:rPr>
          <w:rFonts w:eastAsia="Times New Roman" w:cs="Times New Roman"/>
        </w:rPr>
        <w:tab/>
        <w:t>a.</w:t>
      </w:r>
      <w:r>
        <w:rPr>
          <w:rFonts w:eastAsia="Times New Roman" w:cs="Times New Roman"/>
        </w:rPr>
        <w:tab/>
        <w:t>school closures</w:t>
      </w:r>
    </w:p>
    <w:p w14:paraId="2AE9E4E6" w14:textId="77777777" w:rsidR="00DE42EC" w:rsidRDefault="00DE42EC" w:rsidP="00DE42EC">
      <w:pPr>
        <w:rPr>
          <w:rFonts w:eastAsia="Times New Roman" w:cs="Times New Roman"/>
        </w:rPr>
      </w:pPr>
      <w:r>
        <w:rPr>
          <w:rFonts w:eastAsia="Times New Roman" w:cs="Times New Roman"/>
        </w:rPr>
        <w:tab/>
      </w:r>
      <w:r>
        <w:rPr>
          <w:rFonts w:eastAsia="Times New Roman" w:cs="Times New Roman"/>
        </w:rPr>
        <w:tab/>
        <w:t>b.</w:t>
      </w:r>
      <w:r>
        <w:rPr>
          <w:rFonts w:eastAsia="Times New Roman" w:cs="Times New Roman"/>
        </w:rPr>
        <w:tab/>
        <w:t>loss of</w:t>
      </w:r>
      <w:r w:rsidRPr="00DE42EC">
        <w:rPr>
          <w:rFonts w:eastAsia="Times New Roman" w:cs="Times New Roman"/>
        </w:rPr>
        <w:t xml:space="preserve"> friends and family members </w:t>
      </w:r>
    </w:p>
    <w:p w14:paraId="250B2386" w14:textId="375E9B08" w:rsidR="003230BF" w:rsidRDefault="003230BF" w:rsidP="00DE42EC">
      <w:pPr>
        <w:rPr>
          <w:rFonts w:eastAsia="Times New Roman" w:cs="Times New Roman"/>
        </w:rPr>
      </w:pPr>
      <w:r>
        <w:rPr>
          <w:rFonts w:eastAsia="Times New Roman" w:cs="Times New Roman"/>
        </w:rPr>
        <w:tab/>
      </w:r>
      <w:r>
        <w:rPr>
          <w:rFonts w:eastAsia="Times New Roman" w:cs="Times New Roman"/>
        </w:rPr>
        <w:tab/>
        <w:t>c.</w:t>
      </w:r>
      <w:r>
        <w:rPr>
          <w:rFonts w:eastAsia="Times New Roman" w:cs="Times New Roman"/>
        </w:rPr>
        <w:tab/>
        <w:t>isolation caused by social distancing (depression, anxiety)</w:t>
      </w:r>
    </w:p>
    <w:p w14:paraId="4D301F2D" w14:textId="345C2B9F" w:rsidR="00DE42EC" w:rsidRDefault="00DE42EC" w:rsidP="00DE42EC">
      <w:pPr>
        <w:rPr>
          <w:rFonts w:eastAsia="Times New Roman" w:cs="Times New Roman"/>
        </w:rPr>
      </w:pPr>
      <w:r>
        <w:rPr>
          <w:rFonts w:eastAsia="Times New Roman" w:cs="Times New Roman"/>
        </w:rPr>
        <w:tab/>
      </w:r>
      <w:r>
        <w:rPr>
          <w:rFonts w:eastAsia="Times New Roman" w:cs="Times New Roman"/>
        </w:rPr>
        <w:tab/>
      </w:r>
      <w:r w:rsidR="003230BF">
        <w:rPr>
          <w:rFonts w:eastAsia="Times New Roman" w:cs="Times New Roman"/>
        </w:rPr>
        <w:t>d</w:t>
      </w:r>
      <w:r>
        <w:rPr>
          <w:rFonts w:eastAsia="Times New Roman" w:cs="Times New Roman"/>
        </w:rPr>
        <w:t>.</w:t>
      </w:r>
      <w:r>
        <w:rPr>
          <w:rFonts w:eastAsia="Times New Roman" w:cs="Times New Roman"/>
        </w:rPr>
        <w:tab/>
      </w:r>
      <w:r w:rsidRPr="00DE42EC">
        <w:rPr>
          <w:rFonts w:eastAsia="Times New Roman" w:cs="Times New Roman"/>
        </w:rPr>
        <w:t xml:space="preserve">insecurity created from parents losing jobs. </w:t>
      </w:r>
    </w:p>
    <w:p w14:paraId="436E4318" w14:textId="4F02463B" w:rsidR="003230BF" w:rsidRDefault="003230BF" w:rsidP="00DE42EC">
      <w:pPr>
        <w:rPr>
          <w:rFonts w:eastAsia="Times New Roman" w:cs="Times New Roman"/>
        </w:rPr>
      </w:pPr>
      <w:r>
        <w:rPr>
          <w:rFonts w:eastAsia="Times New Roman" w:cs="Times New Roman"/>
        </w:rPr>
        <w:tab/>
      </w:r>
      <w:r>
        <w:rPr>
          <w:rFonts w:eastAsia="Times New Roman" w:cs="Times New Roman"/>
        </w:rPr>
        <w:tab/>
        <w:t>e.</w:t>
      </w:r>
      <w:r>
        <w:rPr>
          <w:rFonts w:eastAsia="Times New Roman" w:cs="Times New Roman"/>
        </w:rPr>
        <w:tab/>
        <w:t>loss of life, abuse violence, neglect</w:t>
      </w:r>
    </w:p>
    <w:p w14:paraId="6C19C111" w14:textId="1CB53B16" w:rsidR="00DE42EC" w:rsidRDefault="003230BF" w:rsidP="00DE42EC">
      <w:pPr>
        <w:rPr>
          <w:rFonts w:eastAsia="Times New Roman" w:cs="Times New Roman"/>
        </w:rPr>
      </w:pPr>
      <w:r>
        <w:rPr>
          <w:rFonts w:eastAsia="Times New Roman" w:cs="Times New Roman"/>
        </w:rPr>
        <w:tab/>
      </w:r>
      <w:r>
        <w:rPr>
          <w:rFonts w:eastAsia="Times New Roman" w:cs="Times New Roman"/>
        </w:rPr>
        <w:tab/>
        <w:t>f</w:t>
      </w:r>
      <w:r w:rsidR="00DE42EC">
        <w:rPr>
          <w:rFonts w:eastAsia="Times New Roman" w:cs="Times New Roman"/>
        </w:rPr>
        <w:t>.</w:t>
      </w:r>
      <w:r w:rsidR="00DE42EC">
        <w:rPr>
          <w:rFonts w:eastAsia="Times New Roman" w:cs="Times New Roman"/>
        </w:rPr>
        <w:tab/>
        <w:t>uncertainty of limited resources</w:t>
      </w:r>
    </w:p>
    <w:p w14:paraId="4BCDE449" w14:textId="2ADF4C10" w:rsidR="00DE42EC" w:rsidRDefault="003230BF" w:rsidP="00DE42EC">
      <w:pPr>
        <w:rPr>
          <w:rFonts w:eastAsia="Times New Roman" w:cs="Times New Roman"/>
        </w:rPr>
      </w:pPr>
      <w:r>
        <w:rPr>
          <w:rFonts w:eastAsia="Times New Roman" w:cs="Times New Roman"/>
        </w:rPr>
        <w:tab/>
      </w:r>
      <w:r>
        <w:rPr>
          <w:rFonts w:eastAsia="Times New Roman" w:cs="Times New Roman"/>
        </w:rPr>
        <w:tab/>
        <w:t>g</w:t>
      </w:r>
      <w:r w:rsidR="00DE42EC">
        <w:rPr>
          <w:rFonts w:eastAsia="Times New Roman" w:cs="Times New Roman"/>
        </w:rPr>
        <w:t>.</w:t>
      </w:r>
      <w:r w:rsidR="00DE42EC">
        <w:rPr>
          <w:rFonts w:eastAsia="Times New Roman" w:cs="Times New Roman"/>
        </w:rPr>
        <w:tab/>
        <w:t>needs assessment</w:t>
      </w:r>
    </w:p>
    <w:p w14:paraId="4408257B" w14:textId="24654A06" w:rsidR="003230BF" w:rsidRDefault="003230BF" w:rsidP="00DE42EC">
      <w:pPr>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i.</w:t>
      </w:r>
      <w:r>
        <w:rPr>
          <w:rFonts w:eastAsia="Times New Roman" w:cs="Times New Roman"/>
        </w:rPr>
        <w:tab/>
        <w:t>staff and students</w:t>
      </w:r>
    </w:p>
    <w:p w14:paraId="0792C391" w14:textId="53B36A8A" w:rsidR="003230BF" w:rsidRDefault="003230BF" w:rsidP="00DE42EC">
      <w:pPr>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ii.</w:t>
      </w:r>
      <w:r>
        <w:rPr>
          <w:rFonts w:eastAsia="Times New Roman" w:cs="Times New Roman"/>
        </w:rPr>
        <w:tab/>
        <w:t>school and community resources (health providers</w:t>
      </w:r>
    </w:p>
    <w:p w14:paraId="34BBA58D" w14:textId="77777777" w:rsidR="00DE42EC" w:rsidRDefault="00DE42EC" w:rsidP="00DE42EC">
      <w:pPr>
        <w:rPr>
          <w:rFonts w:eastAsia="Times New Roman" w:cs="Times New Roman"/>
        </w:rPr>
      </w:pPr>
    </w:p>
    <w:p w14:paraId="1CE3722A" w14:textId="721C655A" w:rsidR="00DE42EC" w:rsidRDefault="00DE42EC" w:rsidP="00DE42EC">
      <w:pPr>
        <w:rPr>
          <w:rFonts w:eastAsia="Times New Roman" w:cs="Times New Roman"/>
        </w:rPr>
      </w:pPr>
      <w:r>
        <w:rPr>
          <w:rFonts w:eastAsia="Times New Roman" w:cs="Times New Roman"/>
        </w:rPr>
        <w:tab/>
        <w:t>2.</w:t>
      </w:r>
      <w:r>
        <w:rPr>
          <w:rFonts w:eastAsia="Times New Roman" w:cs="Times New Roman"/>
        </w:rPr>
        <w:tab/>
      </w:r>
      <w:r w:rsidR="003230BF">
        <w:rPr>
          <w:rFonts w:eastAsia="Times New Roman" w:cs="Times New Roman"/>
        </w:rPr>
        <w:t>Mental Health &amp; Wellness S</w:t>
      </w:r>
      <w:r>
        <w:rPr>
          <w:rFonts w:eastAsia="Times New Roman" w:cs="Times New Roman"/>
        </w:rPr>
        <w:t>upports</w:t>
      </w:r>
    </w:p>
    <w:p w14:paraId="5C9F8953" w14:textId="6CBD6F79" w:rsidR="00DE42EC" w:rsidRDefault="00DE42EC" w:rsidP="00DE42EC">
      <w:pPr>
        <w:rPr>
          <w:rFonts w:eastAsia="Times New Roman" w:cs="Times New Roman"/>
        </w:rPr>
      </w:pPr>
      <w:r>
        <w:rPr>
          <w:rFonts w:eastAsia="Times New Roman" w:cs="Times New Roman"/>
        </w:rPr>
        <w:tab/>
      </w:r>
      <w:r>
        <w:rPr>
          <w:rFonts w:eastAsia="Times New Roman" w:cs="Times New Roman"/>
        </w:rPr>
        <w:tab/>
        <w:t>a.</w:t>
      </w:r>
      <w:r>
        <w:rPr>
          <w:rFonts w:eastAsia="Times New Roman" w:cs="Times New Roman"/>
        </w:rPr>
        <w:tab/>
        <w:t>open discussion</w:t>
      </w:r>
    </w:p>
    <w:p w14:paraId="713A82EB" w14:textId="1F688B4D" w:rsidR="00DE42EC" w:rsidRDefault="00DE42EC" w:rsidP="00DE42EC">
      <w:pPr>
        <w:rPr>
          <w:rFonts w:eastAsia="Times New Roman" w:cs="Times New Roman"/>
        </w:rPr>
      </w:pPr>
      <w:r>
        <w:rPr>
          <w:rFonts w:eastAsia="Times New Roman" w:cs="Times New Roman"/>
        </w:rPr>
        <w:tab/>
      </w:r>
      <w:r>
        <w:rPr>
          <w:rFonts w:eastAsia="Times New Roman" w:cs="Times New Roman"/>
        </w:rPr>
        <w:tab/>
        <w:t>b.</w:t>
      </w:r>
      <w:r>
        <w:rPr>
          <w:rFonts w:eastAsia="Times New Roman" w:cs="Times New Roman"/>
        </w:rPr>
        <w:tab/>
        <w:t>supportive relationships and nurturing learning environments</w:t>
      </w:r>
    </w:p>
    <w:p w14:paraId="3A6A69C5" w14:textId="08B4CF8F" w:rsidR="00DE42EC" w:rsidRDefault="00DE42EC" w:rsidP="00DE42EC">
      <w:pPr>
        <w:rPr>
          <w:rFonts w:eastAsia="Times New Roman" w:cs="Times New Roman"/>
        </w:rPr>
      </w:pPr>
      <w:r>
        <w:rPr>
          <w:rFonts w:eastAsia="Times New Roman" w:cs="Times New Roman"/>
        </w:rPr>
        <w:tab/>
      </w:r>
      <w:r>
        <w:rPr>
          <w:rFonts w:eastAsia="Times New Roman" w:cs="Times New Roman"/>
        </w:rPr>
        <w:tab/>
        <w:t>c.</w:t>
      </w:r>
      <w:r>
        <w:rPr>
          <w:rFonts w:eastAsia="Times New Roman" w:cs="Times New Roman"/>
        </w:rPr>
        <w:tab/>
        <w:t>whole child support mindset that guides reopening and interaction</w:t>
      </w:r>
    </w:p>
    <w:p w14:paraId="3570B7A5" w14:textId="1DA02D46" w:rsidR="00DE42EC" w:rsidRPr="003230BF" w:rsidRDefault="003230BF" w:rsidP="003230BF">
      <w:pPr>
        <w:rPr>
          <w:rFonts w:eastAsia="Times New Roman" w:cs="Times New Roman"/>
        </w:rPr>
      </w:pPr>
      <w:r>
        <w:rPr>
          <w:rFonts w:eastAsia="Times New Roman" w:cs="Times New Roman"/>
        </w:rPr>
        <w:tab/>
      </w:r>
      <w:r>
        <w:rPr>
          <w:rFonts w:eastAsia="Times New Roman" w:cs="Times New Roman"/>
        </w:rPr>
        <w:tab/>
        <w:t>d.</w:t>
      </w:r>
      <w:r>
        <w:rPr>
          <w:rFonts w:eastAsia="Times New Roman" w:cs="Times New Roman"/>
        </w:rPr>
        <w:tab/>
        <w:t>state</w:t>
      </w:r>
      <w:bookmarkStart w:id="0" w:name="_GoBack"/>
      <w:bookmarkEnd w:id="0"/>
      <w:r>
        <w:rPr>
          <w:rFonts w:eastAsia="Times New Roman" w:cs="Times New Roman"/>
        </w:rPr>
        <w:t>, federal, local/community resources: counseling</w:t>
      </w:r>
    </w:p>
    <w:p w14:paraId="05D2987A" w14:textId="77777777" w:rsidR="00DB72DB" w:rsidRDefault="00DB72DB" w:rsidP="00117BBB">
      <w:pPr>
        <w:shd w:val="clear" w:color="auto" w:fill="FFFFFF"/>
        <w:rPr>
          <w:rFonts w:cs="Times New Roman"/>
          <w:color w:val="000000"/>
        </w:rPr>
      </w:pPr>
    </w:p>
    <w:p w14:paraId="7B3034B1" w14:textId="431C989B" w:rsidR="00DB72DB" w:rsidRDefault="00DB72DB" w:rsidP="00117BBB">
      <w:pPr>
        <w:shd w:val="clear" w:color="auto" w:fill="FFFFFF"/>
        <w:rPr>
          <w:rFonts w:cs="Times New Roman"/>
          <w:color w:val="000000"/>
        </w:rPr>
      </w:pPr>
      <w:r>
        <w:rPr>
          <w:rFonts w:cs="Times New Roman"/>
          <w:color w:val="000000"/>
        </w:rPr>
        <w:t>Stage VI.</w:t>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sidRPr="00DB72DB">
        <w:rPr>
          <w:rFonts w:cs="Times New Roman"/>
          <w:b/>
          <w:color w:val="000000"/>
        </w:rPr>
        <w:t>Procurement</w:t>
      </w:r>
    </w:p>
    <w:p w14:paraId="3B173BE4" w14:textId="13F8D59C" w:rsidR="00DB72DB" w:rsidRDefault="00DB72DB" w:rsidP="00117BBB">
      <w:pPr>
        <w:shd w:val="clear" w:color="auto" w:fill="FFFFFF"/>
        <w:rPr>
          <w:rFonts w:cs="Times New Roman"/>
          <w:color w:val="000000"/>
        </w:rPr>
      </w:pPr>
      <w:r>
        <w:rPr>
          <w:rFonts w:cs="Times New Roman"/>
          <w:color w:val="000000"/>
        </w:rPr>
        <w:tab/>
        <w:t xml:space="preserve">Beginning immediately TEACH Public Schools must make every effort to purchase necessary supplies for Fall operation.  Items in high demand will likely be unavailable if </w:t>
      </w:r>
      <w:r w:rsidR="00EB0E71">
        <w:rPr>
          <w:rFonts w:cs="Times New Roman"/>
          <w:color w:val="000000"/>
        </w:rPr>
        <w:t>there</w:t>
      </w:r>
      <w:r>
        <w:rPr>
          <w:rFonts w:cs="Times New Roman"/>
          <w:color w:val="000000"/>
        </w:rPr>
        <w:t xml:space="preserve"> is any delay in ordering them.  The essential items for operation are:</w:t>
      </w:r>
    </w:p>
    <w:p w14:paraId="511627CD" w14:textId="6566B7DB" w:rsidR="00EB0E71" w:rsidRDefault="00DB72DB" w:rsidP="00EB0E71">
      <w:pPr>
        <w:rPr>
          <w:rFonts w:cs="Times New Roman"/>
          <w:color w:val="000000"/>
        </w:rPr>
      </w:pPr>
      <w:r>
        <w:rPr>
          <w:rFonts w:cs="Times New Roman"/>
          <w:color w:val="000000"/>
        </w:rPr>
        <w:tab/>
        <w:t>Alcohol, facial coverings, hand sanitizer</w:t>
      </w:r>
      <w:r w:rsidR="00EB0E71">
        <w:rPr>
          <w:rStyle w:val="FootnoteReference"/>
          <w:rFonts w:cs="Times New Roman"/>
          <w:color w:val="000000"/>
        </w:rPr>
        <w:footnoteReference w:id="1"/>
      </w:r>
      <w:r>
        <w:rPr>
          <w:rFonts w:cs="Times New Roman"/>
          <w:color w:val="000000"/>
        </w:rPr>
        <w:t>, soap, gloves, industrial cleaning</w:t>
      </w:r>
      <w:r w:rsidR="00EB0E71">
        <w:rPr>
          <w:rStyle w:val="FootnoteReference"/>
          <w:rFonts w:cs="Times New Roman"/>
          <w:color w:val="000000"/>
        </w:rPr>
        <w:footnoteReference w:id="2"/>
      </w:r>
      <w:r>
        <w:rPr>
          <w:rFonts w:cs="Times New Roman"/>
          <w:color w:val="000000"/>
        </w:rPr>
        <w:t xml:space="preserve"> and sanitizing</w:t>
      </w:r>
      <w:r w:rsidR="00EB0E71">
        <w:rPr>
          <w:rStyle w:val="FootnoteReference"/>
          <w:rFonts w:cs="Times New Roman"/>
          <w:color w:val="000000"/>
        </w:rPr>
        <w:footnoteReference w:id="3"/>
      </w:r>
      <w:r>
        <w:rPr>
          <w:rFonts w:cs="Times New Roman"/>
          <w:color w:val="000000"/>
        </w:rPr>
        <w:t xml:space="preserve"> supplies, temperature measurement instruments, tissue</w:t>
      </w:r>
      <w:r w:rsidR="00EB0E71">
        <w:rPr>
          <w:rFonts w:cs="Times New Roman"/>
          <w:color w:val="000000"/>
        </w:rPr>
        <w:t xml:space="preserve">, signage, </w:t>
      </w:r>
    </w:p>
    <w:p w14:paraId="497CBAC6" w14:textId="31642EF2" w:rsidR="00EB0E71" w:rsidRPr="00EB0E71" w:rsidRDefault="00EB0E71" w:rsidP="00EB0E71">
      <w:pPr>
        <w:rPr>
          <w:rFonts w:eastAsia="Times New Roman" w:cs="Times New Roman"/>
        </w:rPr>
      </w:pPr>
      <w:r w:rsidRPr="00EB0E71">
        <w:rPr>
          <w:rFonts w:eastAsia="Times New Roman" w:cs="Times New Roman"/>
          <w:sz w:val="20"/>
          <w:szCs w:val="20"/>
        </w:rPr>
        <w:t xml:space="preserve">. </w:t>
      </w:r>
    </w:p>
    <w:p w14:paraId="05615B8B" w14:textId="4975315D" w:rsidR="00DB72DB" w:rsidRDefault="00DB72DB" w:rsidP="00117BBB">
      <w:pPr>
        <w:shd w:val="clear" w:color="auto" w:fill="FFFFFF"/>
        <w:rPr>
          <w:rFonts w:cs="Times New Roman"/>
          <w:color w:val="000000"/>
        </w:rPr>
      </w:pPr>
    </w:p>
    <w:p w14:paraId="09F49B62" w14:textId="77777777" w:rsidR="00A03904" w:rsidRDefault="00A03904" w:rsidP="00117BBB">
      <w:pPr>
        <w:shd w:val="clear" w:color="auto" w:fill="FFFFFF"/>
        <w:rPr>
          <w:rFonts w:cs="Times New Roman"/>
          <w:color w:val="000000"/>
        </w:rPr>
      </w:pPr>
    </w:p>
    <w:p w14:paraId="07F9C2B7" w14:textId="77777777" w:rsidR="00A03904" w:rsidRDefault="00A03904" w:rsidP="00A03904">
      <w:pPr>
        <w:rPr>
          <w:rFonts w:cs="Times New Roman"/>
          <w:color w:val="000000"/>
        </w:rPr>
      </w:pPr>
    </w:p>
    <w:p w14:paraId="6B69D7F2" w14:textId="77777777" w:rsidR="003230BF" w:rsidRDefault="003230BF" w:rsidP="00A03904">
      <w:pPr>
        <w:rPr>
          <w:rFonts w:ascii="Times New Roman" w:eastAsia="Times New Roman" w:hAnsi="Times New Roman" w:cs="Times New Roman"/>
          <w:b/>
          <w:color w:val="000000" w:themeColor="text1"/>
          <w:sz w:val="28"/>
          <w:szCs w:val="28"/>
        </w:rPr>
      </w:pPr>
    </w:p>
    <w:p w14:paraId="1F5AAFBF" w14:textId="77777777" w:rsidR="00A03904" w:rsidRPr="00380227" w:rsidRDefault="00A03904" w:rsidP="00A03904">
      <w:pPr>
        <w:rPr>
          <w:rFonts w:ascii="Times New Roman" w:eastAsia="Times New Roman" w:hAnsi="Times New Roman" w:cs="Times New Roman"/>
          <w:b/>
          <w:color w:val="000000" w:themeColor="text1"/>
          <w:sz w:val="28"/>
          <w:szCs w:val="28"/>
        </w:rPr>
      </w:pPr>
      <w:r w:rsidRPr="00380227">
        <w:rPr>
          <w:rFonts w:ascii="Times New Roman" w:eastAsia="Times New Roman" w:hAnsi="Times New Roman" w:cs="Times New Roman"/>
          <w:b/>
          <w:color w:val="000000" w:themeColor="text1"/>
          <w:sz w:val="28"/>
          <w:szCs w:val="28"/>
        </w:rPr>
        <w:t>Centers for Disease Control and Prevention Recommendations for School Closure Decisions</w:t>
      </w:r>
    </w:p>
    <w:p w14:paraId="7514EF9A" w14:textId="77777777" w:rsidR="00A03904" w:rsidRDefault="00A03904" w:rsidP="00A03904">
      <w:pPr>
        <w:rPr>
          <w:rFonts w:ascii="Times New Roman" w:eastAsia="Times New Roman" w:hAnsi="Times New Roman" w:cs="Times New Roman"/>
          <w:color w:val="0070C0"/>
          <w:sz w:val="28"/>
          <w:szCs w:val="28"/>
        </w:rPr>
      </w:pPr>
    </w:p>
    <w:p w14:paraId="3F38D025" w14:textId="77777777" w:rsidR="00A03904" w:rsidRDefault="00A03904" w:rsidP="00A03904">
      <w:pPr>
        <w:rPr>
          <w:rFonts w:ascii="Times New Roman" w:eastAsia="Times New Roman" w:hAnsi="Times New Roman" w:cs="Times New Roman"/>
          <w:color w:val="0070C0"/>
          <w:sz w:val="28"/>
          <w:szCs w:val="28"/>
        </w:rPr>
      </w:pPr>
      <w:r w:rsidRPr="00D666CB">
        <w:rPr>
          <w:rFonts w:ascii="Times New Roman" w:eastAsia="Times New Roman" w:hAnsi="Times New Roman" w:cs="Times New Roman"/>
          <w:color w:val="0070C0"/>
          <w:sz w:val="28"/>
          <w:szCs w:val="28"/>
        </w:rPr>
        <w:t>All Schools Regardless</w:t>
      </w:r>
    </w:p>
    <w:p w14:paraId="0195F62F" w14:textId="77777777" w:rsidR="00A03904" w:rsidRPr="008D0115" w:rsidRDefault="00A03904" w:rsidP="00A03904">
      <w:pPr>
        <w:rPr>
          <w:rFonts w:ascii="Times New Roman" w:eastAsia="Times New Roman" w:hAnsi="Times New Roman" w:cs="Times New Roman"/>
          <w:color w:val="0070C0"/>
          <w:sz w:val="28"/>
          <w:szCs w:val="28"/>
        </w:rPr>
      </w:pPr>
      <w:r>
        <w:rPr>
          <w:rFonts w:ascii="Times New Roman" w:eastAsia="Times New Roman" w:hAnsi="Times New Roman" w:cs="Times New Roman"/>
          <w:color w:val="0070C0"/>
          <w:sz w:val="28"/>
          <w:szCs w:val="28"/>
        </w:rPr>
        <w:t>Of Community Spread</w:t>
      </w:r>
      <w:r w:rsidRPr="00D666CB">
        <w:rPr>
          <w:rFonts w:ascii="Times New Roman" w:eastAsia="Times New Roman" w:hAnsi="Times New Roman" w:cs="Times New Roman"/>
          <w:color w:val="0070C0"/>
          <w:sz w:val="28"/>
          <w:szCs w:val="28"/>
        </w:rPr>
        <w:t xml:space="preserve"> </w:t>
      </w:r>
      <w:r w:rsidRPr="008D0115">
        <w:rPr>
          <w:rFonts w:ascii="Times New Roman" w:eastAsia="Times New Roman" w:hAnsi="Times New Roman" w:cs="Times New Roman"/>
          <w:color w:val="0070C0"/>
          <w:sz w:val="28"/>
          <w:szCs w:val="28"/>
        </w:rPr>
        <w:tab/>
      </w:r>
    </w:p>
    <w:p w14:paraId="71121B46" w14:textId="77777777" w:rsidR="00A03904" w:rsidRPr="00D666CB" w:rsidRDefault="00A03904" w:rsidP="00A03904">
      <w:pPr>
        <w:rPr>
          <w:rFonts w:ascii="Times New Roman" w:eastAsia="Times New Roman" w:hAnsi="Times New Roman" w:cs="Times New Roman"/>
          <w:color w:val="0070C0"/>
        </w:rPr>
      </w:pPr>
      <w:r>
        <w:rPr>
          <w:rFonts w:ascii="Times New Roman" w:eastAsia="Times New Roman" w:hAnsi="Times New Roman" w:cs="Times New Roman"/>
          <w:color w:val="0070C0"/>
        </w:rPr>
        <w:tab/>
      </w:r>
      <w:r>
        <w:rPr>
          <w:rFonts w:ascii="Times New Roman" w:eastAsia="Times New Roman" w:hAnsi="Times New Roman" w:cs="Times New Roman"/>
          <w:color w:val="0070C0"/>
        </w:rPr>
        <w:tab/>
      </w:r>
      <w:r>
        <w:rPr>
          <w:rFonts w:ascii="Times New Roman" w:eastAsia="Times New Roman" w:hAnsi="Times New Roman" w:cs="Times New Roman"/>
          <w:color w:val="0070C0"/>
        </w:rPr>
        <w:tab/>
      </w:r>
      <w:r>
        <w:rPr>
          <w:rFonts w:ascii="Times New Roman" w:eastAsia="Times New Roman" w:hAnsi="Times New Roman" w:cs="Times New Roman"/>
          <w:color w:val="0070C0"/>
        </w:rPr>
        <w:tab/>
      </w:r>
      <w:r w:rsidRPr="00D666CB">
        <w:rPr>
          <w:rFonts w:ascii="Times New Roman" w:eastAsia="Times New Roman" w:hAnsi="Times New Roman" w:cs="Times New Roman"/>
          <w:color w:val="0070C0"/>
        </w:rPr>
        <w:t>-</w:t>
      </w:r>
      <w:r w:rsidRPr="00D666CB">
        <w:rPr>
          <w:rFonts w:ascii="Times New Roman" w:eastAsia="Times New Roman" w:hAnsi="Times New Roman" w:cs="Times New Roman"/>
          <w:color w:val="0070C0"/>
        </w:rPr>
        <w:tab/>
        <w:t xml:space="preserve">Confirmed person with COVID-19 in building? of </w:t>
      </w:r>
      <w:r w:rsidRPr="00D666CB">
        <w:rPr>
          <w:rFonts w:ascii="Times New Roman" w:eastAsia="Times New Roman" w:hAnsi="Times New Roman" w:cs="Times New Roman"/>
          <w:color w:val="0070C0"/>
        </w:rPr>
        <w:tab/>
      </w:r>
      <w:r w:rsidRPr="00D666CB">
        <w:rPr>
          <w:rFonts w:ascii="Times New Roman" w:eastAsia="Times New Roman" w:hAnsi="Times New Roman" w:cs="Times New Roman"/>
          <w:color w:val="0070C0"/>
        </w:rPr>
        <w:tab/>
      </w:r>
      <w:r w:rsidRPr="00D666CB">
        <w:rPr>
          <w:rFonts w:ascii="Times New Roman" w:eastAsia="Times New Roman" w:hAnsi="Times New Roman" w:cs="Times New Roman"/>
          <w:color w:val="0070C0"/>
        </w:rPr>
        <w:tab/>
      </w:r>
      <w:r w:rsidRPr="00D666CB">
        <w:rPr>
          <w:rFonts w:ascii="Times New Roman" w:eastAsia="Times New Roman" w:hAnsi="Times New Roman" w:cs="Times New Roman"/>
          <w:color w:val="0070C0"/>
        </w:rPr>
        <w:tab/>
      </w:r>
      <w:r w:rsidRPr="00D666CB">
        <w:rPr>
          <w:rFonts w:ascii="Times New Roman" w:eastAsia="Times New Roman" w:hAnsi="Times New Roman" w:cs="Times New Roman"/>
          <w:color w:val="0070C0"/>
        </w:rPr>
        <w:tab/>
      </w:r>
      <w:r w:rsidRPr="00D666CB">
        <w:rPr>
          <w:rFonts w:ascii="Times New Roman" w:eastAsia="Times New Roman" w:hAnsi="Times New Roman" w:cs="Times New Roman"/>
          <w:color w:val="0070C0"/>
        </w:rPr>
        <w:tab/>
      </w:r>
      <w:r w:rsidRPr="00D666CB">
        <w:rPr>
          <w:rFonts w:ascii="Times New Roman" w:eastAsia="Times New Roman" w:hAnsi="Times New Roman" w:cs="Times New Roman"/>
          <w:color w:val="0070C0"/>
        </w:rPr>
        <w:tab/>
        <w:t xml:space="preserve">Community Spread </w:t>
      </w:r>
      <w:r w:rsidRPr="00D666CB">
        <w:rPr>
          <w:rFonts w:ascii="Times New Roman" w:eastAsia="Times New Roman" w:hAnsi="Times New Roman" w:cs="Times New Roman"/>
          <w:color w:val="0070C0"/>
        </w:rPr>
        <w:tab/>
      </w:r>
      <w:r w:rsidRPr="00D666CB">
        <w:rPr>
          <w:rFonts w:ascii="Times New Roman" w:eastAsia="Times New Roman" w:hAnsi="Times New Roman" w:cs="Times New Roman"/>
          <w:color w:val="0070C0"/>
        </w:rPr>
        <w:tab/>
      </w:r>
      <w:r w:rsidRPr="00D666CB">
        <w:rPr>
          <w:rFonts w:ascii="Times New Roman" w:eastAsia="Times New Roman" w:hAnsi="Times New Roman" w:cs="Times New Roman"/>
          <w:color w:val="0070C0"/>
        </w:rPr>
        <w:tab/>
      </w:r>
    </w:p>
    <w:p w14:paraId="5EAD4118" w14:textId="77777777" w:rsidR="00A03904" w:rsidRPr="00D666CB" w:rsidRDefault="00A03904" w:rsidP="00A03904">
      <w:pPr>
        <w:rPr>
          <w:rFonts w:ascii="Times New Roman" w:eastAsia="Times New Roman" w:hAnsi="Times New Roman" w:cs="Times New Roman"/>
          <w:color w:val="0070C0"/>
        </w:rPr>
      </w:pPr>
      <w:r w:rsidRPr="00D666CB">
        <w:rPr>
          <w:rFonts w:ascii="Times New Roman" w:eastAsia="Times New Roman" w:hAnsi="Times New Roman" w:cs="Times New Roman"/>
          <w:color w:val="0070C0"/>
        </w:rPr>
        <w:tab/>
      </w:r>
      <w:r w:rsidRPr="00D666CB">
        <w:rPr>
          <w:rFonts w:ascii="Times New Roman" w:eastAsia="Times New Roman" w:hAnsi="Times New Roman" w:cs="Times New Roman"/>
          <w:color w:val="0070C0"/>
        </w:rPr>
        <w:tab/>
      </w:r>
      <w:r w:rsidRPr="00D666CB">
        <w:rPr>
          <w:rFonts w:ascii="Times New Roman" w:eastAsia="Times New Roman" w:hAnsi="Times New Roman" w:cs="Times New Roman"/>
          <w:color w:val="0070C0"/>
        </w:rPr>
        <w:tab/>
      </w:r>
      <w:r w:rsidRPr="00D666CB">
        <w:rPr>
          <w:rFonts w:ascii="Times New Roman" w:eastAsia="Times New Roman" w:hAnsi="Times New Roman" w:cs="Times New Roman"/>
          <w:color w:val="0070C0"/>
        </w:rPr>
        <w:tab/>
        <w:t>-</w:t>
      </w:r>
      <w:r w:rsidRPr="00D666CB">
        <w:rPr>
          <w:rFonts w:ascii="Times New Roman" w:eastAsia="Times New Roman" w:hAnsi="Times New Roman" w:cs="Times New Roman"/>
          <w:color w:val="0070C0"/>
        </w:rPr>
        <w:tab/>
        <w:t xml:space="preserve">Assess risk </w:t>
      </w:r>
    </w:p>
    <w:p w14:paraId="37A7140E" w14:textId="77777777" w:rsidR="00A03904" w:rsidRDefault="00A03904" w:rsidP="00A03904">
      <w:pPr>
        <w:rPr>
          <w:rFonts w:ascii="Times New Roman" w:eastAsia="Times New Roman" w:hAnsi="Times New Roman" w:cs="Times New Roman"/>
          <w:color w:val="0070C0"/>
        </w:rPr>
      </w:pPr>
      <w:r w:rsidRPr="00D666CB">
        <w:rPr>
          <w:rFonts w:ascii="Times New Roman" w:eastAsia="Times New Roman" w:hAnsi="Times New Roman" w:cs="Times New Roman"/>
          <w:color w:val="0070C0"/>
        </w:rPr>
        <w:tab/>
      </w:r>
      <w:r w:rsidRPr="00D666CB">
        <w:rPr>
          <w:rFonts w:ascii="Times New Roman" w:eastAsia="Times New Roman" w:hAnsi="Times New Roman" w:cs="Times New Roman"/>
          <w:color w:val="0070C0"/>
        </w:rPr>
        <w:tab/>
      </w:r>
      <w:r w:rsidRPr="00D666CB">
        <w:rPr>
          <w:rFonts w:ascii="Times New Roman" w:eastAsia="Times New Roman" w:hAnsi="Times New Roman" w:cs="Times New Roman"/>
          <w:color w:val="0070C0"/>
        </w:rPr>
        <w:tab/>
      </w:r>
      <w:r w:rsidRPr="00D666CB">
        <w:rPr>
          <w:rFonts w:ascii="Times New Roman" w:eastAsia="Times New Roman" w:hAnsi="Times New Roman" w:cs="Times New Roman"/>
          <w:color w:val="0070C0"/>
        </w:rPr>
        <w:tab/>
        <w:t>-</w:t>
      </w:r>
      <w:r w:rsidRPr="00D666CB">
        <w:rPr>
          <w:rFonts w:ascii="Times New Roman" w:eastAsia="Times New Roman" w:hAnsi="Times New Roman" w:cs="Times New Roman"/>
          <w:color w:val="0070C0"/>
        </w:rPr>
        <w:tab/>
        <w:t xml:space="preserve">Short (potentially two to five days) building dismissal to </w:t>
      </w:r>
      <w:r w:rsidRPr="00D666CB">
        <w:rPr>
          <w:rFonts w:ascii="Times New Roman" w:eastAsia="Times New Roman" w:hAnsi="Times New Roman" w:cs="Times New Roman"/>
          <w:color w:val="0070C0"/>
        </w:rPr>
        <w:tab/>
      </w:r>
      <w:r w:rsidRPr="00D666CB">
        <w:rPr>
          <w:rFonts w:ascii="Times New Roman" w:eastAsia="Times New Roman" w:hAnsi="Times New Roman" w:cs="Times New Roman"/>
          <w:color w:val="0070C0"/>
        </w:rPr>
        <w:tab/>
      </w:r>
      <w:r w:rsidRPr="00D666CB">
        <w:rPr>
          <w:rFonts w:ascii="Times New Roman" w:eastAsia="Times New Roman" w:hAnsi="Times New Roman" w:cs="Times New Roman"/>
          <w:color w:val="0070C0"/>
        </w:rPr>
        <w:tab/>
      </w:r>
      <w:r w:rsidRPr="00D666CB">
        <w:rPr>
          <w:rFonts w:ascii="Times New Roman" w:eastAsia="Times New Roman" w:hAnsi="Times New Roman" w:cs="Times New Roman"/>
          <w:color w:val="0070C0"/>
        </w:rPr>
        <w:tab/>
      </w:r>
      <w:r w:rsidRPr="00D666CB">
        <w:rPr>
          <w:rFonts w:ascii="Times New Roman" w:eastAsia="Times New Roman" w:hAnsi="Times New Roman" w:cs="Times New Roman"/>
          <w:color w:val="0070C0"/>
        </w:rPr>
        <w:tab/>
      </w:r>
      <w:r w:rsidRPr="00D666CB">
        <w:rPr>
          <w:rFonts w:ascii="Times New Roman" w:eastAsia="Times New Roman" w:hAnsi="Times New Roman" w:cs="Times New Roman"/>
          <w:color w:val="0070C0"/>
        </w:rPr>
        <w:tab/>
        <w:t xml:space="preserve">clean, disinfect, and contact trace in consultation with local </w:t>
      </w:r>
      <w:r w:rsidRPr="00D666CB">
        <w:rPr>
          <w:rFonts w:ascii="Times New Roman" w:eastAsia="Times New Roman" w:hAnsi="Times New Roman" w:cs="Times New Roman"/>
          <w:color w:val="0070C0"/>
        </w:rPr>
        <w:tab/>
      </w:r>
      <w:r w:rsidRPr="00D666CB">
        <w:rPr>
          <w:rFonts w:ascii="Times New Roman" w:eastAsia="Times New Roman" w:hAnsi="Times New Roman" w:cs="Times New Roman"/>
          <w:color w:val="0070C0"/>
        </w:rPr>
        <w:tab/>
      </w:r>
      <w:r w:rsidRPr="00D666CB">
        <w:rPr>
          <w:rFonts w:ascii="Times New Roman" w:eastAsia="Times New Roman" w:hAnsi="Times New Roman" w:cs="Times New Roman"/>
          <w:color w:val="0070C0"/>
        </w:rPr>
        <w:tab/>
      </w:r>
      <w:r w:rsidRPr="00D666CB">
        <w:rPr>
          <w:rFonts w:ascii="Times New Roman" w:eastAsia="Times New Roman" w:hAnsi="Times New Roman" w:cs="Times New Roman"/>
          <w:color w:val="0070C0"/>
        </w:rPr>
        <w:tab/>
      </w:r>
      <w:r w:rsidRPr="00D666CB">
        <w:rPr>
          <w:rFonts w:ascii="Times New Roman" w:eastAsia="Times New Roman" w:hAnsi="Times New Roman" w:cs="Times New Roman"/>
          <w:color w:val="0070C0"/>
        </w:rPr>
        <w:tab/>
      </w:r>
      <w:r w:rsidRPr="00D666CB">
        <w:rPr>
          <w:rFonts w:ascii="Times New Roman" w:eastAsia="Times New Roman" w:hAnsi="Times New Roman" w:cs="Times New Roman"/>
          <w:color w:val="0070C0"/>
        </w:rPr>
        <w:tab/>
        <w:t>health officials</w:t>
      </w:r>
    </w:p>
    <w:p w14:paraId="1FB92ADD" w14:textId="77777777" w:rsidR="00A03904" w:rsidRPr="008D0115" w:rsidRDefault="00A03904" w:rsidP="00A03904">
      <w:pPr>
        <w:rPr>
          <w:rFonts w:ascii="Times New Roman" w:eastAsia="Times New Roman" w:hAnsi="Times New Roman" w:cs="Times New Roman"/>
          <w:color w:val="0070C0"/>
          <w:sz w:val="28"/>
          <w:szCs w:val="28"/>
        </w:rPr>
      </w:pPr>
    </w:p>
    <w:p w14:paraId="1DAE2898" w14:textId="77777777" w:rsidR="00A03904" w:rsidRPr="008D0115" w:rsidRDefault="00A03904" w:rsidP="00A03904">
      <w:pPr>
        <w:rPr>
          <w:rFonts w:ascii="Times New Roman" w:eastAsia="Times New Roman" w:hAnsi="Times New Roman" w:cs="Times New Roman"/>
          <w:color w:val="00B050"/>
        </w:rPr>
      </w:pPr>
      <w:r w:rsidRPr="008D0115">
        <w:rPr>
          <w:rFonts w:ascii="Times New Roman" w:eastAsia="Times New Roman" w:hAnsi="Times New Roman" w:cs="Times New Roman"/>
          <w:color w:val="00B050"/>
          <w:sz w:val="28"/>
          <w:szCs w:val="28"/>
        </w:rPr>
        <w:t>No Community Spread</w:t>
      </w:r>
      <w:r w:rsidRPr="008D0115">
        <w:rPr>
          <w:rFonts w:ascii="Times New Roman" w:eastAsia="Times New Roman" w:hAnsi="Times New Roman" w:cs="Times New Roman"/>
          <w:color w:val="00B050"/>
        </w:rPr>
        <w:t xml:space="preserve"> </w:t>
      </w:r>
      <w:r w:rsidRPr="008D0115">
        <w:rPr>
          <w:rFonts w:ascii="Times New Roman" w:eastAsia="Times New Roman" w:hAnsi="Times New Roman" w:cs="Times New Roman"/>
          <w:color w:val="00B050"/>
        </w:rPr>
        <w:tab/>
      </w:r>
    </w:p>
    <w:p w14:paraId="3D580D8F" w14:textId="77777777" w:rsidR="00A03904" w:rsidRPr="008D0115" w:rsidRDefault="00A03904" w:rsidP="00A03904">
      <w:pPr>
        <w:rPr>
          <w:rFonts w:ascii="Times New Roman" w:eastAsia="Times New Roman" w:hAnsi="Times New Roman" w:cs="Times New Roman"/>
          <w:color w:val="00B050"/>
        </w:rPr>
      </w:pPr>
      <w:r w:rsidRPr="008D0115">
        <w:rPr>
          <w:rFonts w:ascii="Times New Roman" w:eastAsia="Times New Roman" w:hAnsi="Times New Roman" w:cs="Times New Roman"/>
          <w:color w:val="00B050"/>
        </w:rPr>
        <w:tab/>
      </w:r>
      <w:r w:rsidRPr="008D0115">
        <w:rPr>
          <w:rFonts w:ascii="Times New Roman" w:eastAsia="Times New Roman" w:hAnsi="Times New Roman" w:cs="Times New Roman"/>
          <w:color w:val="00B050"/>
        </w:rPr>
        <w:tab/>
      </w:r>
      <w:r w:rsidRPr="008D0115">
        <w:rPr>
          <w:rFonts w:ascii="Times New Roman" w:eastAsia="Times New Roman" w:hAnsi="Times New Roman" w:cs="Times New Roman"/>
          <w:color w:val="00B050"/>
        </w:rPr>
        <w:tab/>
      </w:r>
      <w:r w:rsidRPr="008D0115">
        <w:rPr>
          <w:rFonts w:ascii="Times New Roman" w:eastAsia="Times New Roman" w:hAnsi="Times New Roman" w:cs="Times New Roman"/>
          <w:color w:val="00B050"/>
        </w:rPr>
        <w:tab/>
        <w:t>-</w:t>
      </w:r>
      <w:r w:rsidRPr="008D0115">
        <w:rPr>
          <w:rFonts w:ascii="Times New Roman" w:eastAsia="Times New Roman" w:hAnsi="Times New Roman" w:cs="Times New Roman"/>
          <w:color w:val="00B050"/>
        </w:rPr>
        <w:tab/>
        <w:t xml:space="preserve">Prepare </w:t>
      </w:r>
    </w:p>
    <w:p w14:paraId="760D0595" w14:textId="77777777" w:rsidR="00A03904" w:rsidRPr="008D0115" w:rsidRDefault="00A03904" w:rsidP="00A03904">
      <w:pPr>
        <w:rPr>
          <w:rFonts w:ascii="Times New Roman" w:eastAsia="Times New Roman" w:hAnsi="Times New Roman" w:cs="Times New Roman"/>
          <w:color w:val="00B050"/>
        </w:rPr>
      </w:pPr>
      <w:r w:rsidRPr="008D0115">
        <w:rPr>
          <w:rFonts w:ascii="Times New Roman" w:eastAsia="Times New Roman" w:hAnsi="Times New Roman" w:cs="Times New Roman"/>
          <w:color w:val="00B050"/>
        </w:rPr>
        <w:tab/>
      </w:r>
      <w:r w:rsidRPr="008D0115">
        <w:rPr>
          <w:rFonts w:ascii="Times New Roman" w:eastAsia="Times New Roman" w:hAnsi="Times New Roman" w:cs="Times New Roman"/>
          <w:color w:val="00B050"/>
        </w:rPr>
        <w:tab/>
      </w:r>
      <w:r w:rsidRPr="008D0115">
        <w:rPr>
          <w:rFonts w:ascii="Times New Roman" w:eastAsia="Times New Roman" w:hAnsi="Times New Roman" w:cs="Times New Roman"/>
          <w:color w:val="00B050"/>
        </w:rPr>
        <w:tab/>
      </w:r>
      <w:r w:rsidRPr="008D0115">
        <w:rPr>
          <w:rFonts w:ascii="Times New Roman" w:eastAsia="Times New Roman" w:hAnsi="Times New Roman" w:cs="Times New Roman"/>
          <w:color w:val="00B050"/>
        </w:rPr>
        <w:tab/>
        <w:t>-</w:t>
      </w:r>
      <w:r w:rsidRPr="008D0115">
        <w:rPr>
          <w:rFonts w:ascii="Times New Roman" w:eastAsia="Times New Roman" w:hAnsi="Times New Roman" w:cs="Times New Roman"/>
          <w:color w:val="00B050"/>
        </w:rPr>
        <w:tab/>
        <w:t xml:space="preserve">Teach and reinforce healthy hygiene </w:t>
      </w:r>
    </w:p>
    <w:p w14:paraId="6C9C0EC7" w14:textId="77777777" w:rsidR="00A03904" w:rsidRPr="008D0115" w:rsidRDefault="00A03904" w:rsidP="00A03904">
      <w:pPr>
        <w:rPr>
          <w:rFonts w:ascii="Times New Roman" w:eastAsia="Times New Roman" w:hAnsi="Times New Roman" w:cs="Times New Roman"/>
          <w:color w:val="00B050"/>
        </w:rPr>
      </w:pPr>
      <w:r w:rsidRPr="008D0115">
        <w:rPr>
          <w:rFonts w:ascii="Times New Roman" w:eastAsia="Times New Roman" w:hAnsi="Times New Roman" w:cs="Times New Roman"/>
          <w:color w:val="00B050"/>
        </w:rPr>
        <w:tab/>
      </w:r>
      <w:r w:rsidRPr="008D0115">
        <w:rPr>
          <w:rFonts w:ascii="Times New Roman" w:eastAsia="Times New Roman" w:hAnsi="Times New Roman" w:cs="Times New Roman"/>
          <w:color w:val="00B050"/>
        </w:rPr>
        <w:tab/>
      </w:r>
      <w:r w:rsidRPr="008D0115">
        <w:rPr>
          <w:rFonts w:ascii="Times New Roman" w:eastAsia="Times New Roman" w:hAnsi="Times New Roman" w:cs="Times New Roman"/>
          <w:color w:val="00B050"/>
        </w:rPr>
        <w:tab/>
      </w:r>
      <w:r w:rsidRPr="008D0115">
        <w:rPr>
          <w:rFonts w:ascii="Times New Roman" w:eastAsia="Times New Roman" w:hAnsi="Times New Roman" w:cs="Times New Roman"/>
          <w:color w:val="00B050"/>
        </w:rPr>
        <w:tab/>
        <w:t>-</w:t>
      </w:r>
      <w:r w:rsidRPr="008D0115">
        <w:rPr>
          <w:rFonts w:ascii="Times New Roman" w:eastAsia="Times New Roman" w:hAnsi="Times New Roman" w:cs="Times New Roman"/>
          <w:color w:val="00B050"/>
        </w:rPr>
        <w:tab/>
        <w:t>Develop information sharing systems</w:t>
      </w:r>
    </w:p>
    <w:p w14:paraId="39EFC6A1" w14:textId="77777777" w:rsidR="00A03904" w:rsidRPr="008D0115" w:rsidRDefault="00A03904" w:rsidP="00A03904">
      <w:pPr>
        <w:rPr>
          <w:rFonts w:ascii="Times New Roman" w:eastAsia="Times New Roman" w:hAnsi="Times New Roman" w:cs="Times New Roman"/>
          <w:color w:val="00B050"/>
        </w:rPr>
      </w:pPr>
      <w:r w:rsidRPr="008D0115">
        <w:rPr>
          <w:rFonts w:ascii="Times New Roman" w:eastAsia="Times New Roman" w:hAnsi="Times New Roman" w:cs="Times New Roman"/>
          <w:color w:val="00B050"/>
        </w:rPr>
        <w:tab/>
      </w:r>
      <w:r w:rsidRPr="008D0115">
        <w:rPr>
          <w:rFonts w:ascii="Times New Roman" w:eastAsia="Times New Roman" w:hAnsi="Times New Roman" w:cs="Times New Roman"/>
          <w:color w:val="00B050"/>
        </w:rPr>
        <w:tab/>
      </w:r>
      <w:r w:rsidRPr="008D0115">
        <w:rPr>
          <w:rFonts w:ascii="Times New Roman" w:eastAsia="Times New Roman" w:hAnsi="Times New Roman" w:cs="Times New Roman"/>
          <w:color w:val="00B050"/>
        </w:rPr>
        <w:tab/>
      </w:r>
      <w:r w:rsidRPr="008D0115">
        <w:rPr>
          <w:rFonts w:ascii="Times New Roman" w:eastAsia="Times New Roman" w:hAnsi="Times New Roman" w:cs="Times New Roman"/>
          <w:color w:val="00B050"/>
        </w:rPr>
        <w:tab/>
        <w:t>-</w:t>
      </w:r>
      <w:r w:rsidRPr="008D0115">
        <w:rPr>
          <w:rFonts w:ascii="Times New Roman" w:eastAsia="Times New Roman" w:hAnsi="Times New Roman" w:cs="Times New Roman"/>
          <w:color w:val="00B050"/>
        </w:rPr>
        <w:tab/>
        <w:t>Intensify cleaning and disinfection</w:t>
      </w:r>
    </w:p>
    <w:p w14:paraId="3EA3DC57" w14:textId="77777777" w:rsidR="00A03904" w:rsidRPr="008D0115" w:rsidRDefault="00A03904" w:rsidP="00A03904">
      <w:pPr>
        <w:rPr>
          <w:rFonts w:ascii="Times New Roman" w:eastAsia="Times New Roman" w:hAnsi="Times New Roman" w:cs="Times New Roman"/>
          <w:color w:val="00B050"/>
        </w:rPr>
      </w:pPr>
      <w:r w:rsidRPr="008D0115">
        <w:rPr>
          <w:rFonts w:ascii="Times New Roman" w:eastAsia="Times New Roman" w:hAnsi="Times New Roman" w:cs="Times New Roman"/>
          <w:color w:val="00B050"/>
        </w:rPr>
        <w:tab/>
      </w:r>
      <w:r w:rsidRPr="008D0115">
        <w:rPr>
          <w:rFonts w:ascii="Times New Roman" w:eastAsia="Times New Roman" w:hAnsi="Times New Roman" w:cs="Times New Roman"/>
          <w:color w:val="00B050"/>
        </w:rPr>
        <w:tab/>
      </w:r>
      <w:r w:rsidRPr="008D0115">
        <w:rPr>
          <w:rFonts w:ascii="Times New Roman" w:eastAsia="Times New Roman" w:hAnsi="Times New Roman" w:cs="Times New Roman"/>
          <w:color w:val="00B050"/>
        </w:rPr>
        <w:tab/>
      </w:r>
      <w:r w:rsidRPr="008D0115">
        <w:rPr>
          <w:rFonts w:ascii="Times New Roman" w:eastAsia="Times New Roman" w:hAnsi="Times New Roman" w:cs="Times New Roman"/>
          <w:color w:val="00B050"/>
        </w:rPr>
        <w:tab/>
        <w:t>-</w:t>
      </w:r>
      <w:r w:rsidRPr="008D0115">
        <w:rPr>
          <w:rFonts w:ascii="Times New Roman" w:eastAsia="Times New Roman" w:hAnsi="Times New Roman" w:cs="Times New Roman"/>
          <w:color w:val="00B050"/>
        </w:rPr>
        <w:tab/>
        <w:t xml:space="preserve">Monitor for absenteeism </w:t>
      </w:r>
    </w:p>
    <w:p w14:paraId="2F48C4E2" w14:textId="77777777" w:rsidR="00A03904" w:rsidRPr="008D0115" w:rsidRDefault="00A03904" w:rsidP="00A03904">
      <w:pPr>
        <w:rPr>
          <w:rFonts w:ascii="Times New Roman" w:eastAsia="Times New Roman" w:hAnsi="Times New Roman" w:cs="Times New Roman"/>
          <w:color w:val="00B050"/>
        </w:rPr>
      </w:pPr>
      <w:r w:rsidRPr="008D0115">
        <w:rPr>
          <w:rFonts w:ascii="Times New Roman" w:eastAsia="Times New Roman" w:hAnsi="Times New Roman" w:cs="Times New Roman"/>
          <w:color w:val="00B050"/>
        </w:rPr>
        <w:tab/>
      </w:r>
      <w:r w:rsidRPr="008D0115">
        <w:rPr>
          <w:rFonts w:ascii="Times New Roman" w:eastAsia="Times New Roman" w:hAnsi="Times New Roman" w:cs="Times New Roman"/>
          <w:color w:val="00B050"/>
        </w:rPr>
        <w:tab/>
      </w:r>
      <w:r w:rsidRPr="008D0115">
        <w:rPr>
          <w:rFonts w:ascii="Times New Roman" w:eastAsia="Times New Roman" w:hAnsi="Times New Roman" w:cs="Times New Roman"/>
          <w:color w:val="00B050"/>
        </w:rPr>
        <w:tab/>
      </w:r>
      <w:r w:rsidRPr="008D0115">
        <w:rPr>
          <w:rFonts w:ascii="Times New Roman" w:eastAsia="Times New Roman" w:hAnsi="Times New Roman" w:cs="Times New Roman"/>
          <w:color w:val="00B050"/>
        </w:rPr>
        <w:tab/>
        <w:t>-</w:t>
      </w:r>
      <w:r w:rsidRPr="008D0115">
        <w:rPr>
          <w:rFonts w:ascii="Times New Roman" w:eastAsia="Times New Roman" w:hAnsi="Times New Roman" w:cs="Times New Roman"/>
          <w:color w:val="00B050"/>
        </w:rPr>
        <w:tab/>
        <w:t xml:space="preserve">Assess group gatherings and events </w:t>
      </w:r>
    </w:p>
    <w:p w14:paraId="15B5CC53" w14:textId="77777777" w:rsidR="00A03904" w:rsidRPr="008D0115" w:rsidRDefault="00A03904" w:rsidP="00A03904">
      <w:pPr>
        <w:rPr>
          <w:rFonts w:ascii="Times New Roman" w:eastAsia="Times New Roman" w:hAnsi="Times New Roman" w:cs="Times New Roman"/>
          <w:color w:val="00B050"/>
        </w:rPr>
      </w:pPr>
      <w:r w:rsidRPr="008D0115">
        <w:rPr>
          <w:rFonts w:ascii="Times New Roman" w:eastAsia="Times New Roman" w:hAnsi="Times New Roman" w:cs="Times New Roman"/>
          <w:color w:val="00B050"/>
        </w:rPr>
        <w:tab/>
      </w:r>
      <w:r w:rsidRPr="008D0115">
        <w:rPr>
          <w:rFonts w:ascii="Times New Roman" w:eastAsia="Times New Roman" w:hAnsi="Times New Roman" w:cs="Times New Roman"/>
          <w:color w:val="00B050"/>
        </w:rPr>
        <w:tab/>
      </w:r>
      <w:r w:rsidRPr="008D0115">
        <w:rPr>
          <w:rFonts w:ascii="Times New Roman" w:eastAsia="Times New Roman" w:hAnsi="Times New Roman" w:cs="Times New Roman"/>
          <w:color w:val="00B050"/>
        </w:rPr>
        <w:tab/>
      </w:r>
      <w:r w:rsidRPr="008D0115">
        <w:rPr>
          <w:rFonts w:ascii="Times New Roman" w:eastAsia="Times New Roman" w:hAnsi="Times New Roman" w:cs="Times New Roman"/>
          <w:color w:val="00B050"/>
        </w:rPr>
        <w:tab/>
        <w:t>-</w:t>
      </w:r>
      <w:r w:rsidRPr="008D0115">
        <w:rPr>
          <w:rFonts w:ascii="Times New Roman" w:eastAsia="Times New Roman" w:hAnsi="Times New Roman" w:cs="Times New Roman"/>
          <w:color w:val="00B050"/>
        </w:rPr>
        <w:tab/>
        <w:t xml:space="preserve">Require sick students and staff to stay at home </w:t>
      </w:r>
    </w:p>
    <w:p w14:paraId="7A6C44CB" w14:textId="77777777" w:rsidR="00A03904" w:rsidRDefault="00A03904" w:rsidP="00A03904">
      <w:pPr>
        <w:rPr>
          <w:rFonts w:ascii="Times New Roman" w:eastAsia="Times New Roman" w:hAnsi="Times New Roman" w:cs="Times New Roman"/>
          <w:color w:val="00B050"/>
        </w:rPr>
      </w:pPr>
      <w:r w:rsidRPr="008D0115">
        <w:rPr>
          <w:rFonts w:ascii="Times New Roman" w:eastAsia="Times New Roman" w:hAnsi="Times New Roman" w:cs="Times New Roman"/>
          <w:color w:val="00B050"/>
        </w:rPr>
        <w:tab/>
      </w:r>
      <w:r w:rsidRPr="008D0115">
        <w:rPr>
          <w:rFonts w:ascii="Times New Roman" w:eastAsia="Times New Roman" w:hAnsi="Times New Roman" w:cs="Times New Roman"/>
          <w:color w:val="00B050"/>
        </w:rPr>
        <w:tab/>
      </w:r>
      <w:r w:rsidRPr="008D0115">
        <w:rPr>
          <w:rFonts w:ascii="Times New Roman" w:eastAsia="Times New Roman" w:hAnsi="Times New Roman" w:cs="Times New Roman"/>
          <w:color w:val="00B050"/>
        </w:rPr>
        <w:tab/>
      </w:r>
      <w:r w:rsidRPr="008D0115">
        <w:rPr>
          <w:rFonts w:ascii="Times New Roman" w:eastAsia="Times New Roman" w:hAnsi="Times New Roman" w:cs="Times New Roman"/>
          <w:color w:val="00B050"/>
        </w:rPr>
        <w:tab/>
        <w:t>-</w:t>
      </w:r>
      <w:r w:rsidRPr="008D0115">
        <w:rPr>
          <w:rFonts w:ascii="Times New Roman" w:eastAsia="Times New Roman" w:hAnsi="Times New Roman" w:cs="Times New Roman"/>
          <w:color w:val="00B050"/>
        </w:rPr>
        <w:tab/>
        <w:t xml:space="preserve">Establish procedures for someone becoming sick at school </w:t>
      </w:r>
    </w:p>
    <w:p w14:paraId="26982C3D" w14:textId="77777777" w:rsidR="00A03904" w:rsidRPr="008D0115" w:rsidRDefault="00A03904" w:rsidP="00A03904">
      <w:pPr>
        <w:rPr>
          <w:rFonts w:ascii="Times New Roman" w:eastAsia="Times New Roman" w:hAnsi="Times New Roman" w:cs="Times New Roman"/>
          <w:color w:val="00B050"/>
          <w:sz w:val="28"/>
          <w:szCs w:val="28"/>
        </w:rPr>
      </w:pPr>
    </w:p>
    <w:p w14:paraId="36E5E9D1" w14:textId="77777777" w:rsidR="00A03904" w:rsidRDefault="00A03904" w:rsidP="00A03904">
      <w:pPr>
        <w:rPr>
          <w:rFonts w:ascii="Times New Roman" w:eastAsia="Times New Roman" w:hAnsi="Times New Roman" w:cs="Times New Roman"/>
          <w:color w:val="FFD966" w:themeColor="accent4" w:themeTint="99"/>
          <w:sz w:val="28"/>
          <w:szCs w:val="28"/>
        </w:rPr>
      </w:pPr>
      <w:r>
        <w:rPr>
          <w:rFonts w:ascii="Times New Roman" w:eastAsia="Times New Roman" w:hAnsi="Times New Roman" w:cs="Times New Roman"/>
          <w:color w:val="FFD966" w:themeColor="accent4" w:themeTint="99"/>
          <w:sz w:val="28"/>
          <w:szCs w:val="28"/>
        </w:rPr>
        <w:t xml:space="preserve">Minimal to </w:t>
      </w:r>
      <w:r w:rsidRPr="008D0115">
        <w:rPr>
          <w:rFonts w:ascii="Times New Roman" w:eastAsia="Times New Roman" w:hAnsi="Times New Roman" w:cs="Times New Roman"/>
          <w:color w:val="FFD966" w:themeColor="accent4" w:themeTint="99"/>
          <w:sz w:val="28"/>
          <w:szCs w:val="28"/>
        </w:rPr>
        <w:t xml:space="preserve">Moderate </w:t>
      </w:r>
    </w:p>
    <w:p w14:paraId="13AF9E3B" w14:textId="77777777" w:rsidR="00A03904" w:rsidRDefault="00A03904" w:rsidP="00A03904">
      <w:pPr>
        <w:rPr>
          <w:rFonts w:ascii="Times New Roman" w:eastAsia="Times New Roman" w:hAnsi="Times New Roman" w:cs="Times New Roman"/>
          <w:color w:val="FFD966" w:themeColor="accent4" w:themeTint="99"/>
          <w:sz w:val="28"/>
          <w:szCs w:val="28"/>
        </w:rPr>
      </w:pPr>
      <w:r w:rsidRPr="008D0115">
        <w:rPr>
          <w:rFonts w:ascii="Times New Roman" w:eastAsia="Times New Roman" w:hAnsi="Times New Roman" w:cs="Times New Roman"/>
          <w:color w:val="FFD966" w:themeColor="accent4" w:themeTint="99"/>
          <w:sz w:val="28"/>
          <w:szCs w:val="28"/>
        </w:rPr>
        <w:t xml:space="preserve">Community Spread </w:t>
      </w:r>
    </w:p>
    <w:p w14:paraId="2D47BF9C" w14:textId="5355F64E" w:rsidR="00A03904" w:rsidRPr="008D0115" w:rsidRDefault="00A03904" w:rsidP="00A03904">
      <w:pPr>
        <w:rPr>
          <w:rFonts w:ascii="Times New Roman" w:eastAsia="Times New Roman" w:hAnsi="Times New Roman" w:cs="Times New Roman"/>
          <w:color w:val="FFD966" w:themeColor="accent4" w:themeTint="99"/>
          <w:sz w:val="28"/>
          <w:szCs w:val="28"/>
        </w:rPr>
      </w:pPr>
      <w:r w:rsidRPr="008D0115">
        <w:rPr>
          <w:rFonts w:ascii="Times New Roman" w:eastAsia="Times New Roman" w:hAnsi="Times New Roman" w:cs="Times New Roman"/>
          <w:color w:val="FFD966" w:themeColor="accent4" w:themeTint="99"/>
          <w:sz w:val="28"/>
          <w:szCs w:val="28"/>
        </w:rPr>
        <w:t xml:space="preserve">Coordinate </w:t>
      </w:r>
    </w:p>
    <w:p w14:paraId="348E7E7E" w14:textId="77777777" w:rsidR="00A03904" w:rsidRPr="008D0115" w:rsidRDefault="00A03904" w:rsidP="00A03904">
      <w:pPr>
        <w:rPr>
          <w:rFonts w:ascii="Times New Roman" w:eastAsia="Times New Roman" w:hAnsi="Times New Roman" w:cs="Times New Roman"/>
          <w:color w:val="FFD966" w:themeColor="accent4" w:themeTint="99"/>
        </w:rPr>
      </w:pPr>
      <w:r w:rsidRPr="008D0115">
        <w:rPr>
          <w:rFonts w:ascii="Times New Roman" w:eastAsia="Times New Roman" w:hAnsi="Times New Roman" w:cs="Times New Roman"/>
          <w:color w:val="FFD966" w:themeColor="accent4" w:themeTint="99"/>
        </w:rPr>
        <w:tab/>
      </w:r>
      <w:r w:rsidRPr="008D0115">
        <w:rPr>
          <w:rFonts w:ascii="Times New Roman" w:eastAsia="Times New Roman" w:hAnsi="Times New Roman" w:cs="Times New Roman"/>
          <w:color w:val="FFD966" w:themeColor="accent4" w:themeTint="99"/>
        </w:rPr>
        <w:tab/>
      </w:r>
      <w:r w:rsidRPr="008D0115">
        <w:rPr>
          <w:rFonts w:ascii="Times New Roman" w:eastAsia="Times New Roman" w:hAnsi="Times New Roman" w:cs="Times New Roman"/>
          <w:color w:val="FFD966" w:themeColor="accent4" w:themeTint="99"/>
        </w:rPr>
        <w:tab/>
      </w:r>
      <w:r w:rsidRPr="008D0115">
        <w:rPr>
          <w:rFonts w:ascii="Times New Roman" w:eastAsia="Times New Roman" w:hAnsi="Times New Roman" w:cs="Times New Roman"/>
          <w:color w:val="FFD966" w:themeColor="accent4" w:themeTint="99"/>
        </w:rPr>
        <w:tab/>
        <w:t>-</w:t>
      </w:r>
      <w:r w:rsidRPr="008D0115">
        <w:rPr>
          <w:rFonts w:ascii="Times New Roman" w:eastAsia="Times New Roman" w:hAnsi="Times New Roman" w:cs="Times New Roman"/>
          <w:color w:val="FFD966" w:themeColor="accent4" w:themeTint="99"/>
        </w:rPr>
        <w:tab/>
        <w:t xml:space="preserve">Coordinate with local health officials </w:t>
      </w:r>
    </w:p>
    <w:p w14:paraId="599771CD" w14:textId="77777777" w:rsidR="00A03904" w:rsidRPr="008D0115" w:rsidRDefault="00A03904" w:rsidP="00A03904">
      <w:pPr>
        <w:rPr>
          <w:rFonts w:ascii="Times New Roman" w:eastAsia="Times New Roman" w:hAnsi="Times New Roman" w:cs="Times New Roman"/>
          <w:color w:val="FFD966" w:themeColor="accent4" w:themeTint="99"/>
        </w:rPr>
      </w:pPr>
      <w:r w:rsidRPr="008D0115">
        <w:rPr>
          <w:rFonts w:ascii="Times New Roman" w:eastAsia="Times New Roman" w:hAnsi="Times New Roman" w:cs="Times New Roman"/>
          <w:color w:val="FFD966" w:themeColor="accent4" w:themeTint="99"/>
        </w:rPr>
        <w:tab/>
      </w:r>
      <w:r w:rsidRPr="008D0115">
        <w:rPr>
          <w:rFonts w:ascii="Times New Roman" w:eastAsia="Times New Roman" w:hAnsi="Times New Roman" w:cs="Times New Roman"/>
          <w:color w:val="FFD966" w:themeColor="accent4" w:themeTint="99"/>
        </w:rPr>
        <w:tab/>
      </w:r>
      <w:r w:rsidRPr="008D0115">
        <w:rPr>
          <w:rFonts w:ascii="Times New Roman" w:eastAsia="Times New Roman" w:hAnsi="Times New Roman" w:cs="Times New Roman"/>
          <w:color w:val="FFD966" w:themeColor="accent4" w:themeTint="99"/>
        </w:rPr>
        <w:tab/>
      </w:r>
      <w:r w:rsidRPr="008D0115">
        <w:rPr>
          <w:rFonts w:ascii="Times New Roman" w:eastAsia="Times New Roman" w:hAnsi="Times New Roman" w:cs="Times New Roman"/>
          <w:color w:val="FFD966" w:themeColor="accent4" w:themeTint="99"/>
        </w:rPr>
        <w:tab/>
        <w:t>-</w:t>
      </w:r>
      <w:r w:rsidRPr="008D0115">
        <w:rPr>
          <w:rFonts w:ascii="Times New Roman" w:eastAsia="Times New Roman" w:hAnsi="Times New Roman" w:cs="Times New Roman"/>
          <w:color w:val="FFD966" w:themeColor="accent4" w:themeTint="99"/>
        </w:rPr>
        <w:tab/>
        <w:t xml:space="preserve">Implement multiple social distancing strategies for </w:t>
      </w:r>
      <w:r w:rsidRPr="008D0115">
        <w:rPr>
          <w:rFonts w:ascii="Times New Roman" w:eastAsia="Times New Roman" w:hAnsi="Times New Roman" w:cs="Times New Roman"/>
          <w:color w:val="FFD966" w:themeColor="accent4" w:themeTint="99"/>
        </w:rPr>
        <w:tab/>
      </w:r>
      <w:r w:rsidRPr="008D0115">
        <w:rPr>
          <w:rFonts w:ascii="Times New Roman" w:eastAsia="Times New Roman" w:hAnsi="Times New Roman" w:cs="Times New Roman"/>
          <w:color w:val="FFD966" w:themeColor="accent4" w:themeTint="99"/>
        </w:rPr>
        <w:tab/>
      </w:r>
      <w:r w:rsidRPr="008D0115">
        <w:rPr>
          <w:rFonts w:ascii="Times New Roman" w:eastAsia="Times New Roman" w:hAnsi="Times New Roman" w:cs="Times New Roman"/>
          <w:color w:val="FFD966" w:themeColor="accent4" w:themeTint="99"/>
        </w:rPr>
        <w:tab/>
      </w:r>
      <w:r w:rsidRPr="008D0115">
        <w:rPr>
          <w:rFonts w:ascii="Times New Roman" w:eastAsia="Times New Roman" w:hAnsi="Times New Roman" w:cs="Times New Roman"/>
          <w:color w:val="FFD966" w:themeColor="accent4" w:themeTint="99"/>
        </w:rPr>
        <w:tab/>
      </w:r>
      <w:r w:rsidRPr="008D0115">
        <w:rPr>
          <w:rFonts w:ascii="Times New Roman" w:eastAsia="Times New Roman" w:hAnsi="Times New Roman" w:cs="Times New Roman"/>
          <w:color w:val="FFD966" w:themeColor="accent4" w:themeTint="99"/>
        </w:rPr>
        <w:tab/>
      </w:r>
      <w:r w:rsidRPr="008D0115">
        <w:rPr>
          <w:rFonts w:ascii="Times New Roman" w:eastAsia="Times New Roman" w:hAnsi="Times New Roman" w:cs="Times New Roman"/>
          <w:color w:val="FFD966" w:themeColor="accent4" w:themeTint="99"/>
        </w:rPr>
        <w:tab/>
      </w:r>
      <w:r w:rsidRPr="008D0115">
        <w:rPr>
          <w:rFonts w:ascii="Times New Roman" w:eastAsia="Times New Roman" w:hAnsi="Times New Roman" w:cs="Times New Roman"/>
          <w:color w:val="FFD966" w:themeColor="accent4" w:themeTint="99"/>
        </w:rPr>
        <w:tab/>
        <w:t xml:space="preserve">gatherings, classrooms, and movement through the building </w:t>
      </w:r>
    </w:p>
    <w:p w14:paraId="21F5B0FF" w14:textId="77777777" w:rsidR="00A03904" w:rsidRDefault="00A03904" w:rsidP="00A03904">
      <w:pPr>
        <w:rPr>
          <w:rFonts w:ascii="Times New Roman" w:eastAsia="Times New Roman" w:hAnsi="Times New Roman" w:cs="Times New Roman"/>
          <w:color w:val="FFD966" w:themeColor="accent4" w:themeTint="99"/>
        </w:rPr>
      </w:pPr>
      <w:r w:rsidRPr="008D0115">
        <w:rPr>
          <w:rFonts w:ascii="Times New Roman" w:eastAsia="Times New Roman" w:hAnsi="Times New Roman" w:cs="Times New Roman"/>
          <w:color w:val="FFD966" w:themeColor="accent4" w:themeTint="99"/>
        </w:rPr>
        <w:tab/>
      </w:r>
      <w:r w:rsidRPr="008D0115">
        <w:rPr>
          <w:rFonts w:ascii="Times New Roman" w:eastAsia="Times New Roman" w:hAnsi="Times New Roman" w:cs="Times New Roman"/>
          <w:color w:val="FFD966" w:themeColor="accent4" w:themeTint="99"/>
        </w:rPr>
        <w:tab/>
      </w:r>
      <w:r w:rsidRPr="008D0115">
        <w:rPr>
          <w:rFonts w:ascii="Times New Roman" w:eastAsia="Times New Roman" w:hAnsi="Times New Roman" w:cs="Times New Roman"/>
          <w:color w:val="FFD966" w:themeColor="accent4" w:themeTint="99"/>
        </w:rPr>
        <w:tab/>
      </w:r>
      <w:r w:rsidRPr="008D0115">
        <w:rPr>
          <w:rFonts w:ascii="Times New Roman" w:eastAsia="Times New Roman" w:hAnsi="Times New Roman" w:cs="Times New Roman"/>
          <w:color w:val="FFD966" w:themeColor="accent4" w:themeTint="99"/>
        </w:rPr>
        <w:tab/>
        <w:t>-</w:t>
      </w:r>
      <w:r w:rsidRPr="008D0115">
        <w:rPr>
          <w:rFonts w:ascii="Times New Roman" w:eastAsia="Times New Roman" w:hAnsi="Times New Roman" w:cs="Times New Roman"/>
          <w:color w:val="FFD966" w:themeColor="accent4" w:themeTint="99"/>
        </w:rPr>
        <w:tab/>
        <w:t xml:space="preserve">Consider ways to accommodate needs of children and </w:t>
      </w:r>
      <w:r w:rsidRPr="008D0115">
        <w:rPr>
          <w:rFonts w:ascii="Times New Roman" w:eastAsia="Times New Roman" w:hAnsi="Times New Roman" w:cs="Times New Roman"/>
          <w:color w:val="FFD966" w:themeColor="accent4" w:themeTint="99"/>
        </w:rPr>
        <w:tab/>
      </w:r>
      <w:r w:rsidRPr="008D0115">
        <w:rPr>
          <w:rFonts w:ascii="Times New Roman" w:eastAsia="Times New Roman" w:hAnsi="Times New Roman" w:cs="Times New Roman"/>
          <w:color w:val="FFD966" w:themeColor="accent4" w:themeTint="99"/>
        </w:rPr>
        <w:tab/>
      </w:r>
      <w:r w:rsidRPr="008D0115">
        <w:rPr>
          <w:rFonts w:ascii="Times New Roman" w:eastAsia="Times New Roman" w:hAnsi="Times New Roman" w:cs="Times New Roman"/>
          <w:color w:val="FFD966" w:themeColor="accent4" w:themeTint="99"/>
        </w:rPr>
        <w:tab/>
      </w:r>
      <w:r w:rsidRPr="008D0115">
        <w:rPr>
          <w:rFonts w:ascii="Times New Roman" w:eastAsia="Times New Roman" w:hAnsi="Times New Roman" w:cs="Times New Roman"/>
          <w:color w:val="FFD966" w:themeColor="accent4" w:themeTint="99"/>
        </w:rPr>
        <w:tab/>
      </w:r>
      <w:r w:rsidRPr="008D0115">
        <w:rPr>
          <w:rFonts w:ascii="Times New Roman" w:eastAsia="Times New Roman" w:hAnsi="Times New Roman" w:cs="Times New Roman"/>
          <w:color w:val="FFD966" w:themeColor="accent4" w:themeTint="99"/>
        </w:rPr>
        <w:tab/>
      </w:r>
      <w:r w:rsidRPr="008D0115">
        <w:rPr>
          <w:rFonts w:ascii="Times New Roman" w:eastAsia="Times New Roman" w:hAnsi="Times New Roman" w:cs="Times New Roman"/>
          <w:color w:val="FFD966" w:themeColor="accent4" w:themeTint="99"/>
        </w:rPr>
        <w:tab/>
        <w:t xml:space="preserve">families at high risk </w:t>
      </w:r>
    </w:p>
    <w:p w14:paraId="6993F336" w14:textId="77777777" w:rsidR="00A03904" w:rsidRDefault="00A03904" w:rsidP="00A03904">
      <w:pPr>
        <w:rPr>
          <w:rFonts w:ascii="Times New Roman" w:eastAsia="Times New Roman" w:hAnsi="Times New Roman" w:cs="Times New Roman"/>
          <w:color w:val="FFD966" w:themeColor="accent4" w:themeTint="99"/>
        </w:rPr>
      </w:pPr>
    </w:p>
    <w:p w14:paraId="23D6E302" w14:textId="77777777" w:rsidR="00A03904" w:rsidRDefault="00A03904" w:rsidP="00A03904">
      <w:pPr>
        <w:rPr>
          <w:rFonts w:ascii="Times New Roman" w:eastAsia="Times New Roman" w:hAnsi="Times New Roman" w:cs="Times New Roman"/>
          <w:color w:val="FF0000"/>
          <w:sz w:val="28"/>
          <w:szCs w:val="28"/>
        </w:rPr>
      </w:pPr>
      <w:r w:rsidRPr="008D0115">
        <w:rPr>
          <w:rFonts w:ascii="Times New Roman" w:eastAsia="Times New Roman" w:hAnsi="Times New Roman" w:cs="Times New Roman"/>
          <w:color w:val="FF0000"/>
          <w:sz w:val="28"/>
          <w:szCs w:val="28"/>
        </w:rPr>
        <w:t xml:space="preserve">Substantial Community </w:t>
      </w:r>
    </w:p>
    <w:p w14:paraId="6BE650E1" w14:textId="05CF80F2" w:rsidR="00A03904" w:rsidRPr="008D0115" w:rsidRDefault="00A03904" w:rsidP="00A03904">
      <w:pPr>
        <w:rPr>
          <w:rFonts w:ascii="Times New Roman" w:eastAsia="Times New Roman" w:hAnsi="Times New Roman" w:cs="Times New Roman"/>
          <w:color w:val="FF0000"/>
          <w:sz w:val="28"/>
          <w:szCs w:val="28"/>
        </w:rPr>
      </w:pPr>
      <w:r w:rsidRPr="008D0115">
        <w:rPr>
          <w:rFonts w:ascii="Times New Roman" w:eastAsia="Times New Roman" w:hAnsi="Times New Roman" w:cs="Times New Roman"/>
          <w:color w:val="FF0000"/>
          <w:sz w:val="28"/>
          <w:szCs w:val="28"/>
        </w:rPr>
        <w:t>Spread</w:t>
      </w:r>
    </w:p>
    <w:p w14:paraId="7DB9C803" w14:textId="77777777" w:rsidR="00A03904" w:rsidRPr="008D0115" w:rsidRDefault="00A03904" w:rsidP="00A03904">
      <w:pPr>
        <w:pStyle w:val="ListParagraph"/>
        <w:numPr>
          <w:ilvl w:val="0"/>
          <w:numId w:val="1"/>
        </w:numPr>
        <w:rPr>
          <w:rFonts w:ascii="Times New Roman" w:eastAsia="Times New Roman" w:hAnsi="Times New Roman" w:cs="Times New Roman"/>
          <w:color w:val="FF0000"/>
        </w:rPr>
      </w:pPr>
      <w:r w:rsidRPr="008D0115">
        <w:rPr>
          <w:rFonts w:ascii="Times New Roman" w:eastAsia="Times New Roman" w:hAnsi="Times New Roman" w:cs="Times New Roman"/>
          <w:color w:val="FF0000"/>
        </w:rPr>
        <w:t xml:space="preserve">Coordinate with local health officials </w:t>
      </w:r>
    </w:p>
    <w:p w14:paraId="5B3B1A18" w14:textId="77777777" w:rsidR="00A03904" w:rsidRPr="008D0115" w:rsidRDefault="00A03904" w:rsidP="00A03904">
      <w:pPr>
        <w:pStyle w:val="ListParagraph"/>
        <w:numPr>
          <w:ilvl w:val="0"/>
          <w:numId w:val="1"/>
        </w:numPr>
        <w:rPr>
          <w:rFonts w:ascii="Times New Roman" w:eastAsia="Times New Roman" w:hAnsi="Times New Roman" w:cs="Times New Roman"/>
          <w:color w:val="FF0000"/>
        </w:rPr>
      </w:pPr>
      <w:r w:rsidRPr="008D0115">
        <w:rPr>
          <w:rFonts w:ascii="Times New Roman" w:eastAsia="Times New Roman" w:hAnsi="Times New Roman" w:cs="Times New Roman"/>
          <w:color w:val="FF0000"/>
        </w:rPr>
        <w:t xml:space="preserve">Implement multiple social distancing strategies for gatherings, classrooms, and movement through the building with extended school dismissals </w:t>
      </w:r>
    </w:p>
    <w:p w14:paraId="0564E011" w14:textId="77777777" w:rsidR="00A03904" w:rsidRPr="008D0115" w:rsidRDefault="00A03904" w:rsidP="00A03904">
      <w:pPr>
        <w:pStyle w:val="ListParagraph"/>
        <w:numPr>
          <w:ilvl w:val="0"/>
          <w:numId w:val="1"/>
        </w:numPr>
        <w:rPr>
          <w:rFonts w:ascii="Times New Roman" w:eastAsia="Times New Roman" w:hAnsi="Times New Roman" w:cs="Times New Roman"/>
          <w:color w:val="FF0000"/>
        </w:rPr>
      </w:pPr>
      <w:r w:rsidRPr="008D0115">
        <w:rPr>
          <w:rFonts w:ascii="Times New Roman" w:eastAsia="Times New Roman" w:hAnsi="Times New Roman" w:cs="Times New Roman"/>
          <w:color w:val="FF0000"/>
        </w:rPr>
        <w:t xml:space="preserve">Consider ways to accommodate needs of children and families at high risk </w:t>
      </w:r>
    </w:p>
    <w:p w14:paraId="09551030" w14:textId="77777777" w:rsidR="00A03904" w:rsidRPr="00117BBB" w:rsidRDefault="00A03904" w:rsidP="00117BBB">
      <w:pPr>
        <w:shd w:val="clear" w:color="auto" w:fill="FFFFFF"/>
        <w:rPr>
          <w:rFonts w:cs="Times New Roman"/>
          <w:color w:val="000000"/>
        </w:rPr>
      </w:pPr>
    </w:p>
    <w:p w14:paraId="4431690E" w14:textId="01B2C99B" w:rsidR="00117BBB" w:rsidRPr="00DF7ED2" w:rsidRDefault="00117BBB" w:rsidP="00DF7ED2">
      <w:pPr>
        <w:rPr>
          <w:rFonts w:ascii="Times New Roman" w:eastAsia="Times New Roman" w:hAnsi="Times New Roman" w:cs="Times New Roman"/>
        </w:rPr>
      </w:pPr>
    </w:p>
    <w:p w14:paraId="2D5A39AF" w14:textId="77777777" w:rsidR="00DF7ED2" w:rsidRDefault="00DF7ED2" w:rsidP="00DF7ED2">
      <w:pPr>
        <w:rPr>
          <w:rFonts w:eastAsia="Times New Roman" w:cs="Times New Roman"/>
        </w:rPr>
      </w:pPr>
    </w:p>
    <w:p w14:paraId="04BE942A" w14:textId="63FE8B5F" w:rsidR="0056288E" w:rsidRPr="00B35BAE" w:rsidRDefault="00123D0F">
      <w:pPr>
        <w:rPr>
          <w:rFonts w:eastAsia="Times New Roman" w:cs="Times New Roman"/>
        </w:rPr>
      </w:pPr>
      <w:r>
        <w:rPr>
          <w:rFonts w:eastAsia="Times New Roman" w:cs="Times New Roman"/>
        </w:rPr>
        <w:tab/>
      </w:r>
    </w:p>
    <w:sectPr w:rsidR="0056288E" w:rsidRPr="00B35BAE" w:rsidSect="00271815">
      <w:footerReference w:type="even" r:id="rId8"/>
      <w:footerReference w:type="default" r:id="rId9"/>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BB45F" w14:textId="77777777" w:rsidR="00FB6E45" w:rsidRDefault="00FB6E45" w:rsidP="005A077B">
      <w:r>
        <w:separator/>
      </w:r>
    </w:p>
  </w:endnote>
  <w:endnote w:type="continuationSeparator" w:id="0">
    <w:p w14:paraId="284ACACA" w14:textId="77777777" w:rsidR="00FB6E45" w:rsidRDefault="00FB6E45" w:rsidP="005A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BF46E" w14:textId="77777777" w:rsidR="005A077B" w:rsidRDefault="005A077B" w:rsidP="0029302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8CDAA0" w14:textId="77777777" w:rsidR="005A077B" w:rsidRDefault="005A077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601FB" w14:textId="77777777" w:rsidR="005A077B" w:rsidRDefault="005A077B" w:rsidP="0029302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6E45">
      <w:rPr>
        <w:rStyle w:val="PageNumber"/>
        <w:noProof/>
      </w:rPr>
      <w:t>1</w:t>
    </w:r>
    <w:r>
      <w:rPr>
        <w:rStyle w:val="PageNumber"/>
      </w:rPr>
      <w:fldChar w:fldCharType="end"/>
    </w:r>
  </w:p>
  <w:p w14:paraId="0038CC65" w14:textId="77777777" w:rsidR="005A077B" w:rsidRDefault="005A07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174BF" w14:textId="77777777" w:rsidR="00FB6E45" w:rsidRDefault="00FB6E45" w:rsidP="005A077B">
      <w:r>
        <w:separator/>
      </w:r>
    </w:p>
  </w:footnote>
  <w:footnote w:type="continuationSeparator" w:id="0">
    <w:p w14:paraId="47CA2620" w14:textId="77777777" w:rsidR="00FB6E45" w:rsidRDefault="00FB6E45" w:rsidP="005A077B">
      <w:r>
        <w:continuationSeparator/>
      </w:r>
    </w:p>
  </w:footnote>
  <w:footnote w:id="1">
    <w:p w14:paraId="30A837C8" w14:textId="213377DD" w:rsidR="00EB0E71" w:rsidRPr="003230BF" w:rsidRDefault="00EB0E71">
      <w:pPr>
        <w:pStyle w:val="FootnoteText"/>
        <w:rPr>
          <w:sz w:val="18"/>
          <w:szCs w:val="18"/>
        </w:rPr>
      </w:pPr>
      <w:r w:rsidRPr="003230BF">
        <w:rPr>
          <w:rStyle w:val="FootnoteReference"/>
          <w:sz w:val="18"/>
          <w:szCs w:val="18"/>
        </w:rPr>
        <w:footnoteRef/>
      </w:r>
      <w:r w:rsidRPr="003230BF">
        <w:rPr>
          <w:sz w:val="18"/>
          <w:szCs w:val="18"/>
        </w:rPr>
        <w:t xml:space="preserve"> </w:t>
      </w:r>
      <w:r w:rsidR="003230BF" w:rsidRPr="003230BF">
        <w:rPr>
          <w:rFonts w:eastAsia="Times New Roman" w:cs="Times New Roman"/>
          <w:sz w:val="18"/>
          <w:szCs w:val="18"/>
        </w:rPr>
        <w:t>80% alcohol based FDA approved</w:t>
      </w:r>
    </w:p>
  </w:footnote>
  <w:footnote w:id="2">
    <w:p w14:paraId="438C0E41" w14:textId="0E3AF516" w:rsidR="00EB0E71" w:rsidRPr="003230BF" w:rsidRDefault="00EB0E71">
      <w:pPr>
        <w:pStyle w:val="FootnoteText"/>
        <w:rPr>
          <w:sz w:val="18"/>
          <w:szCs w:val="18"/>
        </w:rPr>
      </w:pPr>
      <w:r w:rsidRPr="003230BF">
        <w:rPr>
          <w:rStyle w:val="FootnoteReference"/>
          <w:sz w:val="18"/>
          <w:szCs w:val="18"/>
        </w:rPr>
        <w:footnoteRef/>
      </w:r>
      <w:r w:rsidRPr="003230BF">
        <w:rPr>
          <w:sz w:val="18"/>
          <w:szCs w:val="18"/>
        </w:rPr>
        <w:t xml:space="preserve"> </w:t>
      </w:r>
      <w:r w:rsidR="003230BF" w:rsidRPr="003230BF">
        <w:rPr>
          <w:rFonts w:eastAsia="Times New Roman" w:cs="Times New Roman"/>
          <w:sz w:val="18"/>
          <w:szCs w:val="18"/>
        </w:rPr>
        <w:t>sodium hypochlorite at 0.5% (equivalent 5000ppm) for disinfecting surfaces</w:t>
      </w:r>
    </w:p>
  </w:footnote>
  <w:footnote w:id="3">
    <w:p w14:paraId="69B3B4A5" w14:textId="7DD00BDE" w:rsidR="00EB0E71" w:rsidRDefault="00EB0E71">
      <w:pPr>
        <w:pStyle w:val="FootnoteText"/>
      </w:pPr>
      <w:r w:rsidRPr="003230BF">
        <w:rPr>
          <w:rStyle w:val="FootnoteReference"/>
          <w:sz w:val="18"/>
          <w:szCs w:val="18"/>
        </w:rPr>
        <w:footnoteRef/>
      </w:r>
      <w:r w:rsidRPr="003230BF">
        <w:rPr>
          <w:sz w:val="18"/>
          <w:szCs w:val="18"/>
        </w:rPr>
        <w:t xml:space="preserve"> </w:t>
      </w:r>
      <w:r w:rsidR="003230BF" w:rsidRPr="003230BF">
        <w:rPr>
          <w:rFonts w:eastAsia="Times New Roman" w:cs="Times New Roman"/>
          <w:sz w:val="18"/>
          <w:szCs w:val="18"/>
        </w:rPr>
        <w:t>70% ethyl alcohol for disinfection of small items,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79260E"/>
    <w:multiLevelType w:val="hybridMultilevel"/>
    <w:tmpl w:val="EF22B0A8"/>
    <w:lvl w:ilvl="0" w:tplc="CB5C1696">
      <w:start w:val="1"/>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20"/>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8E"/>
    <w:rsid w:val="00023A57"/>
    <w:rsid w:val="000650CC"/>
    <w:rsid w:val="00117BBB"/>
    <w:rsid w:val="00123D0F"/>
    <w:rsid w:val="001E08E6"/>
    <w:rsid w:val="00222F29"/>
    <w:rsid w:val="002502CA"/>
    <w:rsid w:val="00271815"/>
    <w:rsid w:val="003230BF"/>
    <w:rsid w:val="0038272A"/>
    <w:rsid w:val="0038748B"/>
    <w:rsid w:val="003927F2"/>
    <w:rsid w:val="00422776"/>
    <w:rsid w:val="0042547C"/>
    <w:rsid w:val="00484CB8"/>
    <w:rsid w:val="004E7F63"/>
    <w:rsid w:val="0056288E"/>
    <w:rsid w:val="005A077B"/>
    <w:rsid w:val="00617EFF"/>
    <w:rsid w:val="0067189C"/>
    <w:rsid w:val="006C1DD0"/>
    <w:rsid w:val="006E3D76"/>
    <w:rsid w:val="00821BE5"/>
    <w:rsid w:val="00874A4A"/>
    <w:rsid w:val="008875C0"/>
    <w:rsid w:val="008A2172"/>
    <w:rsid w:val="008D0EBD"/>
    <w:rsid w:val="008F1F00"/>
    <w:rsid w:val="00975C27"/>
    <w:rsid w:val="00A03904"/>
    <w:rsid w:val="00B35BAE"/>
    <w:rsid w:val="00B36490"/>
    <w:rsid w:val="00BB5BF5"/>
    <w:rsid w:val="00BB7A7E"/>
    <w:rsid w:val="00BF6E96"/>
    <w:rsid w:val="00C33F48"/>
    <w:rsid w:val="00C42E1D"/>
    <w:rsid w:val="00C76558"/>
    <w:rsid w:val="00CE5FC2"/>
    <w:rsid w:val="00DB72DB"/>
    <w:rsid w:val="00DE42EC"/>
    <w:rsid w:val="00DF7ED2"/>
    <w:rsid w:val="00EA0410"/>
    <w:rsid w:val="00EB0E71"/>
    <w:rsid w:val="00EB3CB2"/>
    <w:rsid w:val="00F67E7E"/>
    <w:rsid w:val="00F70061"/>
    <w:rsid w:val="00FB6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5832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077B"/>
    <w:pPr>
      <w:tabs>
        <w:tab w:val="center" w:pos="4680"/>
        <w:tab w:val="right" w:pos="9360"/>
      </w:tabs>
    </w:pPr>
  </w:style>
  <w:style w:type="character" w:customStyle="1" w:styleId="FooterChar">
    <w:name w:val="Footer Char"/>
    <w:basedOn w:val="DefaultParagraphFont"/>
    <w:link w:val="Footer"/>
    <w:uiPriority w:val="99"/>
    <w:rsid w:val="005A077B"/>
  </w:style>
  <w:style w:type="character" w:styleId="PageNumber">
    <w:name w:val="page number"/>
    <w:basedOn w:val="DefaultParagraphFont"/>
    <w:uiPriority w:val="99"/>
    <w:semiHidden/>
    <w:unhideWhenUsed/>
    <w:rsid w:val="005A077B"/>
  </w:style>
  <w:style w:type="paragraph" w:styleId="ListParagraph">
    <w:name w:val="List Paragraph"/>
    <w:basedOn w:val="Normal"/>
    <w:uiPriority w:val="34"/>
    <w:qFormat/>
    <w:rsid w:val="00A03904"/>
    <w:pPr>
      <w:ind w:left="720"/>
      <w:contextualSpacing/>
    </w:pPr>
  </w:style>
  <w:style w:type="paragraph" w:styleId="FootnoteText">
    <w:name w:val="footnote text"/>
    <w:basedOn w:val="Normal"/>
    <w:link w:val="FootnoteTextChar"/>
    <w:uiPriority w:val="99"/>
    <w:unhideWhenUsed/>
    <w:rsid w:val="00EB0E71"/>
  </w:style>
  <w:style w:type="character" w:customStyle="1" w:styleId="FootnoteTextChar">
    <w:name w:val="Footnote Text Char"/>
    <w:basedOn w:val="DefaultParagraphFont"/>
    <w:link w:val="FootnoteText"/>
    <w:uiPriority w:val="99"/>
    <w:rsid w:val="00EB0E71"/>
  </w:style>
  <w:style w:type="character" w:styleId="FootnoteReference">
    <w:name w:val="footnote reference"/>
    <w:basedOn w:val="DefaultParagraphFont"/>
    <w:uiPriority w:val="99"/>
    <w:unhideWhenUsed/>
    <w:rsid w:val="00EB0E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4514">
      <w:bodyDiv w:val="1"/>
      <w:marLeft w:val="0"/>
      <w:marRight w:val="0"/>
      <w:marTop w:val="0"/>
      <w:marBottom w:val="0"/>
      <w:divBdr>
        <w:top w:val="none" w:sz="0" w:space="0" w:color="auto"/>
        <w:left w:val="none" w:sz="0" w:space="0" w:color="auto"/>
        <w:bottom w:val="none" w:sz="0" w:space="0" w:color="auto"/>
        <w:right w:val="none" w:sz="0" w:space="0" w:color="auto"/>
      </w:divBdr>
    </w:div>
    <w:div w:id="271791941">
      <w:bodyDiv w:val="1"/>
      <w:marLeft w:val="0"/>
      <w:marRight w:val="0"/>
      <w:marTop w:val="0"/>
      <w:marBottom w:val="0"/>
      <w:divBdr>
        <w:top w:val="none" w:sz="0" w:space="0" w:color="auto"/>
        <w:left w:val="none" w:sz="0" w:space="0" w:color="auto"/>
        <w:bottom w:val="none" w:sz="0" w:space="0" w:color="auto"/>
        <w:right w:val="none" w:sz="0" w:space="0" w:color="auto"/>
      </w:divBdr>
    </w:div>
    <w:div w:id="376860301">
      <w:bodyDiv w:val="1"/>
      <w:marLeft w:val="0"/>
      <w:marRight w:val="0"/>
      <w:marTop w:val="0"/>
      <w:marBottom w:val="0"/>
      <w:divBdr>
        <w:top w:val="none" w:sz="0" w:space="0" w:color="auto"/>
        <w:left w:val="none" w:sz="0" w:space="0" w:color="auto"/>
        <w:bottom w:val="none" w:sz="0" w:space="0" w:color="auto"/>
        <w:right w:val="none" w:sz="0" w:space="0" w:color="auto"/>
      </w:divBdr>
    </w:div>
    <w:div w:id="396247186">
      <w:bodyDiv w:val="1"/>
      <w:marLeft w:val="0"/>
      <w:marRight w:val="0"/>
      <w:marTop w:val="0"/>
      <w:marBottom w:val="0"/>
      <w:divBdr>
        <w:top w:val="none" w:sz="0" w:space="0" w:color="auto"/>
        <w:left w:val="none" w:sz="0" w:space="0" w:color="auto"/>
        <w:bottom w:val="none" w:sz="0" w:space="0" w:color="auto"/>
        <w:right w:val="none" w:sz="0" w:space="0" w:color="auto"/>
      </w:divBdr>
    </w:div>
    <w:div w:id="423263959">
      <w:bodyDiv w:val="1"/>
      <w:marLeft w:val="0"/>
      <w:marRight w:val="0"/>
      <w:marTop w:val="0"/>
      <w:marBottom w:val="0"/>
      <w:divBdr>
        <w:top w:val="none" w:sz="0" w:space="0" w:color="auto"/>
        <w:left w:val="none" w:sz="0" w:space="0" w:color="auto"/>
        <w:bottom w:val="none" w:sz="0" w:space="0" w:color="auto"/>
        <w:right w:val="none" w:sz="0" w:space="0" w:color="auto"/>
      </w:divBdr>
    </w:div>
    <w:div w:id="456072542">
      <w:bodyDiv w:val="1"/>
      <w:marLeft w:val="0"/>
      <w:marRight w:val="0"/>
      <w:marTop w:val="0"/>
      <w:marBottom w:val="0"/>
      <w:divBdr>
        <w:top w:val="none" w:sz="0" w:space="0" w:color="auto"/>
        <w:left w:val="none" w:sz="0" w:space="0" w:color="auto"/>
        <w:bottom w:val="none" w:sz="0" w:space="0" w:color="auto"/>
        <w:right w:val="none" w:sz="0" w:space="0" w:color="auto"/>
      </w:divBdr>
    </w:div>
    <w:div w:id="570777791">
      <w:bodyDiv w:val="1"/>
      <w:marLeft w:val="0"/>
      <w:marRight w:val="0"/>
      <w:marTop w:val="0"/>
      <w:marBottom w:val="0"/>
      <w:divBdr>
        <w:top w:val="none" w:sz="0" w:space="0" w:color="auto"/>
        <w:left w:val="none" w:sz="0" w:space="0" w:color="auto"/>
        <w:bottom w:val="none" w:sz="0" w:space="0" w:color="auto"/>
        <w:right w:val="none" w:sz="0" w:space="0" w:color="auto"/>
      </w:divBdr>
    </w:div>
    <w:div w:id="730007210">
      <w:bodyDiv w:val="1"/>
      <w:marLeft w:val="0"/>
      <w:marRight w:val="0"/>
      <w:marTop w:val="0"/>
      <w:marBottom w:val="0"/>
      <w:divBdr>
        <w:top w:val="none" w:sz="0" w:space="0" w:color="auto"/>
        <w:left w:val="none" w:sz="0" w:space="0" w:color="auto"/>
        <w:bottom w:val="none" w:sz="0" w:space="0" w:color="auto"/>
        <w:right w:val="none" w:sz="0" w:space="0" w:color="auto"/>
      </w:divBdr>
    </w:div>
    <w:div w:id="731075807">
      <w:bodyDiv w:val="1"/>
      <w:marLeft w:val="0"/>
      <w:marRight w:val="0"/>
      <w:marTop w:val="0"/>
      <w:marBottom w:val="0"/>
      <w:divBdr>
        <w:top w:val="none" w:sz="0" w:space="0" w:color="auto"/>
        <w:left w:val="none" w:sz="0" w:space="0" w:color="auto"/>
        <w:bottom w:val="none" w:sz="0" w:space="0" w:color="auto"/>
        <w:right w:val="none" w:sz="0" w:space="0" w:color="auto"/>
      </w:divBdr>
    </w:div>
    <w:div w:id="1129518241">
      <w:bodyDiv w:val="1"/>
      <w:marLeft w:val="0"/>
      <w:marRight w:val="0"/>
      <w:marTop w:val="0"/>
      <w:marBottom w:val="0"/>
      <w:divBdr>
        <w:top w:val="none" w:sz="0" w:space="0" w:color="auto"/>
        <w:left w:val="none" w:sz="0" w:space="0" w:color="auto"/>
        <w:bottom w:val="none" w:sz="0" w:space="0" w:color="auto"/>
        <w:right w:val="none" w:sz="0" w:space="0" w:color="auto"/>
      </w:divBdr>
    </w:div>
    <w:div w:id="1493253365">
      <w:bodyDiv w:val="1"/>
      <w:marLeft w:val="0"/>
      <w:marRight w:val="0"/>
      <w:marTop w:val="0"/>
      <w:marBottom w:val="0"/>
      <w:divBdr>
        <w:top w:val="none" w:sz="0" w:space="0" w:color="auto"/>
        <w:left w:val="none" w:sz="0" w:space="0" w:color="auto"/>
        <w:bottom w:val="none" w:sz="0" w:space="0" w:color="auto"/>
        <w:right w:val="none" w:sz="0" w:space="0" w:color="auto"/>
      </w:divBdr>
    </w:div>
    <w:div w:id="1619871906">
      <w:bodyDiv w:val="1"/>
      <w:marLeft w:val="0"/>
      <w:marRight w:val="0"/>
      <w:marTop w:val="0"/>
      <w:marBottom w:val="0"/>
      <w:divBdr>
        <w:top w:val="none" w:sz="0" w:space="0" w:color="auto"/>
        <w:left w:val="none" w:sz="0" w:space="0" w:color="auto"/>
        <w:bottom w:val="none" w:sz="0" w:space="0" w:color="auto"/>
        <w:right w:val="none" w:sz="0" w:space="0" w:color="auto"/>
      </w:divBdr>
    </w:div>
    <w:div w:id="20676040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6</Pages>
  <Words>2088</Words>
  <Characters>11905</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2020-06-29T02:06:00Z</dcterms:created>
  <dcterms:modified xsi:type="dcterms:W3CDTF">2020-06-29T15:34:00Z</dcterms:modified>
</cp:coreProperties>
</file>