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82D22" w14:textId="0862528C" w:rsidR="00B15E36" w:rsidRDefault="00B15E36">
      <w:r>
        <w:rPr>
          <w:noProof/>
        </w:rPr>
        <w:drawing>
          <wp:anchor distT="0" distB="0" distL="114300" distR="114300" simplePos="0" relativeHeight="251659264" behindDoc="0" locked="0" layoutInCell="1" allowOverlap="1" wp14:anchorId="1005C2E3" wp14:editId="35ACD64D">
            <wp:simplePos x="0" y="0"/>
            <wp:positionH relativeFrom="margin">
              <wp:posOffset>2193925</wp:posOffset>
            </wp:positionH>
            <wp:positionV relativeFrom="paragraph">
              <wp:posOffset>-508635</wp:posOffset>
            </wp:positionV>
            <wp:extent cx="1339850" cy="608685"/>
            <wp:effectExtent l="0" t="0" r="0" b="1270"/>
            <wp:wrapNone/>
            <wp:docPr id="1187433892" name="Picture 1" descr="A red and yellow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7433892" name="Picture 1" descr="A red and yellow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60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0528B6" w14:textId="77777777" w:rsidR="00B15E36" w:rsidRDefault="00B15E36"/>
    <w:p w14:paraId="13156456" w14:textId="224B55F9" w:rsidR="00B15E36" w:rsidRDefault="00B15E36">
      <w:r>
        <w:t xml:space="preserve">The Board of Directors of Redesign Schools Louisiana is approving the relocation of </w:t>
      </w:r>
      <w:r w:rsidR="00FC3479">
        <w:t xml:space="preserve">any and all </w:t>
      </w:r>
      <w:r>
        <w:t>contents of Zion City School to Dalton Elementary, a Redesign School and Lanier Elementary, Redesign School.</w:t>
      </w:r>
    </w:p>
    <w:p w14:paraId="444152B7" w14:textId="77777777" w:rsidR="00B15E36" w:rsidRDefault="00B15E36"/>
    <w:p w14:paraId="709EBAB8" w14:textId="5C311597" w:rsidR="00B15E36" w:rsidRDefault="00B15E36">
      <w:pPr>
        <w:pBdr>
          <w:bottom w:val="single" w:sz="12" w:space="1" w:color="auto"/>
        </w:pBdr>
      </w:pPr>
      <w:r>
        <w:t xml:space="preserve">Signed, </w:t>
      </w:r>
    </w:p>
    <w:p w14:paraId="08295BA1" w14:textId="77777777" w:rsidR="00B15E36" w:rsidRDefault="00B15E36">
      <w:pPr>
        <w:pBdr>
          <w:bottom w:val="single" w:sz="12" w:space="1" w:color="auto"/>
        </w:pBdr>
      </w:pPr>
    </w:p>
    <w:p w14:paraId="4E21F355" w14:textId="62BCFC48" w:rsidR="00B15E36" w:rsidRDefault="00B15E36">
      <w:r>
        <w:t xml:space="preserve">Genevieve Pope, Board President </w:t>
      </w:r>
    </w:p>
    <w:p w14:paraId="73B00591" w14:textId="77777777" w:rsidR="00B15E36" w:rsidRDefault="00B15E36"/>
    <w:p w14:paraId="221F0A8E" w14:textId="77777777" w:rsidR="00B15E36" w:rsidRDefault="00B15E36"/>
    <w:p w14:paraId="19F91644" w14:textId="5F25796C" w:rsidR="00574B3A" w:rsidRDefault="00574B3A"/>
    <w:sectPr w:rsidR="00574B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E36"/>
    <w:rsid w:val="00574B3A"/>
    <w:rsid w:val="00B15E36"/>
    <w:rsid w:val="00FC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3C786"/>
  <w15:chartTrackingRefBased/>
  <w15:docId w15:val="{933B8CC8-6635-4161-959B-2AFAB55EE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5E3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15E3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5E36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5E3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15E36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5E3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5E3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5E3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5E3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5E36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15E3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5E36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15E36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5E36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5E3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5E3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5E3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5E3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15E3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15E3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5E3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15E3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15E3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15E3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15E3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15E36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5E36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5E36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15E36"/>
    <w:rPr>
      <w:b/>
      <w:bCs/>
      <w:smallCaps/>
      <w:color w:val="2F549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Candace Lucas</dc:creator>
  <cp:keywords/>
  <dc:description/>
  <cp:lastModifiedBy>Candace Lucas</cp:lastModifiedBy>
  <cp:revision>1</cp:revision>
  <dcterms:created xsi:type="dcterms:W3CDTF">2024-03-20T18:32:00Z</dcterms:created>
  <dcterms:modified xsi:type="dcterms:W3CDTF">2024-03-20T18:46:00Z</dcterms:modified>
</cp:coreProperties>
</file>