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BECF" w14:textId="0ACAB1C0" w:rsidR="00261163" w:rsidRDefault="00261163" w:rsidP="0026116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0C87AA" wp14:editId="7F3D044D">
            <wp:simplePos x="0" y="0"/>
            <wp:positionH relativeFrom="column">
              <wp:posOffset>2400300</wp:posOffset>
            </wp:positionH>
            <wp:positionV relativeFrom="paragraph">
              <wp:posOffset>-285750</wp:posOffset>
            </wp:positionV>
            <wp:extent cx="1339850" cy="608685"/>
            <wp:effectExtent l="0" t="0" r="0" b="1270"/>
            <wp:wrapNone/>
            <wp:docPr id="11874338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4A7AA" w14:textId="4351F191" w:rsidR="00261163" w:rsidRDefault="00261163" w:rsidP="00261163">
      <w:pPr>
        <w:jc w:val="center"/>
      </w:pPr>
    </w:p>
    <w:p w14:paraId="25170522" w14:textId="59F9722F" w:rsidR="00574B3A" w:rsidRPr="00261163" w:rsidRDefault="00261163" w:rsidP="00261163">
      <w:pPr>
        <w:jc w:val="center"/>
        <w:rPr>
          <w:b/>
          <w:bCs/>
        </w:rPr>
      </w:pPr>
      <w:r w:rsidRPr="00261163">
        <w:rPr>
          <w:b/>
          <w:bCs/>
        </w:rPr>
        <w:t>Human Resources and Financial Records Storage Plan</w:t>
      </w:r>
    </w:p>
    <w:p w14:paraId="78A51C6D" w14:textId="2E584137" w:rsidR="00261163" w:rsidRDefault="00261163"/>
    <w:p w14:paraId="504AE377" w14:textId="074BBA76" w:rsidR="00261163" w:rsidRDefault="00261163">
      <w:r>
        <w:t>Upon the closing of Zion City School, its HR</w:t>
      </w:r>
      <w:r w:rsidR="00A16550">
        <w:t>, student and</w:t>
      </w:r>
      <w:r>
        <w:t xml:space="preserve"> financial records will be stored at Lanier Elementary, a Redesign School at 4705 Lanier Dr. Baton Rouge, LA 70812. The records will be retained at least seven years from the date the record was created. </w:t>
      </w:r>
    </w:p>
    <w:p w14:paraId="006C4357" w14:textId="362D0F99" w:rsidR="00261163" w:rsidRDefault="00261163">
      <w:r>
        <w:t>The Custodian of Records is Ashley Eason, aeason@rsl.org.</w:t>
      </w:r>
    </w:p>
    <w:sectPr w:rsidR="002611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9385" w14:textId="77777777" w:rsidR="006C235D" w:rsidRDefault="006C235D" w:rsidP="00261163">
      <w:pPr>
        <w:spacing w:after="0" w:line="240" w:lineRule="auto"/>
      </w:pPr>
      <w:r>
        <w:separator/>
      </w:r>
    </w:p>
  </w:endnote>
  <w:endnote w:type="continuationSeparator" w:id="0">
    <w:p w14:paraId="3B8EAD67" w14:textId="77777777" w:rsidR="006C235D" w:rsidRDefault="006C235D" w:rsidP="0026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FBE0" w14:textId="7C649441" w:rsidR="00261163" w:rsidRDefault="00261163">
    <w:pPr>
      <w:pStyle w:val="Footer"/>
    </w:pPr>
    <w:r>
      <w:t>3/23/24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6075" w14:textId="77777777" w:rsidR="006C235D" w:rsidRDefault="006C235D" w:rsidP="00261163">
      <w:pPr>
        <w:spacing w:after="0" w:line="240" w:lineRule="auto"/>
      </w:pPr>
      <w:r>
        <w:separator/>
      </w:r>
    </w:p>
  </w:footnote>
  <w:footnote w:type="continuationSeparator" w:id="0">
    <w:p w14:paraId="70DD4850" w14:textId="77777777" w:rsidR="006C235D" w:rsidRDefault="006C235D" w:rsidP="00261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63"/>
    <w:rsid w:val="00261163"/>
    <w:rsid w:val="00574B3A"/>
    <w:rsid w:val="006C235D"/>
    <w:rsid w:val="0083407D"/>
    <w:rsid w:val="00A1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8BDC"/>
  <w15:chartTrackingRefBased/>
  <w15:docId w15:val="{365CEBCA-40D6-46D5-B63B-C7EB130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1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11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163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11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1163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11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11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11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11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16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1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1163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1163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1163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11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11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11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11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611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1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11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11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611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11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611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1163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116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1163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61163"/>
    <w:rPr>
      <w:b/>
      <w:bCs/>
      <w:smallCaps/>
      <w:color w:val="2F5496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6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163"/>
  </w:style>
  <w:style w:type="paragraph" w:styleId="Footer">
    <w:name w:val="footer"/>
    <w:basedOn w:val="Normal"/>
    <w:link w:val="FooterChar"/>
    <w:uiPriority w:val="99"/>
    <w:unhideWhenUsed/>
    <w:rsid w:val="00261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Lucas</dc:creator>
  <cp:keywords/>
  <dc:description/>
  <cp:lastModifiedBy>Candace Lucas</cp:lastModifiedBy>
  <cp:revision>2</cp:revision>
  <dcterms:created xsi:type="dcterms:W3CDTF">2024-03-20T18:31:00Z</dcterms:created>
  <dcterms:modified xsi:type="dcterms:W3CDTF">2024-03-20T18:31:00Z</dcterms:modified>
</cp:coreProperties>
</file>