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B6E5" w14:textId="39029C85" w:rsidR="00AA2836" w:rsidRDefault="00B159DE" w:rsidP="00B159DE">
      <w:pPr>
        <w:jc w:val="center"/>
      </w:pPr>
      <w:r>
        <w:t>Facilities PM Fee</w:t>
      </w:r>
    </w:p>
    <w:p w14:paraId="40170DE7" w14:textId="77777777" w:rsidR="004E0EE3" w:rsidRDefault="004E0EE3" w:rsidP="00B159DE">
      <w:pPr>
        <w:jc w:val="center"/>
      </w:pPr>
    </w:p>
    <w:p w14:paraId="4F7D3FF8" w14:textId="77777777" w:rsidR="004E0EE3" w:rsidRDefault="004E0EE3" w:rsidP="004E0EE3"/>
    <w:p w14:paraId="33039E9D" w14:textId="19A97CC2" w:rsidR="00204EF1" w:rsidRDefault="00204EF1" w:rsidP="004E0EE3">
      <w:r>
        <w:t>Charter School Property Solutions – Not Interested. Project Too Small</w:t>
      </w:r>
    </w:p>
    <w:p w14:paraId="1815DC19" w14:textId="77777777" w:rsidR="00204EF1" w:rsidRDefault="00204EF1" w:rsidP="004E0EE3"/>
    <w:p w14:paraId="1623D181" w14:textId="257CD4B7" w:rsidR="00204EF1" w:rsidRDefault="00204EF1" w:rsidP="004E0EE3">
      <w:r>
        <w:t>KCM Group – Won’t quote until project defined. Will quote each section as it becomes defined. Next step, layout and space programming. $18K</w:t>
      </w:r>
    </w:p>
    <w:p w14:paraId="46722EDE" w14:textId="77777777" w:rsidR="00204EF1" w:rsidRDefault="00204EF1" w:rsidP="004E0EE3"/>
    <w:p w14:paraId="40F930B2" w14:textId="04D4E5BF" w:rsidR="00204EF1" w:rsidRDefault="00204EF1" w:rsidP="004E0EE3">
      <w:r>
        <w:t>ED Developments – Fee is 6 ½ % of project plus 1% of any financing arranged. If we use 7% on a $2,000,000 project his fee is $140,000.</w:t>
      </w:r>
    </w:p>
    <w:p w14:paraId="176B4F73" w14:textId="77777777" w:rsidR="00204EF1" w:rsidRDefault="00204EF1" w:rsidP="004E0EE3"/>
    <w:p w14:paraId="0AD3B297" w14:textId="7293C372" w:rsidR="00204EF1" w:rsidRDefault="00204EF1" w:rsidP="004E0EE3">
      <w:r>
        <w:t xml:space="preserve">American Modular – Design </w:t>
      </w:r>
      <w:r w:rsidR="00A2655D">
        <w:t>and Engineering Fee ($25K-$40K)</w:t>
      </w:r>
    </w:p>
    <w:p w14:paraId="186564B3" w14:textId="77777777" w:rsidR="00204EF1" w:rsidRDefault="00204EF1" w:rsidP="004E0EE3"/>
    <w:p w14:paraId="767E8522" w14:textId="2D1E1ED2" w:rsidR="00204EF1" w:rsidRDefault="00204EF1" w:rsidP="004E0EE3">
      <w:r>
        <w:t>On top of this the DGS’s (</w:t>
      </w:r>
      <w:proofErr w:type="spellStart"/>
      <w:r>
        <w:t>Dept</w:t>
      </w:r>
      <w:proofErr w:type="spellEnd"/>
      <w:r>
        <w:t xml:space="preserve"> of General Services – State Architect) fee to review the plans is $24K and requires 60 days. We only have to use them if we use state funds.</w:t>
      </w:r>
    </w:p>
    <w:p w14:paraId="2CFA4AD4" w14:textId="77777777" w:rsidR="00204EF1" w:rsidRDefault="00204EF1" w:rsidP="004E0EE3"/>
    <w:p w14:paraId="19156236" w14:textId="71C74DA2" w:rsidR="00204EF1" w:rsidRDefault="00204EF1" w:rsidP="004E0EE3">
      <w:r>
        <w:t xml:space="preserve">My suggestion is not to use any of these people until </w:t>
      </w:r>
      <w:r w:rsidR="00A2655D">
        <w:t xml:space="preserve">we need to. I would continue to work the project until it began to interfere with my management of the school; then hire a part-time assistant. We could hire a full time assistant with the cost of any of these PMs. </w:t>
      </w:r>
    </w:p>
    <w:p w14:paraId="29794A24" w14:textId="77777777" w:rsidR="00204EF1" w:rsidRDefault="00204EF1" w:rsidP="004E0EE3"/>
    <w:p w14:paraId="77912CA9" w14:textId="77777777" w:rsidR="00204EF1" w:rsidRDefault="00204EF1" w:rsidP="004E0EE3"/>
    <w:p w14:paraId="343B7608" w14:textId="77777777" w:rsidR="00B159DE" w:rsidRDefault="00B159DE" w:rsidP="00B159DE">
      <w:pPr>
        <w:jc w:val="center"/>
      </w:pPr>
    </w:p>
    <w:p w14:paraId="682BD0F8" w14:textId="77777777" w:rsidR="00B159DE" w:rsidRDefault="00B159DE" w:rsidP="00B159DE">
      <w:bookmarkStart w:id="0" w:name="_GoBack"/>
      <w:bookmarkEnd w:id="0"/>
    </w:p>
    <w:sectPr w:rsidR="00B159DE" w:rsidSect="0018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5"/>
    <w:rsid w:val="00013A02"/>
    <w:rsid w:val="000F4905"/>
    <w:rsid w:val="001813D4"/>
    <w:rsid w:val="00204EF1"/>
    <w:rsid w:val="004E0EE3"/>
    <w:rsid w:val="00A2655D"/>
    <w:rsid w:val="00B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143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2</cp:revision>
  <dcterms:created xsi:type="dcterms:W3CDTF">2016-02-18T00:21:00Z</dcterms:created>
  <dcterms:modified xsi:type="dcterms:W3CDTF">2016-02-18T16:21:00Z</dcterms:modified>
</cp:coreProperties>
</file>