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B6A2" w14:textId="7A116E17" w:rsidR="00FF3504" w:rsidRDefault="00FF3504">
      <w:r w:rsidRPr="000108D5">
        <w:rPr>
          <w:noProof/>
        </w:rPr>
        <w:drawing>
          <wp:anchor distT="0" distB="0" distL="114300" distR="114300" simplePos="0" relativeHeight="251659264" behindDoc="0" locked="0" layoutInCell="1" allowOverlap="1" wp14:anchorId="24A0F731" wp14:editId="4EB4DB05">
            <wp:simplePos x="0" y="0"/>
            <wp:positionH relativeFrom="column">
              <wp:posOffset>-843280</wp:posOffset>
            </wp:positionH>
            <wp:positionV relativeFrom="paragraph">
              <wp:posOffset>0</wp:posOffset>
            </wp:positionV>
            <wp:extent cx="7591425" cy="1031875"/>
            <wp:effectExtent l="0" t="0" r="3175" b="0"/>
            <wp:wrapThrough wrapText="bothSides">
              <wp:wrapPolygon edited="0">
                <wp:start x="0" y="0"/>
                <wp:lineTo x="0" y="21268"/>
                <wp:lineTo x="21573" y="21268"/>
                <wp:lineTo x="21573" y="0"/>
                <wp:lineTo x="0" y="0"/>
              </wp:wrapPolygon>
            </wp:wrapThrough>
            <wp:docPr id="2" name="Picture 2" descr="CSC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E_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142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562">
        <w:t>C</w:t>
      </w:r>
      <w:r>
        <w:t xml:space="preserve">over memo  CSCE Board Agenda  Meeting 4/18/22  </w:t>
      </w:r>
      <w:r w:rsidR="00A53562">
        <w:t xml:space="preserve"> Item </w:t>
      </w:r>
      <w:r w:rsidR="006E0B31">
        <w:t>V.D  “ED At Will Agreement ’22-23’</w:t>
      </w:r>
    </w:p>
    <w:p w14:paraId="7F44C2A8" w14:textId="2B6A87D3" w:rsidR="00A53562" w:rsidRDefault="00A53562">
      <w:r>
        <w:t>To CSCE Board</w:t>
      </w:r>
      <w:r>
        <w:br/>
        <w:t>From  Dr  Ida Oberman, ED and Founder</w:t>
      </w:r>
    </w:p>
    <w:p w14:paraId="2BA8EC33" w14:textId="77777777" w:rsidR="00EE2612" w:rsidRDefault="00FF3504" w:rsidP="00FF3504">
      <w:pPr>
        <w:rPr>
          <w:rFonts w:ascii="Arial" w:eastAsia="Times New Roman" w:hAnsi="Arial" w:cs="Arial"/>
          <w:color w:val="222222"/>
        </w:rPr>
      </w:pPr>
      <w:r w:rsidRPr="00FF3504">
        <w:rPr>
          <w:rFonts w:ascii="Arial" w:eastAsia="Times New Roman" w:hAnsi="Arial" w:cs="Arial"/>
          <w:color w:val="222222"/>
        </w:rPr>
        <w:br/>
        <w:t xml:space="preserve">During this transition it is critical that all of our current stakeholders feel that this transition is seamless. </w:t>
      </w:r>
      <w:r>
        <w:rPr>
          <w:rFonts w:ascii="Arial" w:eastAsia="Times New Roman" w:hAnsi="Arial" w:cs="Arial"/>
          <w:color w:val="222222"/>
        </w:rPr>
        <w:t xml:space="preserve">The transition is high opportunity and high stakes.  We are returning from COVID,  we are building up our Upper Grades and the Founding Executive Director, myself, is succeeding.  </w:t>
      </w:r>
    </w:p>
    <w:p w14:paraId="0DCD7D72" w14:textId="77777777" w:rsidR="00EE2612" w:rsidRDefault="00EE2612" w:rsidP="00FF3504">
      <w:pPr>
        <w:rPr>
          <w:rFonts w:ascii="Arial" w:eastAsia="Times New Roman" w:hAnsi="Arial" w:cs="Arial"/>
          <w:color w:val="222222"/>
        </w:rPr>
      </w:pPr>
    </w:p>
    <w:p w14:paraId="640B26AA" w14:textId="0A7A3846" w:rsidR="00FF3504" w:rsidRPr="00FF3504" w:rsidRDefault="00FF3504" w:rsidP="00FF3504">
      <w:pPr>
        <w:rPr>
          <w:rFonts w:ascii="Arial" w:eastAsia="Times New Roman" w:hAnsi="Arial" w:cs="Arial"/>
          <w:color w:val="222222"/>
        </w:rPr>
      </w:pPr>
      <w:r w:rsidRPr="00FF3504">
        <w:rPr>
          <w:rFonts w:ascii="Arial" w:eastAsia="Times New Roman" w:hAnsi="Arial" w:cs="Arial"/>
          <w:color w:val="222222"/>
        </w:rPr>
        <w:t>The demands of a head of school for CSCE are large and when this is coupled with also trying to learn all the people, processes and execute it can make lead to a dip in performance or initial success. Any dip in successful execution can be viewed by our stakeholder as a result of the transition as opposed to a period of transition. This dip can then lead to the momentum of greater problems and concerns. To ensure this does not happen and that the new Head of Schools and the school is positioned for success, I outline below the role I will play during the transition period.</w:t>
      </w:r>
    </w:p>
    <w:p w14:paraId="1AD72306" w14:textId="77777777" w:rsidR="00FF3504" w:rsidRPr="00FF3504" w:rsidRDefault="00FF3504" w:rsidP="00FF3504">
      <w:pPr>
        <w:rPr>
          <w:rFonts w:ascii="Arial" w:eastAsia="Times New Roman" w:hAnsi="Arial" w:cs="Arial"/>
          <w:color w:val="222222"/>
        </w:rPr>
      </w:pPr>
    </w:p>
    <w:p w14:paraId="12E4C956" w14:textId="78A426A3" w:rsidR="00A53562" w:rsidRDefault="00FF3504" w:rsidP="00A53562">
      <w:pPr>
        <w:pStyle w:val="ListParagraph"/>
        <w:numPr>
          <w:ilvl w:val="0"/>
          <w:numId w:val="1"/>
        </w:numPr>
        <w:rPr>
          <w:rFonts w:ascii="Arial" w:eastAsia="Times New Roman" w:hAnsi="Arial" w:cs="Arial"/>
          <w:color w:val="222222"/>
        </w:rPr>
      </w:pPr>
      <w:r w:rsidRPr="00A53562">
        <w:rPr>
          <w:rFonts w:ascii="Arial" w:eastAsia="Times New Roman" w:hAnsi="Arial" w:cs="Arial"/>
          <w:color w:val="222222"/>
        </w:rPr>
        <w:t xml:space="preserve">Onboarding </w:t>
      </w:r>
      <w:r w:rsidR="00A53562">
        <w:rPr>
          <w:rFonts w:ascii="Arial" w:eastAsia="Times New Roman" w:hAnsi="Arial" w:cs="Arial"/>
          <w:color w:val="222222"/>
        </w:rPr>
        <w:t>–</w:t>
      </w:r>
      <w:r w:rsidRPr="00A53562">
        <w:rPr>
          <w:rFonts w:ascii="Arial" w:eastAsia="Times New Roman" w:hAnsi="Arial" w:cs="Arial"/>
          <w:color w:val="222222"/>
        </w:rPr>
        <w:t> </w:t>
      </w:r>
    </w:p>
    <w:p w14:paraId="7966AE57" w14:textId="77777777" w:rsidR="00A53562" w:rsidRDefault="00FF3504" w:rsidP="00FF3504">
      <w:pPr>
        <w:pStyle w:val="ListParagraph"/>
        <w:numPr>
          <w:ilvl w:val="1"/>
          <w:numId w:val="1"/>
        </w:numPr>
        <w:rPr>
          <w:rFonts w:ascii="Arial" w:eastAsia="Times New Roman" w:hAnsi="Arial" w:cs="Arial"/>
          <w:color w:val="222222"/>
        </w:rPr>
      </w:pPr>
      <w:r w:rsidRPr="00A53562">
        <w:rPr>
          <w:rFonts w:ascii="Arial" w:eastAsia="Times New Roman" w:hAnsi="Arial" w:cs="Arial"/>
          <w:color w:val="222222"/>
        </w:rPr>
        <w:t xml:space="preserve">During the first </w:t>
      </w:r>
      <w:r w:rsidR="00EE2612" w:rsidRPr="00A53562">
        <w:rPr>
          <w:rFonts w:ascii="Arial" w:eastAsia="Times New Roman" w:hAnsi="Arial" w:cs="Arial"/>
          <w:color w:val="222222"/>
        </w:rPr>
        <w:t xml:space="preserve"> 6.5 </w:t>
      </w:r>
      <w:r w:rsidRPr="00A53562">
        <w:rPr>
          <w:rFonts w:ascii="Arial" w:eastAsia="Times New Roman" w:hAnsi="Arial" w:cs="Arial"/>
          <w:color w:val="222222"/>
        </w:rPr>
        <w:t>months the new HS will primarily focus on a combination of learning and training </w:t>
      </w:r>
    </w:p>
    <w:p w14:paraId="6DA6EF21" w14:textId="77777777" w:rsidR="00A53562" w:rsidRDefault="00A53562" w:rsidP="00FF3504">
      <w:pPr>
        <w:pStyle w:val="ListParagraph"/>
        <w:numPr>
          <w:ilvl w:val="0"/>
          <w:numId w:val="1"/>
        </w:numPr>
        <w:rPr>
          <w:rFonts w:ascii="Arial" w:eastAsia="Times New Roman" w:hAnsi="Arial" w:cs="Arial"/>
          <w:color w:val="222222"/>
        </w:rPr>
      </w:pPr>
      <w:r w:rsidRPr="00A53562">
        <w:rPr>
          <w:rFonts w:ascii="Arial" w:eastAsia="Times New Roman" w:hAnsi="Arial" w:cs="Arial"/>
          <w:color w:val="222222"/>
        </w:rPr>
        <w:t xml:space="preserve">Family and </w:t>
      </w:r>
      <w:r w:rsidR="00FF3504" w:rsidRPr="00A53562">
        <w:rPr>
          <w:rFonts w:ascii="Arial" w:eastAsia="Times New Roman" w:hAnsi="Arial" w:cs="Arial"/>
          <w:color w:val="222222"/>
        </w:rPr>
        <w:t>Community Introductions</w:t>
      </w:r>
    </w:p>
    <w:p w14:paraId="6E0B47B1" w14:textId="04E20358" w:rsidR="00FF3504" w:rsidRPr="00A53562" w:rsidRDefault="00FF3504" w:rsidP="00FF3504">
      <w:pPr>
        <w:pStyle w:val="ListParagraph"/>
        <w:numPr>
          <w:ilvl w:val="0"/>
          <w:numId w:val="1"/>
        </w:numPr>
        <w:rPr>
          <w:rFonts w:ascii="Arial" w:eastAsia="Times New Roman" w:hAnsi="Arial" w:cs="Arial"/>
          <w:color w:val="222222"/>
        </w:rPr>
      </w:pPr>
      <w:r w:rsidRPr="00A53562">
        <w:rPr>
          <w:rFonts w:ascii="Arial" w:eastAsia="Times New Roman" w:hAnsi="Arial" w:cs="Arial"/>
          <w:color w:val="222222"/>
        </w:rPr>
        <w:t xml:space="preserve"> Grant Writing Support</w:t>
      </w:r>
    </w:p>
    <w:p w14:paraId="07B26C08" w14:textId="77777777" w:rsidR="00A53562" w:rsidRDefault="00FF3504" w:rsidP="00FF3504">
      <w:pPr>
        <w:pStyle w:val="ListParagraph"/>
        <w:numPr>
          <w:ilvl w:val="1"/>
          <w:numId w:val="1"/>
        </w:numPr>
        <w:rPr>
          <w:rFonts w:ascii="Arial" w:eastAsia="Times New Roman" w:hAnsi="Arial" w:cs="Arial"/>
          <w:color w:val="222222"/>
        </w:rPr>
      </w:pPr>
      <w:r w:rsidRPr="00A53562">
        <w:rPr>
          <w:rFonts w:ascii="Arial" w:eastAsia="Times New Roman" w:hAnsi="Arial" w:cs="Arial"/>
          <w:color w:val="222222"/>
        </w:rPr>
        <w:t xml:space="preserve">I will </w:t>
      </w:r>
      <w:r w:rsidR="00EE2612" w:rsidRPr="00A53562">
        <w:rPr>
          <w:rFonts w:ascii="Arial" w:eastAsia="Times New Roman" w:hAnsi="Arial" w:cs="Arial"/>
          <w:color w:val="222222"/>
        </w:rPr>
        <w:t xml:space="preserve"> also </w:t>
      </w:r>
      <w:r w:rsidRPr="00A53562">
        <w:rPr>
          <w:rFonts w:ascii="Arial" w:eastAsia="Times New Roman" w:hAnsi="Arial" w:cs="Arial"/>
          <w:color w:val="222222"/>
        </w:rPr>
        <w:t>maintain full focus on grant writing during this time so that the new HS can focus on </w:t>
      </w:r>
      <w:r w:rsidR="00EE2612" w:rsidRPr="00A53562">
        <w:rPr>
          <w:rFonts w:ascii="Arial" w:eastAsia="Times New Roman" w:hAnsi="Arial" w:cs="Arial"/>
          <w:color w:val="222222"/>
        </w:rPr>
        <w:t xml:space="preserve"> teaching and learning and on parent and community engagement key for our full service  intercultural Waldorf school</w:t>
      </w:r>
    </w:p>
    <w:p w14:paraId="076F4D2A" w14:textId="288EC1ED" w:rsidR="00FF3504" w:rsidRPr="00A53562" w:rsidRDefault="00EE2612" w:rsidP="00A53562">
      <w:pPr>
        <w:pStyle w:val="ListParagraph"/>
        <w:numPr>
          <w:ilvl w:val="0"/>
          <w:numId w:val="1"/>
        </w:numPr>
        <w:rPr>
          <w:rFonts w:ascii="Arial" w:eastAsia="Times New Roman" w:hAnsi="Arial" w:cs="Arial"/>
          <w:color w:val="222222"/>
        </w:rPr>
      </w:pPr>
      <w:r w:rsidRPr="00A53562">
        <w:rPr>
          <w:rFonts w:ascii="Arial" w:eastAsia="Times New Roman" w:hAnsi="Arial" w:cs="Arial"/>
          <w:color w:val="222222"/>
        </w:rPr>
        <w:t xml:space="preserve">Strengthening and handing off the systems and processes   for mission-critical braid of  </w:t>
      </w:r>
      <w:r w:rsidR="00FF3504" w:rsidRPr="00A53562">
        <w:rPr>
          <w:rFonts w:ascii="Arial" w:eastAsia="Times New Roman" w:hAnsi="Arial" w:cs="Arial"/>
          <w:color w:val="222222"/>
        </w:rPr>
        <w:t>Waldorf</w:t>
      </w:r>
      <w:r w:rsidRPr="00A53562">
        <w:rPr>
          <w:rFonts w:ascii="Arial" w:eastAsia="Times New Roman" w:hAnsi="Arial" w:cs="Arial"/>
          <w:color w:val="222222"/>
        </w:rPr>
        <w:t xml:space="preserve"> with other tested best practices  and standards to advance equity for  further implementation and growth of our singular model</w:t>
      </w:r>
    </w:p>
    <w:p w14:paraId="0561AD49" w14:textId="77777777" w:rsidR="00EE2612" w:rsidRPr="00FF3504" w:rsidRDefault="00EE2612" w:rsidP="00FF3504">
      <w:pPr>
        <w:rPr>
          <w:rFonts w:ascii="Arial" w:eastAsia="Times New Roman" w:hAnsi="Arial" w:cs="Arial"/>
          <w:color w:val="222222"/>
        </w:rPr>
      </w:pPr>
    </w:p>
    <w:p w14:paraId="53F00B70" w14:textId="77777777" w:rsidR="00FF3504" w:rsidRPr="00FF3504" w:rsidRDefault="00FF3504" w:rsidP="00FF3504">
      <w:pPr>
        <w:rPr>
          <w:rFonts w:ascii="Arial" w:eastAsia="Times New Roman" w:hAnsi="Arial" w:cs="Arial"/>
          <w:color w:val="222222"/>
        </w:rPr>
      </w:pPr>
    </w:p>
    <w:p w14:paraId="28408F75" w14:textId="77777777" w:rsidR="006E0B31" w:rsidRDefault="00FF3504" w:rsidP="00FF3504">
      <w:pPr>
        <w:rPr>
          <w:rFonts w:ascii="Arial" w:eastAsia="Times New Roman" w:hAnsi="Arial" w:cs="Arial"/>
          <w:color w:val="222222"/>
        </w:rPr>
      </w:pPr>
      <w:r w:rsidRPr="00FF3504">
        <w:rPr>
          <w:rFonts w:ascii="Arial" w:eastAsia="Times New Roman" w:hAnsi="Arial" w:cs="Arial"/>
          <w:color w:val="222222"/>
        </w:rPr>
        <w:t>As  shared in our  March 22 board meeting,  I will stay on full time till  </w:t>
      </w:r>
      <w:r w:rsidR="00EE2612">
        <w:rPr>
          <w:rFonts w:ascii="Arial" w:eastAsia="Times New Roman" w:hAnsi="Arial" w:cs="Arial"/>
          <w:color w:val="222222"/>
        </w:rPr>
        <w:t xml:space="preserve"> mid-</w:t>
      </w:r>
      <w:r w:rsidRPr="00FF3504">
        <w:rPr>
          <w:rFonts w:ascii="Arial" w:eastAsia="Times New Roman" w:hAnsi="Arial" w:cs="Arial"/>
          <w:color w:val="222222"/>
        </w:rPr>
        <w:t>January, 2023</w:t>
      </w:r>
    </w:p>
    <w:p w14:paraId="6ABC9C1E" w14:textId="77777777" w:rsidR="006E0B31" w:rsidRDefault="006E0B31" w:rsidP="00FF3504">
      <w:pPr>
        <w:rPr>
          <w:rFonts w:ascii="Arial" w:eastAsia="Times New Roman" w:hAnsi="Arial" w:cs="Arial"/>
          <w:color w:val="222222"/>
        </w:rPr>
      </w:pPr>
    </w:p>
    <w:p w14:paraId="7A0D1F2E" w14:textId="0E979A4A" w:rsidR="00A53562" w:rsidRDefault="000D250F" w:rsidP="00FF3504">
      <w:pPr>
        <w:rPr>
          <w:rFonts w:ascii="Arial" w:eastAsia="Times New Roman" w:hAnsi="Arial" w:cs="Arial"/>
          <w:color w:val="222222"/>
        </w:rPr>
      </w:pPr>
      <w:r>
        <w:rPr>
          <w:rFonts w:ascii="Arial" w:eastAsia="Times New Roman" w:hAnsi="Arial" w:cs="Arial"/>
          <w:color w:val="222222"/>
        </w:rPr>
        <w:t xml:space="preserve">I ask that in April 18 2022 meeting the  Board approve the following: </w:t>
      </w:r>
      <w:r w:rsidR="00EE2612">
        <w:rPr>
          <w:rFonts w:ascii="Arial" w:eastAsia="Times New Roman" w:hAnsi="Arial" w:cs="Arial"/>
          <w:color w:val="222222"/>
        </w:rPr>
        <w:t xml:space="preserve">extending </w:t>
      </w:r>
      <w:r>
        <w:rPr>
          <w:rFonts w:ascii="Arial" w:eastAsia="Times New Roman" w:hAnsi="Arial" w:cs="Arial"/>
          <w:color w:val="222222"/>
        </w:rPr>
        <w:t xml:space="preserve">my  </w:t>
      </w:r>
      <w:r w:rsidR="00EE2612">
        <w:rPr>
          <w:rFonts w:ascii="Arial" w:eastAsia="Times New Roman" w:hAnsi="Arial" w:cs="Arial"/>
          <w:color w:val="222222"/>
        </w:rPr>
        <w:t xml:space="preserve"> annual contract with the 3% raise</w:t>
      </w:r>
      <w:r w:rsidR="006E0B31">
        <w:rPr>
          <w:rFonts w:ascii="Arial" w:eastAsia="Times New Roman" w:hAnsi="Arial" w:cs="Arial"/>
          <w:color w:val="222222"/>
        </w:rPr>
        <w:t xml:space="preserve"> </w:t>
      </w:r>
      <w:r w:rsidR="00174F50">
        <w:rPr>
          <w:rFonts w:ascii="Arial" w:eastAsia="Times New Roman" w:hAnsi="Arial" w:cs="Arial"/>
          <w:color w:val="222222"/>
        </w:rPr>
        <w:t xml:space="preserve"> through mid-January 2023 </w:t>
      </w:r>
      <w:r w:rsidR="00EE2612">
        <w:rPr>
          <w:rFonts w:ascii="Arial" w:eastAsia="Times New Roman" w:hAnsi="Arial" w:cs="Arial"/>
          <w:color w:val="222222"/>
        </w:rPr>
        <w:t>and</w:t>
      </w:r>
      <w:r w:rsidR="006E0B31">
        <w:rPr>
          <w:rFonts w:ascii="Arial" w:eastAsia="Times New Roman" w:hAnsi="Arial" w:cs="Arial"/>
          <w:color w:val="222222"/>
        </w:rPr>
        <w:t xml:space="preserve">  add </w:t>
      </w:r>
      <w:r w:rsidR="00EE2612">
        <w:rPr>
          <w:rFonts w:ascii="Arial" w:eastAsia="Times New Roman" w:hAnsi="Arial" w:cs="Arial"/>
          <w:color w:val="222222"/>
        </w:rPr>
        <w:t xml:space="preserve"> 5 consulting days </w:t>
      </w:r>
      <w:r>
        <w:rPr>
          <w:rFonts w:ascii="Arial" w:eastAsia="Times New Roman" w:hAnsi="Arial" w:cs="Arial"/>
          <w:color w:val="222222"/>
        </w:rPr>
        <w:t xml:space="preserve"> if </w:t>
      </w:r>
      <w:r w:rsidR="006E0B31">
        <w:rPr>
          <w:rFonts w:ascii="Arial" w:eastAsia="Times New Roman" w:hAnsi="Arial" w:cs="Arial"/>
          <w:color w:val="222222"/>
        </w:rPr>
        <w:t>deemed</w:t>
      </w:r>
      <w:r w:rsidR="00EE2612">
        <w:rPr>
          <w:rFonts w:ascii="Arial" w:eastAsia="Times New Roman" w:hAnsi="Arial" w:cs="Arial"/>
          <w:color w:val="222222"/>
        </w:rPr>
        <w:t xml:space="preserve"> needed</w:t>
      </w:r>
      <w:r w:rsidR="006E0B31">
        <w:rPr>
          <w:rFonts w:ascii="Arial" w:eastAsia="Times New Roman" w:hAnsi="Arial" w:cs="Arial"/>
          <w:color w:val="222222"/>
        </w:rPr>
        <w:t xml:space="preserve"> by </w:t>
      </w:r>
      <w:r>
        <w:rPr>
          <w:rFonts w:ascii="Arial" w:eastAsia="Times New Roman" w:hAnsi="Arial" w:cs="Arial"/>
          <w:color w:val="222222"/>
        </w:rPr>
        <w:t xml:space="preserve"> the CSCE </w:t>
      </w:r>
      <w:r w:rsidR="006E0B31">
        <w:rPr>
          <w:rFonts w:ascii="Arial" w:eastAsia="Times New Roman" w:hAnsi="Arial" w:cs="Arial"/>
          <w:color w:val="222222"/>
        </w:rPr>
        <w:t xml:space="preserve">Board </w:t>
      </w:r>
      <w:r>
        <w:rPr>
          <w:rFonts w:ascii="Arial" w:eastAsia="Times New Roman" w:hAnsi="Arial" w:cs="Arial"/>
          <w:color w:val="222222"/>
        </w:rPr>
        <w:t>between</w:t>
      </w:r>
      <w:r w:rsidR="00EE2612">
        <w:rPr>
          <w:rFonts w:ascii="Arial" w:eastAsia="Times New Roman" w:hAnsi="Arial" w:cs="Arial"/>
          <w:color w:val="222222"/>
        </w:rPr>
        <w:t xml:space="preserve">  </w:t>
      </w:r>
      <w:r w:rsidR="00A53562">
        <w:rPr>
          <w:rFonts w:ascii="Arial" w:eastAsia="Times New Roman" w:hAnsi="Arial" w:cs="Arial"/>
          <w:color w:val="222222"/>
        </w:rPr>
        <w:t>February 2023-June 2023</w:t>
      </w:r>
      <w:r w:rsidR="00174F50">
        <w:rPr>
          <w:rFonts w:ascii="Arial" w:eastAsia="Times New Roman" w:hAnsi="Arial" w:cs="Arial"/>
          <w:color w:val="222222"/>
        </w:rPr>
        <w:t>.</w:t>
      </w:r>
    </w:p>
    <w:p w14:paraId="6106AFBE" w14:textId="58910807" w:rsidR="00A53562" w:rsidRDefault="00A53562" w:rsidP="00FF3504">
      <w:pPr>
        <w:rPr>
          <w:rFonts w:ascii="Arial" w:eastAsia="Times New Roman" w:hAnsi="Arial" w:cs="Arial"/>
          <w:color w:val="222222"/>
        </w:rPr>
      </w:pPr>
    </w:p>
    <w:p w14:paraId="4EEDE5FC" w14:textId="55C124D6" w:rsidR="00A53562" w:rsidRDefault="00A53562" w:rsidP="00FF3504">
      <w:pPr>
        <w:rPr>
          <w:rFonts w:ascii="Arial" w:eastAsia="Times New Roman" w:hAnsi="Arial" w:cs="Arial"/>
          <w:color w:val="222222"/>
        </w:rPr>
      </w:pPr>
      <w:r>
        <w:rPr>
          <w:rFonts w:ascii="Arial" w:eastAsia="Times New Roman" w:hAnsi="Arial" w:cs="Arial"/>
          <w:color w:val="222222"/>
        </w:rPr>
        <w:t xml:space="preserve">Dr </w:t>
      </w:r>
      <w:r w:rsidR="004C59D2">
        <w:rPr>
          <w:rFonts w:ascii="Arial" w:eastAsia="Times New Roman" w:hAnsi="Arial" w:cs="Arial"/>
          <w:color w:val="222222"/>
        </w:rPr>
        <w:t xml:space="preserve">Ida </w:t>
      </w:r>
      <w:r>
        <w:rPr>
          <w:rFonts w:ascii="Arial" w:eastAsia="Times New Roman" w:hAnsi="Arial" w:cs="Arial"/>
          <w:color w:val="222222"/>
        </w:rPr>
        <w:t>Oberman</w:t>
      </w:r>
      <w:r w:rsidR="004C59D2">
        <w:rPr>
          <w:rFonts w:ascii="Arial" w:eastAsia="Times New Roman" w:hAnsi="Arial" w:cs="Arial"/>
          <w:color w:val="222222"/>
        </w:rPr>
        <w:t>, ED and Founder</w:t>
      </w:r>
    </w:p>
    <w:p w14:paraId="7197B1BF" w14:textId="77777777" w:rsidR="00FF3504" w:rsidRDefault="00FF3504"/>
    <w:sectPr w:rsidR="00FF3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00E"/>
    <w:multiLevelType w:val="hybridMultilevel"/>
    <w:tmpl w:val="F42E3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04"/>
    <w:rsid w:val="000D250F"/>
    <w:rsid w:val="00174F50"/>
    <w:rsid w:val="0021717C"/>
    <w:rsid w:val="004C59D2"/>
    <w:rsid w:val="006E0B31"/>
    <w:rsid w:val="00A53562"/>
    <w:rsid w:val="00EE2612"/>
    <w:rsid w:val="00EF7DB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182A6"/>
  <w15:chartTrackingRefBased/>
  <w15:docId w15:val="{B717B55B-028D-4745-8846-8E29F727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3838">
      <w:bodyDiv w:val="1"/>
      <w:marLeft w:val="0"/>
      <w:marRight w:val="0"/>
      <w:marTop w:val="0"/>
      <w:marBottom w:val="0"/>
      <w:divBdr>
        <w:top w:val="none" w:sz="0" w:space="0" w:color="auto"/>
        <w:left w:val="none" w:sz="0" w:space="0" w:color="auto"/>
        <w:bottom w:val="none" w:sz="0" w:space="0" w:color="auto"/>
        <w:right w:val="none" w:sz="0" w:space="0" w:color="auto"/>
      </w:divBdr>
      <w:divsChild>
        <w:div w:id="633873421">
          <w:marLeft w:val="0"/>
          <w:marRight w:val="0"/>
          <w:marTop w:val="0"/>
          <w:marBottom w:val="0"/>
          <w:divBdr>
            <w:top w:val="none" w:sz="0" w:space="0" w:color="auto"/>
            <w:left w:val="none" w:sz="0" w:space="0" w:color="auto"/>
            <w:bottom w:val="none" w:sz="0" w:space="0" w:color="auto"/>
            <w:right w:val="none" w:sz="0" w:space="0" w:color="auto"/>
          </w:divBdr>
        </w:div>
        <w:div w:id="457257475">
          <w:marLeft w:val="0"/>
          <w:marRight w:val="0"/>
          <w:marTop w:val="0"/>
          <w:marBottom w:val="0"/>
          <w:divBdr>
            <w:top w:val="none" w:sz="0" w:space="0" w:color="auto"/>
            <w:left w:val="none" w:sz="0" w:space="0" w:color="auto"/>
            <w:bottom w:val="none" w:sz="0" w:space="0" w:color="auto"/>
            <w:right w:val="none" w:sz="0" w:space="0" w:color="auto"/>
          </w:divBdr>
        </w:div>
        <w:div w:id="1076047989">
          <w:marLeft w:val="0"/>
          <w:marRight w:val="0"/>
          <w:marTop w:val="0"/>
          <w:marBottom w:val="0"/>
          <w:divBdr>
            <w:top w:val="none" w:sz="0" w:space="0" w:color="auto"/>
            <w:left w:val="none" w:sz="0" w:space="0" w:color="auto"/>
            <w:bottom w:val="none" w:sz="0" w:space="0" w:color="auto"/>
            <w:right w:val="none" w:sz="0" w:space="0" w:color="auto"/>
          </w:divBdr>
        </w:div>
        <w:div w:id="73625130">
          <w:marLeft w:val="0"/>
          <w:marRight w:val="0"/>
          <w:marTop w:val="0"/>
          <w:marBottom w:val="0"/>
          <w:divBdr>
            <w:top w:val="none" w:sz="0" w:space="0" w:color="auto"/>
            <w:left w:val="none" w:sz="0" w:space="0" w:color="auto"/>
            <w:bottom w:val="none" w:sz="0" w:space="0" w:color="auto"/>
            <w:right w:val="none" w:sz="0" w:space="0" w:color="auto"/>
          </w:divBdr>
        </w:div>
        <w:div w:id="1623341295">
          <w:marLeft w:val="0"/>
          <w:marRight w:val="0"/>
          <w:marTop w:val="0"/>
          <w:marBottom w:val="0"/>
          <w:divBdr>
            <w:top w:val="none" w:sz="0" w:space="0" w:color="auto"/>
            <w:left w:val="none" w:sz="0" w:space="0" w:color="auto"/>
            <w:bottom w:val="none" w:sz="0" w:space="0" w:color="auto"/>
            <w:right w:val="none" w:sz="0" w:space="0" w:color="auto"/>
          </w:divBdr>
        </w:div>
        <w:div w:id="1381247411">
          <w:marLeft w:val="0"/>
          <w:marRight w:val="0"/>
          <w:marTop w:val="0"/>
          <w:marBottom w:val="0"/>
          <w:divBdr>
            <w:top w:val="none" w:sz="0" w:space="0" w:color="auto"/>
            <w:left w:val="none" w:sz="0" w:space="0" w:color="auto"/>
            <w:bottom w:val="none" w:sz="0" w:space="0" w:color="auto"/>
            <w:right w:val="none" w:sz="0" w:space="0" w:color="auto"/>
          </w:divBdr>
        </w:div>
        <w:div w:id="1058937333">
          <w:marLeft w:val="0"/>
          <w:marRight w:val="0"/>
          <w:marTop w:val="0"/>
          <w:marBottom w:val="0"/>
          <w:divBdr>
            <w:top w:val="none" w:sz="0" w:space="0" w:color="auto"/>
            <w:left w:val="none" w:sz="0" w:space="0" w:color="auto"/>
            <w:bottom w:val="none" w:sz="0" w:space="0" w:color="auto"/>
            <w:right w:val="none" w:sz="0" w:space="0" w:color="auto"/>
          </w:divBdr>
        </w:div>
        <w:div w:id="1741055322">
          <w:marLeft w:val="0"/>
          <w:marRight w:val="0"/>
          <w:marTop w:val="0"/>
          <w:marBottom w:val="0"/>
          <w:divBdr>
            <w:top w:val="none" w:sz="0" w:space="0" w:color="auto"/>
            <w:left w:val="none" w:sz="0" w:space="0" w:color="auto"/>
            <w:bottom w:val="none" w:sz="0" w:space="0" w:color="auto"/>
            <w:right w:val="none" w:sz="0" w:space="0" w:color="auto"/>
          </w:divBdr>
        </w:div>
        <w:div w:id="1441489325">
          <w:marLeft w:val="0"/>
          <w:marRight w:val="0"/>
          <w:marTop w:val="0"/>
          <w:marBottom w:val="0"/>
          <w:divBdr>
            <w:top w:val="none" w:sz="0" w:space="0" w:color="auto"/>
            <w:left w:val="none" w:sz="0" w:space="0" w:color="auto"/>
            <w:bottom w:val="none" w:sz="0" w:space="0" w:color="auto"/>
            <w:right w:val="none" w:sz="0" w:space="0" w:color="auto"/>
          </w:divBdr>
        </w:div>
        <w:div w:id="1059786923">
          <w:marLeft w:val="0"/>
          <w:marRight w:val="0"/>
          <w:marTop w:val="0"/>
          <w:marBottom w:val="0"/>
          <w:divBdr>
            <w:top w:val="none" w:sz="0" w:space="0" w:color="auto"/>
            <w:left w:val="none" w:sz="0" w:space="0" w:color="auto"/>
            <w:bottom w:val="none" w:sz="0" w:space="0" w:color="auto"/>
            <w:right w:val="none" w:sz="0" w:space="0" w:color="auto"/>
          </w:divBdr>
        </w:div>
        <w:div w:id="187696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oberman</dc:creator>
  <cp:keywords/>
  <dc:description/>
  <cp:lastModifiedBy>ida oberman</cp:lastModifiedBy>
  <cp:revision>2</cp:revision>
  <dcterms:created xsi:type="dcterms:W3CDTF">2022-04-17T22:37:00Z</dcterms:created>
  <dcterms:modified xsi:type="dcterms:W3CDTF">2022-04-17T22:37:00Z</dcterms:modified>
</cp:coreProperties>
</file>