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C0" w:rsidRDefault="009508C0" w:rsidP="009508C0">
      <w:pPr>
        <w:jc w:val="center"/>
      </w:pPr>
      <w:r w:rsidRPr="009508C0">
        <w:rPr>
          <w:noProof/>
        </w:rPr>
        <w:drawing>
          <wp:inline distT="0" distB="0" distL="0" distR="0">
            <wp:extent cx="1903095" cy="1903095"/>
            <wp:effectExtent l="19050" t="0" r="1905" b="0"/>
            <wp:docPr id="4" name="Picture 4" descr="https://scontent-sea1-1.xx.fbcdn.net/v/t1.0-1/p200x200/3056_1047748698617598_3938271933963012762_n.png?oh=ef54a96805a7289aeeb512c435a7af10&amp;oe=5A06D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sea1-1.xx.fbcdn.net/v/t1.0-1/p200x200/3056_1047748698617598_3938271933963012762_n.png?oh=ef54a96805a7289aeeb512c435a7af10&amp;oe=5A06DF07"/>
                    <pic:cNvPicPr>
                      <a:picLocks noChangeAspect="1" noChangeArrowheads="1"/>
                    </pic:cNvPicPr>
                  </pic:nvPicPr>
                  <pic:blipFill>
                    <a:blip r:embed="rId7" cstate="print"/>
                    <a:srcRect/>
                    <a:stretch>
                      <a:fillRect/>
                    </a:stretch>
                  </pic:blipFill>
                  <pic:spPr bwMode="auto">
                    <a:xfrm>
                      <a:off x="0" y="0"/>
                      <a:ext cx="1903095" cy="1903095"/>
                    </a:xfrm>
                    <a:prstGeom prst="rect">
                      <a:avLst/>
                    </a:prstGeom>
                    <a:noFill/>
                    <a:ln w="9525">
                      <a:noFill/>
                      <a:miter lim="800000"/>
                      <a:headEnd/>
                      <a:tailEnd/>
                    </a:ln>
                  </pic:spPr>
                </pic:pic>
              </a:graphicData>
            </a:graphic>
          </wp:inline>
        </w:drawing>
      </w:r>
    </w:p>
    <w:p w:rsidR="009508C0" w:rsidRPr="00091D3E" w:rsidRDefault="009508C0" w:rsidP="009508C0">
      <w:pPr>
        <w:jc w:val="center"/>
        <w:rPr>
          <w:rFonts w:ascii="Times New Roman" w:hAnsi="Times New Roman" w:cs="Times New Roman"/>
          <w:sz w:val="24"/>
          <w:szCs w:val="24"/>
        </w:rPr>
      </w:pPr>
      <w:r w:rsidRPr="00091D3E">
        <w:rPr>
          <w:rFonts w:ascii="Times New Roman" w:hAnsi="Times New Roman" w:cs="Times New Roman"/>
          <w:sz w:val="24"/>
          <w:szCs w:val="24"/>
        </w:rPr>
        <w:t>Board Goals</w:t>
      </w:r>
    </w:p>
    <w:p w:rsidR="009508C0" w:rsidRPr="00091D3E" w:rsidRDefault="009508C0" w:rsidP="009508C0">
      <w:pPr>
        <w:jc w:val="center"/>
        <w:rPr>
          <w:rFonts w:ascii="Times New Roman" w:hAnsi="Times New Roman" w:cs="Times New Roman"/>
          <w:sz w:val="24"/>
          <w:szCs w:val="24"/>
        </w:rPr>
      </w:pPr>
      <w:r w:rsidRPr="00091D3E">
        <w:rPr>
          <w:rFonts w:ascii="Times New Roman" w:hAnsi="Times New Roman" w:cs="Times New Roman"/>
          <w:sz w:val="24"/>
          <w:szCs w:val="24"/>
        </w:rPr>
        <w:t>2017-2018</w:t>
      </w:r>
    </w:p>
    <w:p w:rsidR="009508C0" w:rsidRPr="00091D3E" w:rsidRDefault="009508C0" w:rsidP="009508C0">
      <w:pPr>
        <w:shd w:val="clear" w:color="auto" w:fill="FFFFFF"/>
        <w:spacing w:after="0" w:line="240" w:lineRule="auto"/>
        <w:rPr>
          <w:rFonts w:ascii="Times New Roman" w:eastAsia="Times New Roman" w:hAnsi="Times New Roman" w:cs="Times New Roman"/>
          <w:color w:val="000000"/>
          <w:sz w:val="24"/>
          <w:szCs w:val="24"/>
        </w:rPr>
      </w:pPr>
      <w:r w:rsidRPr="00091D3E">
        <w:rPr>
          <w:rFonts w:ascii="Times New Roman" w:eastAsia="Times New Roman" w:hAnsi="Times New Roman" w:cs="Times New Roman"/>
          <w:color w:val="000000"/>
          <w:sz w:val="24"/>
          <w:szCs w:val="24"/>
        </w:rPr>
        <w:t>The American Indian Model School strives to continuously to make improvements in all aspects of its operation.  Beginning with the School Board, progressive steps of improvement are intentionally made and evaluated in order to exemplify how a continuous improvement process takes place.  Toward that end, the Board meets annually to review its goals, develop new goals, and plan for the following year.  As such the goals for the 2017-2018 School Year are listed below.</w:t>
      </w:r>
    </w:p>
    <w:p w:rsidR="009508C0" w:rsidRPr="00091D3E" w:rsidRDefault="009508C0" w:rsidP="009508C0">
      <w:pPr>
        <w:shd w:val="clear" w:color="auto" w:fill="FFFFFF"/>
        <w:spacing w:after="0" w:line="240" w:lineRule="auto"/>
        <w:rPr>
          <w:rFonts w:ascii="Times New Roman" w:eastAsia="Times New Roman" w:hAnsi="Times New Roman" w:cs="Times New Roman"/>
          <w:color w:val="000000"/>
          <w:sz w:val="24"/>
          <w:szCs w:val="24"/>
        </w:rPr>
      </w:pPr>
    </w:p>
    <w:p w:rsidR="009508C0" w:rsidRPr="00091D3E" w:rsidRDefault="009508C0" w:rsidP="009508C0">
      <w:pPr>
        <w:pStyle w:val="ListParagraph"/>
        <w:shd w:val="clear" w:color="auto" w:fill="FFFFFF"/>
        <w:spacing w:after="0" w:line="240" w:lineRule="auto"/>
        <w:rPr>
          <w:rFonts w:ascii="Times New Roman" w:eastAsia="Times New Roman" w:hAnsi="Times New Roman" w:cs="Times New Roman"/>
          <w:color w:val="000000"/>
          <w:sz w:val="24"/>
          <w:szCs w:val="24"/>
        </w:rPr>
      </w:pPr>
    </w:p>
    <w:p w:rsidR="009508C0" w:rsidRPr="00091D3E" w:rsidRDefault="009508C0" w:rsidP="009508C0">
      <w:pPr>
        <w:pStyle w:val="ListParagraph"/>
        <w:numPr>
          <w:ilvl w:val="0"/>
          <w:numId w:val="2"/>
        </w:num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Board Leadership</w:t>
      </w:r>
    </w:p>
    <w:p w:rsidR="006E5959" w:rsidRPr="00091D3E" w:rsidRDefault="006E5959" w:rsidP="006E5959">
      <w:pPr>
        <w:shd w:val="clear" w:color="auto" w:fill="FFFFFF"/>
        <w:spacing w:after="0" w:line="240" w:lineRule="auto"/>
        <w:rPr>
          <w:rFonts w:ascii="Times New Roman" w:eastAsia="Times New Roman" w:hAnsi="Times New Roman" w:cs="Times New Roman"/>
          <w:b/>
          <w:color w:val="000000"/>
          <w:sz w:val="24"/>
          <w:szCs w:val="24"/>
        </w:rPr>
      </w:pPr>
    </w:p>
    <w:p w:rsidR="006E5959" w:rsidRPr="00091D3E" w:rsidRDefault="006E5959" w:rsidP="006E5959">
      <w:p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The AIMS Board will</w:t>
      </w:r>
      <w:r w:rsidR="00EA7994" w:rsidRPr="00091D3E">
        <w:rPr>
          <w:rFonts w:ascii="Times New Roman" w:eastAsia="Times New Roman" w:hAnsi="Times New Roman" w:cs="Times New Roman"/>
          <w:b/>
          <w:color w:val="000000"/>
          <w:sz w:val="24"/>
          <w:szCs w:val="24"/>
        </w:rPr>
        <w:t>:</w:t>
      </w:r>
    </w:p>
    <w:p w:rsidR="009508C0" w:rsidRPr="00091D3E" w:rsidRDefault="009508C0" w:rsidP="009508C0">
      <w:pPr>
        <w:shd w:val="clear" w:color="auto" w:fill="FFFFFF"/>
        <w:spacing w:after="0" w:line="240" w:lineRule="auto"/>
        <w:ind w:left="360"/>
        <w:rPr>
          <w:rFonts w:ascii="Times New Roman" w:eastAsia="Times New Roman" w:hAnsi="Times New Roman" w:cs="Times New Roman"/>
          <w:b/>
          <w:color w:val="000000"/>
          <w:sz w:val="24"/>
          <w:szCs w:val="24"/>
        </w:rPr>
      </w:pPr>
    </w:p>
    <w:p w:rsidR="009508C0" w:rsidRPr="00091D3E" w:rsidRDefault="009508C0" w:rsidP="009508C0">
      <w:pPr>
        <w:pStyle w:val="ListParagraph"/>
        <w:numPr>
          <w:ilvl w:val="0"/>
          <w:numId w:val="3"/>
        </w:numPr>
        <w:shd w:val="clear" w:color="auto" w:fill="FDFDFD"/>
        <w:spacing w:before="100" w:beforeAutospacing="1" w:after="100" w:afterAutospacing="1" w:line="300" w:lineRule="atLeast"/>
        <w:ind w:left="1080"/>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participate</w:t>
      </w:r>
      <w:proofErr w:type="gramEnd"/>
      <w:r w:rsidRPr="00091D3E">
        <w:rPr>
          <w:rFonts w:ascii="Times New Roman" w:eastAsia="Times New Roman" w:hAnsi="Times New Roman" w:cs="Times New Roman"/>
          <w:color w:val="333333"/>
          <w:sz w:val="24"/>
          <w:szCs w:val="24"/>
        </w:rPr>
        <w:t xml:space="preserve"> in annual professional development to enhance effective and efficient Board governance.</w:t>
      </w:r>
    </w:p>
    <w:p w:rsidR="009508C0" w:rsidRPr="00091D3E" w:rsidRDefault="009508C0" w:rsidP="009508C0">
      <w:pPr>
        <w:pStyle w:val="ListParagraph"/>
        <w:numPr>
          <w:ilvl w:val="0"/>
          <w:numId w:val="3"/>
        </w:numPr>
        <w:shd w:val="clear" w:color="auto" w:fill="FDFDFD"/>
        <w:spacing w:before="100" w:beforeAutospacing="1" w:after="100" w:afterAutospacing="1" w:line="300" w:lineRule="atLeast"/>
        <w:ind w:left="1080"/>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participate</w:t>
      </w:r>
      <w:proofErr w:type="gramEnd"/>
      <w:r w:rsidRPr="00091D3E">
        <w:rPr>
          <w:rFonts w:ascii="Times New Roman" w:eastAsia="Times New Roman" w:hAnsi="Times New Roman" w:cs="Times New Roman"/>
          <w:color w:val="333333"/>
          <w:sz w:val="24"/>
          <w:szCs w:val="24"/>
        </w:rPr>
        <w:t xml:space="preserve"> in ongoing review and development of pertinent policies and protocols leading to effective Board documents, development, and maintenance of approved procedures.</w:t>
      </w:r>
    </w:p>
    <w:p w:rsidR="009508C0" w:rsidRPr="00091D3E" w:rsidRDefault="009508C0" w:rsidP="009508C0">
      <w:pPr>
        <w:pStyle w:val="ListParagraph"/>
        <w:numPr>
          <w:ilvl w:val="0"/>
          <w:numId w:val="3"/>
        </w:numPr>
        <w:shd w:val="clear" w:color="auto" w:fill="FDFDFD"/>
        <w:spacing w:before="100" w:beforeAutospacing="1" w:after="100" w:afterAutospacing="1" w:line="300" w:lineRule="atLeast"/>
        <w:ind w:left="1080"/>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conduct</w:t>
      </w:r>
      <w:proofErr w:type="gramEnd"/>
      <w:r w:rsidRPr="00091D3E">
        <w:rPr>
          <w:rFonts w:ascii="Times New Roman" w:eastAsia="Times New Roman" w:hAnsi="Times New Roman" w:cs="Times New Roman"/>
          <w:color w:val="333333"/>
          <w:sz w:val="24"/>
          <w:szCs w:val="24"/>
        </w:rPr>
        <w:t xml:space="preserve"> at least one retreat for the entire board and superintendent each year.</w:t>
      </w:r>
    </w:p>
    <w:p w:rsidR="009508C0" w:rsidRPr="00091D3E" w:rsidRDefault="009508C0" w:rsidP="009508C0">
      <w:pPr>
        <w:pStyle w:val="ListParagraph"/>
        <w:numPr>
          <w:ilvl w:val="0"/>
          <w:numId w:val="3"/>
        </w:numPr>
        <w:shd w:val="clear" w:color="auto" w:fill="FDFDFD"/>
        <w:spacing w:before="100" w:beforeAutospacing="1" w:after="100" w:afterAutospacing="1" w:line="300" w:lineRule="atLeast"/>
        <w:ind w:left="1080"/>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involve</w:t>
      </w:r>
      <w:proofErr w:type="gramEnd"/>
      <w:r w:rsidRPr="00091D3E">
        <w:rPr>
          <w:rFonts w:ascii="Times New Roman" w:eastAsia="Times New Roman" w:hAnsi="Times New Roman" w:cs="Times New Roman"/>
          <w:color w:val="333333"/>
          <w:sz w:val="24"/>
          <w:szCs w:val="24"/>
        </w:rPr>
        <w:t xml:space="preserve"> community members, business leaders</w:t>
      </w:r>
      <w:r w:rsidR="00B53AE9">
        <w:rPr>
          <w:rFonts w:ascii="Times New Roman" w:eastAsia="Times New Roman" w:hAnsi="Times New Roman" w:cs="Times New Roman"/>
          <w:color w:val="333333"/>
          <w:sz w:val="24"/>
          <w:szCs w:val="24"/>
        </w:rPr>
        <w:t>,</w:t>
      </w:r>
      <w:r w:rsidRPr="00091D3E">
        <w:rPr>
          <w:rFonts w:ascii="Times New Roman" w:eastAsia="Times New Roman" w:hAnsi="Times New Roman" w:cs="Times New Roman"/>
          <w:color w:val="333333"/>
          <w:sz w:val="24"/>
          <w:szCs w:val="24"/>
        </w:rPr>
        <w:t xml:space="preserve"> parents, and students</w:t>
      </w:r>
      <w:r w:rsidR="00DC163C">
        <w:rPr>
          <w:rFonts w:ascii="Times New Roman" w:eastAsia="Times New Roman" w:hAnsi="Times New Roman" w:cs="Times New Roman"/>
          <w:color w:val="333333"/>
          <w:sz w:val="24"/>
          <w:szCs w:val="24"/>
        </w:rPr>
        <w:t xml:space="preserve"> (</w:t>
      </w:r>
      <w:r w:rsidR="00DC163C" w:rsidRPr="00091D3E">
        <w:rPr>
          <w:rFonts w:ascii="Times New Roman" w:eastAsia="Times New Roman" w:hAnsi="Times New Roman" w:cs="Times New Roman"/>
          <w:color w:val="333333"/>
          <w:sz w:val="24"/>
          <w:szCs w:val="24"/>
        </w:rPr>
        <w:t>secondary</w:t>
      </w:r>
      <w:r w:rsidR="00DC163C">
        <w:rPr>
          <w:rFonts w:ascii="Times New Roman" w:eastAsia="Times New Roman" w:hAnsi="Times New Roman" w:cs="Times New Roman"/>
          <w:color w:val="333333"/>
          <w:sz w:val="24"/>
          <w:szCs w:val="24"/>
        </w:rPr>
        <w:t>)</w:t>
      </w:r>
      <w:r w:rsidRPr="00091D3E">
        <w:rPr>
          <w:rFonts w:ascii="Times New Roman" w:eastAsia="Times New Roman" w:hAnsi="Times New Roman" w:cs="Times New Roman"/>
          <w:color w:val="333333"/>
          <w:sz w:val="24"/>
          <w:szCs w:val="24"/>
        </w:rPr>
        <w:t xml:space="preserve"> in the development of the board’s vision and strategic plan.</w:t>
      </w:r>
    </w:p>
    <w:p w:rsidR="009508C0" w:rsidRPr="00091D3E" w:rsidRDefault="009508C0" w:rsidP="009508C0">
      <w:pPr>
        <w:pStyle w:val="ListParagraph"/>
        <w:numPr>
          <w:ilvl w:val="0"/>
          <w:numId w:val="3"/>
        </w:numPr>
        <w:shd w:val="clear" w:color="auto" w:fill="FDFDFD"/>
        <w:spacing w:before="100" w:beforeAutospacing="1" w:after="100" w:afterAutospacing="1" w:line="300" w:lineRule="atLeast"/>
        <w:ind w:left="1080"/>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develop</w:t>
      </w:r>
      <w:proofErr w:type="gramEnd"/>
      <w:r w:rsidRPr="00091D3E">
        <w:rPr>
          <w:rFonts w:ascii="Times New Roman" w:eastAsia="Times New Roman" w:hAnsi="Times New Roman" w:cs="Times New Roman"/>
          <w:color w:val="333333"/>
          <w:sz w:val="24"/>
          <w:szCs w:val="24"/>
        </w:rPr>
        <w:t xml:space="preserve"> and monitor standards for student and system performance in its organization.</w:t>
      </w:r>
    </w:p>
    <w:p w:rsidR="009508C0" w:rsidRPr="00091D3E" w:rsidRDefault="009508C0" w:rsidP="009508C0">
      <w:pPr>
        <w:shd w:val="clear" w:color="auto" w:fill="FFFFFF"/>
        <w:spacing w:after="0" w:line="240" w:lineRule="auto"/>
        <w:rPr>
          <w:rFonts w:ascii="Times New Roman" w:eastAsia="Times New Roman" w:hAnsi="Times New Roman" w:cs="Times New Roman"/>
          <w:b/>
          <w:color w:val="000000"/>
          <w:sz w:val="24"/>
          <w:szCs w:val="24"/>
        </w:rPr>
      </w:pPr>
    </w:p>
    <w:p w:rsidR="009508C0" w:rsidRPr="00091D3E" w:rsidRDefault="009508C0" w:rsidP="009508C0">
      <w:pPr>
        <w:pStyle w:val="ListParagraph"/>
        <w:numPr>
          <w:ilvl w:val="0"/>
          <w:numId w:val="2"/>
        </w:num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 xml:space="preserve">Staff Loyalty and </w:t>
      </w:r>
      <w:r w:rsidR="00EF1D81">
        <w:rPr>
          <w:rFonts w:ascii="Times New Roman" w:eastAsia="Times New Roman" w:hAnsi="Times New Roman" w:cs="Times New Roman"/>
          <w:b/>
          <w:color w:val="000000"/>
          <w:sz w:val="24"/>
          <w:szCs w:val="24"/>
        </w:rPr>
        <w:t>Retention – Making S</w:t>
      </w:r>
      <w:r w:rsidRPr="00091D3E">
        <w:rPr>
          <w:rFonts w:ascii="Times New Roman" w:eastAsia="Times New Roman" w:hAnsi="Times New Roman" w:cs="Times New Roman"/>
          <w:b/>
          <w:color w:val="000000"/>
          <w:sz w:val="24"/>
          <w:szCs w:val="24"/>
        </w:rPr>
        <w:t xml:space="preserve">chool a </w:t>
      </w:r>
      <w:r w:rsidR="00EF1D81">
        <w:rPr>
          <w:rFonts w:ascii="Times New Roman" w:eastAsia="Times New Roman" w:hAnsi="Times New Roman" w:cs="Times New Roman"/>
          <w:b/>
          <w:color w:val="000000"/>
          <w:sz w:val="24"/>
          <w:szCs w:val="24"/>
        </w:rPr>
        <w:t>G</w:t>
      </w:r>
      <w:r w:rsidRPr="00091D3E">
        <w:rPr>
          <w:rFonts w:ascii="Times New Roman" w:eastAsia="Times New Roman" w:hAnsi="Times New Roman" w:cs="Times New Roman"/>
          <w:b/>
          <w:color w:val="000000"/>
          <w:sz w:val="24"/>
          <w:szCs w:val="24"/>
        </w:rPr>
        <w:t xml:space="preserve">reat </w:t>
      </w:r>
      <w:r w:rsidR="00EF1D81">
        <w:rPr>
          <w:rFonts w:ascii="Times New Roman" w:eastAsia="Times New Roman" w:hAnsi="Times New Roman" w:cs="Times New Roman"/>
          <w:b/>
          <w:color w:val="000000"/>
          <w:sz w:val="24"/>
          <w:szCs w:val="24"/>
        </w:rPr>
        <w:t>Place to W</w:t>
      </w:r>
      <w:r w:rsidRPr="00091D3E">
        <w:rPr>
          <w:rFonts w:ascii="Times New Roman" w:eastAsia="Times New Roman" w:hAnsi="Times New Roman" w:cs="Times New Roman"/>
          <w:b/>
          <w:color w:val="000000"/>
          <w:sz w:val="24"/>
          <w:szCs w:val="24"/>
        </w:rPr>
        <w:t>ork</w:t>
      </w:r>
    </w:p>
    <w:p w:rsidR="00EA7994" w:rsidRPr="00091D3E" w:rsidRDefault="00EA7994" w:rsidP="00EA7994">
      <w:pPr>
        <w:shd w:val="clear" w:color="auto" w:fill="FFFFFF"/>
        <w:spacing w:after="0" w:line="240" w:lineRule="auto"/>
        <w:rPr>
          <w:rFonts w:ascii="Times New Roman" w:eastAsia="Times New Roman" w:hAnsi="Times New Roman" w:cs="Times New Roman"/>
          <w:b/>
          <w:color w:val="000000"/>
          <w:sz w:val="24"/>
          <w:szCs w:val="24"/>
        </w:rPr>
      </w:pPr>
    </w:p>
    <w:p w:rsidR="009508C0" w:rsidRPr="00091D3E" w:rsidRDefault="00EA7994" w:rsidP="009508C0">
      <w:p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 xml:space="preserve">The </w:t>
      </w:r>
      <w:r w:rsidR="00091D3E" w:rsidRPr="00091D3E">
        <w:rPr>
          <w:rFonts w:ascii="Times New Roman" w:eastAsia="Times New Roman" w:hAnsi="Times New Roman" w:cs="Times New Roman"/>
          <w:b/>
          <w:color w:val="000000"/>
          <w:sz w:val="24"/>
          <w:szCs w:val="24"/>
        </w:rPr>
        <w:t>AI</w:t>
      </w:r>
      <w:r w:rsidRPr="00091D3E">
        <w:rPr>
          <w:rFonts w:ascii="Times New Roman" w:eastAsia="Times New Roman" w:hAnsi="Times New Roman" w:cs="Times New Roman"/>
          <w:b/>
          <w:color w:val="000000"/>
          <w:sz w:val="24"/>
          <w:szCs w:val="24"/>
        </w:rPr>
        <w:t>MS Board will:</w:t>
      </w:r>
    </w:p>
    <w:p w:rsidR="009508C0" w:rsidRPr="00091D3E" w:rsidRDefault="009508C0" w:rsidP="00091D3E">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000000"/>
          <w:sz w:val="24"/>
          <w:szCs w:val="24"/>
        </w:rPr>
        <w:lastRenderedPageBreak/>
        <w:t>continue</w:t>
      </w:r>
      <w:proofErr w:type="gramEnd"/>
      <w:r w:rsidRPr="00091D3E">
        <w:rPr>
          <w:rFonts w:ascii="Times New Roman" w:eastAsia="Times New Roman" w:hAnsi="Times New Roman" w:cs="Times New Roman"/>
          <w:color w:val="000000"/>
          <w:sz w:val="24"/>
          <w:szCs w:val="24"/>
        </w:rPr>
        <w:t xml:space="preserve"> to implement progressive plans for recruiting, hiring, and career progression for highly qualified personnel.</w:t>
      </w:r>
    </w:p>
    <w:p w:rsidR="009508C0" w:rsidRPr="00091D3E" w:rsidRDefault="009508C0" w:rsidP="00091D3E">
      <w:pPr>
        <w:numPr>
          <w:ilvl w:val="0"/>
          <w:numId w:val="4"/>
        </w:numPr>
        <w:shd w:val="clear" w:color="auto" w:fill="FDFDFD"/>
        <w:spacing w:before="100" w:beforeAutospacing="1" w:after="100" w:afterAutospacing="1" w:line="300" w:lineRule="atLeast"/>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require</w:t>
      </w:r>
      <w:proofErr w:type="gramEnd"/>
      <w:r w:rsidRPr="00091D3E">
        <w:rPr>
          <w:rFonts w:ascii="Times New Roman" w:eastAsia="Times New Roman" w:hAnsi="Times New Roman" w:cs="Times New Roman"/>
          <w:color w:val="333333"/>
          <w:sz w:val="24"/>
          <w:szCs w:val="24"/>
        </w:rPr>
        <w:t xml:space="preserve"> all teachers to frequently assess students’ academic growth to constantly inform their instruction.</w:t>
      </w:r>
    </w:p>
    <w:p w:rsidR="009508C0" w:rsidRPr="00091D3E" w:rsidRDefault="00EA7994" w:rsidP="00091D3E">
      <w:pPr>
        <w:numPr>
          <w:ilvl w:val="0"/>
          <w:numId w:val="4"/>
        </w:numPr>
        <w:shd w:val="clear" w:color="auto" w:fill="FDFDFD"/>
        <w:spacing w:before="100" w:beforeAutospacing="1" w:after="100" w:afterAutospacing="1" w:line="300" w:lineRule="atLeast"/>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r</w:t>
      </w:r>
      <w:r w:rsidR="009508C0" w:rsidRPr="00091D3E">
        <w:rPr>
          <w:rFonts w:ascii="Times New Roman" w:eastAsia="Times New Roman" w:hAnsi="Times New Roman" w:cs="Times New Roman"/>
          <w:color w:val="333333"/>
          <w:sz w:val="24"/>
          <w:szCs w:val="24"/>
        </w:rPr>
        <w:t>ecruit</w:t>
      </w:r>
      <w:proofErr w:type="gramEnd"/>
      <w:r w:rsidR="009508C0" w:rsidRPr="00091D3E">
        <w:rPr>
          <w:rFonts w:ascii="Times New Roman" w:eastAsia="Times New Roman" w:hAnsi="Times New Roman" w:cs="Times New Roman"/>
          <w:color w:val="333333"/>
          <w:sz w:val="24"/>
          <w:szCs w:val="24"/>
        </w:rPr>
        <w:t>, retain, and empower excellent teachers who are adept at personalizing learning experiences for students.</w:t>
      </w:r>
    </w:p>
    <w:p w:rsidR="009508C0" w:rsidRPr="00091D3E" w:rsidRDefault="00DC163C" w:rsidP="00091D3E">
      <w:pPr>
        <w:numPr>
          <w:ilvl w:val="0"/>
          <w:numId w:val="4"/>
        </w:numPr>
        <w:shd w:val="clear" w:color="auto" w:fill="FDFDFD"/>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hold</w:t>
      </w:r>
      <w:proofErr w:type="gramEnd"/>
      <w:r>
        <w:rPr>
          <w:rFonts w:ascii="Times New Roman" w:eastAsia="Times New Roman" w:hAnsi="Times New Roman" w:cs="Times New Roman"/>
          <w:color w:val="333333"/>
          <w:sz w:val="24"/>
          <w:szCs w:val="24"/>
        </w:rPr>
        <w:t xml:space="preserve"> principals </w:t>
      </w:r>
      <w:r w:rsidR="009508C0" w:rsidRPr="00091D3E">
        <w:rPr>
          <w:rFonts w:ascii="Times New Roman" w:eastAsia="Times New Roman" w:hAnsi="Times New Roman" w:cs="Times New Roman"/>
          <w:color w:val="333333"/>
          <w:sz w:val="24"/>
          <w:szCs w:val="24"/>
        </w:rPr>
        <w:t>accountable for meaningful school improvement.</w:t>
      </w:r>
    </w:p>
    <w:p w:rsidR="009508C0" w:rsidRPr="00091D3E" w:rsidRDefault="009508C0" w:rsidP="00091D3E">
      <w:pPr>
        <w:numPr>
          <w:ilvl w:val="0"/>
          <w:numId w:val="4"/>
        </w:numPr>
        <w:shd w:val="clear" w:color="auto" w:fill="FDFDFD"/>
        <w:spacing w:before="100" w:beforeAutospacing="1" w:after="100" w:afterAutospacing="1" w:line="300" w:lineRule="atLeast"/>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develop</w:t>
      </w:r>
      <w:proofErr w:type="gramEnd"/>
      <w:r w:rsidRPr="00091D3E">
        <w:rPr>
          <w:rFonts w:ascii="Times New Roman" w:eastAsia="Times New Roman" w:hAnsi="Times New Roman" w:cs="Times New Roman"/>
          <w:color w:val="333333"/>
          <w:sz w:val="24"/>
          <w:szCs w:val="24"/>
        </w:rPr>
        <w:t xml:space="preserve"> professional learning communities in all schools.</w:t>
      </w:r>
    </w:p>
    <w:p w:rsidR="009508C0" w:rsidRPr="00091D3E" w:rsidRDefault="009508C0" w:rsidP="00091D3E">
      <w:pPr>
        <w:numPr>
          <w:ilvl w:val="0"/>
          <w:numId w:val="4"/>
        </w:numPr>
        <w:shd w:val="clear" w:color="auto" w:fill="FDFDFD"/>
        <w:spacing w:before="100" w:beforeAutospacing="1" w:after="100" w:afterAutospacing="1" w:line="300" w:lineRule="atLeast"/>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support</w:t>
      </w:r>
      <w:proofErr w:type="gramEnd"/>
      <w:r w:rsidRPr="00091D3E">
        <w:rPr>
          <w:rFonts w:ascii="Times New Roman" w:eastAsia="Times New Roman" w:hAnsi="Times New Roman" w:cs="Times New Roman"/>
          <w:color w:val="333333"/>
          <w:sz w:val="24"/>
          <w:szCs w:val="24"/>
        </w:rPr>
        <w:t xml:space="preserve"> leadership development for aspiring, new, and veteran school leaders.</w:t>
      </w:r>
    </w:p>
    <w:p w:rsidR="009508C0" w:rsidRPr="00091D3E" w:rsidRDefault="009508C0" w:rsidP="00091D3E">
      <w:pPr>
        <w:numPr>
          <w:ilvl w:val="0"/>
          <w:numId w:val="4"/>
        </w:numPr>
        <w:shd w:val="clear" w:color="auto" w:fill="FDFDFD"/>
        <w:spacing w:before="100" w:beforeAutospacing="1" w:after="100" w:afterAutospacing="1" w:line="300" w:lineRule="atLeast"/>
        <w:rPr>
          <w:rFonts w:ascii="Times New Roman" w:eastAsia="Times New Roman" w:hAnsi="Times New Roman" w:cs="Times New Roman"/>
          <w:color w:val="333333"/>
          <w:sz w:val="24"/>
          <w:szCs w:val="24"/>
        </w:rPr>
      </w:pPr>
      <w:proofErr w:type="gramStart"/>
      <w:r w:rsidRPr="00091D3E">
        <w:rPr>
          <w:rFonts w:ascii="Times New Roman" w:eastAsia="Times New Roman" w:hAnsi="Times New Roman" w:cs="Times New Roman"/>
          <w:color w:val="333333"/>
          <w:sz w:val="24"/>
          <w:szCs w:val="24"/>
        </w:rPr>
        <w:t>partner</w:t>
      </w:r>
      <w:proofErr w:type="gramEnd"/>
      <w:r w:rsidRPr="00091D3E">
        <w:rPr>
          <w:rFonts w:ascii="Times New Roman" w:eastAsia="Times New Roman" w:hAnsi="Times New Roman" w:cs="Times New Roman"/>
          <w:color w:val="333333"/>
          <w:sz w:val="24"/>
          <w:szCs w:val="24"/>
        </w:rPr>
        <w:t xml:space="preserve"> with higher education institutions to ensure that teacher candidates are of the highest quality and aligned with district needs.</w:t>
      </w:r>
    </w:p>
    <w:p w:rsidR="009508C0" w:rsidRPr="00091D3E" w:rsidRDefault="009508C0" w:rsidP="009508C0">
      <w:pPr>
        <w:shd w:val="clear" w:color="auto" w:fill="FFFFFF"/>
        <w:spacing w:after="0" w:line="240" w:lineRule="auto"/>
        <w:rPr>
          <w:rFonts w:ascii="Times New Roman" w:eastAsia="Times New Roman" w:hAnsi="Times New Roman" w:cs="Times New Roman"/>
          <w:b/>
          <w:color w:val="000000"/>
          <w:sz w:val="24"/>
          <w:szCs w:val="24"/>
        </w:rPr>
      </w:pPr>
    </w:p>
    <w:p w:rsidR="009508C0" w:rsidRPr="00091D3E" w:rsidRDefault="009508C0" w:rsidP="009508C0">
      <w:pPr>
        <w:pStyle w:val="ListParagraph"/>
        <w:numPr>
          <w:ilvl w:val="0"/>
          <w:numId w:val="2"/>
        </w:num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Fund Development</w:t>
      </w:r>
    </w:p>
    <w:p w:rsidR="00EA7994" w:rsidRPr="00091D3E" w:rsidRDefault="00EA7994" w:rsidP="00EA7994">
      <w:pPr>
        <w:shd w:val="clear" w:color="auto" w:fill="FFFFFF"/>
        <w:spacing w:after="0" w:line="240" w:lineRule="auto"/>
        <w:rPr>
          <w:rFonts w:ascii="Times New Roman" w:eastAsia="Times New Roman" w:hAnsi="Times New Roman" w:cs="Times New Roman"/>
          <w:b/>
          <w:color w:val="000000"/>
          <w:sz w:val="24"/>
          <w:szCs w:val="24"/>
        </w:rPr>
      </w:pPr>
    </w:p>
    <w:p w:rsidR="00EA7994" w:rsidRPr="00091D3E" w:rsidRDefault="00EA7994" w:rsidP="00EA7994">
      <w:p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The AIMS Board will:</w:t>
      </w:r>
    </w:p>
    <w:p w:rsidR="009508C0" w:rsidRPr="00091D3E" w:rsidRDefault="009508C0" w:rsidP="00EA7994">
      <w:pPr>
        <w:pStyle w:val="ListParagraph"/>
        <w:shd w:val="clear" w:color="auto" w:fill="FFFFFF"/>
        <w:spacing w:after="0" w:line="240" w:lineRule="auto"/>
        <w:ind w:left="1800"/>
        <w:rPr>
          <w:rFonts w:ascii="Times New Roman" w:eastAsia="Times New Roman" w:hAnsi="Times New Roman" w:cs="Times New Roman"/>
          <w:b/>
          <w:color w:val="000000"/>
          <w:sz w:val="24"/>
          <w:szCs w:val="24"/>
        </w:rPr>
      </w:pPr>
    </w:p>
    <w:p w:rsidR="009508C0" w:rsidRPr="00091D3E" w:rsidRDefault="009508C0" w:rsidP="00091D3E">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000000"/>
          <w:sz w:val="24"/>
          <w:szCs w:val="24"/>
        </w:rPr>
        <w:t>assure</w:t>
      </w:r>
      <w:proofErr w:type="gramEnd"/>
      <w:r w:rsidRPr="00091D3E">
        <w:rPr>
          <w:rFonts w:ascii="Times New Roman" w:eastAsia="Times New Roman" w:hAnsi="Times New Roman" w:cs="Times New Roman"/>
          <w:color w:val="000000"/>
          <w:sz w:val="24"/>
          <w:szCs w:val="24"/>
        </w:rPr>
        <w:t xml:space="preserve"> that the reserves mandated by Oakland Unified School District are maintained at all times.</w:t>
      </w:r>
    </w:p>
    <w:p w:rsidR="009508C0" w:rsidRPr="00091D3E" w:rsidRDefault="009508C0" w:rsidP="00091D3E">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333333"/>
          <w:sz w:val="24"/>
          <w:szCs w:val="24"/>
        </w:rPr>
        <w:t>make</w:t>
      </w:r>
      <w:proofErr w:type="gramEnd"/>
      <w:r w:rsidRPr="00091D3E">
        <w:rPr>
          <w:rFonts w:ascii="Times New Roman" w:eastAsia="Times New Roman" w:hAnsi="Times New Roman" w:cs="Times New Roman"/>
          <w:color w:val="333333"/>
          <w:sz w:val="24"/>
          <w:szCs w:val="24"/>
        </w:rPr>
        <w:t xml:space="preserve"> an annual financial investment in the organization.</w:t>
      </w:r>
    </w:p>
    <w:p w:rsidR="009508C0" w:rsidRPr="00091D3E" w:rsidRDefault="009508C0" w:rsidP="00091D3E">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333333"/>
          <w:sz w:val="24"/>
          <w:szCs w:val="24"/>
        </w:rPr>
        <w:t>develop</w:t>
      </w:r>
      <w:proofErr w:type="gramEnd"/>
      <w:r w:rsidRPr="00091D3E">
        <w:rPr>
          <w:rFonts w:ascii="Times New Roman" w:eastAsia="Times New Roman" w:hAnsi="Times New Roman" w:cs="Times New Roman"/>
          <w:color w:val="333333"/>
          <w:sz w:val="24"/>
          <w:szCs w:val="24"/>
        </w:rPr>
        <w:t xml:space="preserve"> a strategic plan and include a component with a specific articulated direction for funds development.</w:t>
      </w:r>
    </w:p>
    <w:p w:rsidR="009508C0" w:rsidRPr="00091D3E" w:rsidRDefault="009508C0" w:rsidP="00091D3E">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333333"/>
          <w:sz w:val="24"/>
          <w:szCs w:val="24"/>
        </w:rPr>
        <w:t>expand</w:t>
      </w:r>
      <w:proofErr w:type="gramEnd"/>
      <w:r w:rsidRPr="00091D3E">
        <w:rPr>
          <w:rFonts w:ascii="Times New Roman" w:eastAsia="Times New Roman" w:hAnsi="Times New Roman" w:cs="Times New Roman"/>
          <w:color w:val="333333"/>
          <w:sz w:val="24"/>
          <w:szCs w:val="24"/>
        </w:rPr>
        <w:t xml:space="preserve"> its revenue model to include activities that go beyond ADA revenue.</w:t>
      </w:r>
    </w:p>
    <w:p w:rsidR="009508C0" w:rsidRPr="00091D3E" w:rsidRDefault="009508C0" w:rsidP="00091D3E">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333333"/>
          <w:sz w:val="24"/>
          <w:szCs w:val="24"/>
        </w:rPr>
        <w:t>investigate</w:t>
      </w:r>
      <w:proofErr w:type="gramEnd"/>
      <w:r w:rsidRPr="00091D3E">
        <w:rPr>
          <w:rFonts w:ascii="Times New Roman" w:eastAsia="Times New Roman" w:hAnsi="Times New Roman" w:cs="Times New Roman"/>
          <w:color w:val="333333"/>
          <w:sz w:val="24"/>
          <w:szCs w:val="24"/>
        </w:rPr>
        <w:t xml:space="preserve"> the possibility of procuring a funds development director.</w:t>
      </w:r>
    </w:p>
    <w:p w:rsidR="009508C0" w:rsidRPr="00091D3E" w:rsidRDefault="009508C0" w:rsidP="00091D3E">
      <w:pPr>
        <w:numPr>
          <w:ilvl w:val="0"/>
          <w:numId w:val="5"/>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000000"/>
          <w:sz w:val="24"/>
          <w:szCs w:val="24"/>
        </w:rPr>
        <w:t>continue</w:t>
      </w:r>
      <w:proofErr w:type="gramEnd"/>
      <w:r w:rsidRPr="00091D3E">
        <w:rPr>
          <w:rFonts w:ascii="Times New Roman" w:eastAsia="Times New Roman" w:hAnsi="Times New Roman" w:cs="Times New Roman"/>
          <w:color w:val="000000"/>
          <w:sz w:val="24"/>
          <w:szCs w:val="24"/>
        </w:rPr>
        <w:t xml:space="preserve"> to develop and implement short and long-term Capital Improvement program for general operating-funded work.</w:t>
      </w:r>
    </w:p>
    <w:p w:rsidR="009508C0" w:rsidRPr="00091D3E" w:rsidRDefault="009508C0" w:rsidP="009508C0">
      <w:pPr>
        <w:shd w:val="clear" w:color="auto" w:fill="FFFFFF"/>
        <w:spacing w:after="0" w:line="240" w:lineRule="auto"/>
        <w:rPr>
          <w:rFonts w:ascii="Times New Roman" w:eastAsia="Times New Roman" w:hAnsi="Times New Roman" w:cs="Times New Roman"/>
          <w:b/>
          <w:color w:val="000000"/>
          <w:sz w:val="24"/>
          <w:szCs w:val="24"/>
        </w:rPr>
      </w:pPr>
    </w:p>
    <w:p w:rsidR="009508C0" w:rsidRPr="00091D3E" w:rsidRDefault="009508C0" w:rsidP="009508C0">
      <w:pPr>
        <w:pStyle w:val="ListParagraph"/>
        <w:numPr>
          <w:ilvl w:val="0"/>
          <w:numId w:val="2"/>
        </w:num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Facilities</w:t>
      </w:r>
    </w:p>
    <w:p w:rsidR="00EA7994" w:rsidRPr="00091D3E" w:rsidRDefault="00EA7994" w:rsidP="00EA7994">
      <w:pPr>
        <w:shd w:val="clear" w:color="auto" w:fill="FFFFFF"/>
        <w:spacing w:after="0" w:line="240" w:lineRule="auto"/>
        <w:rPr>
          <w:rFonts w:ascii="Times New Roman" w:eastAsia="Times New Roman" w:hAnsi="Times New Roman" w:cs="Times New Roman"/>
          <w:b/>
          <w:color w:val="000000"/>
          <w:sz w:val="24"/>
          <w:szCs w:val="24"/>
        </w:rPr>
      </w:pPr>
    </w:p>
    <w:p w:rsidR="00EA7994" w:rsidRPr="00091D3E" w:rsidRDefault="00EA7994" w:rsidP="00EA7994">
      <w:pPr>
        <w:shd w:val="clear" w:color="auto" w:fill="FFFFFF"/>
        <w:spacing w:after="0" w:line="240" w:lineRule="auto"/>
        <w:rPr>
          <w:rFonts w:ascii="Times New Roman" w:eastAsia="Times New Roman" w:hAnsi="Times New Roman" w:cs="Times New Roman"/>
          <w:b/>
          <w:color w:val="000000"/>
          <w:sz w:val="24"/>
          <w:szCs w:val="24"/>
        </w:rPr>
      </w:pPr>
      <w:r w:rsidRPr="00091D3E">
        <w:rPr>
          <w:rFonts w:ascii="Times New Roman" w:eastAsia="Times New Roman" w:hAnsi="Times New Roman" w:cs="Times New Roman"/>
          <w:b/>
          <w:color w:val="000000"/>
          <w:sz w:val="24"/>
          <w:szCs w:val="24"/>
        </w:rPr>
        <w:t>The AIMS Board will:</w:t>
      </w:r>
    </w:p>
    <w:p w:rsidR="009508C0" w:rsidRPr="00091D3E" w:rsidRDefault="009508C0" w:rsidP="009508C0">
      <w:pPr>
        <w:shd w:val="clear" w:color="auto" w:fill="FFFFFF"/>
        <w:spacing w:after="0" w:line="240" w:lineRule="auto"/>
        <w:rPr>
          <w:rFonts w:ascii="Times New Roman" w:eastAsia="Times New Roman" w:hAnsi="Times New Roman" w:cs="Times New Roman"/>
          <w:b/>
          <w:color w:val="000000"/>
          <w:sz w:val="24"/>
          <w:szCs w:val="24"/>
        </w:rPr>
      </w:pPr>
    </w:p>
    <w:p w:rsidR="009508C0" w:rsidRPr="00091D3E" w:rsidRDefault="009508C0" w:rsidP="00091D3E">
      <w:pPr>
        <w:pStyle w:val="ListParagraph"/>
        <w:numPr>
          <w:ilvl w:val="0"/>
          <w:numId w:val="5"/>
        </w:numPr>
        <w:shd w:val="clear" w:color="auto" w:fill="FFFFFF"/>
        <w:tabs>
          <w:tab w:val="clear" w:pos="180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091D3E">
        <w:rPr>
          <w:rFonts w:ascii="Times New Roman" w:eastAsia="Times New Roman" w:hAnsi="Times New Roman" w:cs="Times New Roman"/>
          <w:color w:val="000000"/>
          <w:sz w:val="24"/>
          <w:szCs w:val="24"/>
        </w:rPr>
        <w:t>provide regular updates on procuring a permanent high school facility.</w:t>
      </w:r>
    </w:p>
    <w:p w:rsidR="009508C0" w:rsidRPr="00091D3E" w:rsidRDefault="009508C0" w:rsidP="00091D3E">
      <w:pPr>
        <w:pStyle w:val="ListParagraph"/>
        <w:numPr>
          <w:ilvl w:val="0"/>
          <w:numId w:val="5"/>
        </w:numPr>
        <w:shd w:val="clear" w:color="auto" w:fill="FFFFFF"/>
        <w:tabs>
          <w:tab w:val="clear" w:pos="1800"/>
          <w:tab w:val="num" w:pos="-270"/>
        </w:tabs>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333333"/>
          <w:sz w:val="24"/>
          <w:szCs w:val="24"/>
        </w:rPr>
        <w:t>receive</w:t>
      </w:r>
      <w:proofErr w:type="gramEnd"/>
      <w:r w:rsidRPr="00091D3E">
        <w:rPr>
          <w:rFonts w:ascii="Times New Roman" w:eastAsia="Times New Roman" w:hAnsi="Times New Roman" w:cs="Times New Roman"/>
          <w:color w:val="333333"/>
          <w:sz w:val="24"/>
          <w:szCs w:val="24"/>
        </w:rPr>
        <w:t xml:space="preserve"> a facilities update by the facilities committee at each Board Meeting.</w:t>
      </w:r>
    </w:p>
    <w:p w:rsidR="009508C0" w:rsidRPr="00091D3E" w:rsidRDefault="009508C0" w:rsidP="00091D3E">
      <w:pPr>
        <w:pStyle w:val="ListParagraph"/>
        <w:numPr>
          <w:ilvl w:val="0"/>
          <w:numId w:val="5"/>
        </w:numPr>
        <w:shd w:val="clear" w:color="auto" w:fill="FFFFFF"/>
        <w:tabs>
          <w:tab w:val="clear" w:pos="1800"/>
        </w:tabs>
        <w:spacing w:before="100" w:beforeAutospacing="1" w:after="100" w:afterAutospacing="1" w:line="240" w:lineRule="auto"/>
        <w:ind w:left="1080"/>
        <w:rPr>
          <w:rFonts w:ascii="Times New Roman" w:eastAsia="Times New Roman" w:hAnsi="Times New Roman" w:cs="Times New Roman"/>
          <w:color w:val="000000"/>
          <w:sz w:val="24"/>
          <w:szCs w:val="24"/>
        </w:rPr>
      </w:pPr>
      <w:proofErr w:type="gramStart"/>
      <w:r w:rsidRPr="00091D3E">
        <w:rPr>
          <w:rFonts w:ascii="Times New Roman" w:eastAsia="Times New Roman" w:hAnsi="Times New Roman" w:cs="Times New Roman"/>
          <w:color w:val="000000"/>
          <w:sz w:val="24"/>
          <w:szCs w:val="24"/>
        </w:rPr>
        <w:t>make</w:t>
      </w:r>
      <w:proofErr w:type="gramEnd"/>
      <w:r w:rsidRPr="00091D3E">
        <w:rPr>
          <w:rFonts w:ascii="Times New Roman" w:eastAsia="Times New Roman" w:hAnsi="Times New Roman" w:cs="Times New Roman"/>
          <w:color w:val="000000"/>
          <w:sz w:val="24"/>
          <w:szCs w:val="24"/>
        </w:rPr>
        <w:t xml:space="preserve"> sure that all facilities are safe, well maintained, and provide for the developmental needs of all students.</w:t>
      </w:r>
    </w:p>
    <w:p w:rsidR="009508C0" w:rsidRPr="009508C0" w:rsidRDefault="009508C0" w:rsidP="009508C0">
      <w:pPr>
        <w:shd w:val="clear" w:color="auto" w:fill="FFFFFF"/>
        <w:spacing w:after="0" w:line="240" w:lineRule="auto"/>
        <w:rPr>
          <w:rFonts w:ascii="Segoe UI" w:eastAsia="Times New Roman" w:hAnsi="Segoe UI" w:cs="Segoe UI"/>
          <w:b/>
          <w:color w:val="000000"/>
          <w:sz w:val="20"/>
          <w:szCs w:val="20"/>
        </w:rPr>
      </w:pPr>
    </w:p>
    <w:p w:rsidR="009508C0" w:rsidRDefault="009508C0" w:rsidP="009508C0"/>
    <w:sectPr w:rsidR="009508C0" w:rsidSect="000510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31" w:rsidRDefault="004C5231" w:rsidP="00182106">
      <w:pPr>
        <w:spacing w:after="0" w:line="240" w:lineRule="auto"/>
      </w:pPr>
      <w:r>
        <w:separator/>
      </w:r>
    </w:p>
  </w:endnote>
  <w:endnote w:type="continuationSeparator" w:id="0">
    <w:p w:rsidR="004C5231" w:rsidRDefault="004C5231" w:rsidP="00182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6" w:rsidRDefault="00182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6" w:rsidRDefault="001821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6" w:rsidRDefault="00182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31" w:rsidRDefault="004C5231" w:rsidP="00182106">
      <w:pPr>
        <w:spacing w:after="0" w:line="240" w:lineRule="auto"/>
      </w:pPr>
      <w:r>
        <w:separator/>
      </w:r>
    </w:p>
  </w:footnote>
  <w:footnote w:type="continuationSeparator" w:id="0">
    <w:p w:rsidR="004C5231" w:rsidRDefault="004C5231" w:rsidP="00182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6" w:rsidRDefault="00182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977344"/>
      <w:docPartObj>
        <w:docPartGallery w:val="Watermarks"/>
        <w:docPartUnique/>
      </w:docPartObj>
    </w:sdtPr>
    <w:sdtContent>
      <w:p w:rsidR="00182106" w:rsidRDefault="0018210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6" w:rsidRDefault="00182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3146"/>
    <w:multiLevelType w:val="hybridMultilevel"/>
    <w:tmpl w:val="3BBABD22"/>
    <w:lvl w:ilvl="0" w:tplc="ECAC0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E25A74"/>
    <w:multiLevelType w:val="hybridMultilevel"/>
    <w:tmpl w:val="ECE24330"/>
    <w:lvl w:ilvl="0" w:tplc="575CE1E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82327F"/>
    <w:multiLevelType w:val="multilevel"/>
    <w:tmpl w:val="031EFE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64AB4604"/>
    <w:multiLevelType w:val="hybridMultilevel"/>
    <w:tmpl w:val="F3746784"/>
    <w:lvl w:ilvl="0" w:tplc="59C8CE6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2239CC"/>
    <w:multiLevelType w:val="hybridMultilevel"/>
    <w:tmpl w:val="5DA4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508C0"/>
    <w:rsid w:val="00051003"/>
    <w:rsid w:val="000760BF"/>
    <w:rsid w:val="00091D3E"/>
    <w:rsid w:val="00093E87"/>
    <w:rsid w:val="00182106"/>
    <w:rsid w:val="004C5231"/>
    <w:rsid w:val="006E5959"/>
    <w:rsid w:val="007F6CEC"/>
    <w:rsid w:val="00946755"/>
    <w:rsid w:val="009508C0"/>
    <w:rsid w:val="00B53AE9"/>
    <w:rsid w:val="00C903EF"/>
    <w:rsid w:val="00DC163C"/>
    <w:rsid w:val="00EA7994"/>
    <w:rsid w:val="00EF1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C0"/>
    <w:rPr>
      <w:rFonts w:ascii="Tahoma" w:hAnsi="Tahoma" w:cs="Tahoma"/>
      <w:sz w:val="16"/>
      <w:szCs w:val="16"/>
    </w:rPr>
  </w:style>
  <w:style w:type="paragraph" w:styleId="ListParagraph">
    <w:name w:val="List Paragraph"/>
    <w:basedOn w:val="Normal"/>
    <w:uiPriority w:val="34"/>
    <w:qFormat/>
    <w:rsid w:val="009508C0"/>
    <w:pPr>
      <w:ind w:left="720"/>
      <w:contextualSpacing/>
    </w:pPr>
  </w:style>
  <w:style w:type="paragraph" w:styleId="Header">
    <w:name w:val="header"/>
    <w:basedOn w:val="Normal"/>
    <w:link w:val="HeaderChar"/>
    <w:uiPriority w:val="99"/>
    <w:semiHidden/>
    <w:unhideWhenUsed/>
    <w:rsid w:val="001821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106"/>
  </w:style>
  <w:style w:type="paragraph" w:styleId="Footer">
    <w:name w:val="footer"/>
    <w:basedOn w:val="Normal"/>
    <w:link w:val="FooterChar"/>
    <w:uiPriority w:val="99"/>
    <w:semiHidden/>
    <w:unhideWhenUsed/>
    <w:rsid w:val="001821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21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Thompson</dc:creator>
  <cp:lastModifiedBy>Clifford Thompson</cp:lastModifiedBy>
  <cp:revision>10</cp:revision>
  <dcterms:created xsi:type="dcterms:W3CDTF">2017-08-23T18:08:00Z</dcterms:created>
  <dcterms:modified xsi:type="dcterms:W3CDTF">2017-08-24T06:24:00Z</dcterms:modified>
</cp:coreProperties>
</file>