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D16" w:rsidRDefault="00B95D16">
      <w:pPr>
        <w:widowControl w:val="0"/>
        <w:spacing w:line="240" w:lineRule="auto"/>
        <w:jc w:val="center"/>
        <w:rPr>
          <w:b/>
        </w:rPr>
      </w:pPr>
    </w:p>
    <w:p w:rsidR="00B95D16" w:rsidRDefault="00B95D16">
      <w:pPr>
        <w:widowControl w:val="0"/>
        <w:spacing w:line="240" w:lineRule="auto"/>
        <w:jc w:val="center"/>
        <w:rPr>
          <w:b/>
          <w:sz w:val="24"/>
          <w:szCs w:val="24"/>
        </w:rPr>
      </w:pPr>
    </w:p>
    <w:p w:rsidR="00B95D16" w:rsidRDefault="00794F3E">
      <w:pPr>
        <w:widowControl w:val="0"/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Problem:</w:t>
      </w:r>
    </w:p>
    <w:p w:rsidR="00B95D16" w:rsidRDefault="00B95D16">
      <w:pPr>
        <w:widowControl w:val="0"/>
        <w:spacing w:line="240" w:lineRule="auto"/>
        <w:rPr>
          <w:sz w:val="24"/>
          <w:szCs w:val="24"/>
        </w:rPr>
      </w:pPr>
    </w:p>
    <w:p w:rsidR="00B95D16" w:rsidRDefault="00794F3E">
      <w:pPr>
        <w:widowControl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Emmanuel added two integers. For each condition, identify whether the sum would be negative, positive, or zero. Explain your reasoning for each answer. </w:t>
      </w:r>
    </w:p>
    <w:p w:rsidR="00B95D16" w:rsidRDefault="00B95D16">
      <w:pPr>
        <w:widowControl w:val="0"/>
        <w:spacing w:line="240" w:lineRule="auto"/>
        <w:rPr>
          <w:sz w:val="24"/>
          <w:szCs w:val="24"/>
        </w:rPr>
      </w:pPr>
    </w:p>
    <w:p w:rsidR="00B95D16" w:rsidRDefault="00794F3E">
      <w:pPr>
        <w:widowControl w:val="0"/>
        <w:numPr>
          <w:ilvl w:val="0"/>
          <w:numId w:val="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Two integers that have negative values.</w:t>
      </w:r>
    </w:p>
    <w:p w:rsidR="00B95D16" w:rsidRDefault="00794F3E">
      <w:pPr>
        <w:widowControl w:val="0"/>
        <w:numPr>
          <w:ilvl w:val="0"/>
          <w:numId w:val="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Two integers that have positive values.</w:t>
      </w:r>
    </w:p>
    <w:p w:rsidR="00B95D16" w:rsidRDefault="00794F3E">
      <w:pPr>
        <w:widowControl w:val="0"/>
        <w:numPr>
          <w:ilvl w:val="0"/>
          <w:numId w:val="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One integer has a positive value, and one integer has a negative value.</w:t>
      </w:r>
    </w:p>
    <w:p w:rsidR="00B95D16" w:rsidRDefault="00794F3E">
      <w:pPr>
        <w:widowControl w:val="0"/>
        <w:numPr>
          <w:ilvl w:val="0"/>
          <w:numId w:val="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values of the two integers are opposites. </w:t>
      </w:r>
    </w:p>
    <w:p w:rsidR="00B95D16" w:rsidRDefault="00B95D16">
      <w:pPr>
        <w:widowControl w:val="0"/>
        <w:spacing w:line="240" w:lineRule="auto"/>
        <w:rPr>
          <w:sz w:val="24"/>
          <w:szCs w:val="24"/>
        </w:rPr>
      </w:pPr>
    </w:p>
    <w:p w:rsidR="00B95D16" w:rsidRDefault="00B95D16">
      <w:pPr>
        <w:widowControl w:val="0"/>
        <w:spacing w:line="240" w:lineRule="auto"/>
        <w:rPr>
          <w:sz w:val="24"/>
          <w:szCs w:val="24"/>
        </w:rPr>
      </w:pPr>
    </w:p>
    <w:p w:rsidR="00B95D16" w:rsidRDefault="00B95D16">
      <w:pPr>
        <w:widowControl w:val="0"/>
        <w:spacing w:line="240" w:lineRule="auto"/>
        <w:rPr>
          <w:sz w:val="24"/>
          <w:szCs w:val="24"/>
        </w:rPr>
      </w:pPr>
    </w:p>
    <w:p w:rsidR="00B95D16" w:rsidRDefault="00B95D16">
      <w:pPr>
        <w:widowControl w:val="0"/>
        <w:spacing w:line="240" w:lineRule="auto"/>
        <w:rPr>
          <w:sz w:val="24"/>
          <w:szCs w:val="24"/>
        </w:rPr>
      </w:pPr>
    </w:p>
    <w:p w:rsidR="00B95D16" w:rsidRDefault="00794F3E">
      <w:pPr>
        <w:widowControl w:val="0"/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After reading the problem, consider the following:</w:t>
      </w:r>
    </w:p>
    <w:p w:rsidR="00B95D16" w:rsidRDefault="00B95D16">
      <w:pPr>
        <w:widowControl w:val="0"/>
        <w:spacing w:line="240" w:lineRule="auto"/>
        <w:ind w:left="720"/>
        <w:rPr>
          <w:rFonts w:ascii="Calibri" w:eastAsia="Calibri" w:hAnsi="Calibri" w:cs="Calibri"/>
          <w:sz w:val="24"/>
          <w:szCs w:val="24"/>
        </w:rPr>
      </w:pPr>
    </w:p>
    <w:p w:rsidR="00B95D16" w:rsidRDefault="00794F3E">
      <w:pPr>
        <w:widowControl w:val="0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What skills/knowledge do students need to answer this correctly?</w:t>
      </w:r>
    </w:p>
    <w:p w:rsidR="00B95D16" w:rsidRDefault="00B95D16">
      <w:pPr>
        <w:widowControl w:val="0"/>
        <w:spacing w:line="240" w:lineRule="auto"/>
        <w:ind w:left="720"/>
        <w:rPr>
          <w:rFonts w:ascii="Calibri" w:eastAsia="Calibri" w:hAnsi="Calibri" w:cs="Calibri"/>
          <w:sz w:val="24"/>
          <w:szCs w:val="24"/>
        </w:rPr>
      </w:pPr>
    </w:p>
    <w:p w:rsidR="00B95D16" w:rsidRDefault="00B95D16">
      <w:pPr>
        <w:widowControl w:val="0"/>
        <w:spacing w:line="240" w:lineRule="auto"/>
        <w:ind w:left="720"/>
        <w:rPr>
          <w:rFonts w:ascii="Calibri" w:eastAsia="Calibri" w:hAnsi="Calibri" w:cs="Calibri"/>
          <w:sz w:val="24"/>
          <w:szCs w:val="24"/>
        </w:rPr>
      </w:pPr>
    </w:p>
    <w:p w:rsidR="00B95D16" w:rsidRDefault="00B95D16">
      <w:pPr>
        <w:widowControl w:val="0"/>
        <w:spacing w:line="240" w:lineRule="auto"/>
        <w:ind w:left="720"/>
        <w:rPr>
          <w:rFonts w:ascii="Calibri" w:eastAsia="Calibri" w:hAnsi="Calibri" w:cs="Calibri"/>
          <w:sz w:val="24"/>
          <w:szCs w:val="24"/>
        </w:rPr>
      </w:pPr>
    </w:p>
    <w:p w:rsidR="00B95D16" w:rsidRDefault="00B95D16">
      <w:pPr>
        <w:widowControl w:val="0"/>
        <w:spacing w:line="240" w:lineRule="auto"/>
        <w:ind w:left="720"/>
        <w:rPr>
          <w:rFonts w:ascii="Calibri" w:eastAsia="Calibri" w:hAnsi="Calibri" w:cs="Calibri"/>
          <w:sz w:val="24"/>
          <w:szCs w:val="24"/>
        </w:rPr>
      </w:pPr>
    </w:p>
    <w:p w:rsidR="00B95D16" w:rsidRDefault="00B95D16">
      <w:pPr>
        <w:widowControl w:val="0"/>
        <w:spacing w:line="240" w:lineRule="auto"/>
        <w:ind w:left="720"/>
        <w:rPr>
          <w:rFonts w:ascii="Calibri" w:eastAsia="Calibri" w:hAnsi="Calibri" w:cs="Calibri"/>
          <w:sz w:val="24"/>
          <w:szCs w:val="24"/>
        </w:rPr>
      </w:pPr>
    </w:p>
    <w:p w:rsidR="00B95D16" w:rsidRDefault="00B95D16">
      <w:pPr>
        <w:widowControl w:val="0"/>
        <w:spacing w:line="240" w:lineRule="auto"/>
        <w:ind w:left="720"/>
        <w:rPr>
          <w:rFonts w:ascii="Calibri" w:eastAsia="Calibri" w:hAnsi="Calibri" w:cs="Calibri"/>
          <w:sz w:val="24"/>
          <w:szCs w:val="24"/>
        </w:rPr>
      </w:pPr>
    </w:p>
    <w:p w:rsidR="00B95D16" w:rsidRDefault="00B95D16">
      <w:pPr>
        <w:widowControl w:val="0"/>
        <w:spacing w:line="240" w:lineRule="auto"/>
        <w:ind w:left="720"/>
        <w:rPr>
          <w:rFonts w:ascii="Calibri" w:eastAsia="Calibri" w:hAnsi="Calibri" w:cs="Calibri"/>
          <w:sz w:val="24"/>
          <w:szCs w:val="24"/>
        </w:rPr>
      </w:pPr>
    </w:p>
    <w:p w:rsidR="00B95D16" w:rsidRDefault="00794F3E">
      <w:pPr>
        <w:widowControl w:val="0"/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What vocabulary do students need to understand?</w:t>
      </w:r>
    </w:p>
    <w:p w:rsidR="00B95D16" w:rsidRDefault="00B95D16">
      <w:pPr>
        <w:widowControl w:val="0"/>
        <w:spacing w:line="240" w:lineRule="auto"/>
        <w:ind w:left="720"/>
        <w:rPr>
          <w:rFonts w:ascii="Calibri" w:eastAsia="Calibri" w:hAnsi="Calibri" w:cs="Calibri"/>
          <w:sz w:val="24"/>
          <w:szCs w:val="24"/>
        </w:rPr>
      </w:pPr>
    </w:p>
    <w:p w:rsidR="00B95D16" w:rsidRDefault="00B95D16">
      <w:pPr>
        <w:widowControl w:val="0"/>
        <w:spacing w:line="240" w:lineRule="auto"/>
        <w:ind w:left="720"/>
        <w:rPr>
          <w:rFonts w:ascii="Calibri" w:eastAsia="Calibri" w:hAnsi="Calibri" w:cs="Calibri"/>
          <w:sz w:val="24"/>
          <w:szCs w:val="24"/>
        </w:rPr>
      </w:pPr>
    </w:p>
    <w:p w:rsidR="00B95D16" w:rsidRDefault="00B95D16">
      <w:pPr>
        <w:widowControl w:val="0"/>
        <w:spacing w:line="240" w:lineRule="auto"/>
        <w:ind w:left="720"/>
        <w:rPr>
          <w:rFonts w:ascii="Calibri" w:eastAsia="Calibri" w:hAnsi="Calibri" w:cs="Calibri"/>
          <w:sz w:val="24"/>
          <w:szCs w:val="24"/>
        </w:rPr>
      </w:pPr>
    </w:p>
    <w:p w:rsidR="00B95D16" w:rsidRDefault="00B95D16">
      <w:pPr>
        <w:widowControl w:val="0"/>
        <w:spacing w:line="240" w:lineRule="auto"/>
        <w:ind w:left="720"/>
        <w:rPr>
          <w:rFonts w:ascii="Calibri" w:eastAsia="Calibri" w:hAnsi="Calibri" w:cs="Calibri"/>
          <w:sz w:val="24"/>
          <w:szCs w:val="24"/>
        </w:rPr>
      </w:pPr>
    </w:p>
    <w:p w:rsidR="00B95D16" w:rsidRDefault="00B95D16">
      <w:pPr>
        <w:widowControl w:val="0"/>
        <w:spacing w:line="240" w:lineRule="auto"/>
        <w:ind w:left="720"/>
        <w:rPr>
          <w:rFonts w:ascii="Calibri" w:eastAsia="Calibri" w:hAnsi="Calibri" w:cs="Calibri"/>
          <w:sz w:val="24"/>
          <w:szCs w:val="24"/>
        </w:rPr>
      </w:pPr>
    </w:p>
    <w:p w:rsidR="00B95D16" w:rsidRDefault="00B95D16">
      <w:pPr>
        <w:widowControl w:val="0"/>
        <w:spacing w:line="240" w:lineRule="auto"/>
        <w:ind w:left="720"/>
        <w:rPr>
          <w:rFonts w:ascii="Calibri" w:eastAsia="Calibri" w:hAnsi="Calibri" w:cs="Calibri"/>
          <w:sz w:val="24"/>
          <w:szCs w:val="24"/>
        </w:rPr>
      </w:pPr>
    </w:p>
    <w:p w:rsidR="00B95D16" w:rsidRDefault="00B95D16">
      <w:pPr>
        <w:widowControl w:val="0"/>
        <w:spacing w:line="240" w:lineRule="auto"/>
        <w:ind w:left="720"/>
        <w:rPr>
          <w:rFonts w:ascii="Calibri" w:eastAsia="Calibri" w:hAnsi="Calibri" w:cs="Calibri"/>
          <w:sz w:val="24"/>
          <w:szCs w:val="24"/>
        </w:rPr>
      </w:pPr>
    </w:p>
    <w:p w:rsidR="00B95D16" w:rsidRDefault="00B95D16">
      <w:pPr>
        <w:widowControl w:val="0"/>
        <w:spacing w:line="240" w:lineRule="auto"/>
        <w:ind w:left="720"/>
        <w:rPr>
          <w:rFonts w:ascii="Calibri" w:eastAsia="Calibri" w:hAnsi="Calibri" w:cs="Calibri"/>
          <w:sz w:val="24"/>
          <w:szCs w:val="24"/>
        </w:rPr>
      </w:pPr>
    </w:p>
    <w:p w:rsidR="00B95D16" w:rsidRDefault="00794F3E">
      <w:pPr>
        <w:widowControl w:val="0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What misconceptions do you anticipate?</w:t>
      </w:r>
    </w:p>
    <w:p w:rsidR="00B95D16" w:rsidRDefault="00B95D16">
      <w:pPr>
        <w:widowControl w:val="0"/>
        <w:spacing w:line="240" w:lineRule="auto"/>
      </w:pPr>
    </w:p>
    <w:p w:rsidR="00B95D16" w:rsidRDefault="00B95D16">
      <w:pPr>
        <w:widowControl w:val="0"/>
        <w:spacing w:line="240" w:lineRule="auto"/>
      </w:pPr>
    </w:p>
    <w:p w:rsidR="00B95D16" w:rsidRDefault="00B95D16">
      <w:pPr>
        <w:widowControl w:val="0"/>
        <w:spacing w:line="240" w:lineRule="auto"/>
      </w:pPr>
    </w:p>
    <w:p w:rsidR="00B95D16" w:rsidRDefault="00B95D16">
      <w:pPr>
        <w:widowControl w:val="0"/>
        <w:spacing w:line="240" w:lineRule="auto"/>
      </w:pPr>
    </w:p>
    <w:p w:rsidR="00B95D16" w:rsidRDefault="00B95D16">
      <w:pPr>
        <w:widowControl w:val="0"/>
        <w:spacing w:line="240" w:lineRule="auto"/>
      </w:pPr>
    </w:p>
    <w:p w:rsidR="00B95D16" w:rsidRDefault="00B95D16">
      <w:pPr>
        <w:widowControl w:val="0"/>
        <w:spacing w:line="240" w:lineRule="auto"/>
      </w:pPr>
    </w:p>
    <w:p w:rsidR="00B95D16" w:rsidRDefault="00B95D16">
      <w:pPr>
        <w:widowControl w:val="0"/>
        <w:spacing w:line="240" w:lineRule="auto"/>
      </w:pPr>
    </w:p>
    <w:p w:rsidR="00B95D16" w:rsidRDefault="00B95D16">
      <w:pPr>
        <w:widowControl w:val="0"/>
        <w:spacing w:line="240" w:lineRule="auto"/>
      </w:pPr>
    </w:p>
    <w:p w:rsidR="006576B2" w:rsidRDefault="006576B2">
      <w:pPr>
        <w:widowControl w:val="0"/>
        <w:spacing w:line="240" w:lineRule="auto"/>
      </w:pPr>
    </w:p>
    <w:p w:rsidR="006576B2" w:rsidRDefault="006576B2">
      <w:pPr>
        <w:widowControl w:val="0"/>
        <w:spacing w:line="240" w:lineRule="auto"/>
      </w:pPr>
    </w:p>
    <w:p w:rsidR="006576B2" w:rsidRDefault="006576B2">
      <w:pPr>
        <w:widowControl w:val="0"/>
        <w:spacing w:line="240" w:lineRule="auto"/>
      </w:pPr>
    </w:p>
    <w:p w:rsidR="00B95D16" w:rsidRDefault="00B95D16">
      <w:pPr>
        <w:widowControl w:val="0"/>
        <w:spacing w:line="240" w:lineRule="auto"/>
      </w:pPr>
    </w:p>
    <w:p w:rsidR="00B95D16" w:rsidRDefault="00B95D16">
      <w:pPr>
        <w:widowControl w:val="0"/>
        <w:spacing w:line="240" w:lineRule="auto"/>
        <w:ind w:left="720"/>
      </w:pP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B95D16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5D16" w:rsidRDefault="00794F3E">
            <w:pPr>
              <w:widowControl w:val="0"/>
              <w:spacing w:line="240" w:lineRule="auto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Sample MWA Student Response A:</w:t>
            </w:r>
          </w:p>
          <w:p w:rsidR="00B95D16" w:rsidRDefault="00794F3E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Two negative integers make a positive integer because the cancel.</w:t>
            </w:r>
          </w:p>
          <w:p w:rsidR="00B95D16" w:rsidRDefault="00794F3E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Two positive integers make a positive integer.</w:t>
            </w:r>
          </w:p>
          <w:p w:rsidR="00B95D16" w:rsidRDefault="00794F3E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One positive and one negative make a negative because the negative is stronger.</w:t>
            </w:r>
          </w:p>
          <w:p w:rsidR="00B95D16" w:rsidRDefault="00794F3E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Opposites make a negative because the negative is stronger. </w:t>
            </w:r>
          </w:p>
        </w:tc>
      </w:tr>
      <w:tr w:rsidR="00B95D16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5D16" w:rsidRDefault="00794F3E">
            <w:pPr>
              <w:widowControl w:val="0"/>
              <w:spacing w:line="240" w:lineRule="auto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Sample MWA Student Response B:</w:t>
            </w:r>
          </w:p>
          <w:p w:rsidR="00B95D16" w:rsidRDefault="00794F3E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 negative and a negative is a negative.</w:t>
            </w:r>
          </w:p>
          <w:p w:rsidR="00B95D16" w:rsidRDefault="00794F3E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 positive and a positive is a positive</w:t>
            </w:r>
          </w:p>
          <w:p w:rsidR="00B95D16" w:rsidRDefault="00794F3E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A </w:t>
            </w:r>
            <w:r>
              <w:rPr>
                <w:sz w:val="21"/>
                <w:szCs w:val="21"/>
              </w:rPr>
              <w:t>negative and a positive is a negative</w:t>
            </w:r>
          </w:p>
          <w:p w:rsidR="00B95D16" w:rsidRDefault="00794F3E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An opposite and an opposite are negative</w:t>
            </w:r>
          </w:p>
        </w:tc>
      </w:tr>
      <w:tr w:rsidR="00B95D16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5D16" w:rsidRDefault="00794F3E">
            <w:pPr>
              <w:widowControl w:val="0"/>
              <w:spacing w:line="240" w:lineRule="auto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Sample MWA Student Response C:</w:t>
            </w:r>
          </w:p>
          <w:p w:rsidR="00B95D16" w:rsidRDefault="00794F3E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Adding negatives cancel and make a positive</w:t>
            </w:r>
          </w:p>
          <w:p w:rsidR="00B95D16" w:rsidRDefault="00794F3E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Adding positives are positive because there are no negatives</w:t>
            </w:r>
          </w:p>
          <w:p w:rsidR="00B95D16" w:rsidRDefault="00794F3E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Adding a positive and a negative is still negative because that is the rule</w:t>
            </w:r>
          </w:p>
          <w:p w:rsidR="00B95D16" w:rsidRDefault="00794F3E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An opposite has one negative and one positive so it is negative because the rule is that the negative number makes the answer negative. </w:t>
            </w:r>
            <w:bookmarkStart w:id="0" w:name="_GoBack"/>
            <w:bookmarkEnd w:id="0"/>
          </w:p>
        </w:tc>
      </w:tr>
      <w:tr w:rsidR="00B95D16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5D16" w:rsidRDefault="00794F3E">
            <w:pPr>
              <w:widowControl w:val="0"/>
              <w:spacing w:line="240" w:lineRule="auto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Exemplar Response (</w:t>
            </w:r>
            <w:proofErr w:type="spellStart"/>
            <w:r>
              <w:rPr>
                <w:b/>
                <w:sz w:val="21"/>
                <w:szCs w:val="21"/>
              </w:rPr>
              <w:t>ANet</w:t>
            </w:r>
            <w:proofErr w:type="spellEnd"/>
            <w:r>
              <w:rPr>
                <w:b/>
                <w:sz w:val="21"/>
                <w:szCs w:val="21"/>
              </w:rPr>
              <w:t xml:space="preserve"> Response/SBAC Leve</w:t>
            </w:r>
            <w:r>
              <w:rPr>
                <w:b/>
                <w:sz w:val="21"/>
                <w:szCs w:val="21"/>
              </w:rPr>
              <w:t>l Response):</w:t>
            </w:r>
          </w:p>
          <w:p w:rsidR="00B95D16" w:rsidRDefault="00794F3E">
            <w:pPr>
              <w:widowControl w:val="0"/>
              <w:numPr>
                <w:ilvl w:val="0"/>
                <w:numId w:val="8"/>
              </w:numPr>
              <w:spacing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Two integers that have negative values would result in a negative sum. For example, -3 + -4 = -7. When you add two negative integers, the result is negative regardless of the quantity of each integer. On a number line you would draw two arrows</w:t>
            </w:r>
            <w:r>
              <w:rPr>
                <w:sz w:val="21"/>
                <w:szCs w:val="21"/>
              </w:rPr>
              <w:t xml:space="preserve"> in the negative direction to represent the addition which would lead you further in the negative direction for the sum.</w:t>
            </w:r>
          </w:p>
          <w:p w:rsidR="00B95D16" w:rsidRDefault="00794F3E">
            <w:pPr>
              <w:widowControl w:val="0"/>
              <w:numPr>
                <w:ilvl w:val="0"/>
                <w:numId w:val="8"/>
              </w:numPr>
              <w:spacing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To positive integers will always result in a positive sum. For example, 3+4=7. The size of the integers does not matter, the sum will a</w:t>
            </w:r>
            <w:r>
              <w:rPr>
                <w:sz w:val="21"/>
                <w:szCs w:val="21"/>
              </w:rPr>
              <w:t>lways be positive. On a number line you would draw two arrows in the positive direction to represent this addition which lead you further in the positive direction for the sum.</w:t>
            </w:r>
          </w:p>
          <w:p w:rsidR="00B95D16" w:rsidRDefault="00794F3E">
            <w:pPr>
              <w:widowControl w:val="0"/>
              <w:numPr>
                <w:ilvl w:val="0"/>
                <w:numId w:val="8"/>
              </w:numPr>
              <w:spacing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When adding a positive and negative integer the sign of the sum depends on the </w:t>
            </w:r>
            <w:r>
              <w:rPr>
                <w:sz w:val="21"/>
                <w:szCs w:val="21"/>
              </w:rPr>
              <w:t>problem. For example 3+-4</w:t>
            </w:r>
            <w:proofErr w:type="gramStart"/>
            <w:r>
              <w:rPr>
                <w:sz w:val="21"/>
                <w:szCs w:val="21"/>
              </w:rPr>
              <w:t>=(</w:t>
            </w:r>
            <w:proofErr w:type="gramEnd"/>
            <w:r>
              <w:rPr>
                <w:sz w:val="21"/>
                <w:szCs w:val="21"/>
              </w:rPr>
              <w:t xml:space="preserve">-1) and (-3)+4=1. When adding opposite signed integers, if the positive number is greater </w:t>
            </w:r>
            <w:proofErr w:type="spellStart"/>
            <w:r>
              <w:rPr>
                <w:sz w:val="21"/>
                <w:szCs w:val="21"/>
              </w:rPr>
              <w:t>then</w:t>
            </w:r>
            <w:proofErr w:type="spellEnd"/>
            <w:r>
              <w:rPr>
                <w:sz w:val="21"/>
                <w:szCs w:val="21"/>
              </w:rPr>
              <w:t xml:space="preserve"> the sum will be positive. On a number line representing this situation the positive arrow would be longer than the negative arrow, and</w:t>
            </w:r>
            <w:r>
              <w:rPr>
                <w:sz w:val="21"/>
                <w:szCs w:val="21"/>
              </w:rPr>
              <w:t xml:space="preserve"> therefore the sum would be on the positive side of the number line. If the negative number is greater than the sum will be negative. On a number line representing this situation the negative arrow would be longer than the positive arrow and therefore the </w:t>
            </w:r>
            <w:r>
              <w:rPr>
                <w:sz w:val="21"/>
                <w:szCs w:val="21"/>
              </w:rPr>
              <w:t>sum would end up in the negative side of the number line.</w:t>
            </w:r>
          </w:p>
          <w:p w:rsidR="00B95D16" w:rsidRDefault="00794F3E">
            <w:pPr>
              <w:widowControl w:val="0"/>
              <w:numPr>
                <w:ilvl w:val="0"/>
                <w:numId w:val="8"/>
              </w:numPr>
              <w:spacing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Opposites are also known as additive inverses and their sum is always 0. For example 5 + (-5) = 0. This is always true when adding opposites. On a number line, you would have two equidistant arrows facing opposite directions and therefore will always resul</w:t>
            </w:r>
            <w:r>
              <w:rPr>
                <w:sz w:val="21"/>
                <w:szCs w:val="21"/>
              </w:rPr>
              <w:t>t in a sum of 0.</w:t>
            </w:r>
          </w:p>
        </w:tc>
      </w:tr>
    </w:tbl>
    <w:p w:rsidR="00B95D16" w:rsidRDefault="00B95D16">
      <w:pPr>
        <w:widowControl w:val="0"/>
        <w:spacing w:line="240" w:lineRule="auto"/>
      </w:pPr>
    </w:p>
    <w:sectPr w:rsidR="00B95D16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F3E" w:rsidRDefault="00794F3E">
      <w:pPr>
        <w:spacing w:line="240" w:lineRule="auto"/>
      </w:pPr>
      <w:r>
        <w:separator/>
      </w:r>
    </w:p>
  </w:endnote>
  <w:endnote w:type="continuationSeparator" w:id="0">
    <w:p w:rsidR="00794F3E" w:rsidRDefault="00794F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D16" w:rsidRDefault="00B95D1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D16" w:rsidRDefault="00B95D16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F3E" w:rsidRDefault="00794F3E">
      <w:pPr>
        <w:spacing w:line="240" w:lineRule="auto"/>
      </w:pPr>
      <w:r>
        <w:separator/>
      </w:r>
    </w:p>
  </w:footnote>
  <w:footnote w:type="continuationSeparator" w:id="0">
    <w:p w:rsidR="00794F3E" w:rsidRDefault="00794F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D16" w:rsidRDefault="00794F3E">
    <w:pPr>
      <w:jc w:val="center"/>
      <w:rPr>
        <w:b/>
        <w:sz w:val="32"/>
        <w:szCs w:val="32"/>
      </w:rPr>
    </w:pPr>
    <w:r>
      <w:rPr>
        <w:b/>
        <w:sz w:val="32"/>
        <w:szCs w:val="32"/>
      </w:rPr>
      <w:t>Data Analysis and Reteach Plan Simulation</w:t>
    </w:r>
  </w:p>
  <w:p w:rsidR="00B95D16" w:rsidRDefault="00B95D16">
    <w:pPr>
      <w:jc w:val="center"/>
    </w:pPr>
  </w:p>
  <w:p w:rsidR="00B95D16" w:rsidRDefault="00B95D16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D16" w:rsidRDefault="00794F3E">
    <w:pPr>
      <w:jc w:val="center"/>
      <w:rPr>
        <w:b/>
        <w:sz w:val="32"/>
        <w:szCs w:val="32"/>
      </w:rPr>
    </w:pPr>
    <w:r>
      <w:rPr>
        <w:b/>
        <w:sz w:val="32"/>
        <w:szCs w:val="32"/>
      </w:rPr>
      <w:t>Data Analysis and Reteach Plan Simulation</w:t>
    </w:r>
  </w:p>
  <w:p w:rsidR="00B95D16" w:rsidRDefault="00B95D1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1533C"/>
    <w:multiLevelType w:val="multilevel"/>
    <w:tmpl w:val="D160F104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C6709BD"/>
    <w:multiLevelType w:val="multilevel"/>
    <w:tmpl w:val="80023C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FDD3276"/>
    <w:multiLevelType w:val="multilevel"/>
    <w:tmpl w:val="31062AEE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34D40E0"/>
    <w:multiLevelType w:val="multilevel"/>
    <w:tmpl w:val="07606D1A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7725A20"/>
    <w:multiLevelType w:val="multilevel"/>
    <w:tmpl w:val="B0C636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C7C28EF"/>
    <w:multiLevelType w:val="multilevel"/>
    <w:tmpl w:val="33F0EDAE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BAC4EC4"/>
    <w:multiLevelType w:val="multilevel"/>
    <w:tmpl w:val="E7681B8A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DB56C56"/>
    <w:multiLevelType w:val="multilevel"/>
    <w:tmpl w:val="DE5CF8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D16"/>
    <w:rsid w:val="006576B2"/>
    <w:rsid w:val="00794F3E"/>
    <w:rsid w:val="00B9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7950F"/>
  <w15:docId w15:val="{59E8B8E9-12B3-4B8D-BE13-620A905F9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Shelburne, Caitlin</dc:creator>
  <cp:lastModifiedBy>Shelburne, Caitlin</cp:lastModifiedBy>
  <cp:revision>2</cp:revision>
  <dcterms:created xsi:type="dcterms:W3CDTF">2019-12-12T00:19:00Z</dcterms:created>
  <dcterms:modified xsi:type="dcterms:W3CDTF">2019-12-12T00:19:00Z</dcterms:modified>
</cp:coreProperties>
</file>