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1A" w:rsidRDefault="00BD3AEB">
      <w:pPr>
        <w:spacing w:line="240" w:lineRule="auto"/>
        <w:rPr>
          <w:rFonts w:ascii="Adobe Fan Heiti Std B" w:eastAsia="Adobe Fan Heiti Std B" w:hAnsi="Adobe Fan Heiti Std B" w:cs="Adobe Fan Heiti Std B"/>
          <w:b/>
          <w:sz w:val="34"/>
          <w:szCs w:val="34"/>
        </w:rPr>
      </w:pPr>
      <w:r>
        <w:rPr>
          <w:rFonts w:ascii="Adobe Fan Heiti Std B" w:eastAsia="Adobe Fan Heiti Std B" w:hAnsi="Adobe Fan Heiti Std B" w:cs="Adobe Fan Heiti Std B"/>
          <w:b/>
          <w:sz w:val="34"/>
          <w:szCs w:val="34"/>
        </w:rPr>
        <w:t>ATHLETIC DEPARTMENT EMERGENCY ACTION PLAN: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-38099</wp:posOffset>
            </wp:positionV>
            <wp:extent cx="1151890" cy="115189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5A1A" w:rsidRPr="00DA1972" w:rsidRDefault="00BD3AEB" w:rsidP="00DA1972">
      <w:pPr>
        <w:spacing w:line="240" w:lineRule="auto"/>
        <w:rPr>
          <w:rFonts w:ascii="Adobe Fan Heiti Std B" w:eastAsia="Adobe Fan Heiti Std B" w:hAnsi="Adobe Fan Heiti Std B" w:cs="Adobe Fan Heiti Std B"/>
          <w:b/>
          <w:sz w:val="34"/>
          <w:szCs w:val="34"/>
        </w:rPr>
      </w:pPr>
      <w:r>
        <w:rPr>
          <w:rFonts w:ascii="Adobe Fan Heiti Std B" w:eastAsia="Adobe Fan Heiti Std B" w:hAnsi="Adobe Fan Heiti Std B" w:cs="Adobe Fan Heiti Std B"/>
          <w:b/>
          <w:sz w:val="34"/>
          <w:szCs w:val="34"/>
        </w:rPr>
        <w:t>RESPONSE TEAMS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 xml:space="preserve">  </w:t>
      </w:r>
      <w:bookmarkStart w:id="0" w:name="_GoBack"/>
      <w:bookmarkEnd w:id="0"/>
    </w:p>
    <w:p w:rsidR="007E5A1A" w:rsidRDefault="00BD3AEB">
      <w:pPr>
        <w:spacing w:line="240" w:lineRule="auto"/>
        <w:jc w:val="center"/>
        <w:rPr>
          <w:rFonts w:ascii="Adobe Fan Heiti Std B" w:eastAsia="Adobe Fan Heiti Std B" w:hAnsi="Adobe Fan Heiti Std B" w:cs="Adobe Fan Heiti Std B"/>
          <w:i/>
          <w:sz w:val="24"/>
          <w:szCs w:val="24"/>
        </w:rPr>
      </w:pPr>
      <w:r>
        <w:rPr>
          <w:rFonts w:ascii="Adobe Fan Heiti Std B" w:eastAsia="Adobe Fan Heiti Std B" w:hAnsi="Adobe Fan Heiti Std B" w:cs="Adobe Fan Heiti Std B"/>
          <w:i/>
          <w:sz w:val="24"/>
          <w:szCs w:val="24"/>
        </w:rPr>
        <w:t xml:space="preserve">  </w:t>
      </w:r>
      <w:r w:rsidR="00DA1972">
        <w:rPr>
          <w:rFonts w:ascii="Adobe Fan Heiti Std B" w:eastAsia="Adobe Fan Heiti Std B" w:hAnsi="Adobe Fan Heiti Std B" w:cs="Adobe Fan Heiti Std B"/>
          <w:i/>
          <w:sz w:val="24"/>
          <w:szCs w:val="24"/>
        </w:rPr>
        <w:t>(</w:t>
      </w:r>
      <w:r w:rsidR="003B1296">
        <w:rPr>
          <w:rFonts w:ascii="Adobe Fan Heiti Std B" w:eastAsia="Adobe Fan Heiti Std B" w:hAnsi="Adobe Fan Heiti Std B" w:cs="Adobe Fan Heiti Std B"/>
          <w:i/>
          <w:sz w:val="24"/>
          <w:szCs w:val="24"/>
        </w:rPr>
        <w:t xml:space="preserve">For </w:t>
      </w:r>
      <w:r w:rsidR="00DA1972">
        <w:rPr>
          <w:rFonts w:ascii="Adobe Fan Heiti Std B" w:eastAsia="Adobe Fan Heiti Std B" w:hAnsi="Adobe Fan Heiti Std B" w:cs="Adobe Fan Heiti Std B"/>
          <w:i/>
          <w:sz w:val="24"/>
          <w:szCs w:val="24"/>
        </w:rPr>
        <w:t>Board Approv</w:t>
      </w:r>
      <w:r w:rsidR="00810660">
        <w:rPr>
          <w:rFonts w:ascii="Adobe Fan Heiti Std B" w:eastAsia="Adobe Fan Heiti Std B" w:hAnsi="Adobe Fan Heiti Std B" w:cs="Adobe Fan Heiti Std B"/>
          <w:i/>
          <w:sz w:val="24"/>
          <w:szCs w:val="24"/>
        </w:rPr>
        <w:t>al</w:t>
      </w:r>
      <w:r w:rsidR="00DA1972">
        <w:rPr>
          <w:rFonts w:ascii="Adobe Fan Heiti Std B" w:eastAsia="Adobe Fan Heiti Std B" w:hAnsi="Adobe Fan Heiti Std B" w:cs="Adobe Fan Heiti Std B"/>
          <w:i/>
          <w:sz w:val="24"/>
          <w:szCs w:val="24"/>
        </w:rPr>
        <w:t xml:space="preserve"> 8/3</w:t>
      </w:r>
      <w:r w:rsidR="003B1296">
        <w:rPr>
          <w:rFonts w:ascii="Adobe Fan Heiti Std B" w:eastAsia="Adobe Fan Heiti Std B" w:hAnsi="Adobe Fan Heiti Std B" w:cs="Adobe Fan Heiti Std B"/>
          <w:i/>
          <w:sz w:val="24"/>
          <w:szCs w:val="24"/>
        </w:rPr>
        <w:t>0</w:t>
      </w:r>
      <w:r w:rsidR="00DA1972">
        <w:rPr>
          <w:rFonts w:ascii="Adobe Fan Heiti Std B" w:eastAsia="Adobe Fan Heiti Std B" w:hAnsi="Adobe Fan Heiti Std B" w:cs="Adobe Fan Heiti Std B"/>
          <w:i/>
          <w:sz w:val="24"/>
          <w:szCs w:val="24"/>
        </w:rPr>
        <w:t>/202</w:t>
      </w:r>
      <w:r w:rsidR="003B1296">
        <w:rPr>
          <w:rFonts w:ascii="Adobe Fan Heiti Std B" w:eastAsia="Adobe Fan Heiti Std B" w:hAnsi="Adobe Fan Heiti Std B" w:cs="Adobe Fan Heiti Std B"/>
          <w:i/>
          <w:sz w:val="24"/>
          <w:szCs w:val="24"/>
        </w:rPr>
        <w:t>3</w:t>
      </w:r>
      <w:r w:rsidR="00DA1972">
        <w:rPr>
          <w:rFonts w:ascii="Adobe Fan Heiti Std B" w:eastAsia="Adobe Fan Heiti Std B" w:hAnsi="Adobe Fan Heiti Std B" w:cs="Adobe Fan Heiti Std B"/>
          <w:i/>
          <w:sz w:val="24"/>
          <w:szCs w:val="24"/>
        </w:rPr>
        <w:t>)</w:t>
      </w:r>
    </w:p>
    <w:p w:rsidR="00DA1972" w:rsidRDefault="00DA1972">
      <w:pPr>
        <w:spacing w:line="240" w:lineRule="auto"/>
        <w:jc w:val="center"/>
        <w:rPr>
          <w:rFonts w:ascii="Adobe Fan Heiti Std B" w:eastAsia="Adobe Fan Heiti Std B" w:hAnsi="Adobe Fan Heiti Std B" w:cs="Adobe Fan Heiti Std B"/>
          <w:i/>
          <w:sz w:val="24"/>
          <w:szCs w:val="24"/>
        </w:rPr>
      </w:pPr>
    </w:p>
    <w:p w:rsidR="007E5A1A" w:rsidRDefault="00BD3AEB">
      <w:pPr>
        <w:spacing w:line="240" w:lineRule="auto"/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</w:pP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Athletic Director/Coach Name: </w:t>
      </w:r>
      <w:r w:rsidR="003B1296"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  <w:t>Mikayla Haywood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ab/>
        <w:t xml:space="preserve">         </w:t>
      </w: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School: </w:t>
      </w:r>
      <w:r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  <w:t>Health Sciences High &amp; Middle College</w:t>
      </w: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  <w:t xml:space="preserve">         </w:t>
      </w:r>
      <w:r>
        <w:rPr>
          <w:rFonts w:ascii="Adobe Fan Heiti Std B" w:eastAsia="Adobe Fan Heiti Std B" w:hAnsi="Adobe Fan Heiti Std B" w:cs="Adobe Fan Heiti Std B"/>
          <w:b/>
          <w:i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 w:cs="Adobe Fan Heiti Std B"/>
          <w:b/>
          <w:i/>
          <w:color w:val="FF0000"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 w:cs="Adobe Fan Heiti Std B"/>
          <w:b/>
          <w:color w:val="FF0000"/>
          <w:sz w:val="24"/>
          <w:szCs w:val="24"/>
        </w:rPr>
        <w:t>Facility: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</w:rPr>
        <w:t xml:space="preserve"> </w:t>
      </w:r>
      <w:r w:rsidR="007622AD"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  <w:t>Park De La Cruz Operation Center (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  <w:t>Basketball Gym)</w:t>
      </w:r>
    </w:p>
    <w:p w:rsidR="007E5A1A" w:rsidRDefault="007E5A1A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sz w:val="20"/>
          <w:szCs w:val="20"/>
        </w:rPr>
      </w:pP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  <w:t xml:space="preserve">    </w:t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>Call 911 or your local EMS for all medical emergencies. If unresponsive and not breathing normally, begin CPR and get the AED.</w:t>
      </w:r>
      <w:bookmarkStart w:id="1" w:name="gjdgxs" w:colFirst="0" w:colLast="0"/>
      <w:bookmarkEnd w:id="1"/>
    </w:p>
    <w:tbl>
      <w:tblPr>
        <w:tblStyle w:val="a"/>
        <w:tblW w:w="13396" w:type="dxa"/>
        <w:tblInd w:w="510" w:type="dxa"/>
        <w:tblLayout w:type="fixed"/>
        <w:tblLook w:val="0000" w:firstRow="0" w:lastRow="0" w:firstColumn="0" w:lastColumn="0" w:noHBand="0" w:noVBand="0"/>
      </w:tblPr>
      <w:tblGrid>
        <w:gridCol w:w="2663"/>
        <w:gridCol w:w="1263"/>
        <w:gridCol w:w="954"/>
        <w:gridCol w:w="378"/>
        <w:gridCol w:w="3640"/>
        <w:gridCol w:w="378"/>
        <w:gridCol w:w="1853"/>
        <w:gridCol w:w="1292"/>
        <w:gridCol w:w="975"/>
      </w:tblGrid>
      <w:tr w:rsidR="007E5A1A">
        <w:trPr>
          <w:trHeight w:val="52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nil"/>
              <w:right w:val="single" w:sz="4" w:space="0" w:color="6C86F4"/>
            </w:tcBorders>
            <w:shd w:val="clear" w:color="auto" w:fill="6C86F4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911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AFC876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CPR/AED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nil"/>
              <w:right w:val="single" w:sz="4" w:space="0" w:color="F8A662"/>
            </w:tcBorders>
            <w:shd w:val="clear" w:color="auto" w:fill="F8A662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AED TEAM</w:t>
            </w:r>
          </w:p>
        </w:tc>
      </w:tr>
      <w:tr w:rsidR="007E5A1A">
        <w:trPr>
          <w:trHeight w:val="400"/>
        </w:trPr>
        <w:tc>
          <w:tcPr>
            <w:tcW w:w="4880" w:type="dxa"/>
            <w:gridSpan w:val="3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000000"/>
                <w:sz w:val="20"/>
                <w:szCs w:val="20"/>
              </w:rPr>
              <w:t>CALL 911. Explain emergency. Provide location.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000000"/>
                <w:sz w:val="20"/>
                <w:szCs w:val="20"/>
              </w:rPr>
              <w:t>START CPR.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000000"/>
                <w:sz w:val="20"/>
                <w:szCs w:val="20"/>
              </w:rPr>
              <w:t>GET THE AED KIT.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Local EMS Number: 911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1. Position person on his/her back.</w:t>
            </w: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br/>
              <w:t xml:space="preserve">2. Put one hand on top of the other 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in the middle</w:t>
            </w: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of a person's</w:t>
            </w: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 chest. Keeping arms straight, push hard and fast, (100 compressions/minute.) Let chest completely recoil after each compression.</w:t>
            </w: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br/>
              <w:t>3. Take turns with other responders as needed.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F8A662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Nearest AED: Adjacent to the Gym, 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located in the Copley YMCA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Practices: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EMS Access Point: Main 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Entrance 43rd Ave.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Responder 1: A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ssigned by HSHMC Coach/Staff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Cross Streets: El Cajon Blvd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. and 43rd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000000"/>
                <w:sz w:val="20"/>
                <w:szCs w:val="20"/>
              </w:rPr>
              <w:t>GET THE ATHLETIC TRAINER.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Responder 1: HSH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MC Coach/Staff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000000"/>
                <w:sz w:val="18"/>
                <w:szCs w:val="18"/>
              </w:rPr>
              <w:t>MEET AMBULANCE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 at EMS Access Point. Take to victim.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Coach/Advisor: HSHMC 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Cell/Contact Method: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EMS Access Point: Main 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Entrance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Practi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ce</w:t>
            </w: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Responder 1: Assigned by HSHMC 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Typical location: HSHMC and Athletic Events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. 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Cross Streets: 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El Cajon Blvd. and 43rd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Responder 2: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8A662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Responder 1: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Assigned by HSHMC Coach/Staff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Responder 1: 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000000"/>
                <w:sz w:val="18"/>
                <w:szCs w:val="18"/>
              </w:rPr>
              <w:t>WHEN AED ARRIVES, TURN IT ON AND FOLLOW VOICE PROMPTS.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*By law, all athletic coaches, paid and or volunteer, must be currently certified in CPR 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lastRenderedPageBreak/>
              <w:t xml:space="preserve">and First Aid and Concussion Awareness  as outlined in Section 5590- 5596 of Title V of the California Code of Regulations and Education Code Sections 35179.5 and 44919.  More information can be found at </w:t>
            </w:r>
            <w:hyperlink r:id="rId5">
              <w:r>
                <w:rPr>
                  <w:rFonts w:ascii="Adobe Heiti Std R" w:eastAsia="Adobe Heiti Std R" w:hAnsi="Adobe Heiti Std R" w:cs="Adobe Heiti Std R"/>
                  <w:color w:val="0000FF"/>
                  <w:sz w:val="18"/>
                  <w:szCs w:val="18"/>
                  <w:u w:val="single"/>
                </w:rPr>
                <w:t>http://cifstate.org/</w:t>
              </w:r>
            </w:hyperlink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  under the Health &amp; Safety tab, in the Sports Medicine Handbook.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000000"/>
                <w:sz w:val="18"/>
                <w:szCs w:val="18"/>
              </w:rPr>
              <w:lastRenderedPageBreak/>
              <w:t>CALL CONTACTS.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 xml:space="preserve"> Provide location and victim's name.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1. Remove clothing from chest.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br/>
              <w:t>2. Attach electrode pads as directed by voice prompts.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br/>
              <w:t>3. Stand clear while AED analyzes heart rhythm.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br/>
              <w:t>4. Keep area clear if AED advises a shock.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br/>
              <w:t>5. Follow device prompts for further action.</w:t>
            </w:r>
            <w:r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br/>
              <w:t>6. After EMS takes over, give AED to Athletic Director for data download.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7E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Athletic Director: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C961C9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</w:tr>
      <w:tr w:rsidR="00C961C9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 xml:space="preserve">Principal: 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Dr. Dominique Smith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Cell: (619) 933-0610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C961C9" w:rsidRDefault="00C961C9" w:rsidP="00C96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C961C9" w:rsidRDefault="00C961C9" w:rsidP="00C96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6C86F4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6C86F4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Heiti Std R" w:eastAsia="Adobe Heiti Std R" w:hAnsi="Adobe Heiti Std R" w:cs="Adobe Heiti Std R"/>
                <w:color w:val="000000"/>
              </w:rPr>
            </w:pPr>
          </w:p>
        </w:tc>
      </w:tr>
    </w:tbl>
    <w:p w:rsidR="007E5A1A" w:rsidRDefault="00BD3AEB">
      <w:pPr>
        <w:spacing w:line="240" w:lineRule="auto"/>
        <w:rPr>
          <w:rFonts w:ascii="Adobe Fan Heiti Std B" w:eastAsia="Adobe Fan Heiti Std B" w:hAnsi="Adobe Fan Heiti Std B" w:cs="Adobe Fan Heiti Std B"/>
          <w:sz w:val="24"/>
          <w:szCs w:val="24"/>
        </w:rPr>
      </w:pPr>
      <w:r>
        <w:rPr>
          <w:rFonts w:ascii="Adobe Fan Heiti Std B" w:eastAsia="Adobe Fan Heiti Std B" w:hAnsi="Adobe Fan Heiti Std B" w:cs="Adobe Fan Heiti Std B"/>
          <w:b/>
          <w:sz w:val="34"/>
          <w:szCs w:val="34"/>
        </w:rPr>
        <w:t>ATHLETIC DEPARTMENT EMERGENCY ACTION PLAN: RESPONSE TEAMS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-38099</wp:posOffset>
            </wp:positionV>
            <wp:extent cx="1151890" cy="115189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5A1A" w:rsidRPr="00C961C9" w:rsidRDefault="00BD3AEB">
      <w:pPr>
        <w:spacing w:line="240" w:lineRule="auto"/>
        <w:rPr>
          <w:rFonts w:ascii="Adobe Heiti Std R" w:eastAsia="Adobe Heiti Std R" w:hAnsi="Adobe Heiti Std R" w:cs="Adobe Heiti Std R"/>
          <w:color w:val="000000"/>
          <w:sz w:val="28"/>
          <w:szCs w:val="28"/>
        </w:rPr>
      </w:pP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Athletic Director/Coach Name: </w:t>
      </w:r>
      <w:r w:rsidR="003B1296">
        <w:rPr>
          <w:rFonts w:ascii="Adobe Heiti Std R" w:eastAsia="Adobe Heiti Std R" w:hAnsi="Adobe Heiti Std R" w:cs="Adobe Heiti Std R"/>
          <w:color w:val="000000"/>
          <w:sz w:val="28"/>
          <w:szCs w:val="28"/>
        </w:rPr>
        <w:t>Mikayla Haywood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ab/>
        <w:t xml:space="preserve">         </w:t>
      </w: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School: </w:t>
      </w:r>
      <w:r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  <w:t>Health Sciences High &amp; Middle College</w:t>
      </w: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  <w:t xml:space="preserve">         </w:t>
      </w:r>
      <w:r>
        <w:rPr>
          <w:rFonts w:ascii="Adobe Fan Heiti Std B" w:eastAsia="Adobe Fan Heiti Std B" w:hAnsi="Adobe Fan Heiti Std B" w:cs="Adobe Fan Heiti Std B"/>
          <w:b/>
          <w:i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 w:cs="Adobe Fan Heiti Std B"/>
          <w:b/>
          <w:i/>
          <w:color w:val="FF0000"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 w:cs="Adobe Fan Heiti Std B"/>
          <w:b/>
          <w:color w:val="FF0000"/>
          <w:sz w:val="24"/>
          <w:szCs w:val="24"/>
        </w:rPr>
        <w:t>Facility: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</w:rPr>
        <w:t xml:space="preserve"> 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  <w:t>Cherokee Point Elementary (Field)</w:t>
      </w:r>
    </w:p>
    <w:p w:rsidR="007E5A1A" w:rsidRDefault="007E5A1A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sz w:val="20"/>
          <w:szCs w:val="20"/>
        </w:rPr>
      </w:pP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  <w:t xml:space="preserve">    </w:t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>Call 911 or your local EMS for all medical emergencies. If unresponsive and not breathing normally, begin CPR and get the AED.</w:t>
      </w:r>
      <w:bookmarkStart w:id="2" w:name="kix.yz02tk4umwi5" w:colFirst="0" w:colLast="0"/>
      <w:bookmarkEnd w:id="2"/>
    </w:p>
    <w:tbl>
      <w:tblPr>
        <w:tblStyle w:val="a0"/>
        <w:tblW w:w="13396" w:type="dxa"/>
        <w:tblInd w:w="510" w:type="dxa"/>
        <w:tblLayout w:type="fixed"/>
        <w:tblLook w:val="0000" w:firstRow="0" w:lastRow="0" w:firstColumn="0" w:lastColumn="0" w:noHBand="0" w:noVBand="0"/>
      </w:tblPr>
      <w:tblGrid>
        <w:gridCol w:w="2663"/>
        <w:gridCol w:w="1263"/>
        <w:gridCol w:w="954"/>
        <w:gridCol w:w="378"/>
        <w:gridCol w:w="3640"/>
        <w:gridCol w:w="378"/>
        <w:gridCol w:w="1853"/>
        <w:gridCol w:w="1292"/>
        <w:gridCol w:w="975"/>
      </w:tblGrid>
      <w:tr w:rsidR="007E5A1A">
        <w:trPr>
          <w:trHeight w:val="52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nil"/>
              <w:right w:val="single" w:sz="4" w:space="0" w:color="6C86F4"/>
            </w:tcBorders>
            <w:shd w:val="clear" w:color="auto" w:fill="6C86F4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lastRenderedPageBreak/>
              <w:t>911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AFC876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CPR/AED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nil"/>
              <w:right w:val="single" w:sz="4" w:space="0" w:color="F8A662"/>
            </w:tcBorders>
            <w:shd w:val="clear" w:color="auto" w:fill="F8A662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AED TEAM</w:t>
            </w:r>
          </w:p>
        </w:tc>
      </w:tr>
      <w:tr w:rsidR="007E5A1A">
        <w:trPr>
          <w:trHeight w:val="400"/>
        </w:trPr>
        <w:tc>
          <w:tcPr>
            <w:tcW w:w="4880" w:type="dxa"/>
            <w:gridSpan w:val="3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CALL 911. Explain emergency. Provide location.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START CPR.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GET THE AED KIT.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Local EMS Number: 911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1. Position person on his/her back.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  <w:t>2. Put one hand on top of the other in the middle of a person's chest. Keeping arms straight, push hard and fast, (100 compressions/minute.) Let chest completely recoil after each compression.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  <w:t>3. Take turns with other responders as needed.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F8A662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Nearest AED: Not Available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Practices: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EMS Access Point: Main Entrance 38th Street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  <w:b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  <w:b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Cross Streets: Wightman Street and 38th Street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GET THE ATHLETIC TRAINER.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Responder 1: HSHMC Coach/Staff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MEET AMBULANCE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at EMS Access Point. Take to victim.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Coach/Advisor: HSHMC 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Cell/Contact Method: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EMS Access Point: Main Entrance 38th Street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Practices: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Typical location: HSHMC and Athletic Events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Cross Streets:  Wightman Street and 38th Street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2: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8A662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Responder 1: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WHEN AED ARRIVES, TURN IT ON AND FOLLOW VOICE PROMPTS.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*By law, all athletic coaches, paid and or volunteer, must be currently certified in CPR and First Aid and Concussion Awareness  as outlined in Section 5590- 5596 of Title V of the California Code of Regulations and Education Code Sections 35179.5 and 44919.  More information can be found at </w:t>
            </w:r>
            <w:hyperlink r:id="rId6">
              <w:r>
                <w:rPr>
                  <w:rFonts w:ascii="Adobe Heiti Std R" w:eastAsia="Adobe Heiti Std R" w:hAnsi="Adobe Heiti Std R" w:cs="Adobe Heiti Std R"/>
                  <w:color w:val="0000FF"/>
                  <w:sz w:val="18"/>
                  <w:szCs w:val="18"/>
                  <w:u w:val="single"/>
                </w:rPr>
                <w:t>http://cifstate.org/</w:t>
              </w:r>
            </w:hyperlink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 under the Health &amp; Safety tab, in the Sports Medicine Handbook.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CALL CONTACTS.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Provide location and victim's name.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1. Remove clothing from chest.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2. Attach electrode pads as directed by voice prompts.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3. Stand clear while AED analyzes heart rhythm.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4. Keep area clear if AED advises a shock.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5. Follow device prompts for further action.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6. After EMS takes over, give AED to Athletic Director for data download.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Director: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C961C9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Principal:  Dr. Dominique Smith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Cell: (619) 933-0610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6C86F4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6C86F4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</w:tbl>
    <w:p w:rsidR="007E5A1A" w:rsidRDefault="00BD3AEB">
      <w:pPr>
        <w:spacing w:line="240" w:lineRule="auto"/>
        <w:rPr>
          <w:rFonts w:ascii="Adobe Fan Heiti Std B" w:eastAsia="Adobe Fan Heiti Std B" w:hAnsi="Adobe Fan Heiti Std B" w:cs="Adobe Fan Heiti Std B"/>
          <w:sz w:val="24"/>
          <w:szCs w:val="24"/>
        </w:rPr>
      </w:pPr>
      <w:r>
        <w:rPr>
          <w:rFonts w:ascii="Adobe Fan Heiti Std B" w:eastAsia="Adobe Fan Heiti Std B" w:hAnsi="Adobe Fan Heiti Std B" w:cs="Adobe Fan Heiti Std B"/>
          <w:b/>
          <w:sz w:val="34"/>
          <w:szCs w:val="34"/>
        </w:rPr>
        <w:t>ATHLETIC DEPARTMENT EMERGENCY ACTION PLAN: RESPONSE TEAMS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-38099</wp:posOffset>
            </wp:positionV>
            <wp:extent cx="1151890" cy="115189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5A1A" w:rsidRDefault="00BD3AEB">
      <w:pPr>
        <w:spacing w:line="240" w:lineRule="auto"/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</w:pP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Athletic Director/Coach Name: </w:t>
      </w:r>
      <w:r w:rsidR="003B1296">
        <w:rPr>
          <w:rFonts w:ascii="Adobe Heiti Std R" w:eastAsia="Adobe Heiti Std R" w:hAnsi="Adobe Heiti Std R" w:cs="Adobe Heiti Std R"/>
          <w:color w:val="000000"/>
          <w:sz w:val="28"/>
          <w:szCs w:val="28"/>
        </w:rPr>
        <w:t>Mikayla Haywood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ab/>
        <w:t xml:space="preserve">         </w:t>
      </w: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School: </w:t>
      </w:r>
      <w:r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  <w:t>Health Sciences High &amp; Middle College</w:t>
      </w: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  <w:t xml:space="preserve">        </w:t>
      </w:r>
      <w:r>
        <w:rPr>
          <w:rFonts w:ascii="Adobe Fan Heiti Std B" w:eastAsia="Adobe Fan Heiti Std B" w:hAnsi="Adobe Fan Heiti Std B" w:cs="Adobe Fan Heiti Std B"/>
          <w:i/>
          <w:color w:val="FF0000"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 w:cs="Adobe Fan Heiti Std B"/>
          <w:b/>
          <w:i/>
          <w:color w:val="FF0000"/>
          <w:sz w:val="20"/>
          <w:szCs w:val="20"/>
        </w:rPr>
        <w:t xml:space="preserve">  </w:t>
      </w:r>
      <w:r>
        <w:rPr>
          <w:rFonts w:ascii="Adobe Fan Heiti Std B" w:eastAsia="Adobe Fan Heiti Std B" w:hAnsi="Adobe Fan Heiti Std B" w:cs="Adobe Fan Heiti Std B"/>
          <w:b/>
          <w:color w:val="FF0000"/>
          <w:sz w:val="24"/>
          <w:szCs w:val="24"/>
        </w:rPr>
        <w:t>Facility: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</w:rPr>
        <w:t xml:space="preserve"> 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  <w:t>Hourglass Field (Miramar College)</w:t>
      </w:r>
    </w:p>
    <w:p w:rsidR="007E5A1A" w:rsidRDefault="007E5A1A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sz w:val="20"/>
          <w:szCs w:val="20"/>
        </w:rPr>
      </w:pP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  <w:t xml:space="preserve">    </w:t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>Call 911 or your local EMS for all medical emergencies. If unresponsive and not breathing normally, begin CPR and get the AED.</w:t>
      </w:r>
      <w:bookmarkStart w:id="3" w:name="kix.ck457dy15ndd" w:colFirst="0" w:colLast="0"/>
      <w:bookmarkEnd w:id="3"/>
    </w:p>
    <w:tbl>
      <w:tblPr>
        <w:tblStyle w:val="a1"/>
        <w:tblW w:w="13396" w:type="dxa"/>
        <w:tblInd w:w="510" w:type="dxa"/>
        <w:tblLayout w:type="fixed"/>
        <w:tblLook w:val="0000" w:firstRow="0" w:lastRow="0" w:firstColumn="0" w:lastColumn="0" w:noHBand="0" w:noVBand="0"/>
      </w:tblPr>
      <w:tblGrid>
        <w:gridCol w:w="2663"/>
        <w:gridCol w:w="1263"/>
        <w:gridCol w:w="954"/>
        <w:gridCol w:w="378"/>
        <w:gridCol w:w="3640"/>
        <w:gridCol w:w="378"/>
        <w:gridCol w:w="1853"/>
        <w:gridCol w:w="1292"/>
        <w:gridCol w:w="975"/>
      </w:tblGrid>
      <w:tr w:rsidR="007E5A1A">
        <w:trPr>
          <w:trHeight w:val="52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nil"/>
              <w:right w:val="single" w:sz="4" w:space="0" w:color="6C86F4"/>
            </w:tcBorders>
            <w:shd w:val="clear" w:color="auto" w:fill="6C86F4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911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AFC876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CPR/AED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nil"/>
              <w:right w:val="single" w:sz="4" w:space="0" w:color="F8A662"/>
            </w:tcBorders>
            <w:shd w:val="clear" w:color="auto" w:fill="F8A662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AED TEAM</w:t>
            </w:r>
          </w:p>
        </w:tc>
      </w:tr>
      <w:tr w:rsidR="007E5A1A">
        <w:trPr>
          <w:trHeight w:val="400"/>
        </w:trPr>
        <w:tc>
          <w:tcPr>
            <w:tcW w:w="4880" w:type="dxa"/>
            <w:gridSpan w:val="3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CALL 911. Explain emergency. Provide location.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START CPR.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GET THE AED KIT.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Local EMS Number: 911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1. Position person on his/her back.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  <w:t>2. Put one hand on top of the other in the middle of a person's chest. Keeping arms straight, push hard and fast, (100 compressions/minute.) Let chest completely recoil after each compression.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  <w:t>3. Take turns with other responders as needed.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F8A662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Nearest AED:  Building J1 Fieldhouse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Practices: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EMS Access Point: Main Entrance Building J1 Cul De Sac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  <w:b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  <w:b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Cross Streets: Black Mountain Rd and Miramar College Driveway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GET THE ATHLETIC TRAINER.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Responder 1: HSHMC Coach/Staff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MEET AMBULANCE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at EMS Access Point. Take to victim.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Coach/Advisor: HSHMC 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Cell/Contact Method:</w:t>
            </w:r>
            <w:r w:rsidR="003B1296"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EMS Access Point: Main Entrance Building J1 Cul De Sac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Practices: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  <w:p w:rsidR="007E5A1A" w:rsidRDefault="007E5A1A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Athletic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Typical location: HSHMC and Athletic Events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Cross Streets:  Black Mountain Rd and Miramar College Driveway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2: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8A662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Responder 1: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WHEN AED ARRIVES, TURN IT ON AND FOLLOW VOICE PROMPTS.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*By law, all athletic coaches, paid and or volunteer, must be currently certified in CPR and First Aid and Concussion Awareness  as outlined in Section 5590- 5596 of Title V of the California Code of Regulations and Education Code Sections 35179.5 and 44919.  More information can be found at </w:t>
            </w:r>
            <w:hyperlink r:id="rId7">
              <w:r>
                <w:rPr>
                  <w:rFonts w:ascii="Adobe Heiti Std R" w:eastAsia="Adobe Heiti Std R" w:hAnsi="Adobe Heiti Std R" w:cs="Adobe Heiti Std R"/>
                  <w:color w:val="0000FF"/>
                  <w:sz w:val="18"/>
                  <w:szCs w:val="18"/>
                  <w:u w:val="single"/>
                </w:rPr>
                <w:t>http://cifstate.org/</w:t>
              </w:r>
            </w:hyperlink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 under the Health &amp; Safety tab, in the Sports Medicine Handbook.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CALL CONTACTS.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Provide location and victim's name.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1. Remove clothing from chest.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2. Attach electrode pads as directed by voice prompts.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3. Stand clear while AED analyzes heart rhythm.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4. Keep area clear if AED advises a shock.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5. Follow device prompts for further action.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6. After EMS takes over, give AED to Athletic Director for data download.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Pr="003B1296">
              <w:rPr>
                <w:rFonts w:ascii="Adobe Heiti Std R" w:eastAsia="Adobe Heiti Std R" w:hAnsi="Adobe Heiti Std R" w:cs="Adobe Heiti Std R"/>
                <w:sz w:val="16"/>
                <w:szCs w:val="16"/>
              </w:rPr>
              <w:t>(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Athletic Director</w:t>
            </w:r>
            <w:r w:rsidR="00C961C9"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: </w:t>
            </w:r>
            <w:r w:rsidR="003B1296">
              <w:rPr>
                <w:rFonts w:ascii="Adobe Heiti Std R" w:eastAsia="Adobe Heiti Std R" w:hAnsi="Adobe Heiti Std R" w:cs="Adobe Heiti Std R"/>
                <w:sz w:val="16"/>
                <w:szCs w:val="16"/>
              </w:rPr>
              <w:t>Mikayla Haywood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C961C9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Principal: Dr. Dominique Smith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Cell: (619) 933-0610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C961C9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6C86F4"/>
              <w:right w:val="single" w:sz="4" w:space="0" w:color="FFFFFF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6C86F4"/>
              <w:right w:val="single" w:sz="4" w:space="0" w:color="6C86F4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</w:tbl>
    <w:p w:rsidR="007E5A1A" w:rsidRDefault="00BD3AEB">
      <w:pPr>
        <w:spacing w:line="240" w:lineRule="auto"/>
        <w:rPr>
          <w:rFonts w:ascii="Adobe Fan Heiti Std B" w:eastAsia="Adobe Fan Heiti Std B" w:hAnsi="Adobe Fan Heiti Std B" w:cs="Adobe Fan Heiti Std B"/>
          <w:sz w:val="24"/>
          <w:szCs w:val="24"/>
        </w:rPr>
      </w:pPr>
      <w:r>
        <w:rPr>
          <w:rFonts w:ascii="Adobe Fan Heiti Std B" w:eastAsia="Adobe Fan Heiti Std B" w:hAnsi="Adobe Fan Heiti Std B" w:cs="Adobe Fan Heiti Std B"/>
          <w:b/>
          <w:sz w:val="34"/>
          <w:szCs w:val="34"/>
        </w:rPr>
        <w:t>ATHLETIC DEPARTMENT EMERGENCY ACTION PLAN: RESPONSE TEAMS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-38099</wp:posOffset>
            </wp:positionV>
            <wp:extent cx="1151890" cy="1151890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5A1A" w:rsidRDefault="00BD3AEB">
      <w:pPr>
        <w:spacing w:line="240" w:lineRule="auto"/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</w:pP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Athletic Director/Coach Name: </w:t>
      </w:r>
      <w:r w:rsidR="003B1296">
        <w:rPr>
          <w:rFonts w:ascii="Adobe Heiti Std R" w:eastAsia="Adobe Heiti Std R" w:hAnsi="Adobe Heiti Std R" w:cs="Adobe Heiti Std R"/>
          <w:color w:val="000000"/>
          <w:sz w:val="28"/>
          <w:szCs w:val="28"/>
        </w:rPr>
        <w:t>Mikayla Haywood</w:t>
      </w:r>
      <w:r>
        <w:rPr>
          <w:rFonts w:ascii="Adobe Fan Heiti Std B" w:eastAsia="Adobe Fan Heiti Std B" w:hAnsi="Adobe Fan Heiti Std B" w:cs="Adobe Fan Heiti Std B"/>
          <w:sz w:val="24"/>
          <w:szCs w:val="24"/>
        </w:rPr>
        <w:tab/>
        <w:t xml:space="preserve">         </w:t>
      </w:r>
      <w:r>
        <w:rPr>
          <w:rFonts w:ascii="Adobe Fan Heiti Std B" w:eastAsia="Adobe Fan Heiti Std B" w:hAnsi="Adobe Fan Heiti Std B" w:cs="Adobe Fan Heiti Std B"/>
          <w:b/>
          <w:sz w:val="24"/>
          <w:szCs w:val="24"/>
        </w:rPr>
        <w:t xml:space="preserve">School: </w:t>
      </w:r>
      <w:r>
        <w:rPr>
          <w:rFonts w:ascii="Adobe Fan Heiti Std B" w:eastAsia="Adobe Fan Heiti Std B" w:hAnsi="Adobe Fan Heiti Std B" w:cs="Adobe Fan Heiti Std B"/>
          <w:sz w:val="24"/>
          <w:szCs w:val="24"/>
          <w:u w:val="single"/>
        </w:rPr>
        <w:t>Health Sciences High &amp; Middle College</w:t>
      </w: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ab/>
        <w:t xml:space="preserve">         </w:t>
      </w:r>
      <w:r>
        <w:rPr>
          <w:rFonts w:ascii="Adobe Fan Heiti Std B" w:eastAsia="Adobe Fan Heiti Std B" w:hAnsi="Adobe Fan Heiti Std B" w:cs="Adobe Fan Heiti Std B"/>
          <w:b/>
          <w:i/>
          <w:sz w:val="20"/>
          <w:szCs w:val="20"/>
        </w:rPr>
        <w:t xml:space="preserve">  </w:t>
      </w:r>
      <w:r>
        <w:rPr>
          <w:rFonts w:ascii="Adobe Fan Heiti Std B" w:eastAsia="Adobe Fan Heiti Std B" w:hAnsi="Adobe Fan Heiti Std B" w:cs="Adobe Fan Heiti Std B"/>
          <w:b/>
          <w:color w:val="FF0000"/>
          <w:sz w:val="24"/>
          <w:szCs w:val="24"/>
        </w:rPr>
        <w:t>Facility: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</w:rPr>
        <w:t xml:space="preserve"> </w:t>
      </w:r>
      <w:r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  <w:t>Cuyamaca College (Soccer Field)</w:t>
      </w:r>
    </w:p>
    <w:p w:rsidR="007E5A1A" w:rsidRDefault="007E5A1A">
      <w:pPr>
        <w:spacing w:after="0" w:line="240" w:lineRule="auto"/>
        <w:rPr>
          <w:rFonts w:ascii="Adobe Fan Heiti Std B" w:eastAsia="Adobe Fan Heiti Std B" w:hAnsi="Adobe Fan Heiti Std B" w:cs="Adobe Fan Heiti Std B"/>
          <w:color w:val="FF0000"/>
          <w:sz w:val="24"/>
          <w:szCs w:val="24"/>
          <w:u w:val="single"/>
        </w:rPr>
      </w:pPr>
    </w:p>
    <w:p w:rsidR="007E5A1A" w:rsidRDefault="00BD3AEB">
      <w:pPr>
        <w:spacing w:after="0" w:line="240" w:lineRule="auto"/>
        <w:rPr>
          <w:rFonts w:ascii="Adobe Fan Heiti Std B" w:eastAsia="Adobe Fan Heiti Std B" w:hAnsi="Adobe Fan Heiti Std B" w:cs="Adobe Fan Heiti Std B"/>
          <w:sz w:val="20"/>
          <w:szCs w:val="20"/>
        </w:rPr>
      </w:pP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</w:r>
      <w:r>
        <w:rPr>
          <w:rFonts w:ascii="Adobe Fan Heiti Std B" w:eastAsia="Adobe Fan Heiti Std B" w:hAnsi="Adobe Fan Heiti Std B" w:cs="Adobe Fan Heiti Std B"/>
        </w:rPr>
        <w:tab/>
        <w:t xml:space="preserve">    </w:t>
      </w:r>
      <w:r>
        <w:rPr>
          <w:rFonts w:ascii="Adobe Fan Heiti Std B" w:eastAsia="Adobe Fan Heiti Std B" w:hAnsi="Adobe Fan Heiti Std B" w:cs="Adobe Fan Heiti Std B"/>
          <w:i/>
          <w:sz w:val="20"/>
          <w:szCs w:val="20"/>
        </w:rPr>
        <w:t>Call 911 or your local EMS for all medical emergencies. If unresponsive and not breathing normally, begin CPR and get the AED.</w:t>
      </w:r>
      <w:bookmarkStart w:id="4" w:name="kix.7qyemca95l8k" w:colFirst="0" w:colLast="0"/>
      <w:bookmarkEnd w:id="4"/>
    </w:p>
    <w:tbl>
      <w:tblPr>
        <w:tblStyle w:val="a2"/>
        <w:tblW w:w="13396" w:type="dxa"/>
        <w:tblInd w:w="510" w:type="dxa"/>
        <w:tblLayout w:type="fixed"/>
        <w:tblLook w:val="0000" w:firstRow="0" w:lastRow="0" w:firstColumn="0" w:lastColumn="0" w:noHBand="0" w:noVBand="0"/>
      </w:tblPr>
      <w:tblGrid>
        <w:gridCol w:w="2663"/>
        <w:gridCol w:w="1263"/>
        <w:gridCol w:w="954"/>
        <w:gridCol w:w="378"/>
        <w:gridCol w:w="3640"/>
        <w:gridCol w:w="378"/>
        <w:gridCol w:w="1853"/>
        <w:gridCol w:w="1292"/>
        <w:gridCol w:w="975"/>
      </w:tblGrid>
      <w:tr w:rsidR="007E5A1A">
        <w:trPr>
          <w:trHeight w:val="52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nil"/>
              <w:right w:val="single" w:sz="4" w:space="0" w:color="6C86F4"/>
            </w:tcBorders>
            <w:shd w:val="clear" w:color="auto" w:fill="6C86F4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911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AFC876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CPR/AED TEAM</w:t>
            </w:r>
          </w:p>
        </w:tc>
        <w:tc>
          <w:tcPr>
            <w:tcW w:w="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color w:val="FFFFFF"/>
                <w:sz w:val="32"/>
                <w:szCs w:val="32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nil"/>
              <w:right w:val="single" w:sz="4" w:space="0" w:color="F8A662"/>
            </w:tcBorders>
            <w:shd w:val="clear" w:color="auto" w:fill="F8A662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color w:val="FFFFFF"/>
                <w:sz w:val="32"/>
                <w:szCs w:val="32"/>
              </w:rPr>
            </w:pPr>
            <w:r>
              <w:rPr>
                <w:rFonts w:ascii="Adobe Heiti Std R" w:eastAsia="Adobe Heiti Std R" w:hAnsi="Adobe Heiti Std R" w:cs="Adobe Heiti Std R"/>
                <w:b/>
                <w:color w:val="FFFFFF"/>
                <w:sz w:val="32"/>
                <w:szCs w:val="32"/>
              </w:rPr>
              <w:t>AED TEAM</w:t>
            </w:r>
          </w:p>
        </w:tc>
      </w:tr>
      <w:tr w:rsidR="007E5A1A">
        <w:trPr>
          <w:trHeight w:val="400"/>
        </w:trPr>
        <w:tc>
          <w:tcPr>
            <w:tcW w:w="4880" w:type="dxa"/>
            <w:gridSpan w:val="3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CALL 911. Explain emergency. Provide location.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START CPR.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GET THE AED KIT.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Local EMS Number: 911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  <w:p w:rsidR="007E5A1A" w:rsidRDefault="007E5A1A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7E5A1A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1. Position person on his/her back.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  <w:t>2. Put one hand on top of the other in the middle of a person's chest. Keeping arms straight, push hard and fast, (100 compressions/minute.) Let chest completely recoil after each compression.</w:t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</w: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br/>
              <w:t>3. Take turns with other responders as needed.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F8A662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Nearest AED: Not Available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Practices: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EMS Access Point: Cuyamaca College Drive West and Cuyamaca College Drive East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  <w:b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  <w:b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Cross Streets: Rancho San Diego Pkwy and Cuyamaca College Drive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8A662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GET THE ATHLETIC TRAINER.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Responder 1: HSHMC Coach/Staff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MEET AMBULANCE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at EMS Access Point. Take to victim.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Coach/Advisor: HSHMC 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Cell/Contact Method: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EMS Access Point: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Practices: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Varies Depending on Season and Sport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Events:</w:t>
            </w:r>
          </w:p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Athletic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single" w:sz="4" w:space="0" w:color="FFFFFF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FFFFF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Typical location: HSHMC and Athletic Events</w:t>
            </w:r>
          </w:p>
        </w:tc>
      </w:tr>
      <w:tr w:rsidR="007E5A1A">
        <w:trPr>
          <w:trHeight w:val="540"/>
        </w:trPr>
        <w:tc>
          <w:tcPr>
            <w:tcW w:w="2663" w:type="dxa"/>
            <w:tcBorders>
              <w:top w:val="nil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Cross Streets: Rancho San Diego Pkwy and Cuyamaca College Drive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2: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FFFFFF"/>
              <w:left w:val="single" w:sz="4" w:space="0" w:color="F8A662"/>
              <w:bottom w:val="single" w:sz="4" w:space="0" w:color="F8A662"/>
              <w:right w:val="single" w:sz="4" w:space="0" w:color="F8A662"/>
            </w:tcBorders>
            <w:shd w:val="clear" w:color="auto" w:fill="FDE9D9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Responder 1: Assigned by HSHMC Coach/Staff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Responder 1: Assigned by HSHMC Coach/Staff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tcBorders>
              <w:top w:val="single" w:sz="4" w:space="0" w:color="AFC876"/>
              <w:left w:val="single" w:sz="4" w:space="0" w:color="AFC876"/>
              <w:bottom w:val="nil"/>
              <w:right w:val="single" w:sz="4" w:space="0" w:color="AFC876"/>
            </w:tcBorders>
            <w:shd w:val="clear" w:color="auto" w:fill="EBF1DE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WHEN AED ARRIVES, TURN IT ON AND FOLLOW VOICE PROMPTS.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*By law, all athletic coaches, paid and or volunteer, must be currently certified in CPR and First Aid and Concussion Awareness  as outlined in Section 5590- 5596 of Title V of the California Code of Regulations and Education Code Sections 35179.5 and 44919.  More information can be found at </w:t>
            </w:r>
            <w:hyperlink r:id="rId8">
              <w:r>
                <w:rPr>
                  <w:rFonts w:ascii="Adobe Heiti Std R" w:eastAsia="Adobe Heiti Std R" w:hAnsi="Adobe Heiti Std R" w:cs="Adobe Heiti Std R"/>
                  <w:color w:val="0000FF"/>
                  <w:sz w:val="18"/>
                  <w:szCs w:val="18"/>
                  <w:u w:val="single"/>
                </w:rPr>
                <w:t>http://cifstate.org/</w:t>
              </w:r>
            </w:hyperlink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 under the Health &amp; Safety tab, in the Sports Medicine Handbook.</w:t>
            </w:r>
          </w:p>
        </w:tc>
      </w:tr>
      <w:tr w:rsidR="007E5A1A">
        <w:trPr>
          <w:trHeight w:val="540"/>
        </w:trPr>
        <w:tc>
          <w:tcPr>
            <w:tcW w:w="4880" w:type="dxa"/>
            <w:gridSpan w:val="3"/>
            <w:tcBorders>
              <w:top w:val="single" w:sz="4" w:space="0" w:color="6C86F4"/>
              <w:left w:val="single" w:sz="4" w:space="0" w:color="6C86F4"/>
              <w:bottom w:val="single" w:sz="4" w:space="0" w:color="FFFFFF"/>
              <w:right w:val="single" w:sz="4" w:space="0" w:color="6C86F4"/>
            </w:tcBorders>
            <w:shd w:val="clear" w:color="auto" w:fill="D8DFFC"/>
            <w:vAlign w:val="center"/>
          </w:tcPr>
          <w:p w:rsidR="007E5A1A" w:rsidRDefault="00BD3AEB">
            <w:pPr>
              <w:spacing w:after="0" w:line="240" w:lineRule="auto"/>
              <w:jc w:val="center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18"/>
                <w:szCs w:val="18"/>
              </w:rPr>
              <w:t>CALL CONTACTS.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 xml:space="preserve"> Provide location and victim's name.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8"/>
                <w:szCs w:val="18"/>
              </w:rPr>
            </w:pP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t>1. Remove clothing from chest.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2. Attach electrode pads as directed by voice prompts.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3. Stand clear while AED analyzes heart rhythm.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4. Keep area clear if AED advises a shock.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5. Follow device prompts for further action.</w:t>
            </w:r>
            <w:r>
              <w:rPr>
                <w:rFonts w:ascii="Adobe Heiti Std R" w:eastAsia="Adobe Heiti Std R" w:hAnsi="Adobe Heiti Std R" w:cs="Adobe Heiti Std R"/>
                <w:sz w:val="18"/>
                <w:szCs w:val="18"/>
              </w:rPr>
              <w:br/>
              <w:t>6. After EMS takes over, give AED to Athletic Director for data download.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7E5A1A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Trainer: </w:t>
            </w:r>
            <w:r w:rsidR="003B1296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Mikayla Haywood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7E5A1A" w:rsidRDefault="00BD3AEB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7E5A1A" w:rsidRDefault="007E5A1A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Athletic Director: </w:t>
            </w:r>
            <w:r w:rsidR="00C961C9">
              <w:rPr>
                <w:rFonts w:ascii="Adobe Heiti Std R" w:eastAsia="Adobe Heiti Std R" w:hAnsi="Adobe Heiti Std R" w:cs="Adobe Heiti Std R"/>
                <w:color w:val="000000"/>
                <w:sz w:val="18"/>
                <w:szCs w:val="18"/>
              </w:rPr>
              <w:t>Ernest Reyes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 xml:space="preserve">Cell: </w:t>
            </w:r>
            <w:r w:rsidR="003B1296" w:rsidRPr="003B1296">
              <w:rPr>
                <w:rFonts w:ascii="Adobe Heiti Std R" w:eastAsia="Adobe Heiti Std R" w:hAnsi="Adobe Heiti Std R" w:cs="Adobe Heiti Std R"/>
                <w:color w:val="000000"/>
                <w:sz w:val="16"/>
                <w:szCs w:val="16"/>
              </w:rPr>
              <w:t>(909) 543-8732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C961C9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FFFFFF"/>
              <w:right w:val="single" w:sz="4" w:space="0" w:color="FFFFFF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Principal: Dr. Dominique Smith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6C86F4"/>
            </w:tcBorders>
            <w:shd w:val="clear" w:color="auto" w:fill="D8DFFC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  <w:r>
              <w:rPr>
                <w:rFonts w:ascii="Adobe Heiti Std R" w:eastAsia="Adobe Heiti Std R" w:hAnsi="Adobe Heiti Std R" w:cs="Adobe Heiti Std R"/>
                <w:sz w:val="16"/>
                <w:szCs w:val="16"/>
              </w:rPr>
              <w:t>Cell:  (619) 933-0610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C961C9" w:rsidRDefault="00C961C9" w:rsidP="00C961C9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C961C9" w:rsidRDefault="00C961C9" w:rsidP="00C961C9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  <w:tr w:rsidR="006859E8">
        <w:trPr>
          <w:trHeight w:val="540"/>
        </w:trPr>
        <w:tc>
          <w:tcPr>
            <w:tcW w:w="3926" w:type="dxa"/>
            <w:gridSpan w:val="2"/>
            <w:tcBorders>
              <w:top w:val="single" w:sz="4" w:space="0" w:color="FFFFFF"/>
              <w:left w:val="single" w:sz="4" w:space="0" w:color="6C86F4"/>
              <w:bottom w:val="single" w:sz="4" w:space="0" w:color="6C86F4"/>
              <w:right w:val="single" w:sz="4" w:space="0" w:color="FFFFFF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6C86F4"/>
              <w:right w:val="single" w:sz="4" w:space="0" w:color="6C86F4"/>
            </w:tcBorders>
            <w:shd w:val="clear" w:color="auto" w:fill="D8DFFC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FFFFFF"/>
              <w:left w:val="single" w:sz="4" w:space="0" w:color="AFC876"/>
              <w:bottom w:val="single" w:sz="4" w:space="0" w:color="AFC876"/>
              <w:right w:val="single" w:sz="4" w:space="0" w:color="AFC876"/>
            </w:tcBorders>
            <w:shd w:val="clear" w:color="auto" w:fill="EBF1DE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:rsidR="006859E8" w:rsidRDefault="006859E8" w:rsidP="006859E8">
            <w:pPr>
              <w:spacing w:after="0" w:line="240" w:lineRule="auto"/>
              <w:rPr>
                <w:rFonts w:ascii="Adobe Heiti Std R" w:eastAsia="Adobe Heiti Std R" w:hAnsi="Adobe Heiti Std R" w:cs="Adobe Heiti Std R"/>
              </w:rPr>
            </w:pPr>
            <w:r>
              <w:rPr>
                <w:rFonts w:ascii="MS Gothic" w:eastAsia="MS Gothic" w:hAnsi="MS Gothic" w:cs="MS Gothic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single" w:sz="4" w:space="0" w:color="F8A662"/>
              <w:left w:val="nil"/>
              <w:bottom w:val="nil"/>
              <w:right w:val="nil"/>
            </w:tcBorders>
            <w:vAlign w:val="center"/>
          </w:tcPr>
          <w:p w:rsidR="006859E8" w:rsidRDefault="006859E8" w:rsidP="006859E8">
            <w:pPr>
              <w:widowControl w:val="0"/>
              <w:spacing w:after="0"/>
              <w:rPr>
                <w:rFonts w:ascii="Adobe Heiti Std R" w:eastAsia="Adobe Heiti Std R" w:hAnsi="Adobe Heiti Std R" w:cs="Adobe Heiti Std R"/>
              </w:rPr>
            </w:pPr>
          </w:p>
        </w:tc>
      </w:tr>
    </w:tbl>
    <w:p w:rsidR="007E5A1A" w:rsidRDefault="007E5A1A"/>
    <w:sectPr w:rsidR="007E5A1A" w:rsidSect="00BA16A3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Fan Heiti Std B">
    <w:altName w:val="Yu Gothic"/>
    <w:panose1 w:val="020B0604020202020204"/>
    <w:charset w:val="00"/>
    <w:family w:val="auto"/>
    <w:pitch w:val="default"/>
  </w:font>
  <w:font w:name="Adobe Heiti Std R">
    <w:altName w:val="Yu Gothic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1A"/>
    <w:rsid w:val="003B1296"/>
    <w:rsid w:val="004673C1"/>
    <w:rsid w:val="00576AB0"/>
    <w:rsid w:val="006859E8"/>
    <w:rsid w:val="007622AD"/>
    <w:rsid w:val="007E5A1A"/>
    <w:rsid w:val="00810660"/>
    <w:rsid w:val="00985C60"/>
    <w:rsid w:val="00B10A5B"/>
    <w:rsid w:val="00BA16A3"/>
    <w:rsid w:val="00BD3AEB"/>
    <w:rsid w:val="00C961C9"/>
    <w:rsid w:val="00D37BC5"/>
    <w:rsid w:val="00DA1972"/>
    <w:rsid w:val="00F204B2"/>
    <w:rsid w:val="00F82802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51CB"/>
  <w15:docId w15:val="{4A3DDB9D-FE7B-784E-A4B6-231379E9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fstat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fstat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fstate.org/" TargetMode="External"/><Relationship Id="rId5" Type="http://schemas.openxmlformats.org/officeDocument/2006/relationships/hyperlink" Target="http://cifstate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1612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2022-08-29T19:48:00Z</cp:lastPrinted>
  <dcterms:created xsi:type="dcterms:W3CDTF">2023-08-08T18:33:00Z</dcterms:created>
  <dcterms:modified xsi:type="dcterms:W3CDTF">2023-08-08T18:49:00Z</dcterms:modified>
</cp:coreProperties>
</file>