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2159" w14:textId="7F4B18F0" w:rsidR="00AB4521" w:rsidRDefault="00AB4521" w:rsidP="00AB4521">
      <w:pPr>
        <w:jc w:val="center"/>
        <w:rPr>
          <w:b/>
          <w:sz w:val="40"/>
          <w:szCs w:val="40"/>
        </w:rPr>
      </w:pPr>
      <w:r w:rsidRPr="00AB4521">
        <w:rPr>
          <w:b/>
          <w:sz w:val="40"/>
          <w:szCs w:val="40"/>
        </w:rPr>
        <w:t>DRAFT</w:t>
      </w:r>
    </w:p>
    <w:p w14:paraId="7F08A592" w14:textId="12C1D500" w:rsidR="00AB4521" w:rsidRPr="00F71079" w:rsidRDefault="00FE5106" w:rsidP="00F710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[insert letterhead]</w:t>
      </w:r>
    </w:p>
    <w:p w14:paraId="596D2DEA" w14:textId="77777777" w:rsidR="00FE5106" w:rsidRDefault="00FE5106"/>
    <w:p w14:paraId="5FA32194" w14:textId="54C26C4A" w:rsidR="009C4BF7" w:rsidRDefault="009C4BF7"/>
    <w:p w14:paraId="41C143E0" w14:textId="77777777" w:rsidR="00B3732E" w:rsidRDefault="00B3732E"/>
    <w:p w14:paraId="4C873CF4" w14:textId="6CE0DA15" w:rsidR="00FE5106" w:rsidRPr="00FE5106" w:rsidRDefault="00716C86">
      <w:pPr>
        <w:rPr>
          <w:u w:val="single"/>
        </w:rPr>
      </w:pPr>
      <w:r>
        <w:rPr>
          <w:u w:val="single"/>
        </w:rPr>
        <w:t xml:space="preserve">Via </w:t>
      </w:r>
      <w:r w:rsidR="00B132CC">
        <w:rPr>
          <w:u w:val="single"/>
        </w:rPr>
        <w:t>Email</w:t>
      </w:r>
    </w:p>
    <w:p w14:paraId="197767A7" w14:textId="77777777" w:rsidR="00FE5106" w:rsidRPr="003E4403" w:rsidRDefault="00FE5106">
      <w:pPr>
        <w:rPr>
          <w:rFonts w:ascii="Cambria" w:hAnsi="Cambria"/>
        </w:rPr>
      </w:pPr>
    </w:p>
    <w:p w14:paraId="104C0834" w14:textId="782EE430" w:rsidR="009C4BF7" w:rsidRPr="003E4403" w:rsidRDefault="00716C86">
      <w:pPr>
        <w:rPr>
          <w:rFonts w:ascii="Cambria" w:hAnsi="Cambria"/>
        </w:rPr>
      </w:pPr>
      <w:r w:rsidRPr="003E4403">
        <w:rPr>
          <w:rFonts w:ascii="Cambria" w:hAnsi="Cambria"/>
        </w:rPr>
        <w:t>Ashley Baquero</w:t>
      </w:r>
    </w:p>
    <w:p w14:paraId="2984647D" w14:textId="77777777" w:rsidR="00716C86" w:rsidRPr="003E4403" w:rsidRDefault="00716C86" w:rsidP="00716C86">
      <w:pPr>
        <w:rPr>
          <w:rFonts w:ascii="Cambria" w:hAnsi="Cambria" w:cs="Times New Roman"/>
          <w:color w:val="000000"/>
        </w:rPr>
      </w:pPr>
      <w:r w:rsidRPr="003E4403">
        <w:rPr>
          <w:rFonts w:ascii="Cambria" w:hAnsi="Cambria" w:cs="Times New Roman"/>
          <w:color w:val="000000"/>
        </w:rPr>
        <w:t>Charter Schools Consultant</w:t>
      </w:r>
    </w:p>
    <w:p w14:paraId="570FE188" w14:textId="77777777" w:rsidR="00716C86" w:rsidRPr="003E4403" w:rsidRDefault="00716C86" w:rsidP="00716C86">
      <w:pPr>
        <w:rPr>
          <w:rFonts w:ascii="Cambria" w:hAnsi="Cambria" w:cs="Times New Roman"/>
          <w:color w:val="000000"/>
        </w:rPr>
      </w:pPr>
      <w:r w:rsidRPr="003E4403">
        <w:rPr>
          <w:rFonts w:ascii="Cambria" w:hAnsi="Cambria" w:cs="Times New Roman"/>
          <w:color w:val="000000"/>
        </w:rPr>
        <w:t>NCDPI Office of Charter Schools</w:t>
      </w:r>
    </w:p>
    <w:p w14:paraId="174BFB3F" w14:textId="77777777" w:rsidR="00716C86" w:rsidRPr="003E4403" w:rsidRDefault="00716C86" w:rsidP="00716C86">
      <w:pPr>
        <w:rPr>
          <w:rFonts w:ascii="Cambria" w:hAnsi="Cambria" w:cs="Times New Roman"/>
          <w:color w:val="000000"/>
        </w:rPr>
      </w:pPr>
      <w:r w:rsidRPr="003E4403">
        <w:rPr>
          <w:rFonts w:ascii="Cambria" w:hAnsi="Cambria" w:cs="Times New Roman"/>
          <w:color w:val="000000"/>
        </w:rPr>
        <w:t>6303 Mail Service Center</w:t>
      </w:r>
    </w:p>
    <w:p w14:paraId="58F25562" w14:textId="77777777" w:rsidR="00716C86" w:rsidRPr="003E4403" w:rsidRDefault="00716C86" w:rsidP="00716C86">
      <w:pPr>
        <w:rPr>
          <w:rFonts w:ascii="Cambria" w:hAnsi="Cambria" w:cs="Times New Roman"/>
          <w:color w:val="000000"/>
        </w:rPr>
      </w:pPr>
      <w:r w:rsidRPr="003E4403">
        <w:rPr>
          <w:rFonts w:ascii="Cambria" w:hAnsi="Cambria" w:cs="Times New Roman"/>
          <w:color w:val="000000"/>
        </w:rPr>
        <w:t>Raleigh, NC 27699-6303</w:t>
      </w:r>
    </w:p>
    <w:p w14:paraId="2B46CFF4" w14:textId="3873D4F1" w:rsidR="009C4BF7" w:rsidRPr="003E4403" w:rsidRDefault="00716C86">
      <w:pPr>
        <w:rPr>
          <w:rFonts w:ascii="Cambria" w:hAnsi="Cambria"/>
        </w:rPr>
      </w:pPr>
      <w:r w:rsidRPr="003E4403">
        <w:rPr>
          <w:rFonts w:ascii="Cambria" w:hAnsi="Cambria"/>
        </w:rPr>
        <w:t>Ashley.Baquero@dpi.nc.gov</w:t>
      </w:r>
    </w:p>
    <w:p w14:paraId="56A49802" w14:textId="79D0E5E3" w:rsidR="009C4BF7" w:rsidRDefault="00716C86">
      <w:r>
        <w:tab/>
      </w:r>
    </w:p>
    <w:p w14:paraId="15DDD213" w14:textId="08A97EEC" w:rsidR="00716C86" w:rsidRDefault="00716C86">
      <w:r>
        <w:tab/>
      </w:r>
      <w:r>
        <w:tab/>
        <w:t xml:space="preserve">Re: </w:t>
      </w:r>
      <w:r w:rsidR="005D4906">
        <w:t xml:space="preserve">Request for Approval of </w:t>
      </w:r>
      <w:r w:rsidR="00B3732E">
        <w:t>__________________</w:t>
      </w:r>
      <w:r w:rsidR="003E4403">
        <w:t xml:space="preserve"> </w:t>
      </w:r>
      <w:r w:rsidR="005D4906">
        <w:t>Amended Bylaws</w:t>
      </w:r>
    </w:p>
    <w:p w14:paraId="24E8E675" w14:textId="77777777" w:rsidR="00716C86" w:rsidRDefault="00716C86"/>
    <w:p w14:paraId="036872CD" w14:textId="42CB7F96" w:rsidR="0057751D" w:rsidRDefault="00716C86">
      <w:r>
        <w:t>Dear Ms. Baquero</w:t>
      </w:r>
      <w:r w:rsidR="009C4BF7">
        <w:t>,</w:t>
      </w:r>
    </w:p>
    <w:p w14:paraId="5908CF6E" w14:textId="77777777" w:rsidR="009C4BF7" w:rsidRDefault="009C4BF7"/>
    <w:p w14:paraId="26FE627A" w14:textId="7F9382AC" w:rsidR="00BB10B3" w:rsidRDefault="00B3732E">
      <w:r>
        <w:t>___________________</w:t>
      </w:r>
      <w:r w:rsidR="00BB10B3">
        <w:t xml:space="preserve"> has updated and amended its bylaws to better reflect the School’s evolution and operations.  As you will see, the majority</w:t>
      </w:r>
      <w:r w:rsidR="003E4403">
        <w:t xml:space="preserve"> of modifications were intended to ensure that the School and its board are operating effectively and efficiently. Our legal counsel reviewed all modifications to ensure legal compliance.  A clean version of the new bylaws together with a redlined version of the prior version, which was approved by OCS are enclosed.  </w:t>
      </w:r>
      <w:r w:rsidR="00BB10B3">
        <w:t>The Board</w:t>
      </w:r>
      <w:r w:rsidR="00EA7D62">
        <w:t xml:space="preserve"> voted to approve the amended bylaws</w:t>
      </w:r>
      <w:r w:rsidR="003E4403">
        <w:t xml:space="preserve"> at its </w:t>
      </w:r>
      <w:r>
        <w:t>________________</w:t>
      </w:r>
      <w:r w:rsidR="003E4403">
        <w:t xml:space="preserve">.  A copy of the minutes </w:t>
      </w:r>
      <w:r w:rsidR="003138A4">
        <w:t xml:space="preserve">approving the bylaws </w:t>
      </w:r>
      <w:r w:rsidR="00B34F89">
        <w:t>is</w:t>
      </w:r>
      <w:r w:rsidR="003E4403">
        <w:t xml:space="preserve"> also enclosed.</w:t>
      </w:r>
    </w:p>
    <w:p w14:paraId="14F0F59D" w14:textId="77777777" w:rsidR="003E4403" w:rsidRDefault="003E4403"/>
    <w:p w14:paraId="2B611B7A" w14:textId="73A56A1E" w:rsidR="00716C86" w:rsidRDefault="008F4954">
      <w:r>
        <w:t xml:space="preserve">We ask that pursuant to North Carolina law and regulation that the bylaws be reviewed and approved.  </w:t>
      </w:r>
      <w:r w:rsidR="005D4906">
        <w:t xml:space="preserve">If you have any questions, please </w:t>
      </w:r>
      <w:r w:rsidR="003E4403">
        <w:t>contact our legal counsel, Lisa Gordon Stella, at 919-274-5719 or lisa@lgstellalaw.com.</w:t>
      </w:r>
    </w:p>
    <w:p w14:paraId="25BA0080" w14:textId="77777777" w:rsidR="00716C86" w:rsidRDefault="00716C86"/>
    <w:p w14:paraId="35B6BBC4" w14:textId="32985F66" w:rsidR="00BF4226" w:rsidRDefault="00BF4226">
      <w:r>
        <w:t>Sincerely,</w:t>
      </w:r>
    </w:p>
    <w:p w14:paraId="0D70057D" w14:textId="77777777" w:rsidR="007E4B8E" w:rsidRDefault="007E4B8E"/>
    <w:p w14:paraId="3A80A14A" w14:textId="77777777" w:rsidR="00F71079" w:rsidRDefault="00F71079"/>
    <w:p w14:paraId="5876F340" w14:textId="465B7511" w:rsidR="00BF4226" w:rsidRDefault="003E4403">
      <w:r>
        <w:tab/>
      </w:r>
      <w:r>
        <w:tab/>
      </w:r>
      <w:r>
        <w:tab/>
      </w:r>
      <w:r>
        <w:tab/>
      </w:r>
    </w:p>
    <w:p w14:paraId="665ED203" w14:textId="77EAC050" w:rsidR="00BF4226" w:rsidRDefault="00B3732E">
      <w:r>
        <w:t>Executive</w:t>
      </w:r>
      <w:r w:rsidR="00BF4226">
        <w:t xml:space="preserve"> Director</w:t>
      </w:r>
      <w:r w:rsidR="003E4403">
        <w:tab/>
      </w:r>
      <w:r w:rsidR="003E4403">
        <w:tab/>
      </w:r>
      <w:r w:rsidR="003E4403">
        <w:tab/>
      </w:r>
      <w:r w:rsidR="003E4403">
        <w:tab/>
        <w:t>Board Chair</w:t>
      </w:r>
    </w:p>
    <w:p w14:paraId="7B703019" w14:textId="77777777" w:rsidR="00BF4226" w:rsidRDefault="00BF4226"/>
    <w:p w14:paraId="3890B402" w14:textId="77777777" w:rsidR="003E4403" w:rsidRDefault="003E4403"/>
    <w:p w14:paraId="7B7CF04B" w14:textId="3E2518E0" w:rsidR="00BF4226" w:rsidRDefault="00BF4226">
      <w:r>
        <w:t>cc:  Lisa Gordon Stella, Esq.</w:t>
      </w:r>
    </w:p>
    <w:p w14:paraId="0784BD51" w14:textId="41234CCE" w:rsidR="00D850C4" w:rsidRDefault="00D850C4"/>
    <w:sectPr w:rsidR="00D850C4" w:rsidSect="005775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F7"/>
    <w:rsid w:val="00161130"/>
    <w:rsid w:val="002A3B95"/>
    <w:rsid w:val="003138A4"/>
    <w:rsid w:val="003E4403"/>
    <w:rsid w:val="0057751D"/>
    <w:rsid w:val="005D4906"/>
    <w:rsid w:val="00662FA0"/>
    <w:rsid w:val="006C7596"/>
    <w:rsid w:val="00705E9E"/>
    <w:rsid w:val="00716C86"/>
    <w:rsid w:val="007E4B8E"/>
    <w:rsid w:val="008F4954"/>
    <w:rsid w:val="009C4BF7"/>
    <w:rsid w:val="009E76B5"/>
    <w:rsid w:val="00A71FAF"/>
    <w:rsid w:val="00AB4521"/>
    <w:rsid w:val="00AF35E4"/>
    <w:rsid w:val="00B132CC"/>
    <w:rsid w:val="00B34F89"/>
    <w:rsid w:val="00B3732E"/>
    <w:rsid w:val="00BB10B3"/>
    <w:rsid w:val="00BF4226"/>
    <w:rsid w:val="00C94629"/>
    <w:rsid w:val="00D850C4"/>
    <w:rsid w:val="00EA7D62"/>
    <w:rsid w:val="00F22344"/>
    <w:rsid w:val="00F71079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5ADF8"/>
  <w14:defaultImageDpi w14:val="300"/>
  <w15:docId w15:val="{0B76BFB8-E60F-3644-AF31-C2188B2D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B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51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1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1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1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982</Characters>
  <Application>Microsoft Office Word</Application>
  <DocSecurity>0</DocSecurity>
  <Lines>15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Gordon Stella</dc:creator>
  <cp:keywords/>
  <dc:description/>
  <cp:lastModifiedBy>Lisa Gordon Stella</cp:lastModifiedBy>
  <cp:revision>4</cp:revision>
  <dcterms:created xsi:type="dcterms:W3CDTF">2022-07-25T18:41:00Z</dcterms:created>
  <dcterms:modified xsi:type="dcterms:W3CDTF">2022-07-25T18:43:00Z</dcterms:modified>
</cp:coreProperties>
</file>