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0542CD" w14:textId="77777777" w:rsidR="001F4DF9" w:rsidRDefault="00000000">
      <w:pPr>
        <w:pStyle w:val="BodyText"/>
        <w:ind w:left="530"/>
        <w:rPr>
          <w:rFonts w:ascii="Times New Roman"/>
          <w:sz w:val="20"/>
        </w:rPr>
      </w:pPr>
      <w:r>
        <w:rPr>
          <w:rFonts w:ascii="Times New Roman"/>
          <w:noProof/>
          <w:sz w:val="20"/>
        </w:rPr>
        <w:drawing>
          <wp:inline distT="0" distB="0" distL="0" distR="0" wp14:anchorId="73C24A85" wp14:editId="7FB1CA39">
            <wp:extent cx="2153840" cy="61264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2153840" cy="612648"/>
                    </a:xfrm>
                    <a:prstGeom prst="rect">
                      <a:avLst/>
                    </a:prstGeom>
                  </pic:spPr>
                </pic:pic>
              </a:graphicData>
            </a:graphic>
          </wp:inline>
        </w:drawing>
      </w:r>
    </w:p>
    <w:p w14:paraId="75E07A2D" w14:textId="77777777" w:rsidR="001F4DF9" w:rsidRDefault="001F4DF9">
      <w:pPr>
        <w:pStyle w:val="BodyText"/>
        <w:spacing w:before="225"/>
        <w:rPr>
          <w:rFonts w:ascii="Times New Roman"/>
          <w:sz w:val="34"/>
        </w:rPr>
      </w:pPr>
    </w:p>
    <w:p w14:paraId="3FBC0A08" w14:textId="1D7A1171" w:rsidR="001F4DF9" w:rsidRDefault="00000000">
      <w:pPr>
        <w:pStyle w:val="Title"/>
        <w:rPr>
          <w:u w:val="none"/>
        </w:rPr>
      </w:pPr>
      <w:r>
        <w:rPr>
          <w:u w:val="thick"/>
        </w:rPr>
        <w:t>Enrollment</w:t>
      </w:r>
      <w:r>
        <w:rPr>
          <w:spacing w:val="23"/>
          <w:u w:val="thick"/>
        </w:rPr>
        <w:t xml:space="preserve"> </w:t>
      </w:r>
      <w:r>
        <w:rPr>
          <w:u w:val="thick"/>
        </w:rPr>
        <w:t>Update</w:t>
      </w:r>
      <w:r>
        <w:rPr>
          <w:u w:val="none"/>
        </w:rPr>
        <w:t xml:space="preserve"> </w:t>
      </w:r>
      <w:r w:rsidR="00F85AC3">
        <w:rPr>
          <w:u w:val="none"/>
        </w:rPr>
        <w:br/>
      </w:r>
      <w:r w:rsidR="00F85AC3">
        <w:rPr>
          <w:u w:val="thick"/>
        </w:rPr>
        <w:t>April 4</w:t>
      </w:r>
      <w:r>
        <w:rPr>
          <w:u w:val="thick"/>
        </w:rPr>
        <w:t>, 2024</w:t>
      </w:r>
    </w:p>
    <w:p w14:paraId="2BD9AE26" w14:textId="77777777" w:rsidR="001F4DF9" w:rsidRDefault="001F4DF9">
      <w:pPr>
        <w:pStyle w:val="BodyText"/>
        <w:spacing w:before="280"/>
        <w:rPr>
          <w:b/>
          <w:sz w:val="28"/>
        </w:rPr>
      </w:pPr>
    </w:p>
    <w:p w14:paraId="58FAA818" w14:textId="77777777" w:rsidR="001F4DF9" w:rsidRDefault="00000000">
      <w:pPr>
        <w:ind w:left="335"/>
        <w:rPr>
          <w:b/>
          <w:sz w:val="28"/>
        </w:rPr>
      </w:pPr>
      <w:r>
        <w:rPr>
          <w:b/>
          <w:sz w:val="28"/>
          <w:u w:val="single"/>
        </w:rPr>
        <w:t>SY</w:t>
      </w:r>
      <w:r>
        <w:rPr>
          <w:b/>
          <w:spacing w:val="-6"/>
          <w:sz w:val="28"/>
          <w:u w:val="single"/>
        </w:rPr>
        <w:t xml:space="preserve"> </w:t>
      </w:r>
      <w:r>
        <w:rPr>
          <w:b/>
          <w:sz w:val="28"/>
          <w:u w:val="single"/>
        </w:rPr>
        <w:t>23-24</w:t>
      </w:r>
      <w:r>
        <w:rPr>
          <w:b/>
          <w:spacing w:val="-6"/>
          <w:sz w:val="28"/>
          <w:u w:val="single"/>
        </w:rPr>
        <w:t xml:space="preserve"> </w:t>
      </w:r>
      <w:r>
        <w:rPr>
          <w:b/>
          <w:spacing w:val="-2"/>
          <w:sz w:val="28"/>
          <w:u w:val="single"/>
        </w:rPr>
        <w:t>Enrollment</w:t>
      </w:r>
    </w:p>
    <w:p w14:paraId="230F74B7" w14:textId="77777777" w:rsidR="001F4DF9" w:rsidRDefault="001F4DF9">
      <w:pPr>
        <w:pStyle w:val="BodyText"/>
        <w:spacing w:before="1"/>
        <w:rPr>
          <w:b/>
          <w:sz w:val="20"/>
        </w:rPr>
      </w:pPr>
    </w:p>
    <w:tbl>
      <w:tblPr>
        <w:tblW w:w="0" w:type="auto"/>
        <w:tblInd w:w="2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700"/>
        <w:gridCol w:w="1900"/>
        <w:gridCol w:w="1520"/>
      </w:tblGrid>
      <w:tr w:rsidR="001F4DF9" w14:paraId="286F7818" w14:textId="77777777">
        <w:trPr>
          <w:trHeight w:val="740"/>
        </w:trPr>
        <w:tc>
          <w:tcPr>
            <w:tcW w:w="1260" w:type="dxa"/>
          </w:tcPr>
          <w:p w14:paraId="22FD5BB6" w14:textId="77777777" w:rsidR="001F4DF9" w:rsidRDefault="00000000">
            <w:pPr>
              <w:pStyle w:val="TableParagraph"/>
              <w:spacing w:before="22"/>
              <w:ind w:right="30"/>
            </w:pPr>
            <w:r>
              <w:rPr>
                <w:spacing w:val="-2"/>
              </w:rPr>
              <w:t>Grade</w:t>
            </w:r>
          </w:p>
        </w:tc>
        <w:tc>
          <w:tcPr>
            <w:tcW w:w="1700" w:type="dxa"/>
          </w:tcPr>
          <w:p w14:paraId="53D6E894" w14:textId="4A23DE59" w:rsidR="001F4DF9" w:rsidRDefault="00000000" w:rsidP="00F85AC3">
            <w:pPr>
              <w:pStyle w:val="TableParagraph"/>
              <w:spacing w:before="23" w:line="263" w:lineRule="exact"/>
              <w:ind w:left="0" w:right="379"/>
              <w:jc w:val="right"/>
            </w:pPr>
            <w:r>
              <w:rPr>
                <w:spacing w:val="-2"/>
              </w:rPr>
              <w:t>Enrollmen</w:t>
            </w:r>
            <w:r>
              <w:t>t</w:t>
            </w:r>
            <w:r w:rsidR="00F85AC3">
              <w:br/>
            </w:r>
            <w:r>
              <w:rPr>
                <w:spacing w:val="-1"/>
              </w:rPr>
              <w:t xml:space="preserve"> </w:t>
            </w:r>
            <w:r>
              <w:rPr>
                <w:spacing w:val="-4"/>
              </w:rPr>
              <w:t>Goal</w:t>
            </w:r>
          </w:p>
        </w:tc>
        <w:tc>
          <w:tcPr>
            <w:tcW w:w="1900" w:type="dxa"/>
          </w:tcPr>
          <w:p w14:paraId="76A547CF" w14:textId="10A257FA" w:rsidR="001F4DF9" w:rsidRDefault="00000000">
            <w:pPr>
              <w:pStyle w:val="TableParagraph"/>
              <w:spacing w:before="22" w:line="242" w:lineRule="auto"/>
              <w:ind w:left="470" w:right="186" w:hanging="435"/>
              <w:jc w:val="left"/>
            </w:pPr>
            <w:r>
              <w:t>Enrollment</w:t>
            </w:r>
            <w:r>
              <w:rPr>
                <w:spacing w:val="-7"/>
              </w:rPr>
              <w:t xml:space="preserve"> </w:t>
            </w:r>
            <w:r>
              <w:t>Total as</w:t>
            </w:r>
            <w:r>
              <w:rPr>
                <w:spacing w:val="-13"/>
              </w:rPr>
              <w:t xml:space="preserve"> </w:t>
            </w:r>
            <w:r>
              <w:t>of</w:t>
            </w:r>
            <w:r>
              <w:rPr>
                <w:spacing w:val="-12"/>
              </w:rPr>
              <w:t xml:space="preserve"> </w:t>
            </w:r>
            <w:r w:rsidR="003978E5">
              <w:t>4</w:t>
            </w:r>
            <w:r>
              <w:t>/</w:t>
            </w:r>
            <w:r w:rsidR="003978E5">
              <w:t>4</w:t>
            </w:r>
            <w:r>
              <w:t>/24</w:t>
            </w:r>
          </w:p>
        </w:tc>
        <w:tc>
          <w:tcPr>
            <w:tcW w:w="1520" w:type="dxa"/>
          </w:tcPr>
          <w:p w14:paraId="3DC0CC6E" w14:textId="77777777" w:rsidR="001F4DF9" w:rsidRDefault="00000000">
            <w:pPr>
              <w:pStyle w:val="TableParagraph"/>
              <w:spacing w:before="22" w:line="242" w:lineRule="auto"/>
              <w:ind w:left="475" w:hanging="465"/>
              <w:jc w:val="left"/>
            </w:pPr>
            <w:r>
              <w:rPr>
                <w:spacing w:val="-2"/>
              </w:rPr>
              <w:t>Withdrawals</w:t>
            </w:r>
            <w:r>
              <w:rPr>
                <w:spacing w:val="-11"/>
              </w:rPr>
              <w:t xml:space="preserve"> </w:t>
            </w:r>
            <w:r>
              <w:rPr>
                <w:spacing w:val="-2"/>
              </w:rPr>
              <w:t xml:space="preserve">to </w:t>
            </w:r>
            <w:r>
              <w:rPr>
                <w:spacing w:val="-4"/>
              </w:rPr>
              <w:t>Date</w:t>
            </w:r>
          </w:p>
        </w:tc>
      </w:tr>
      <w:tr w:rsidR="001F4DF9" w14:paraId="4BFECFEE" w14:textId="77777777">
        <w:trPr>
          <w:trHeight w:val="279"/>
        </w:trPr>
        <w:tc>
          <w:tcPr>
            <w:tcW w:w="1260" w:type="dxa"/>
          </w:tcPr>
          <w:p w14:paraId="575F0C48" w14:textId="77777777" w:rsidR="001F4DF9" w:rsidRDefault="00000000">
            <w:pPr>
              <w:pStyle w:val="TableParagraph"/>
              <w:spacing w:before="8" w:line="252" w:lineRule="exact"/>
              <w:ind w:right="30"/>
            </w:pPr>
            <w:r>
              <w:rPr>
                <w:spacing w:val="-10"/>
              </w:rPr>
              <w:t>K</w:t>
            </w:r>
          </w:p>
        </w:tc>
        <w:tc>
          <w:tcPr>
            <w:tcW w:w="1700" w:type="dxa"/>
          </w:tcPr>
          <w:p w14:paraId="7466FEA5" w14:textId="77777777" w:rsidR="001F4DF9" w:rsidRDefault="00000000">
            <w:pPr>
              <w:pStyle w:val="TableParagraph"/>
              <w:spacing w:before="8" w:line="252" w:lineRule="exact"/>
              <w:ind w:left="65" w:right="15"/>
            </w:pPr>
            <w:r>
              <w:rPr>
                <w:spacing w:val="-5"/>
              </w:rPr>
              <w:t>145</w:t>
            </w:r>
          </w:p>
        </w:tc>
        <w:tc>
          <w:tcPr>
            <w:tcW w:w="1900" w:type="dxa"/>
          </w:tcPr>
          <w:p w14:paraId="2E43EDA3" w14:textId="77777777" w:rsidR="001F4DF9" w:rsidRDefault="00000000">
            <w:pPr>
              <w:pStyle w:val="TableParagraph"/>
              <w:spacing w:before="8" w:line="252" w:lineRule="exact"/>
              <w:ind w:left="65"/>
            </w:pPr>
            <w:r>
              <w:rPr>
                <w:spacing w:val="-5"/>
              </w:rPr>
              <w:t>125</w:t>
            </w:r>
          </w:p>
        </w:tc>
        <w:tc>
          <w:tcPr>
            <w:tcW w:w="1520" w:type="dxa"/>
          </w:tcPr>
          <w:p w14:paraId="7F005D0E" w14:textId="77777777" w:rsidR="001F4DF9" w:rsidRDefault="00000000">
            <w:pPr>
              <w:pStyle w:val="TableParagraph"/>
              <w:spacing w:before="8" w:line="252" w:lineRule="exact"/>
              <w:ind w:left="67" w:right="2"/>
            </w:pPr>
            <w:r>
              <w:rPr>
                <w:spacing w:val="-10"/>
              </w:rPr>
              <w:t>7</w:t>
            </w:r>
          </w:p>
        </w:tc>
      </w:tr>
      <w:tr w:rsidR="001F4DF9" w14:paraId="4234520B" w14:textId="77777777">
        <w:trPr>
          <w:trHeight w:val="260"/>
        </w:trPr>
        <w:tc>
          <w:tcPr>
            <w:tcW w:w="1260" w:type="dxa"/>
          </w:tcPr>
          <w:p w14:paraId="097BC265" w14:textId="77777777" w:rsidR="001F4DF9" w:rsidRDefault="00000000">
            <w:pPr>
              <w:pStyle w:val="TableParagraph"/>
              <w:spacing w:before="1" w:line="239" w:lineRule="exact"/>
            </w:pPr>
            <w:r>
              <w:t>Grade</w:t>
            </w:r>
            <w:r>
              <w:rPr>
                <w:spacing w:val="-9"/>
              </w:rPr>
              <w:t xml:space="preserve"> </w:t>
            </w:r>
            <w:r>
              <w:rPr>
                <w:spacing w:val="-10"/>
              </w:rPr>
              <w:t>1</w:t>
            </w:r>
          </w:p>
        </w:tc>
        <w:tc>
          <w:tcPr>
            <w:tcW w:w="1700" w:type="dxa"/>
          </w:tcPr>
          <w:p w14:paraId="6BDD4380" w14:textId="77777777" w:rsidR="001F4DF9" w:rsidRDefault="00000000">
            <w:pPr>
              <w:pStyle w:val="TableParagraph"/>
              <w:spacing w:before="1" w:line="239" w:lineRule="exact"/>
              <w:ind w:left="65" w:right="15"/>
            </w:pPr>
            <w:r>
              <w:rPr>
                <w:spacing w:val="-5"/>
              </w:rPr>
              <w:t>145</w:t>
            </w:r>
          </w:p>
        </w:tc>
        <w:tc>
          <w:tcPr>
            <w:tcW w:w="1900" w:type="dxa"/>
          </w:tcPr>
          <w:p w14:paraId="22738927" w14:textId="5EAF5C58" w:rsidR="001F4DF9" w:rsidRDefault="00000000">
            <w:pPr>
              <w:pStyle w:val="TableParagraph"/>
              <w:spacing w:before="1" w:line="239" w:lineRule="exact"/>
              <w:ind w:left="65" w:right="15"/>
            </w:pPr>
            <w:r>
              <w:rPr>
                <w:spacing w:val="-5"/>
              </w:rPr>
              <w:t>14</w:t>
            </w:r>
            <w:r w:rsidR="00BE3F23">
              <w:rPr>
                <w:spacing w:val="-5"/>
              </w:rPr>
              <w:t>0</w:t>
            </w:r>
          </w:p>
        </w:tc>
        <w:tc>
          <w:tcPr>
            <w:tcW w:w="1520" w:type="dxa"/>
          </w:tcPr>
          <w:p w14:paraId="45615630" w14:textId="4804A4A8" w:rsidR="001F4DF9" w:rsidRDefault="00000000">
            <w:pPr>
              <w:pStyle w:val="TableParagraph"/>
              <w:spacing w:before="1" w:line="239" w:lineRule="exact"/>
              <w:ind w:left="67"/>
            </w:pPr>
            <w:r>
              <w:rPr>
                <w:spacing w:val="-5"/>
              </w:rPr>
              <w:t>2</w:t>
            </w:r>
            <w:r w:rsidR="00BE3F23">
              <w:rPr>
                <w:spacing w:val="-5"/>
              </w:rPr>
              <w:t>7</w:t>
            </w:r>
          </w:p>
        </w:tc>
      </w:tr>
      <w:tr w:rsidR="001F4DF9" w14:paraId="561F5792" w14:textId="77777777">
        <w:trPr>
          <w:trHeight w:val="259"/>
        </w:trPr>
        <w:tc>
          <w:tcPr>
            <w:tcW w:w="1260" w:type="dxa"/>
          </w:tcPr>
          <w:p w14:paraId="6C3C4B55" w14:textId="77777777" w:rsidR="001F4DF9" w:rsidRDefault="00000000">
            <w:pPr>
              <w:pStyle w:val="TableParagraph"/>
              <w:spacing w:before="5" w:line="234" w:lineRule="exact"/>
            </w:pPr>
            <w:r>
              <w:t>Grade</w:t>
            </w:r>
            <w:r>
              <w:rPr>
                <w:spacing w:val="-9"/>
              </w:rPr>
              <w:t xml:space="preserve"> </w:t>
            </w:r>
            <w:r>
              <w:rPr>
                <w:spacing w:val="-10"/>
              </w:rPr>
              <w:t>2</w:t>
            </w:r>
          </w:p>
        </w:tc>
        <w:tc>
          <w:tcPr>
            <w:tcW w:w="1700" w:type="dxa"/>
          </w:tcPr>
          <w:p w14:paraId="6022E5D3" w14:textId="77777777" w:rsidR="001F4DF9" w:rsidRDefault="00000000">
            <w:pPr>
              <w:pStyle w:val="TableParagraph"/>
              <w:spacing w:before="5" w:line="234" w:lineRule="exact"/>
              <w:ind w:left="65" w:right="15"/>
            </w:pPr>
            <w:r>
              <w:rPr>
                <w:spacing w:val="-5"/>
              </w:rPr>
              <w:t>145</w:t>
            </w:r>
          </w:p>
        </w:tc>
        <w:tc>
          <w:tcPr>
            <w:tcW w:w="1900" w:type="dxa"/>
          </w:tcPr>
          <w:p w14:paraId="35D7C9DD" w14:textId="77777777" w:rsidR="001F4DF9" w:rsidRDefault="00000000">
            <w:pPr>
              <w:pStyle w:val="TableParagraph"/>
              <w:spacing w:before="5" w:line="234" w:lineRule="exact"/>
              <w:ind w:left="65"/>
            </w:pPr>
            <w:r>
              <w:rPr>
                <w:spacing w:val="-5"/>
              </w:rPr>
              <w:t>136</w:t>
            </w:r>
          </w:p>
        </w:tc>
        <w:tc>
          <w:tcPr>
            <w:tcW w:w="1520" w:type="dxa"/>
          </w:tcPr>
          <w:p w14:paraId="3267E094" w14:textId="77777777" w:rsidR="001F4DF9" w:rsidRDefault="00000000">
            <w:pPr>
              <w:pStyle w:val="TableParagraph"/>
              <w:spacing w:before="5" w:line="234" w:lineRule="exact"/>
              <w:ind w:left="67"/>
            </w:pPr>
            <w:r>
              <w:rPr>
                <w:spacing w:val="-5"/>
              </w:rPr>
              <w:t>28</w:t>
            </w:r>
          </w:p>
        </w:tc>
      </w:tr>
      <w:tr w:rsidR="001F4DF9" w14:paraId="6962C598" w14:textId="77777777">
        <w:trPr>
          <w:trHeight w:val="280"/>
        </w:trPr>
        <w:tc>
          <w:tcPr>
            <w:tcW w:w="1260" w:type="dxa"/>
          </w:tcPr>
          <w:p w14:paraId="0B6F52A9" w14:textId="77777777" w:rsidR="001F4DF9" w:rsidRDefault="00000000">
            <w:pPr>
              <w:pStyle w:val="TableParagraph"/>
              <w:spacing w:before="18" w:line="242" w:lineRule="exact"/>
            </w:pPr>
            <w:r>
              <w:t>Grade</w:t>
            </w:r>
            <w:r>
              <w:rPr>
                <w:spacing w:val="-9"/>
              </w:rPr>
              <w:t xml:space="preserve"> </w:t>
            </w:r>
            <w:r>
              <w:rPr>
                <w:spacing w:val="-10"/>
              </w:rPr>
              <w:t>3</w:t>
            </w:r>
          </w:p>
        </w:tc>
        <w:tc>
          <w:tcPr>
            <w:tcW w:w="1700" w:type="dxa"/>
          </w:tcPr>
          <w:p w14:paraId="48C2CFF9" w14:textId="77777777" w:rsidR="001F4DF9" w:rsidRDefault="00000000">
            <w:pPr>
              <w:pStyle w:val="TableParagraph"/>
              <w:spacing w:before="18" w:line="242" w:lineRule="exact"/>
              <w:ind w:left="65" w:right="15"/>
            </w:pPr>
            <w:r>
              <w:rPr>
                <w:spacing w:val="-5"/>
              </w:rPr>
              <w:t>145</w:t>
            </w:r>
          </w:p>
        </w:tc>
        <w:tc>
          <w:tcPr>
            <w:tcW w:w="1900" w:type="dxa"/>
          </w:tcPr>
          <w:p w14:paraId="74B14E3C" w14:textId="77777777" w:rsidR="001F4DF9" w:rsidRDefault="00000000">
            <w:pPr>
              <w:pStyle w:val="TableParagraph"/>
              <w:spacing w:before="18" w:line="242" w:lineRule="exact"/>
              <w:ind w:left="65" w:right="15"/>
            </w:pPr>
            <w:r>
              <w:rPr>
                <w:spacing w:val="-5"/>
              </w:rPr>
              <w:t>145</w:t>
            </w:r>
          </w:p>
        </w:tc>
        <w:tc>
          <w:tcPr>
            <w:tcW w:w="1520" w:type="dxa"/>
          </w:tcPr>
          <w:p w14:paraId="51133846" w14:textId="77777777" w:rsidR="001F4DF9" w:rsidRDefault="00000000">
            <w:pPr>
              <w:pStyle w:val="TableParagraph"/>
              <w:spacing w:before="18" w:line="242" w:lineRule="exact"/>
              <w:ind w:left="67"/>
            </w:pPr>
            <w:r>
              <w:rPr>
                <w:spacing w:val="-5"/>
              </w:rPr>
              <w:t>23</w:t>
            </w:r>
          </w:p>
        </w:tc>
      </w:tr>
      <w:tr w:rsidR="001F4DF9" w14:paraId="536485BE" w14:textId="77777777">
        <w:trPr>
          <w:trHeight w:val="279"/>
        </w:trPr>
        <w:tc>
          <w:tcPr>
            <w:tcW w:w="1260" w:type="dxa"/>
          </w:tcPr>
          <w:p w14:paraId="0D435534" w14:textId="77777777" w:rsidR="001F4DF9" w:rsidRDefault="00000000">
            <w:pPr>
              <w:pStyle w:val="TableParagraph"/>
              <w:spacing w:before="10" w:line="249" w:lineRule="exact"/>
            </w:pPr>
            <w:r>
              <w:t>Grade</w:t>
            </w:r>
            <w:r>
              <w:rPr>
                <w:spacing w:val="-9"/>
              </w:rPr>
              <w:t xml:space="preserve"> </w:t>
            </w:r>
            <w:r>
              <w:rPr>
                <w:spacing w:val="-10"/>
              </w:rPr>
              <w:t>4</w:t>
            </w:r>
          </w:p>
        </w:tc>
        <w:tc>
          <w:tcPr>
            <w:tcW w:w="1700" w:type="dxa"/>
          </w:tcPr>
          <w:p w14:paraId="6B285E77" w14:textId="77777777" w:rsidR="001F4DF9" w:rsidRDefault="00000000">
            <w:pPr>
              <w:pStyle w:val="TableParagraph"/>
              <w:spacing w:before="10" w:line="249" w:lineRule="exact"/>
              <w:ind w:left="65" w:right="15"/>
            </w:pPr>
            <w:r>
              <w:rPr>
                <w:spacing w:val="-5"/>
              </w:rPr>
              <w:t>145</w:t>
            </w:r>
          </w:p>
        </w:tc>
        <w:tc>
          <w:tcPr>
            <w:tcW w:w="1900" w:type="dxa"/>
          </w:tcPr>
          <w:p w14:paraId="06BCEC60" w14:textId="29FB3696" w:rsidR="001F4DF9" w:rsidRDefault="00000000">
            <w:pPr>
              <w:pStyle w:val="TableParagraph"/>
              <w:spacing w:before="10" w:line="249" w:lineRule="exact"/>
              <w:ind w:left="65"/>
            </w:pPr>
            <w:r>
              <w:rPr>
                <w:spacing w:val="-5"/>
              </w:rPr>
              <w:t>14</w:t>
            </w:r>
            <w:r w:rsidR="00BE3F23">
              <w:rPr>
                <w:spacing w:val="-5"/>
              </w:rPr>
              <w:t>0</w:t>
            </w:r>
          </w:p>
        </w:tc>
        <w:tc>
          <w:tcPr>
            <w:tcW w:w="1520" w:type="dxa"/>
          </w:tcPr>
          <w:p w14:paraId="18C4DD25" w14:textId="536DF446" w:rsidR="001F4DF9" w:rsidRDefault="00BE3F23">
            <w:pPr>
              <w:pStyle w:val="TableParagraph"/>
              <w:spacing w:before="10" w:line="249" w:lineRule="exact"/>
              <w:ind w:left="67"/>
            </w:pPr>
            <w:r>
              <w:rPr>
                <w:spacing w:val="-5"/>
              </w:rPr>
              <w:t>30</w:t>
            </w:r>
          </w:p>
        </w:tc>
      </w:tr>
      <w:tr w:rsidR="001F4DF9" w14:paraId="3E62C947" w14:textId="77777777">
        <w:trPr>
          <w:trHeight w:val="260"/>
        </w:trPr>
        <w:tc>
          <w:tcPr>
            <w:tcW w:w="1260" w:type="dxa"/>
          </w:tcPr>
          <w:p w14:paraId="526BB7CB" w14:textId="77777777" w:rsidR="001F4DF9" w:rsidRDefault="00000000">
            <w:pPr>
              <w:pStyle w:val="TableParagraph"/>
              <w:spacing w:line="237" w:lineRule="exact"/>
            </w:pPr>
            <w:r>
              <w:t>Grade</w:t>
            </w:r>
            <w:r>
              <w:rPr>
                <w:spacing w:val="-9"/>
              </w:rPr>
              <w:t xml:space="preserve"> </w:t>
            </w:r>
            <w:r>
              <w:rPr>
                <w:spacing w:val="-10"/>
              </w:rPr>
              <w:t>5</w:t>
            </w:r>
          </w:p>
        </w:tc>
        <w:tc>
          <w:tcPr>
            <w:tcW w:w="1700" w:type="dxa"/>
          </w:tcPr>
          <w:p w14:paraId="0976C48F" w14:textId="77777777" w:rsidR="001F4DF9" w:rsidRDefault="00000000">
            <w:pPr>
              <w:pStyle w:val="TableParagraph"/>
              <w:spacing w:line="237" w:lineRule="exact"/>
              <w:ind w:left="65" w:right="15"/>
            </w:pPr>
            <w:r>
              <w:rPr>
                <w:spacing w:val="-5"/>
              </w:rPr>
              <w:t>130</w:t>
            </w:r>
          </w:p>
        </w:tc>
        <w:tc>
          <w:tcPr>
            <w:tcW w:w="1900" w:type="dxa"/>
          </w:tcPr>
          <w:p w14:paraId="2C5F6550" w14:textId="77777777" w:rsidR="001F4DF9" w:rsidRDefault="00000000">
            <w:pPr>
              <w:pStyle w:val="TableParagraph"/>
              <w:spacing w:line="237" w:lineRule="exact"/>
              <w:ind w:left="65"/>
            </w:pPr>
            <w:r>
              <w:rPr>
                <w:spacing w:val="-5"/>
              </w:rPr>
              <w:t>129</w:t>
            </w:r>
          </w:p>
        </w:tc>
        <w:tc>
          <w:tcPr>
            <w:tcW w:w="1520" w:type="dxa"/>
          </w:tcPr>
          <w:p w14:paraId="62BE6CDA" w14:textId="77777777" w:rsidR="001F4DF9" w:rsidRDefault="00000000">
            <w:pPr>
              <w:pStyle w:val="TableParagraph"/>
              <w:spacing w:line="237" w:lineRule="exact"/>
              <w:ind w:left="67"/>
            </w:pPr>
            <w:r>
              <w:rPr>
                <w:spacing w:val="-5"/>
              </w:rPr>
              <w:t>25</w:t>
            </w:r>
          </w:p>
        </w:tc>
      </w:tr>
      <w:tr w:rsidR="001F4DF9" w14:paraId="2BE06FF0" w14:textId="77777777">
        <w:trPr>
          <w:trHeight w:val="279"/>
        </w:trPr>
        <w:tc>
          <w:tcPr>
            <w:tcW w:w="1260" w:type="dxa"/>
          </w:tcPr>
          <w:p w14:paraId="6ED079B7" w14:textId="77777777" w:rsidR="001F4DF9" w:rsidRDefault="00000000">
            <w:pPr>
              <w:pStyle w:val="TableParagraph"/>
              <w:spacing w:before="15" w:line="244" w:lineRule="exact"/>
            </w:pPr>
            <w:r>
              <w:t>Grade</w:t>
            </w:r>
            <w:r>
              <w:rPr>
                <w:spacing w:val="-9"/>
              </w:rPr>
              <w:t xml:space="preserve"> </w:t>
            </w:r>
            <w:r>
              <w:rPr>
                <w:spacing w:val="-10"/>
              </w:rPr>
              <w:t>6</w:t>
            </w:r>
          </w:p>
        </w:tc>
        <w:tc>
          <w:tcPr>
            <w:tcW w:w="1700" w:type="dxa"/>
          </w:tcPr>
          <w:p w14:paraId="4EDA41EA" w14:textId="77777777" w:rsidR="001F4DF9" w:rsidRDefault="00000000">
            <w:pPr>
              <w:pStyle w:val="TableParagraph"/>
              <w:spacing w:before="15" w:line="244" w:lineRule="exact"/>
              <w:ind w:left="65" w:right="15"/>
            </w:pPr>
            <w:r>
              <w:rPr>
                <w:spacing w:val="-5"/>
              </w:rPr>
              <w:t>130</w:t>
            </w:r>
          </w:p>
        </w:tc>
        <w:tc>
          <w:tcPr>
            <w:tcW w:w="1900" w:type="dxa"/>
          </w:tcPr>
          <w:p w14:paraId="261F7F28" w14:textId="3F1DCB65" w:rsidR="001F4DF9" w:rsidRDefault="00000000">
            <w:pPr>
              <w:pStyle w:val="TableParagraph"/>
              <w:spacing w:before="15" w:line="244" w:lineRule="exact"/>
              <w:ind w:left="65" w:right="15"/>
            </w:pPr>
            <w:r>
              <w:rPr>
                <w:spacing w:val="-5"/>
              </w:rPr>
              <w:t>11</w:t>
            </w:r>
            <w:r w:rsidR="00BE3F23">
              <w:rPr>
                <w:spacing w:val="-5"/>
              </w:rPr>
              <w:t>2</w:t>
            </w:r>
          </w:p>
        </w:tc>
        <w:tc>
          <w:tcPr>
            <w:tcW w:w="1520" w:type="dxa"/>
          </w:tcPr>
          <w:p w14:paraId="215DF082" w14:textId="1B3F8161" w:rsidR="001F4DF9" w:rsidRDefault="00000000">
            <w:pPr>
              <w:pStyle w:val="TableParagraph"/>
              <w:spacing w:before="15" w:line="244" w:lineRule="exact"/>
              <w:ind w:left="67"/>
            </w:pPr>
            <w:r>
              <w:rPr>
                <w:spacing w:val="-5"/>
              </w:rPr>
              <w:t>4</w:t>
            </w:r>
            <w:r w:rsidR="00BE3F23">
              <w:rPr>
                <w:spacing w:val="-5"/>
              </w:rPr>
              <w:t>5</w:t>
            </w:r>
          </w:p>
        </w:tc>
      </w:tr>
      <w:tr w:rsidR="001F4DF9" w14:paraId="5FD7EE33" w14:textId="77777777">
        <w:trPr>
          <w:trHeight w:val="260"/>
        </w:trPr>
        <w:tc>
          <w:tcPr>
            <w:tcW w:w="1260" w:type="dxa"/>
          </w:tcPr>
          <w:p w14:paraId="5C331351" w14:textId="77777777" w:rsidR="001F4DF9" w:rsidRDefault="00000000">
            <w:pPr>
              <w:pStyle w:val="TableParagraph"/>
              <w:spacing w:before="6" w:line="234" w:lineRule="exact"/>
            </w:pPr>
            <w:r>
              <w:t>Grade</w:t>
            </w:r>
            <w:r>
              <w:rPr>
                <w:spacing w:val="-9"/>
              </w:rPr>
              <w:t xml:space="preserve"> </w:t>
            </w:r>
            <w:r>
              <w:rPr>
                <w:spacing w:val="-10"/>
              </w:rPr>
              <w:t>7</w:t>
            </w:r>
          </w:p>
        </w:tc>
        <w:tc>
          <w:tcPr>
            <w:tcW w:w="1700" w:type="dxa"/>
          </w:tcPr>
          <w:p w14:paraId="2E78EF0E" w14:textId="77777777" w:rsidR="001F4DF9" w:rsidRDefault="00000000">
            <w:pPr>
              <w:pStyle w:val="TableParagraph"/>
              <w:spacing w:before="6" w:line="234" w:lineRule="exact"/>
              <w:ind w:left="65" w:right="15"/>
            </w:pPr>
            <w:r>
              <w:rPr>
                <w:spacing w:val="-5"/>
              </w:rPr>
              <w:t>130</w:t>
            </w:r>
          </w:p>
        </w:tc>
        <w:tc>
          <w:tcPr>
            <w:tcW w:w="1900" w:type="dxa"/>
          </w:tcPr>
          <w:p w14:paraId="7077C3C0" w14:textId="77777777" w:rsidR="001F4DF9" w:rsidRDefault="00000000">
            <w:pPr>
              <w:pStyle w:val="TableParagraph"/>
              <w:spacing w:before="6" w:line="234" w:lineRule="exact"/>
              <w:ind w:left="65"/>
            </w:pPr>
            <w:r>
              <w:rPr>
                <w:spacing w:val="-5"/>
              </w:rPr>
              <w:t>117</w:t>
            </w:r>
          </w:p>
        </w:tc>
        <w:tc>
          <w:tcPr>
            <w:tcW w:w="1520" w:type="dxa"/>
          </w:tcPr>
          <w:p w14:paraId="3D9D8A85" w14:textId="77777777" w:rsidR="001F4DF9" w:rsidRDefault="00000000">
            <w:pPr>
              <w:pStyle w:val="TableParagraph"/>
              <w:spacing w:before="6" w:line="234" w:lineRule="exact"/>
              <w:ind w:left="67"/>
            </w:pPr>
            <w:r>
              <w:rPr>
                <w:spacing w:val="-5"/>
              </w:rPr>
              <w:t>27</w:t>
            </w:r>
          </w:p>
        </w:tc>
      </w:tr>
      <w:tr w:rsidR="001F4DF9" w14:paraId="2B3DA307" w14:textId="77777777">
        <w:trPr>
          <w:trHeight w:val="280"/>
        </w:trPr>
        <w:tc>
          <w:tcPr>
            <w:tcW w:w="1260" w:type="dxa"/>
          </w:tcPr>
          <w:p w14:paraId="79DA0B37" w14:textId="77777777" w:rsidR="001F4DF9" w:rsidRDefault="00000000">
            <w:pPr>
              <w:pStyle w:val="TableParagraph"/>
              <w:spacing w:before="18" w:line="242" w:lineRule="exact"/>
            </w:pPr>
            <w:r>
              <w:t>Grade</w:t>
            </w:r>
            <w:r>
              <w:rPr>
                <w:spacing w:val="-9"/>
              </w:rPr>
              <w:t xml:space="preserve"> </w:t>
            </w:r>
            <w:r>
              <w:rPr>
                <w:spacing w:val="-10"/>
              </w:rPr>
              <w:t>8</w:t>
            </w:r>
          </w:p>
        </w:tc>
        <w:tc>
          <w:tcPr>
            <w:tcW w:w="1700" w:type="dxa"/>
          </w:tcPr>
          <w:p w14:paraId="3CED4460" w14:textId="77777777" w:rsidR="001F4DF9" w:rsidRDefault="00000000">
            <w:pPr>
              <w:pStyle w:val="TableParagraph"/>
              <w:spacing w:before="18" w:line="242" w:lineRule="exact"/>
              <w:ind w:left="65" w:right="15"/>
            </w:pPr>
            <w:r>
              <w:rPr>
                <w:spacing w:val="-5"/>
              </w:rPr>
              <w:t>110</w:t>
            </w:r>
          </w:p>
        </w:tc>
        <w:tc>
          <w:tcPr>
            <w:tcW w:w="1900" w:type="dxa"/>
          </w:tcPr>
          <w:p w14:paraId="7564F967" w14:textId="247E5188" w:rsidR="001F4DF9" w:rsidRDefault="00000000">
            <w:pPr>
              <w:pStyle w:val="TableParagraph"/>
              <w:spacing w:before="18" w:line="242" w:lineRule="exact"/>
              <w:ind w:left="65" w:right="15"/>
            </w:pPr>
            <w:r>
              <w:rPr>
                <w:spacing w:val="-5"/>
              </w:rPr>
              <w:t>10</w:t>
            </w:r>
            <w:r w:rsidR="00BE3F23">
              <w:rPr>
                <w:spacing w:val="-5"/>
              </w:rPr>
              <w:t>4</w:t>
            </w:r>
          </w:p>
        </w:tc>
        <w:tc>
          <w:tcPr>
            <w:tcW w:w="1520" w:type="dxa"/>
          </w:tcPr>
          <w:p w14:paraId="3DC0DF27" w14:textId="3BEE15AE" w:rsidR="001F4DF9" w:rsidRDefault="00000000">
            <w:pPr>
              <w:pStyle w:val="TableParagraph"/>
              <w:spacing w:before="18" w:line="242" w:lineRule="exact"/>
              <w:ind w:left="67"/>
            </w:pPr>
            <w:r>
              <w:rPr>
                <w:spacing w:val="-5"/>
              </w:rPr>
              <w:t>2</w:t>
            </w:r>
            <w:r w:rsidR="00BE3F23">
              <w:rPr>
                <w:spacing w:val="-5"/>
              </w:rPr>
              <w:t>3</w:t>
            </w:r>
          </w:p>
        </w:tc>
      </w:tr>
      <w:tr w:rsidR="001F4DF9" w14:paraId="4E2DB033" w14:textId="77777777">
        <w:trPr>
          <w:trHeight w:val="280"/>
        </w:trPr>
        <w:tc>
          <w:tcPr>
            <w:tcW w:w="1260" w:type="dxa"/>
          </w:tcPr>
          <w:p w14:paraId="76A3FE6F" w14:textId="77777777" w:rsidR="001F4DF9" w:rsidRDefault="00000000">
            <w:pPr>
              <w:pStyle w:val="TableParagraph"/>
              <w:spacing w:before="11" w:line="249" w:lineRule="exact"/>
            </w:pPr>
            <w:r>
              <w:t>Grade</w:t>
            </w:r>
            <w:r>
              <w:rPr>
                <w:spacing w:val="-9"/>
              </w:rPr>
              <w:t xml:space="preserve"> </w:t>
            </w:r>
            <w:r>
              <w:rPr>
                <w:spacing w:val="-10"/>
              </w:rPr>
              <w:t>9</w:t>
            </w:r>
          </w:p>
        </w:tc>
        <w:tc>
          <w:tcPr>
            <w:tcW w:w="1700" w:type="dxa"/>
          </w:tcPr>
          <w:p w14:paraId="0C64DFB0" w14:textId="77777777" w:rsidR="001F4DF9" w:rsidRDefault="00000000">
            <w:pPr>
              <w:pStyle w:val="TableParagraph"/>
              <w:spacing w:before="11" w:line="249" w:lineRule="exact"/>
              <w:ind w:left="65" w:right="15"/>
            </w:pPr>
            <w:r>
              <w:rPr>
                <w:spacing w:val="-5"/>
              </w:rPr>
              <w:t>105</w:t>
            </w:r>
          </w:p>
        </w:tc>
        <w:tc>
          <w:tcPr>
            <w:tcW w:w="1900" w:type="dxa"/>
          </w:tcPr>
          <w:p w14:paraId="14E6240E" w14:textId="04F75431" w:rsidR="001F4DF9" w:rsidRDefault="00000000">
            <w:pPr>
              <w:pStyle w:val="TableParagraph"/>
              <w:spacing w:before="11" w:line="249" w:lineRule="exact"/>
              <w:ind w:left="65"/>
            </w:pPr>
            <w:r>
              <w:rPr>
                <w:spacing w:val="-5"/>
              </w:rPr>
              <w:t>8</w:t>
            </w:r>
            <w:r w:rsidR="00BE3F23">
              <w:rPr>
                <w:spacing w:val="-5"/>
              </w:rPr>
              <w:t>8</w:t>
            </w:r>
          </w:p>
        </w:tc>
        <w:tc>
          <w:tcPr>
            <w:tcW w:w="1520" w:type="dxa"/>
          </w:tcPr>
          <w:p w14:paraId="5C01DAA4" w14:textId="155BF24C" w:rsidR="001F4DF9" w:rsidRDefault="00000000">
            <w:pPr>
              <w:pStyle w:val="TableParagraph"/>
              <w:spacing w:before="11" w:line="249" w:lineRule="exact"/>
              <w:ind w:left="67"/>
            </w:pPr>
            <w:r>
              <w:rPr>
                <w:spacing w:val="-5"/>
              </w:rPr>
              <w:t>4</w:t>
            </w:r>
            <w:r w:rsidR="00BE3F23">
              <w:rPr>
                <w:spacing w:val="-5"/>
              </w:rPr>
              <w:t>1</w:t>
            </w:r>
          </w:p>
        </w:tc>
      </w:tr>
      <w:tr w:rsidR="001F4DF9" w14:paraId="1DDFAA1C" w14:textId="77777777">
        <w:trPr>
          <w:trHeight w:val="260"/>
        </w:trPr>
        <w:tc>
          <w:tcPr>
            <w:tcW w:w="1260" w:type="dxa"/>
          </w:tcPr>
          <w:p w14:paraId="49CD8093" w14:textId="77777777" w:rsidR="001F4DF9" w:rsidRDefault="00000000">
            <w:pPr>
              <w:pStyle w:val="TableParagraph"/>
              <w:spacing w:line="237" w:lineRule="exact"/>
              <w:ind w:right="30"/>
            </w:pPr>
            <w:r>
              <w:t>Grade</w:t>
            </w:r>
            <w:r>
              <w:rPr>
                <w:spacing w:val="-9"/>
              </w:rPr>
              <w:t xml:space="preserve"> </w:t>
            </w:r>
            <w:r>
              <w:rPr>
                <w:spacing w:val="-5"/>
              </w:rPr>
              <w:t>10</w:t>
            </w:r>
          </w:p>
        </w:tc>
        <w:tc>
          <w:tcPr>
            <w:tcW w:w="1700" w:type="dxa"/>
          </w:tcPr>
          <w:p w14:paraId="6BCA5E64" w14:textId="77777777" w:rsidR="001F4DF9" w:rsidRDefault="00000000">
            <w:pPr>
              <w:pStyle w:val="TableParagraph"/>
              <w:spacing w:line="237" w:lineRule="exact"/>
              <w:ind w:left="65" w:right="15"/>
            </w:pPr>
            <w:r>
              <w:rPr>
                <w:spacing w:val="-5"/>
              </w:rPr>
              <w:t>105</w:t>
            </w:r>
          </w:p>
        </w:tc>
        <w:tc>
          <w:tcPr>
            <w:tcW w:w="1900" w:type="dxa"/>
          </w:tcPr>
          <w:p w14:paraId="4D941E1C" w14:textId="516C88AB" w:rsidR="001F4DF9" w:rsidRDefault="00BE3F23">
            <w:pPr>
              <w:pStyle w:val="TableParagraph"/>
              <w:spacing w:line="237" w:lineRule="exact"/>
              <w:ind w:left="65"/>
            </w:pPr>
            <w:r>
              <w:rPr>
                <w:spacing w:val="-5"/>
              </w:rPr>
              <w:t>89</w:t>
            </w:r>
          </w:p>
        </w:tc>
        <w:tc>
          <w:tcPr>
            <w:tcW w:w="1520" w:type="dxa"/>
          </w:tcPr>
          <w:p w14:paraId="4653F4B5" w14:textId="330B7FB3" w:rsidR="001F4DF9" w:rsidRDefault="00000000">
            <w:pPr>
              <w:pStyle w:val="TableParagraph"/>
              <w:spacing w:line="237" w:lineRule="exact"/>
              <w:ind w:left="67"/>
            </w:pPr>
            <w:r>
              <w:rPr>
                <w:spacing w:val="-5"/>
              </w:rPr>
              <w:t>1</w:t>
            </w:r>
            <w:r w:rsidR="00BE3F23">
              <w:rPr>
                <w:spacing w:val="-5"/>
              </w:rPr>
              <w:t>3</w:t>
            </w:r>
          </w:p>
        </w:tc>
      </w:tr>
      <w:tr w:rsidR="001F4DF9" w14:paraId="2D22201A" w14:textId="77777777">
        <w:trPr>
          <w:trHeight w:val="280"/>
        </w:trPr>
        <w:tc>
          <w:tcPr>
            <w:tcW w:w="1260" w:type="dxa"/>
          </w:tcPr>
          <w:p w14:paraId="288DAC4C" w14:textId="77777777" w:rsidR="001F4DF9" w:rsidRDefault="00000000">
            <w:pPr>
              <w:pStyle w:val="TableParagraph"/>
              <w:spacing w:before="16" w:line="244" w:lineRule="exact"/>
              <w:ind w:right="30"/>
            </w:pPr>
            <w:r>
              <w:t>Grade</w:t>
            </w:r>
            <w:r>
              <w:rPr>
                <w:spacing w:val="-9"/>
              </w:rPr>
              <w:t xml:space="preserve"> </w:t>
            </w:r>
            <w:r>
              <w:rPr>
                <w:spacing w:val="-5"/>
              </w:rPr>
              <w:t>11</w:t>
            </w:r>
          </w:p>
        </w:tc>
        <w:tc>
          <w:tcPr>
            <w:tcW w:w="1700" w:type="dxa"/>
          </w:tcPr>
          <w:p w14:paraId="5E1794F5" w14:textId="77777777" w:rsidR="001F4DF9" w:rsidRDefault="00000000">
            <w:pPr>
              <w:pStyle w:val="TableParagraph"/>
              <w:spacing w:before="16" w:line="244" w:lineRule="exact"/>
              <w:ind w:left="65" w:right="15"/>
            </w:pPr>
            <w:r>
              <w:rPr>
                <w:spacing w:val="-5"/>
              </w:rPr>
              <w:t>94</w:t>
            </w:r>
          </w:p>
        </w:tc>
        <w:tc>
          <w:tcPr>
            <w:tcW w:w="1900" w:type="dxa"/>
          </w:tcPr>
          <w:p w14:paraId="49BA616E" w14:textId="77777777" w:rsidR="001F4DF9" w:rsidRDefault="00000000">
            <w:pPr>
              <w:pStyle w:val="TableParagraph"/>
              <w:spacing w:before="16" w:line="244" w:lineRule="exact"/>
              <w:ind w:left="65"/>
            </w:pPr>
            <w:r>
              <w:rPr>
                <w:spacing w:val="-5"/>
              </w:rPr>
              <w:t>85</w:t>
            </w:r>
          </w:p>
        </w:tc>
        <w:tc>
          <w:tcPr>
            <w:tcW w:w="1520" w:type="dxa"/>
          </w:tcPr>
          <w:p w14:paraId="0E389E6B" w14:textId="77777777" w:rsidR="001F4DF9" w:rsidRDefault="00000000">
            <w:pPr>
              <w:pStyle w:val="TableParagraph"/>
              <w:spacing w:before="16" w:line="244" w:lineRule="exact"/>
              <w:ind w:left="67" w:right="2"/>
            </w:pPr>
            <w:r>
              <w:rPr>
                <w:spacing w:val="-10"/>
              </w:rPr>
              <w:t>8</w:t>
            </w:r>
          </w:p>
        </w:tc>
      </w:tr>
      <w:tr w:rsidR="001F4DF9" w14:paraId="2CB14648" w14:textId="77777777">
        <w:trPr>
          <w:trHeight w:val="259"/>
        </w:trPr>
        <w:tc>
          <w:tcPr>
            <w:tcW w:w="1260" w:type="dxa"/>
          </w:tcPr>
          <w:p w14:paraId="113645E3" w14:textId="77777777" w:rsidR="001F4DF9" w:rsidRDefault="00000000">
            <w:pPr>
              <w:pStyle w:val="TableParagraph"/>
              <w:spacing w:before="8" w:line="232" w:lineRule="exact"/>
              <w:ind w:right="30"/>
            </w:pPr>
            <w:r>
              <w:t>Grade</w:t>
            </w:r>
            <w:r>
              <w:rPr>
                <w:spacing w:val="-9"/>
              </w:rPr>
              <w:t xml:space="preserve"> </w:t>
            </w:r>
            <w:r>
              <w:rPr>
                <w:spacing w:val="-5"/>
              </w:rPr>
              <w:t>12</w:t>
            </w:r>
          </w:p>
        </w:tc>
        <w:tc>
          <w:tcPr>
            <w:tcW w:w="1700" w:type="dxa"/>
          </w:tcPr>
          <w:p w14:paraId="6A23D108" w14:textId="77777777" w:rsidR="001F4DF9" w:rsidRDefault="00000000">
            <w:pPr>
              <w:pStyle w:val="TableParagraph"/>
              <w:spacing w:before="8" w:line="232" w:lineRule="exact"/>
              <w:ind w:left="65" w:right="15"/>
            </w:pPr>
            <w:r>
              <w:rPr>
                <w:spacing w:val="-5"/>
              </w:rPr>
              <w:t>88</w:t>
            </w:r>
          </w:p>
        </w:tc>
        <w:tc>
          <w:tcPr>
            <w:tcW w:w="1900" w:type="dxa"/>
          </w:tcPr>
          <w:p w14:paraId="7B170941" w14:textId="77777777" w:rsidR="001F4DF9" w:rsidRDefault="00000000">
            <w:pPr>
              <w:pStyle w:val="TableParagraph"/>
              <w:spacing w:before="8" w:line="232" w:lineRule="exact"/>
              <w:ind w:left="65"/>
            </w:pPr>
            <w:r>
              <w:rPr>
                <w:spacing w:val="-5"/>
              </w:rPr>
              <w:t>85</w:t>
            </w:r>
          </w:p>
        </w:tc>
        <w:tc>
          <w:tcPr>
            <w:tcW w:w="1520" w:type="dxa"/>
          </w:tcPr>
          <w:p w14:paraId="3DCAEB4A" w14:textId="77777777" w:rsidR="001F4DF9" w:rsidRDefault="00000000">
            <w:pPr>
              <w:pStyle w:val="TableParagraph"/>
              <w:spacing w:before="8" w:line="232" w:lineRule="exact"/>
              <w:ind w:left="67" w:right="2"/>
            </w:pPr>
            <w:r>
              <w:rPr>
                <w:spacing w:val="-10"/>
              </w:rPr>
              <w:t>4</w:t>
            </w:r>
          </w:p>
        </w:tc>
      </w:tr>
      <w:tr w:rsidR="001F4DF9" w14:paraId="7A77B122" w14:textId="77777777">
        <w:trPr>
          <w:trHeight w:val="280"/>
        </w:trPr>
        <w:tc>
          <w:tcPr>
            <w:tcW w:w="1260" w:type="dxa"/>
            <w:shd w:val="clear" w:color="auto" w:fill="E7E6E6"/>
          </w:tcPr>
          <w:p w14:paraId="27E20E2D" w14:textId="77777777" w:rsidR="001F4DF9" w:rsidRDefault="00000000">
            <w:pPr>
              <w:pStyle w:val="TableParagraph"/>
              <w:spacing w:before="18" w:line="241" w:lineRule="exact"/>
              <w:ind w:right="15"/>
              <w:rPr>
                <w:b/>
              </w:rPr>
            </w:pPr>
            <w:r>
              <w:rPr>
                <w:b/>
                <w:spacing w:val="-2"/>
              </w:rPr>
              <w:t>Total</w:t>
            </w:r>
          </w:p>
        </w:tc>
        <w:tc>
          <w:tcPr>
            <w:tcW w:w="1700" w:type="dxa"/>
            <w:shd w:val="clear" w:color="auto" w:fill="E7E6E6"/>
          </w:tcPr>
          <w:p w14:paraId="26469BE8" w14:textId="77777777" w:rsidR="001F4DF9" w:rsidRDefault="00000000">
            <w:pPr>
              <w:pStyle w:val="TableParagraph"/>
              <w:spacing w:before="18" w:line="241" w:lineRule="exact"/>
              <w:ind w:left="65"/>
              <w:rPr>
                <w:b/>
              </w:rPr>
            </w:pPr>
            <w:r>
              <w:rPr>
                <w:b/>
                <w:spacing w:val="-4"/>
              </w:rPr>
              <w:t>1617</w:t>
            </w:r>
          </w:p>
        </w:tc>
        <w:tc>
          <w:tcPr>
            <w:tcW w:w="1900" w:type="dxa"/>
            <w:shd w:val="clear" w:color="auto" w:fill="E7E6E6"/>
          </w:tcPr>
          <w:p w14:paraId="7DD7D8A9" w14:textId="3C80ABF8" w:rsidR="001F4DF9" w:rsidRDefault="00000000">
            <w:pPr>
              <w:pStyle w:val="TableParagraph"/>
              <w:spacing w:before="18" w:line="241" w:lineRule="exact"/>
              <w:ind w:left="65"/>
              <w:rPr>
                <w:b/>
              </w:rPr>
            </w:pPr>
            <w:r>
              <w:rPr>
                <w:b/>
                <w:spacing w:val="-4"/>
              </w:rPr>
              <w:t>1</w:t>
            </w:r>
            <w:r w:rsidR="00BE3F23">
              <w:rPr>
                <w:b/>
                <w:spacing w:val="-4"/>
              </w:rPr>
              <w:t>495</w:t>
            </w:r>
          </w:p>
        </w:tc>
        <w:tc>
          <w:tcPr>
            <w:tcW w:w="1520" w:type="dxa"/>
            <w:shd w:val="clear" w:color="auto" w:fill="E7E6E6"/>
          </w:tcPr>
          <w:p w14:paraId="5C9FD33D" w14:textId="7E548125" w:rsidR="001F4DF9" w:rsidRDefault="00BE3F23">
            <w:pPr>
              <w:pStyle w:val="TableParagraph"/>
              <w:spacing w:before="18" w:line="241" w:lineRule="exact"/>
              <w:ind w:left="67" w:right="22"/>
              <w:rPr>
                <w:b/>
              </w:rPr>
            </w:pPr>
            <w:r>
              <w:rPr>
                <w:b/>
                <w:spacing w:val="-5"/>
              </w:rPr>
              <w:t>301</w:t>
            </w:r>
          </w:p>
        </w:tc>
      </w:tr>
    </w:tbl>
    <w:p w14:paraId="5CD36DB8" w14:textId="77777777" w:rsidR="001F4DF9" w:rsidRDefault="001F4DF9">
      <w:pPr>
        <w:pStyle w:val="BodyText"/>
        <w:spacing w:before="23"/>
        <w:rPr>
          <w:b/>
          <w:sz w:val="28"/>
        </w:rPr>
      </w:pPr>
    </w:p>
    <w:p w14:paraId="36251C2A" w14:textId="77777777" w:rsidR="001F4DF9" w:rsidRDefault="00000000">
      <w:pPr>
        <w:ind w:left="245"/>
        <w:rPr>
          <w:b/>
          <w:sz w:val="28"/>
        </w:rPr>
      </w:pPr>
      <w:r>
        <w:rPr>
          <w:b/>
          <w:sz w:val="28"/>
          <w:u w:val="single"/>
        </w:rPr>
        <w:t>Withdrawals</w:t>
      </w:r>
      <w:r>
        <w:rPr>
          <w:b/>
          <w:spacing w:val="-13"/>
          <w:sz w:val="28"/>
          <w:u w:val="single"/>
        </w:rPr>
        <w:t xml:space="preserve"> </w:t>
      </w:r>
      <w:r>
        <w:rPr>
          <w:b/>
          <w:sz w:val="28"/>
          <w:u w:val="single"/>
        </w:rPr>
        <w:t>by</w:t>
      </w:r>
      <w:r>
        <w:rPr>
          <w:b/>
          <w:spacing w:val="-12"/>
          <w:sz w:val="28"/>
          <w:u w:val="single"/>
        </w:rPr>
        <w:t xml:space="preserve"> </w:t>
      </w:r>
      <w:r>
        <w:rPr>
          <w:b/>
          <w:spacing w:val="-2"/>
          <w:sz w:val="28"/>
          <w:u w:val="single"/>
        </w:rPr>
        <w:t>Grade/Town</w:t>
      </w:r>
    </w:p>
    <w:p w14:paraId="48B63573" w14:textId="77777777" w:rsidR="001F4DF9" w:rsidRDefault="001F4DF9">
      <w:pPr>
        <w:pStyle w:val="BodyText"/>
        <w:spacing w:before="94"/>
        <w:rPr>
          <w:b/>
          <w:sz w:val="20"/>
        </w:r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1260"/>
        <w:gridCol w:w="1260"/>
        <w:gridCol w:w="1620"/>
        <w:gridCol w:w="1260"/>
        <w:gridCol w:w="1300"/>
        <w:gridCol w:w="1320"/>
      </w:tblGrid>
      <w:tr w:rsidR="001F4DF9" w14:paraId="1E834228" w14:textId="77777777">
        <w:trPr>
          <w:trHeight w:val="300"/>
        </w:trPr>
        <w:tc>
          <w:tcPr>
            <w:tcW w:w="1800" w:type="dxa"/>
          </w:tcPr>
          <w:p w14:paraId="112D4D7A" w14:textId="77777777" w:rsidR="001F4DF9" w:rsidRDefault="001F4DF9">
            <w:pPr>
              <w:pStyle w:val="TableParagraph"/>
              <w:spacing w:before="0"/>
              <w:ind w:left="0"/>
              <w:jc w:val="left"/>
              <w:rPr>
                <w:rFonts w:ascii="Times New Roman"/>
              </w:rPr>
            </w:pPr>
          </w:p>
        </w:tc>
        <w:tc>
          <w:tcPr>
            <w:tcW w:w="1260" w:type="dxa"/>
          </w:tcPr>
          <w:p w14:paraId="12020CDA" w14:textId="77777777" w:rsidR="001F4DF9" w:rsidRDefault="00000000">
            <w:pPr>
              <w:pStyle w:val="TableParagraph"/>
              <w:spacing w:before="0"/>
              <w:ind w:right="55"/>
              <w:rPr>
                <w:b/>
              </w:rPr>
            </w:pPr>
            <w:r>
              <w:rPr>
                <w:b/>
                <w:spacing w:val="-2"/>
              </w:rPr>
              <w:t>Attleboro</w:t>
            </w:r>
          </w:p>
        </w:tc>
        <w:tc>
          <w:tcPr>
            <w:tcW w:w="1260" w:type="dxa"/>
          </w:tcPr>
          <w:p w14:paraId="73B3BE44" w14:textId="77777777" w:rsidR="001F4DF9" w:rsidRDefault="00000000">
            <w:pPr>
              <w:pStyle w:val="TableParagraph"/>
              <w:spacing w:before="0"/>
              <w:ind w:right="55"/>
              <w:rPr>
                <w:b/>
              </w:rPr>
            </w:pPr>
            <w:r>
              <w:rPr>
                <w:b/>
                <w:spacing w:val="-2"/>
              </w:rPr>
              <w:t>Brockton</w:t>
            </w:r>
          </w:p>
        </w:tc>
        <w:tc>
          <w:tcPr>
            <w:tcW w:w="1620" w:type="dxa"/>
          </w:tcPr>
          <w:p w14:paraId="519723F3" w14:textId="77777777" w:rsidR="001F4DF9" w:rsidRDefault="00000000">
            <w:pPr>
              <w:pStyle w:val="TableParagraph"/>
              <w:spacing w:before="0"/>
              <w:ind w:left="245"/>
              <w:jc w:val="left"/>
              <w:rPr>
                <w:b/>
              </w:rPr>
            </w:pPr>
            <w:r>
              <w:rPr>
                <w:b/>
              </w:rPr>
              <w:t>N.</w:t>
            </w:r>
            <w:r>
              <w:rPr>
                <w:b/>
                <w:spacing w:val="-4"/>
              </w:rPr>
              <w:t xml:space="preserve"> </w:t>
            </w:r>
            <w:r>
              <w:rPr>
                <w:b/>
                <w:spacing w:val="-2"/>
              </w:rPr>
              <w:t>Attleboro</w:t>
            </w:r>
          </w:p>
        </w:tc>
        <w:tc>
          <w:tcPr>
            <w:tcW w:w="1260" w:type="dxa"/>
          </w:tcPr>
          <w:p w14:paraId="2E4AF4D3" w14:textId="77777777" w:rsidR="001F4DF9" w:rsidRDefault="00000000">
            <w:pPr>
              <w:pStyle w:val="TableParagraph"/>
              <w:spacing w:before="0"/>
              <w:ind w:right="55"/>
              <w:rPr>
                <w:b/>
              </w:rPr>
            </w:pPr>
            <w:r>
              <w:rPr>
                <w:b/>
                <w:spacing w:val="-2"/>
              </w:rPr>
              <w:t>Mansfield</w:t>
            </w:r>
          </w:p>
        </w:tc>
        <w:tc>
          <w:tcPr>
            <w:tcW w:w="1300" w:type="dxa"/>
          </w:tcPr>
          <w:p w14:paraId="0C9F0A70" w14:textId="77777777" w:rsidR="001F4DF9" w:rsidRDefault="00000000">
            <w:pPr>
              <w:pStyle w:val="TableParagraph"/>
              <w:spacing w:before="0"/>
              <w:ind w:left="35"/>
              <w:rPr>
                <w:b/>
              </w:rPr>
            </w:pPr>
            <w:r>
              <w:rPr>
                <w:b/>
                <w:spacing w:val="-2"/>
              </w:rPr>
              <w:t>Foxborough</w:t>
            </w:r>
          </w:p>
        </w:tc>
        <w:tc>
          <w:tcPr>
            <w:tcW w:w="1320" w:type="dxa"/>
          </w:tcPr>
          <w:p w14:paraId="4C601E9D" w14:textId="77777777" w:rsidR="001F4DF9" w:rsidRDefault="00000000">
            <w:pPr>
              <w:pStyle w:val="TableParagraph"/>
              <w:spacing w:before="0"/>
              <w:ind w:left="40"/>
              <w:rPr>
                <w:b/>
              </w:rPr>
            </w:pPr>
            <w:r>
              <w:rPr>
                <w:b/>
                <w:spacing w:val="-2"/>
              </w:rPr>
              <w:t>Norton</w:t>
            </w:r>
          </w:p>
        </w:tc>
      </w:tr>
      <w:tr w:rsidR="001F4DF9" w14:paraId="276ACA0A" w14:textId="77777777">
        <w:trPr>
          <w:trHeight w:val="279"/>
        </w:trPr>
        <w:tc>
          <w:tcPr>
            <w:tcW w:w="1800" w:type="dxa"/>
          </w:tcPr>
          <w:p w14:paraId="2C8DB932" w14:textId="77777777" w:rsidR="001F4DF9" w:rsidRDefault="00000000">
            <w:pPr>
              <w:pStyle w:val="TableParagraph"/>
              <w:spacing w:before="10" w:line="249" w:lineRule="exact"/>
              <w:ind w:left="47" w:right="32"/>
            </w:pPr>
            <w:r>
              <w:rPr>
                <w:spacing w:val="-2"/>
              </w:rPr>
              <w:t>Kindergarten</w:t>
            </w:r>
          </w:p>
        </w:tc>
        <w:tc>
          <w:tcPr>
            <w:tcW w:w="1260" w:type="dxa"/>
          </w:tcPr>
          <w:p w14:paraId="540683A3" w14:textId="77777777" w:rsidR="001F4DF9" w:rsidRDefault="00000000">
            <w:pPr>
              <w:pStyle w:val="TableParagraph"/>
              <w:spacing w:before="10" w:line="249" w:lineRule="exact"/>
              <w:ind w:right="55"/>
            </w:pPr>
            <w:r>
              <w:rPr>
                <w:spacing w:val="-10"/>
              </w:rPr>
              <w:t>0</w:t>
            </w:r>
          </w:p>
        </w:tc>
        <w:tc>
          <w:tcPr>
            <w:tcW w:w="1260" w:type="dxa"/>
          </w:tcPr>
          <w:p w14:paraId="18F4E134" w14:textId="77777777" w:rsidR="001F4DF9" w:rsidRDefault="00000000">
            <w:pPr>
              <w:pStyle w:val="TableParagraph"/>
              <w:spacing w:before="10" w:line="249" w:lineRule="exact"/>
              <w:ind w:right="55"/>
            </w:pPr>
            <w:r>
              <w:rPr>
                <w:spacing w:val="-10"/>
              </w:rPr>
              <w:t>3</w:t>
            </w:r>
          </w:p>
        </w:tc>
        <w:tc>
          <w:tcPr>
            <w:tcW w:w="1620" w:type="dxa"/>
          </w:tcPr>
          <w:p w14:paraId="05704B54" w14:textId="77777777" w:rsidR="001F4DF9" w:rsidRDefault="00000000">
            <w:pPr>
              <w:pStyle w:val="TableParagraph"/>
              <w:spacing w:before="10" w:line="249" w:lineRule="exact"/>
              <w:ind w:left="30" w:right="32"/>
            </w:pPr>
            <w:r>
              <w:rPr>
                <w:spacing w:val="-10"/>
              </w:rPr>
              <w:t>1</w:t>
            </w:r>
          </w:p>
        </w:tc>
        <w:tc>
          <w:tcPr>
            <w:tcW w:w="1260" w:type="dxa"/>
          </w:tcPr>
          <w:p w14:paraId="40069B46" w14:textId="77777777" w:rsidR="001F4DF9" w:rsidRDefault="00000000">
            <w:pPr>
              <w:pStyle w:val="TableParagraph"/>
              <w:spacing w:before="10" w:line="249" w:lineRule="exact"/>
              <w:ind w:right="55"/>
            </w:pPr>
            <w:r>
              <w:rPr>
                <w:spacing w:val="-10"/>
              </w:rPr>
              <w:t>0</w:t>
            </w:r>
          </w:p>
        </w:tc>
        <w:tc>
          <w:tcPr>
            <w:tcW w:w="1300" w:type="dxa"/>
          </w:tcPr>
          <w:p w14:paraId="587FAA63" w14:textId="77777777" w:rsidR="001F4DF9" w:rsidRDefault="00000000">
            <w:pPr>
              <w:pStyle w:val="TableParagraph"/>
              <w:spacing w:before="10" w:line="249" w:lineRule="exact"/>
              <w:ind w:left="35"/>
            </w:pPr>
            <w:r>
              <w:rPr>
                <w:spacing w:val="-10"/>
              </w:rPr>
              <w:t>0</w:t>
            </w:r>
          </w:p>
        </w:tc>
        <w:tc>
          <w:tcPr>
            <w:tcW w:w="1320" w:type="dxa"/>
          </w:tcPr>
          <w:p w14:paraId="34B88FA0" w14:textId="77777777" w:rsidR="001F4DF9" w:rsidRDefault="00000000">
            <w:pPr>
              <w:pStyle w:val="TableParagraph"/>
              <w:spacing w:before="10" w:line="249" w:lineRule="exact"/>
              <w:ind w:left="40"/>
            </w:pPr>
            <w:r>
              <w:rPr>
                <w:spacing w:val="-10"/>
              </w:rPr>
              <w:t>1</w:t>
            </w:r>
          </w:p>
        </w:tc>
      </w:tr>
      <w:tr w:rsidR="001F4DF9" w14:paraId="4BD21B7A" w14:textId="77777777">
        <w:trPr>
          <w:trHeight w:val="260"/>
        </w:trPr>
        <w:tc>
          <w:tcPr>
            <w:tcW w:w="1800" w:type="dxa"/>
          </w:tcPr>
          <w:p w14:paraId="46D59E1A" w14:textId="77777777" w:rsidR="001F4DF9" w:rsidRDefault="00000000">
            <w:pPr>
              <w:pStyle w:val="TableParagraph"/>
              <w:spacing w:line="237" w:lineRule="exact"/>
              <w:ind w:left="47"/>
            </w:pPr>
            <w:r>
              <w:t>Grade</w:t>
            </w:r>
            <w:r>
              <w:rPr>
                <w:spacing w:val="-9"/>
              </w:rPr>
              <w:t xml:space="preserve"> </w:t>
            </w:r>
            <w:r>
              <w:rPr>
                <w:spacing w:val="-10"/>
              </w:rPr>
              <w:t>1</w:t>
            </w:r>
          </w:p>
        </w:tc>
        <w:tc>
          <w:tcPr>
            <w:tcW w:w="1260" w:type="dxa"/>
          </w:tcPr>
          <w:p w14:paraId="0C1F1554" w14:textId="7AA36332" w:rsidR="001F4DF9" w:rsidRDefault="00BE3F23">
            <w:pPr>
              <w:pStyle w:val="TableParagraph"/>
              <w:spacing w:line="237" w:lineRule="exact"/>
              <w:ind w:right="55"/>
            </w:pPr>
            <w:r>
              <w:rPr>
                <w:spacing w:val="-10"/>
              </w:rPr>
              <w:t>6</w:t>
            </w:r>
          </w:p>
        </w:tc>
        <w:tc>
          <w:tcPr>
            <w:tcW w:w="1260" w:type="dxa"/>
          </w:tcPr>
          <w:p w14:paraId="1F81EEBD" w14:textId="77777777" w:rsidR="001F4DF9" w:rsidRDefault="00000000">
            <w:pPr>
              <w:pStyle w:val="TableParagraph"/>
              <w:spacing w:line="237" w:lineRule="exact"/>
              <w:ind w:right="55"/>
            </w:pPr>
            <w:r>
              <w:rPr>
                <w:spacing w:val="-10"/>
              </w:rPr>
              <w:t>4</w:t>
            </w:r>
          </w:p>
        </w:tc>
        <w:tc>
          <w:tcPr>
            <w:tcW w:w="1620" w:type="dxa"/>
          </w:tcPr>
          <w:p w14:paraId="56B09D7A" w14:textId="77777777" w:rsidR="001F4DF9" w:rsidRDefault="00000000">
            <w:pPr>
              <w:pStyle w:val="TableParagraph"/>
              <w:spacing w:line="237" w:lineRule="exact"/>
              <w:ind w:left="32" w:right="2"/>
            </w:pPr>
            <w:r>
              <w:rPr>
                <w:spacing w:val="-10"/>
              </w:rPr>
              <w:t>3</w:t>
            </w:r>
          </w:p>
        </w:tc>
        <w:tc>
          <w:tcPr>
            <w:tcW w:w="1260" w:type="dxa"/>
          </w:tcPr>
          <w:p w14:paraId="509642D6" w14:textId="77777777" w:rsidR="001F4DF9" w:rsidRDefault="00000000">
            <w:pPr>
              <w:pStyle w:val="TableParagraph"/>
              <w:spacing w:line="237" w:lineRule="exact"/>
              <w:ind w:right="55"/>
            </w:pPr>
            <w:r>
              <w:rPr>
                <w:spacing w:val="-10"/>
              </w:rPr>
              <w:t>0</w:t>
            </w:r>
          </w:p>
        </w:tc>
        <w:tc>
          <w:tcPr>
            <w:tcW w:w="1300" w:type="dxa"/>
          </w:tcPr>
          <w:p w14:paraId="2F8EECB3" w14:textId="7BBFCBC1" w:rsidR="001F4DF9" w:rsidRDefault="00BE3F23">
            <w:pPr>
              <w:pStyle w:val="TableParagraph"/>
              <w:spacing w:line="237" w:lineRule="exact"/>
              <w:ind w:left="35" w:right="15"/>
            </w:pPr>
            <w:r>
              <w:rPr>
                <w:spacing w:val="-10"/>
              </w:rPr>
              <w:t>2</w:t>
            </w:r>
          </w:p>
        </w:tc>
        <w:tc>
          <w:tcPr>
            <w:tcW w:w="1320" w:type="dxa"/>
          </w:tcPr>
          <w:p w14:paraId="191B6A84" w14:textId="77777777" w:rsidR="001F4DF9" w:rsidRDefault="00000000">
            <w:pPr>
              <w:pStyle w:val="TableParagraph"/>
              <w:spacing w:line="237" w:lineRule="exact"/>
              <w:ind w:left="40"/>
            </w:pPr>
            <w:r>
              <w:rPr>
                <w:spacing w:val="-10"/>
              </w:rPr>
              <w:t>1</w:t>
            </w:r>
          </w:p>
        </w:tc>
      </w:tr>
      <w:tr w:rsidR="001F4DF9" w14:paraId="61B1EB88" w14:textId="77777777">
        <w:trPr>
          <w:trHeight w:val="280"/>
        </w:trPr>
        <w:tc>
          <w:tcPr>
            <w:tcW w:w="1800" w:type="dxa"/>
          </w:tcPr>
          <w:p w14:paraId="5674E2C6" w14:textId="77777777" w:rsidR="001F4DF9" w:rsidRDefault="00000000">
            <w:pPr>
              <w:pStyle w:val="TableParagraph"/>
              <w:spacing w:before="15" w:line="244" w:lineRule="exact"/>
              <w:ind w:left="47"/>
            </w:pPr>
            <w:r>
              <w:t>Grade</w:t>
            </w:r>
            <w:r>
              <w:rPr>
                <w:spacing w:val="-9"/>
              </w:rPr>
              <w:t xml:space="preserve"> </w:t>
            </w:r>
            <w:r>
              <w:rPr>
                <w:spacing w:val="-10"/>
              </w:rPr>
              <w:t>2</w:t>
            </w:r>
          </w:p>
        </w:tc>
        <w:tc>
          <w:tcPr>
            <w:tcW w:w="1260" w:type="dxa"/>
          </w:tcPr>
          <w:p w14:paraId="5D2C9C65" w14:textId="77777777" w:rsidR="001F4DF9" w:rsidRDefault="00000000">
            <w:pPr>
              <w:pStyle w:val="TableParagraph"/>
              <w:spacing w:before="15" w:line="244" w:lineRule="exact"/>
              <w:ind w:right="55"/>
            </w:pPr>
            <w:r>
              <w:rPr>
                <w:spacing w:val="-10"/>
              </w:rPr>
              <w:t>3</w:t>
            </w:r>
          </w:p>
        </w:tc>
        <w:tc>
          <w:tcPr>
            <w:tcW w:w="1260" w:type="dxa"/>
          </w:tcPr>
          <w:p w14:paraId="1378C010" w14:textId="77777777" w:rsidR="001F4DF9" w:rsidRDefault="00000000">
            <w:pPr>
              <w:pStyle w:val="TableParagraph"/>
              <w:spacing w:before="15" w:line="244" w:lineRule="exact"/>
              <w:ind w:right="55"/>
            </w:pPr>
            <w:r>
              <w:rPr>
                <w:spacing w:val="-10"/>
              </w:rPr>
              <w:t>7</w:t>
            </w:r>
          </w:p>
        </w:tc>
        <w:tc>
          <w:tcPr>
            <w:tcW w:w="1620" w:type="dxa"/>
          </w:tcPr>
          <w:p w14:paraId="1A6CD279" w14:textId="77777777" w:rsidR="001F4DF9" w:rsidRDefault="00000000">
            <w:pPr>
              <w:pStyle w:val="TableParagraph"/>
              <w:spacing w:before="15" w:line="244" w:lineRule="exact"/>
              <w:ind w:left="32" w:right="2"/>
            </w:pPr>
            <w:r>
              <w:rPr>
                <w:spacing w:val="-10"/>
              </w:rPr>
              <w:t>4</w:t>
            </w:r>
          </w:p>
        </w:tc>
        <w:tc>
          <w:tcPr>
            <w:tcW w:w="1260" w:type="dxa"/>
          </w:tcPr>
          <w:p w14:paraId="5BD32952" w14:textId="77777777" w:rsidR="001F4DF9" w:rsidRDefault="00000000">
            <w:pPr>
              <w:pStyle w:val="TableParagraph"/>
              <w:spacing w:before="15" w:line="244" w:lineRule="exact"/>
              <w:ind w:right="55"/>
            </w:pPr>
            <w:r>
              <w:rPr>
                <w:spacing w:val="-10"/>
              </w:rPr>
              <w:t>0</w:t>
            </w:r>
          </w:p>
        </w:tc>
        <w:tc>
          <w:tcPr>
            <w:tcW w:w="1300" w:type="dxa"/>
          </w:tcPr>
          <w:p w14:paraId="4EE525ED" w14:textId="77777777" w:rsidR="001F4DF9" w:rsidRDefault="00000000">
            <w:pPr>
              <w:pStyle w:val="TableParagraph"/>
              <w:spacing w:before="15" w:line="244" w:lineRule="exact"/>
              <w:ind w:left="35" w:right="15"/>
            </w:pPr>
            <w:r>
              <w:rPr>
                <w:spacing w:val="-10"/>
              </w:rPr>
              <w:t>5</w:t>
            </w:r>
          </w:p>
        </w:tc>
        <w:tc>
          <w:tcPr>
            <w:tcW w:w="1320" w:type="dxa"/>
          </w:tcPr>
          <w:p w14:paraId="47ECC798" w14:textId="77777777" w:rsidR="001F4DF9" w:rsidRDefault="00000000">
            <w:pPr>
              <w:pStyle w:val="TableParagraph"/>
              <w:spacing w:before="15" w:line="244" w:lineRule="exact"/>
              <w:ind w:left="40"/>
            </w:pPr>
            <w:r>
              <w:rPr>
                <w:spacing w:val="-10"/>
              </w:rPr>
              <w:t>1</w:t>
            </w:r>
          </w:p>
        </w:tc>
      </w:tr>
      <w:tr w:rsidR="001F4DF9" w14:paraId="2F36A0EF" w14:textId="77777777">
        <w:trPr>
          <w:trHeight w:val="280"/>
        </w:trPr>
        <w:tc>
          <w:tcPr>
            <w:tcW w:w="1800" w:type="dxa"/>
          </w:tcPr>
          <w:p w14:paraId="01A5AE08" w14:textId="77777777" w:rsidR="001F4DF9" w:rsidRDefault="00000000">
            <w:pPr>
              <w:pStyle w:val="TableParagraph"/>
              <w:spacing w:before="8" w:line="252" w:lineRule="exact"/>
              <w:ind w:left="47"/>
            </w:pPr>
            <w:r>
              <w:t>Grade</w:t>
            </w:r>
            <w:r>
              <w:rPr>
                <w:spacing w:val="-9"/>
              </w:rPr>
              <w:t xml:space="preserve"> </w:t>
            </w:r>
            <w:r>
              <w:rPr>
                <w:spacing w:val="-10"/>
              </w:rPr>
              <w:t>3</w:t>
            </w:r>
          </w:p>
        </w:tc>
        <w:tc>
          <w:tcPr>
            <w:tcW w:w="1260" w:type="dxa"/>
          </w:tcPr>
          <w:p w14:paraId="4C12126B" w14:textId="77777777" w:rsidR="001F4DF9" w:rsidRDefault="00000000">
            <w:pPr>
              <w:pStyle w:val="TableParagraph"/>
              <w:spacing w:before="8" w:line="252" w:lineRule="exact"/>
              <w:ind w:right="55"/>
            </w:pPr>
            <w:r>
              <w:rPr>
                <w:spacing w:val="-10"/>
              </w:rPr>
              <w:t>6</w:t>
            </w:r>
          </w:p>
        </w:tc>
        <w:tc>
          <w:tcPr>
            <w:tcW w:w="1260" w:type="dxa"/>
          </w:tcPr>
          <w:p w14:paraId="6C595E79" w14:textId="77777777" w:rsidR="001F4DF9" w:rsidRDefault="00000000">
            <w:pPr>
              <w:pStyle w:val="TableParagraph"/>
              <w:spacing w:before="8" w:line="252" w:lineRule="exact"/>
              <w:ind w:right="55"/>
            </w:pPr>
            <w:r>
              <w:rPr>
                <w:spacing w:val="-10"/>
              </w:rPr>
              <w:t>4</w:t>
            </w:r>
          </w:p>
        </w:tc>
        <w:tc>
          <w:tcPr>
            <w:tcW w:w="1620" w:type="dxa"/>
          </w:tcPr>
          <w:p w14:paraId="3B8A37D3" w14:textId="77777777" w:rsidR="001F4DF9" w:rsidRDefault="00000000">
            <w:pPr>
              <w:pStyle w:val="TableParagraph"/>
              <w:spacing w:before="8" w:line="252" w:lineRule="exact"/>
              <w:ind w:left="32" w:right="2"/>
            </w:pPr>
            <w:r>
              <w:rPr>
                <w:spacing w:val="-10"/>
              </w:rPr>
              <w:t>5</w:t>
            </w:r>
          </w:p>
        </w:tc>
        <w:tc>
          <w:tcPr>
            <w:tcW w:w="1260" w:type="dxa"/>
          </w:tcPr>
          <w:p w14:paraId="408C7AD6" w14:textId="77777777" w:rsidR="001F4DF9" w:rsidRDefault="00000000">
            <w:pPr>
              <w:pStyle w:val="TableParagraph"/>
              <w:spacing w:before="8" w:line="252" w:lineRule="exact"/>
              <w:ind w:right="55"/>
            </w:pPr>
            <w:r>
              <w:rPr>
                <w:spacing w:val="-10"/>
              </w:rPr>
              <w:t>0</w:t>
            </w:r>
          </w:p>
        </w:tc>
        <w:tc>
          <w:tcPr>
            <w:tcW w:w="1300" w:type="dxa"/>
          </w:tcPr>
          <w:p w14:paraId="68512DC5" w14:textId="77777777" w:rsidR="001F4DF9" w:rsidRDefault="00000000">
            <w:pPr>
              <w:pStyle w:val="TableParagraph"/>
              <w:spacing w:before="8" w:line="252" w:lineRule="exact"/>
              <w:ind w:left="35" w:right="15"/>
            </w:pPr>
            <w:r>
              <w:rPr>
                <w:spacing w:val="-10"/>
              </w:rPr>
              <w:t>0</w:t>
            </w:r>
          </w:p>
        </w:tc>
        <w:tc>
          <w:tcPr>
            <w:tcW w:w="1320" w:type="dxa"/>
          </w:tcPr>
          <w:p w14:paraId="0D55CA18" w14:textId="77777777" w:rsidR="001F4DF9" w:rsidRDefault="00000000">
            <w:pPr>
              <w:pStyle w:val="TableParagraph"/>
              <w:spacing w:before="8" w:line="252" w:lineRule="exact"/>
              <w:ind w:left="40"/>
            </w:pPr>
            <w:r>
              <w:rPr>
                <w:spacing w:val="-10"/>
              </w:rPr>
              <w:t>0</w:t>
            </w:r>
          </w:p>
        </w:tc>
      </w:tr>
      <w:tr w:rsidR="001F4DF9" w14:paraId="0E307707" w14:textId="77777777">
        <w:trPr>
          <w:trHeight w:val="259"/>
        </w:trPr>
        <w:tc>
          <w:tcPr>
            <w:tcW w:w="1800" w:type="dxa"/>
          </w:tcPr>
          <w:p w14:paraId="5DC8BCBA" w14:textId="77777777" w:rsidR="001F4DF9" w:rsidRDefault="00000000">
            <w:pPr>
              <w:pStyle w:val="TableParagraph"/>
              <w:spacing w:before="0" w:line="239" w:lineRule="exact"/>
              <w:ind w:left="47"/>
            </w:pPr>
            <w:r>
              <w:t>Grade</w:t>
            </w:r>
            <w:r>
              <w:rPr>
                <w:spacing w:val="-9"/>
              </w:rPr>
              <w:t xml:space="preserve"> </w:t>
            </w:r>
            <w:r>
              <w:rPr>
                <w:spacing w:val="-10"/>
              </w:rPr>
              <w:t>4</w:t>
            </w:r>
          </w:p>
        </w:tc>
        <w:tc>
          <w:tcPr>
            <w:tcW w:w="1260" w:type="dxa"/>
          </w:tcPr>
          <w:p w14:paraId="78FD057B" w14:textId="77777777" w:rsidR="001F4DF9" w:rsidRDefault="00000000">
            <w:pPr>
              <w:pStyle w:val="TableParagraph"/>
              <w:spacing w:before="0" w:line="239" w:lineRule="exact"/>
              <w:ind w:right="55"/>
            </w:pPr>
            <w:r>
              <w:rPr>
                <w:spacing w:val="-10"/>
              </w:rPr>
              <w:t>8</w:t>
            </w:r>
          </w:p>
        </w:tc>
        <w:tc>
          <w:tcPr>
            <w:tcW w:w="1260" w:type="dxa"/>
          </w:tcPr>
          <w:p w14:paraId="1DC83EB1" w14:textId="77777777" w:rsidR="001F4DF9" w:rsidRDefault="00000000">
            <w:pPr>
              <w:pStyle w:val="TableParagraph"/>
              <w:spacing w:before="0" w:line="239" w:lineRule="exact"/>
              <w:ind w:right="55"/>
            </w:pPr>
            <w:r>
              <w:rPr>
                <w:spacing w:val="-10"/>
              </w:rPr>
              <w:t>5</w:t>
            </w:r>
          </w:p>
        </w:tc>
        <w:tc>
          <w:tcPr>
            <w:tcW w:w="1620" w:type="dxa"/>
          </w:tcPr>
          <w:p w14:paraId="2619BB48" w14:textId="77777777" w:rsidR="001F4DF9" w:rsidRDefault="00000000">
            <w:pPr>
              <w:pStyle w:val="TableParagraph"/>
              <w:spacing w:before="0" w:line="239" w:lineRule="exact"/>
              <w:ind w:left="32" w:right="2"/>
            </w:pPr>
            <w:r>
              <w:rPr>
                <w:spacing w:val="-10"/>
              </w:rPr>
              <w:t>5</w:t>
            </w:r>
          </w:p>
        </w:tc>
        <w:tc>
          <w:tcPr>
            <w:tcW w:w="1260" w:type="dxa"/>
          </w:tcPr>
          <w:p w14:paraId="44328EB9" w14:textId="77777777" w:rsidR="001F4DF9" w:rsidRDefault="00000000">
            <w:pPr>
              <w:pStyle w:val="TableParagraph"/>
              <w:spacing w:before="0" w:line="239" w:lineRule="exact"/>
              <w:ind w:right="55"/>
            </w:pPr>
            <w:r>
              <w:rPr>
                <w:spacing w:val="-10"/>
              </w:rPr>
              <w:t>1</w:t>
            </w:r>
          </w:p>
        </w:tc>
        <w:tc>
          <w:tcPr>
            <w:tcW w:w="1300" w:type="dxa"/>
          </w:tcPr>
          <w:p w14:paraId="629A39AE" w14:textId="77777777" w:rsidR="001F4DF9" w:rsidRDefault="00000000">
            <w:pPr>
              <w:pStyle w:val="TableParagraph"/>
              <w:spacing w:before="0" w:line="239" w:lineRule="exact"/>
              <w:ind w:left="35" w:right="15"/>
            </w:pPr>
            <w:r>
              <w:rPr>
                <w:spacing w:val="-10"/>
              </w:rPr>
              <w:t>1</w:t>
            </w:r>
          </w:p>
        </w:tc>
        <w:tc>
          <w:tcPr>
            <w:tcW w:w="1320" w:type="dxa"/>
          </w:tcPr>
          <w:p w14:paraId="51A3A652" w14:textId="77777777" w:rsidR="001F4DF9" w:rsidRDefault="00000000">
            <w:pPr>
              <w:pStyle w:val="TableParagraph"/>
              <w:spacing w:before="0" w:line="239" w:lineRule="exact"/>
              <w:ind w:left="40"/>
            </w:pPr>
            <w:r>
              <w:rPr>
                <w:spacing w:val="-10"/>
              </w:rPr>
              <w:t>1</w:t>
            </w:r>
          </w:p>
        </w:tc>
      </w:tr>
      <w:tr w:rsidR="001F4DF9" w14:paraId="5CE7B6C5" w14:textId="77777777">
        <w:trPr>
          <w:trHeight w:val="279"/>
        </w:trPr>
        <w:tc>
          <w:tcPr>
            <w:tcW w:w="1800" w:type="dxa"/>
          </w:tcPr>
          <w:p w14:paraId="7452F5D9" w14:textId="77777777" w:rsidR="001F4DF9" w:rsidRDefault="00000000">
            <w:pPr>
              <w:pStyle w:val="TableParagraph"/>
              <w:spacing w:before="13" w:line="247" w:lineRule="exact"/>
              <w:ind w:left="47"/>
            </w:pPr>
            <w:r>
              <w:t>Grade</w:t>
            </w:r>
            <w:r>
              <w:rPr>
                <w:spacing w:val="-9"/>
              </w:rPr>
              <w:t xml:space="preserve"> </w:t>
            </w:r>
            <w:r>
              <w:rPr>
                <w:spacing w:val="-10"/>
              </w:rPr>
              <w:t>5</w:t>
            </w:r>
          </w:p>
        </w:tc>
        <w:tc>
          <w:tcPr>
            <w:tcW w:w="1260" w:type="dxa"/>
          </w:tcPr>
          <w:p w14:paraId="2DAE696A" w14:textId="77777777" w:rsidR="001F4DF9" w:rsidRDefault="00000000">
            <w:pPr>
              <w:pStyle w:val="TableParagraph"/>
              <w:spacing w:before="13" w:line="247" w:lineRule="exact"/>
              <w:ind w:right="55"/>
            </w:pPr>
            <w:r>
              <w:rPr>
                <w:spacing w:val="-10"/>
              </w:rPr>
              <w:t>7</w:t>
            </w:r>
          </w:p>
        </w:tc>
        <w:tc>
          <w:tcPr>
            <w:tcW w:w="1260" w:type="dxa"/>
          </w:tcPr>
          <w:p w14:paraId="170ECA6C" w14:textId="77777777" w:rsidR="001F4DF9" w:rsidRDefault="00000000">
            <w:pPr>
              <w:pStyle w:val="TableParagraph"/>
              <w:spacing w:before="13" w:line="247" w:lineRule="exact"/>
              <w:ind w:right="55"/>
            </w:pPr>
            <w:r>
              <w:rPr>
                <w:spacing w:val="-10"/>
              </w:rPr>
              <w:t>2</w:t>
            </w:r>
          </w:p>
        </w:tc>
        <w:tc>
          <w:tcPr>
            <w:tcW w:w="1620" w:type="dxa"/>
          </w:tcPr>
          <w:p w14:paraId="2D784C94" w14:textId="77777777" w:rsidR="001F4DF9" w:rsidRDefault="00000000">
            <w:pPr>
              <w:pStyle w:val="TableParagraph"/>
              <w:spacing w:before="13" w:line="247" w:lineRule="exact"/>
              <w:ind w:left="32" w:right="2"/>
            </w:pPr>
            <w:r>
              <w:rPr>
                <w:spacing w:val="-10"/>
              </w:rPr>
              <w:t>5</w:t>
            </w:r>
          </w:p>
        </w:tc>
        <w:tc>
          <w:tcPr>
            <w:tcW w:w="1260" w:type="dxa"/>
          </w:tcPr>
          <w:p w14:paraId="7B1E9E35" w14:textId="77777777" w:rsidR="001F4DF9" w:rsidRDefault="00000000">
            <w:pPr>
              <w:pStyle w:val="TableParagraph"/>
              <w:spacing w:before="13" w:line="247" w:lineRule="exact"/>
              <w:ind w:right="55"/>
            </w:pPr>
            <w:r>
              <w:rPr>
                <w:spacing w:val="-10"/>
              </w:rPr>
              <w:t>0</w:t>
            </w:r>
          </w:p>
        </w:tc>
        <w:tc>
          <w:tcPr>
            <w:tcW w:w="1300" w:type="dxa"/>
          </w:tcPr>
          <w:p w14:paraId="60A84C4A" w14:textId="77777777" w:rsidR="001F4DF9" w:rsidRDefault="00000000">
            <w:pPr>
              <w:pStyle w:val="TableParagraph"/>
              <w:spacing w:before="13" w:line="247" w:lineRule="exact"/>
              <w:ind w:left="35" w:right="15"/>
            </w:pPr>
            <w:r>
              <w:rPr>
                <w:spacing w:val="-10"/>
              </w:rPr>
              <w:t>3</w:t>
            </w:r>
          </w:p>
        </w:tc>
        <w:tc>
          <w:tcPr>
            <w:tcW w:w="1320" w:type="dxa"/>
          </w:tcPr>
          <w:p w14:paraId="3383A899" w14:textId="77777777" w:rsidR="001F4DF9" w:rsidRDefault="00000000">
            <w:pPr>
              <w:pStyle w:val="TableParagraph"/>
              <w:spacing w:before="13" w:line="247" w:lineRule="exact"/>
              <w:ind w:left="40"/>
            </w:pPr>
            <w:r>
              <w:rPr>
                <w:spacing w:val="-10"/>
              </w:rPr>
              <w:t>5</w:t>
            </w:r>
          </w:p>
        </w:tc>
      </w:tr>
      <w:tr w:rsidR="001F4DF9" w14:paraId="42494D9F" w14:textId="77777777">
        <w:trPr>
          <w:trHeight w:val="260"/>
        </w:trPr>
        <w:tc>
          <w:tcPr>
            <w:tcW w:w="1800" w:type="dxa"/>
          </w:tcPr>
          <w:p w14:paraId="405B7E74" w14:textId="77777777" w:rsidR="001F4DF9" w:rsidRDefault="00000000">
            <w:pPr>
              <w:pStyle w:val="TableParagraph"/>
              <w:spacing w:line="237" w:lineRule="exact"/>
              <w:ind w:left="47"/>
            </w:pPr>
            <w:r>
              <w:t>Grade</w:t>
            </w:r>
            <w:r>
              <w:rPr>
                <w:spacing w:val="-9"/>
              </w:rPr>
              <w:t xml:space="preserve"> </w:t>
            </w:r>
            <w:r>
              <w:rPr>
                <w:spacing w:val="-10"/>
              </w:rPr>
              <w:t>6</w:t>
            </w:r>
          </w:p>
        </w:tc>
        <w:tc>
          <w:tcPr>
            <w:tcW w:w="1260" w:type="dxa"/>
          </w:tcPr>
          <w:p w14:paraId="110F0EA5" w14:textId="77777777" w:rsidR="001F4DF9" w:rsidRDefault="00000000">
            <w:pPr>
              <w:pStyle w:val="TableParagraph"/>
              <w:spacing w:line="237" w:lineRule="exact"/>
              <w:ind w:right="55"/>
            </w:pPr>
            <w:r>
              <w:rPr>
                <w:spacing w:val="-10"/>
              </w:rPr>
              <w:t>7</w:t>
            </w:r>
          </w:p>
        </w:tc>
        <w:tc>
          <w:tcPr>
            <w:tcW w:w="1260" w:type="dxa"/>
          </w:tcPr>
          <w:p w14:paraId="09B19601" w14:textId="7D39AC91" w:rsidR="001F4DF9" w:rsidRDefault="00000000">
            <w:pPr>
              <w:pStyle w:val="TableParagraph"/>
              <w:spacing w:line="237" w:lineRule="exact"/>
              <w:ind w:right="55"/>
            </w:pPr>
            <w:r>
              <w:rPr>
                <w:spacing w:val="-5"/>
              </w:rPr>
              <w:t>1</w:t>
            </w:r>
            <w:r w:rsidR="00BE3F23">
              <w:rPr>
                <w:spacing w:val="-5"/>
              </w:rPr>
              <w:t>1</w:t>
            </w:r>
          </w:p>
        </w:tc>
        <w:tc>
          <w:tcPr>
            <w:tcW w:w="1620" w:type="dxa"/>
          </w:tcPr>
          <w:p w14:paraId="7CD45177" w14:textId="77777777" w:rsidR="001F4DF9" w:rsidRDefault="00000000">
            <w:pPr>
              <w:pStyle w:val="TableParagraph"/>
              <w:spacing w:line="237" w:lineRule="exact"/>
              <w:ind w:left="32" w:right="2"/>
            </w:pPr>
            <w:r>
              <w:rPr>
                <w:spacing w:val="-10"/>
              </w:rPr>
              <w:t>5</w:t>
            </w:r>
          </w:p>
        </w:tc>
        <w:tc>
          <w:tcPr>
            <w:tcW w:w="1260" w:type="dxa"/>
          </w:tcPr>
          <w:p w14:paraId="78464FC4" w14:textId="77777777" w:rsidR="001F4DF9" w:rsidRDefault="00000000">
            <w:pPr>
              <w:pStyle w:val="TableParagraph"/>
              <w:spacing w:line="237" w:lineRule="exact"/>
              <w:ind w:right="55"/>
            </w:pPr>
            <w:r>
              <w:rPr>
                <w:spacing w:val="-10"/>
              </w:rPr>
              <w:t>4</w:t>
            </w:r>
          </w:p>
        </w:tc>
        <w:tc>
          <w:tcPr>
            <w:tcW w:w="1300" w:type="dxa"/>
          </w:tcPr>
          <w:p w14:paraId="3C6F170D" w14:textId="77777777" w:rsidR="001F4DF9" w:rsidRDefault="00000000">
            <w:pPr>
              <w:pStyle w:val="TableParagraph"/>
              <w:spacing w:line="237" w:lineRule="exact"/>
              <w:ind w:left="35" w:right="15"/>
            </w:pPr>
            <w:r>
              <w:rPr>
                <w:spacing w:val="-10"/>
              </w:rPr>
              <w:t>4</w:t>
            </w:r>
          </w:p>
        </w:tc>
        <w:tc>
          <w:tcPr>
            <w:tcW w:w="1320" w:type="dxa"/>
          </w:tcPr>
          <w:p w14:paraId="0CD42983" w14:textId="77777777" w:rsidR="001F4DF9" w:rsidRDefault="00000000">
            <w:pPr>
              <w:pStyle w:val="TableParagraph"/>
              <w:spacing w:line="237" w:lineRule="exact"/>
              <w:ind w:left="40"/>
            </w:pPr>
            <w:r>
              <w:rPr>
                <w:spacing w:val="-10"/>
              </w:rPr>
              <w:t>0</w:t>
            </w:r>
          </w:p>
        </w:tc>
      </w:tr>
      <w:tr w:rsidR="001F4DF9" w14:paraId="7CB5EA58" w14:textId="77777777">
        <w:trPr>
          <w:trHeight w:val="280"/>
        </w:trPr>
        <w:tc>
          <w:tcPr>
            <w:tcW w:w="1800" w:type="dxa"/>
          </w:tcPr>
          <w:p w14:paraId="1133AE19" w14:textId="77777777" w:rsidR="001F4DF9" w:rsidRDefault="00000000">
            <w:pPr>
              <w:pStyle w:val="TableParagraph"/>
              <w:spacing w:before="16" w:line="244" w:lineRule="exact"/>
              <w:ind w:left="47"/>
            </w:pPr>
            <w:r>
              <w:t>Grade</w:t>
            </w:r>
            <w:r>
              <w:rPr>
                <w:spacing w:val="-9"/>
              </w:rPr>
              <w:t xml:space="preserve"> </w:t>
            </w:r>
            <w:r>
              <w:rPr>
                <w:spacing w:val="-10"/>
              </w:rPr>
              <w:t>7</w:t>
            </w:r>
          </w:p>
        </w:tc>
        <w:tc>
          <w:tcPr>
            <w:tcW w:w="1260" w:type="dxa"/>
          </w:tcPr>
          <w:p w14:paraId="06AAA6B0" w14:textId="77777777" w:rsidR="001F4DF9" w:rsidRDefault="00000000">
            <w:pPr>
              <w:pStyle w:val="TableParagraph"/>
              <w:spacing w:before="16" w:line="244" w:lineRule="exact"/>
              <w:ind w:right="55"/>
            </w:pPr>
            <w:r>
              <w:rPr>
                <w:spacing w:val="-10"/>
              </w:rPr>
              <w:t>2</w:t>
            </w:r>
          </w:p>
        </w:tc>
        <w:tc>
          <w:tcPr>
            <w:tcW w:w="1260" w:type="dxa"/>
          </w:tcPr>
          <w:p w14:paraId="5BC96ADA" w14:textId="77777777" w:rsidR="001F4DF9" w:rsidRDefault="00000000">
            <w:pPr>
              <w:pStyle w:val="TableParagraph"/>
              <w:spacing w:before="16" w:line="244" w:lineRule="exact"/>
              <w:ind w:right="55"/>
            </w:pPr>
            <w:r>
              <w:rPr>
                <w:spacing w:val="-10"/>
              </w:rPr>
              <w:t>6</w:t>
            </w:r>
          </w:p>
        </w:tc>
        <w:tc>
          <w:tcPr>
            <w:tcW w:w="1620" w:type="dxa"/>
          </w:tcPr>
          <w:p w14:paraId="591520E2" w14:textId="77777777" w:rsidR="001F4DF9" w:rsidRDefault="00000000">
            <w:pPr>
              <w:pStyle w:val="TableParagraph"/>
              <w:spacing w:before="16" w:line="244" w:lineRule="exact"/>
              <w:ind w:left="32" w:right="2"/>
            </w:pPr>
            <w:r>
              <w:rPr>
                <w:spacing w:val="-10"/>
              </w:rPr>
              <w:t>1</w:t>
            </w:r>
          </w:p>
        </w:tc>
        <w:tc>
          <w:tcPr>
            <w:tcW w:w="1260" w:type="dxa"/>
          </w:tcPr>
          <w:p w14:paraId="1A9B6954" w14:textId="77777777" w:rsidR="001F4DF9" w:rsidRDefault="00000000">
            <w:pPr>
              <w:pStyle w:val="TableParagraph"/>
              <w:spacing w:before="16" w:line="244" w:lineRule="exact"/>
              <w:ind w:right="55"/>
            </w:pPr>
            <w:r>
              <w:rPr>
                <w:spacing w:val="-10"/>
              </w:rPr>
              <w:t>1</w:t>
            </w:r>
          </w:p>
        </w:tc>
        <w:tc>
          <w:tcPr>
            <w:tcW w:w="1300" w:type="dxa"/>
          </w:tcPr>
          <w:p w14:paraId="57246C38" w14:textId="77777777" w:rsidR="001F4DF9" w:rsidRDefault="00000000">
            <w:pPr>
              <w:pStyle w:val="TableParagraph"/>
              <w:spacing w:before="16" w:line="244" w:lineRule="exact"/>
              <w:ind w:left="35" w:right="15"/>
            </w:pPr>
            <w:r>
              <w:rPr>
                <w:spacing w:val="-10"/>
              </w:rPr>
              <w:t>0</w:t>
            </w:r>
          </w:p>
        </w:tc>
        <w:tc>
          <w:tcPr>
            <w:tcW w:w="1320" w:type="dxa"/>
          </w:tcPr>
          <w:p w14:paraId="2B587CBB" w14:textId="77777777" w:rsidR="001F4DF9" w:rsidRDefault="00000000">
            <w:pPr>
              <w:pStyle w:val="TableParagraph"/>
              <w:spacing w:before="16" w:line="244" w:lineRule="exact"/>
              <w:ind w:left="40"/>
            </w:pPr>
            <w:r>
              <w:rPr>
                <w:spacing w:val="-10"/>
              </w:rPr>
              <w:t>2</w:t>
            </w:r>
          </w:p>
        </w:tc>
      </w:tr>
      <w:tr w:rsidR="001F4DF9" w14:paraId="7968CDF1" w14:textId="77777777">
        <w:trPr>
          <w:trHeight w:val="280"/>
        </w:trPr>
        <w:tc>
          <w:tcPr>
            <w:tcW w:w="1800" w:type="dxa"/>
          </w:tcPr>
          <w:p w14:paraId="69EC3F0E" w14:textId="77777777" w:rsidR="001F4DF9" w:rsidRDefault="00000000">
            <w:pPr>
              <w:pStyle w:val="TableParagraph"/>
              <w:spacing w:before="14" w:line="246" w:lineRule="exact"/>
              <w:ind w:left="47"/>
            </w:pPr>
            <w:r>
              <w:t>Grade</w:t>
            </w:r>
            <w:r>
              <w:rPr>
                <w:spacing w:val="-9"/>
              </w:rPr>
              <w:t xml:space="preserve"> </w:t>
            </w:r>
            <w:r>
              <w:rPr>
                <w:spacing w:val="-10"/>
              </w:rPr>
              <w:t>8</w:t>
            </w:r>
          </w:p>
        </w:tc>
        <w:tc>
          <w:tcPr>
            <w:tcW w:w="1260" w:type="dxa"/>
          </w:tcPr>
          <w:p w14:paraId="273BFD7D" w14:textId="77777777" w:rsidR="001F4DF9" w:rsidRDefault="00000000">
            <w:pPr>
              <w:pStyle w:val="TableParagraph"/>
              <w:spacing w:before="14" w:line="246" w:lineRule="exact"/>
              <w:ind w:right="55"/>
            </w:pPr>
            <w:r>
              <w:rPr>
                <w:spacing w:val="-10"/>
              </w:rPr>
              <w:t>4</w:t>
            </w:r>
          </w:p>
        </w:tc>
        <w:tc>
          <w:tcPr>
            <w:tcW w:w="1260" w:type="dxa"/>
          </w:tcPr>
          <w:p w14:paraId="4378727C" w14:textId="5B4B60D3" w:rsidR="001F4DF9" w:rsidRDefault="00BE3F23">
            <w:pPr>
              <w:pStyle w:val="TableParagraph"/>
              <w:spacing w:before="14" w:line="246" w:lineRule="exact"/>
              <w:ind w:right="55"/>
            </w:pPr>
            <w:r>
              <w:rPr>
                <w:spacing w:val="-10"/>
              </w:rPr>
              <w:t>10</w:t>
            </w:r>
          </w:p>
        </w:tc>
        <w:tc>
          <w:tcPr>
            <w:tcW w:w="1620" w:type="dxa"/>
          </w:tcPr>
          <w:p w14:paraId="7ECCE339" w14:textId="77777777" w:rsidR="001F4DF9" w:rsidRDefault="00000000">
            <w:pPr>
              <w:pStyle w:val="TableParagraph"/>
              <w:spacing w:before="14" w:line="246" w:lineRule="exact"/>
              <w:ind w:left="32" w:right="2"/>
            </w:pPr>
            <w:r>
              <w:rPr>
                <w:spacing w:val="-10"/>
              </w:rPr>
              <w:t>1</w:t>
            </w:r>
          </w:p>
        </w:tc>
        <w:tc>
          <w:tcPr>
            <w:tcW w:w="1260" w:type="dxa"/>
          </w:tcPr>
          <w:p w14:paraId="1535FC4B" w14:textId="77777777" w:rsidR="001F4DF9" w:rsidRDefault="00000000">
            <w:pPr>
              <w:pStyle w:val="TableParagraph"/>
              <w:spacing w:before="14" w:line="246" w:lineRule="exact"/>
              <w:ind w:right="55"/>
            </w:pPr>
            <w:r>
              <w:rPr>
                <w:spacing w:val="-10"/>
              </w:rPr>
              <w:t>1</w:t>
            </w:r>
          </w:p>
        </w:tc>
        <w:tc>
          <w:tcPr>
            <w:tcW w:w="1300" w:type="dxa"/>
          </w:tcPr>
          <w:p w14:paraId="531C8304" w14:textId="77777777" w:rsidR="001F4DF9" w:rsidRDefault="00000000">
            <w:pPr>
              <w:pStyle w:val="TableParagraph"/>
              <w:spacing w:before="14" w:line="246" w:lineRule="exact"/>
              <w:ind w:left="35" w:right="15"/>
            </w:pPr>
            <w:r>
              <w:rPr>
                <w:spacing w:val="-10"/>
              </w:rPr>
              <w:t>0</w:t>
            </w:r>
          </w:p>
        </w:tc>
        <w:tc>
          <w:tcPr>
            <w:tcW w:w="1320" w:type="dxa"/>
          </w:tcPr>
          <w:p w14:paraId="07DB0C05" w14:textId="77777777" w:rsidR="001F4DF9" w:rsidRDefault="00000000">
            <w:pPr>
              <w:pStyle w:val="TableParagraph"/>
              <w:spacing w:before="14" w:line="246" w:lineRule="exact"/>
              <w:ind w:left="40"/>
            </w:pPr>
            <w:r>
              <w:rPr>
                <w:spacing w:val="-10"/>
              </w:rPr>
              <w:t>1</w:t>
            </w:r>
          </w:p>
        </w:tc>
      </w:tr>
      <w:tr w:rsidR="001F4DF9" w14:paraId="27674262" w14:textId="77777777">
        <w:trPr>
          <w:trHeight w:val="260"/>
        </w:trPr>
        <w:tc>
          <w:tcPr>
            <w:tcW w:w="1800" w:type="dxa"/>
          </w:tcPr>
          <w:p w14:paraId="44B1843F" w14:textId="77777777" w:rsidR="001F4DF9" w:rsidRDefault="00000000">
            <w:pPr>
              <w:pStyle w:val="TableParagraph"/>
              <w:spacing w:before="6" w:line="233" w:lineRule="exact"/>
              <w:ind w:left="47"/>
            </w:pPr>
            <w:r>
              <w:t>Grade</w:t>
            </w:r>
            <w:r>
              <w:rPr>
                <w:spacing w:val="-9"/>
              </w:rPr>
              <w:t xml:space="preserve"> </w:t>
            </w:r>
            <w:r>
              <w:rPr>
                <w:spacing w:val="-10"/>
              </w:rPr>
              <w:t>9</w:t>
            </w:r>
          </w:p>
        </w:tc>
        <w:tc>
          <w:tcPr>
            <w:tcW w:w="1260" w:type="dxa"/>
          </w:tcPr>
          <w:p w14:paraId="692B3BBA" w14:textId="77777777" w:rsidR="001F4DF9" w:rsidRDefault="00000000">
            <w:pPr>
              <w:pStyle w:val="TableParagraph"/>
              <w:spacing w:before="6" w:line="233" w:lineRule="exact"/>
              <w:ind w:right="55"/>
            </w:pPr>
            <w:r>
              <w:rPr>
                <w:spacing w:val="-5"/>
              </w:rPr>
              <w:t>11</w:t>
            </w:r>
          </w:p>
        </w:tc>
        <w:tc>
          <w:tcPr>
            <w:tcW w:w="1260" w:type="dxa"/>
          </w:tcPr>
          <w:p w14:paraId="3A9F3C6A" w14:textId="0C13BE2F" w:rsidR="001F4DF9" w:rsidRDefault="00BE3F23">
            <w:pPr>
              <w:pStyle w:val="TableParagraph"/>
              <w:spacing w:before="6" w:line="233" w:lineRule="exact"/>
              <w:ind w:right="55"/>
            </w:pPr>
            <w:r>
              <w:rPr>
                <w:spacing w:val="-10"/>
              </w:rPr>
              <w:t>9</w:t>
            </w:r>
          </w:p>
        </w:tc>
        <w:tc>
          <w:tcPr>
            <w:tcW w:w="1620" w:type="dxa"/>
          </w:tcPr>
          <w:p w14:paraId="09DD934A" w14:textId="77777777" w:rsidR="001F4DF9" w:rsidRDefault="00000000">
            <w:pPr>
              <w:pStyle w:val="TableParagraph"/>
              <w:spacing w:before="6" w:line="233" w:lineRule="exact"/>
              <w:ind w:left="32" w:right="2"/>
            </w:pPr>
            <w:r>
              <w:rPr>
                <w:spacing w:val="-10"/>
              </w:rPr>
              <w:t>2</w:t>
            </w:r>
          </w:p>
        </w:tc>
        <w:tc>
          <w:tcPr>
            <w:tcW w:w="1260" w:type="dxa"/>
          </w:tcPr>
          <w:p w14:paraId="14683D20" w14:textId="77777777" w:rsidR="001F4DF9" w:rsidRDefault="00000000">
            <w:pPr>
              <w:pStyle w:val="TableParagraph"/>
              <w:spacing w:before="6" w:line="233" w:lineRule="exact"/>
              <w:ind w:right="55"/>
            </w:pPr>
            <w:r>
              <w:rPr>
                <w:spacing w:val="-10"/>
              </w:rPr>
              <w:t>1</w:t>
            </w:r>
          </w:p>
        </w:tc>
        <w:tc>
          <w:tcPr>
            <w:tcW w:w="1300" w:type="dxa"/>
          </w:tcPr>
          <w:p w14:paraId="7DFDB3C9" w14:textId="77777777" w:rsidR="001F4DF9" w:rsidRDefault="00000000">
            <w:pPr>
              <w:pStyle w:val="TableParagraph"/>
              <w:spacing w:before="6" w:line="233" w:lineRule="exact"/>
              <w:ind w:left="35" w:right="15"/>
            </w:pPr>
            <w:r>
              <w:rPr>
                <w:spacing w:val="-10"/>
              </w:rPr>
              <w:t>1</w:t>
            </w:r>
          </w:p>
        </w:tc>
        <w:tc>
          <w:tcPr>
            <w:tcW w:w="1320" w:type="dxa"/>
          </w:tcPr>
          <w:p w14:paraId="08E72AF2" w14:textId="77777777" w:rsidR="001F4DF9" w:rsidRDefault="00000000">
            <w:pPr>
              <w:pStyle w:val="TableParagraph"/>
              <w:spacing w:before="6" w:line="233" w:lineRule="exact"/>
              <w:ind w:left="40"/>
            </w:pPr>
            <w:r>
              <w:rPr>
                <w:spacing w:val="-10"/>
              </w:rPr>
              <w:t>1</w:t>
            </w:r>
          </w:p>
        </w:tc>
      </w:tr>
      <w:tr w:rsidR="001F4DF9" w14:paraId="49B4D3ED" w14:textId="77777777">
        <w:trPr>
          <w:trHeight w:val="280"/>
        </w:trPr>
        <w:tc>
          <w:tcPr>
            <w:tcW w:w="1800" w:type="dxa"/>
          </w:tcPr>
          <w:p w14:paraId="3F6A737B" w14:textId="77777777" w:rsidR="001F4DF9" w:rsidRDefault="00000000">
            <w:pPr>
              <w:pStyle w:val="TableParagraph"/>
              <w:spacing w:before="19" w:line="241" w:lineRule="exact"/>
              <w:ind w:left="47" w:right="21"/>
            </w:pPr>
            <w:r>
              <w:t>Grade</w:t>
            </w:r>
            <w:r>
              <w:rPr>
                <w:spacing w:val="-9"/>
              </w:rPr>
              <w:t xml:space="preserve"> </w:t>
            </w:r>
            <w:r>
              <w:rPr>
                <w:spacing w:val="-5"/>
              </w:rPr>
              <w:t>10</w:t>
            </w:r>
          </w:p>
        </w:tc>
        <w:tc>
          <w:tcPr>
            <w:tcW w:w="1260" w:type="dxa"/>
          </w:tcPr>
          <w:p w14:paraId="71DD1344" w14:textId="5DD38586" w:rsidR="001F4DF9" w:rsidRDefault="00BE3F23">
            <w:pPr>
              <w:pStyle w:val="TableParagraph"/>
              <w:spacing w:before="19" w:line="241" w:lineRule="exact"/>
              <w:ind w:right="55"/>
            </w:pPr>
            <w:r>
              <w:rPr>
                <w:spacing w:val="-10"/>
              </w:rPr>
              <w:t>4</w:t>
            </w:r>
          </w:p>
        </w:tc>
        <w:tc>
          <w:tcPr>
            <w:tcW w:w="1260" w:type="dxa"/>
          </w:tcPr>
          <w:p w14:paraId="493912E3" w14:textId="77777777" w:rsidR="001F4DF9" w:rsidRDefault="00000000">
            <w:pPr>
              <w:pStyle w:val="TableParagraph"/>
              <w:spacing w:before="19" w:line="241" w:lineRule="exact"/>
              <w:ind w:right="55"/>
            </w:pPr>
            <w:r>
              <w:rPr>
                <w:spacing w:val="-10"/>
              </w:rPr>
              <w:t>3</w:t>
            </w:r>
          </w:p>
        </w:tc>
        <w:tc>
          <w:tcPr>
            <w:tcW w:w="1620" w:type="dxa"/>
          </w:tcPr>
          <w:p w14:paraId="2D96599F" w14:textId="77777777" w:rsidR="001F4DF9" w:rsidRDefault="00000000">
            <w:pPr>
              <w:pStyle w:val="TableParagraph"/>
              <w:spacing w:before="19" w:line="241" w:lineRule="exact"/>
              <w:ind w:left="32" w:right="2"/>
            </w:pPr>
            <w:r>
              <w:rPr>
                <w:spacing w:val="-10"/>
              </w:rPr>
              <w:t>0</w:t>
            </w:r>
          </w:p>
        </w:tc>
        <w:tc>
          <w:tcPr>
            <w:tcW w:w="1260" w:type="dxa"/>
          </w:tcPr>
          <w:p w14:paraId="7BF8E35A" w14:textId="77777777" w:rsidR="001F4DF9" w:rsidRDefault="00000000">
            <w:pPr>
              <w:pStyle w:val="TableParagraph"/>
              <w:spacing w:before="19" w:line="241" w:lineRule="exact"/>
              <w:ind w:right="55"/>
            </w:pPr>
            <w:r>
              <w:rPr>
                <w:spacing w:val="-10"/>
              </w:rPr>
              <w:t>2</w:t>
            </w:r>
          </w:p>
        </w:tc>
        <w:tc>
          <w:tcPr>
            <w:tcW w:w="1300" w:type="dxa"/>
          </w:tcPr>
          <w:p w14:paraId="1636F58D" w14:textId="77777777" w:rsidR="001F4DF9" w:rsidRDefault="00000000">
            <w:pPr>
              <w:pStyle w:val="TableParagraph"/>
              <w:spacing w:before="19" w:line="241" w:lineRule="exact"/>
              <w:ind w:left="35" w:right="15"/>
            </w:pPr>
            <w:r>
              <w:rPr>
                <w:spacing w:val="-10"/>
              </w:rPr>
              <w:t>0</w:t>
            </w:r>
          </w:p>
        </w:tc>
        <w:tc>
          <w:tcPr>
            <w:tcW w:w="1320" w:type="dxa"/>
          </w:tcPr>
          <w:p w14:paraId="5576CD75" w14:textId="77777777" w:rsidR="001F4DF9" w:rsidRDefault="00000000">
            <w:pPr>
              <w:pStyle w:val="TableParagraph"/>
              <w:spacing w:before="19" w:line="241" w:lineRule="exact"/>
              <w:ind w:left="40"/>
            </w:pPr>
            <w:r>
              <w:rPr>
                <w:spacing w:val="-10"/>
              </w:rPr>
              <w:t>0</w:t>
            </w:r>
          </w:p>
        </w:tc>
      </w:tr>
      <w:tr w:rsidR="001F4DF9" w14:paraId="6626F026" w14:textId="77777777">
        <w:trPr>
          <w:trHeight w:val="279"/>
        </w:trPr>
        <w:tc>
          <w:tcPr>
            <w:tcW w:w="1800" w:type="dxa"/>
          </w:tcPr>
          <w:p w14:paraId="3932FD72" w14:textId="77777777" w:rsidR="001F4DF9" w:rsidRDefault="00000000">
            <w:pPr>
              <w:pStyle w:val="TableParagraph"/>
              <w:spacing w:before="11" w:line="248" w:lineRule="exact"/>
              <w:ind w:left="47" w:right="21"/>
            </w:pPr>
            <w:r>
              <w:t>Grade</w:t>
            </w:r>
            <w:r>
              <w:rPr>
                <w:spacing w:val="-9"/>
              </w:rPr>
              <w:t xml:space="preserve"> </w:t>
            </w:r>
            <w:r>
              <w:rPr>
                <w:spacing w:val="-5"/>
              </w:rPr>
              <w:t>11</w:t>
            </w:r>
          </w:p>
        </w:tc>
        <w:tc>
          <w:tcPr>
            <w:tcW w:w="1260" w:type="dxa"/>
          </w:tcPr>
          <w:p w14:paraId="7431C9CA" w14:textId="77777777" w:rsidR="001F4DF9" w:rsidRDefault="00000000">
            <w:pPr>
              <w:pStyle w:val="TableParagraph"/>
              <w:spacing w:before="11" w:line="248" w:lineRule="exact"/>
              <w:ind w:right="55"/>
            </w:pPr>
            <w:r>
              <w:rPr>
                <w:spacing w:val="-10"/>
              </w:rPr>
              <w:t>1</w:t>
            </w:r>
          </w:p>
        </w:tc>
        <w:tc>
          <w:tcPr>
            <w:tcW w:w="1260" w:type="dxa"/>
          </w:tcPr>
          <w:p w14:paraId="3517403F" w14:textId="77777777" w:rsidR="001F4DF9" w:rsidRDefault="00000000">
            <w:pPr>
              <w:pStyle w:val="TableParagraph"/>
              <w:spacing w:before="11" w:line="248" w:lineRule="exact"/>
              <w:ind w:right="55"/>
            </w:pPr>
            <w:r>
              <w:rPr>
                <w:spacing w:val="-10"/>
              </w:rPr>
              <w:t>2</w:t>
            </w:r>
          </w:p>
        </w:tc>
        <w:tc>
          <w:tcPr>
            <w:tcW w:w="1620" w:type="dxa"/>
          </w:tcPr>
          <w:p w14:paraId="58088016" w14:textId="77777777" w:rsidR="001F4DF9" w:rsidRDefault="00000000">
            <w:pPr>
              <w:pStyle w:val="TableParagraph"/>
              <w:spacing w:before="11" w:line="248" w:lineRule="exact"/>
              <w:ind w:left="32" w:right="2"/>
            </w:pPr>
            <w:r>
              <w:rPr>
                <w:spacing w:val="-10"/>
              </w:rPr>
              <w:t>0</w:t>
            </w:r>
          </w:p>
        </w:tc>
        <w:tc>
          <w:tcPr>
            <w:tcW w:w="1260" w:type="dxa"/>
          </w:tcPr>
          <w:p w14:paraId="5926A59B" w14:textId="77777777" w:rsidR="001F4DF9" w:rsidRDefault="00000000">
            <w:pPr>
              <w:pStyle w:val="TableParagraph"/>
              <w:spacing w:before="11" w:line="248" w:lineRule="exact"/>
              <w:ind w:right="55"/>
            </w:pPr>
            <w:r>
              <w:rPr>
                <w:spacing w:val="-10"/>
              </w:rPr>
              <w:t>0</w:t>
            </w:r>
          </w:p>
        </w:tc>
        <w:tc>
          <w:tcPr>
            <w:tcW w:w="1300" w:type="dxa"/>
          </w:tcPr>
          <w:p w14:paraId="3AAC0E70" w14:textId="77777777" w:rsidR="001F4DF9" w:rsidRDefault="00000000">
            <w:pPr>
              <w:pStyle w:val="TableParagraph"/>
              <w:spacing w:before="11" w:line="248" w:lineRule="exact"/>
              <w:ind w:left="35" w:right="15"/>
            </w:pPr>
            <w:r>
              <w:rPr>
                <w:spacing w:val="-10"/>
              </w:rPr>
              <w:t>0</w:t>
            </w:r>
          </w:p>
        </w:tc>
        <w:tc>
          <w:tcPr>
            <w:tcW w:w="1320" w:type="dxa"/>
          </w:tcPr>
          <w:p w14:paraId="75B2C470" w14:textId="77777777" w:rsidR="001F4DF9" w:rsidRDefault="00000000">
            <w:pPr>
              <w:pStyle w:val="TableParagraph"/>
              <w:spacing w:before="11" w:line="248" w:lineRule="exact"/>
              <w:ind w:left="40"/>
            </w:pPr>
            <w:r>
              <w:rPr>
                <w:spacing w:val="-10"/>
              </w:rPr>
              <w:t>2</w:t>
            </w:r>
          </w:p>
        </w:tc>
      </w:tr>
      <w:tr w:rsidR="001F4DF9" w14:paraId="3693432F" w14:textId="77777777">
        <w:trPr>
          <w:trHeight w:val="260"/>
        </w:trPr>
        <w:tc>
          <w:tcPr>
            <w:tcW w:w="1800" w:type="dxa"/>
          </w:tcPr>
          <w:p w14:paraId="7ED7DE8F" w14:textId="77777777" w:rsidR="001F4DF9" w:rsidRDefault="00000000">
            <w:pPr>
              <w:pStyle w:val="TableParagraph"/>
              <w:spacing w:before="2" w:line="238" w:lineRule="exact"/>
              <w:ind w:left="47" w:right="21"/>
            </w:pPr>
            <w:r>
              <w:t>Grade</w:t>
            </w:r>
            <w:r>
              <w:rPr>
                <w:spacing w:val="-9"/>
              </w:rPr>
              <w:t xml:space="preserve"> </w:t>
            </w:r>
            <w:r>
              <w:rPr>
                <w:spacing w:val="-5"/>
              </w:rPr>
              <w:t>12</w:t>
            </w:r>
          </w:p>
        </w:tc>
        <w:tc>
          <w:tcPr>
            <w:tcW w:w="1260" w:type="dxa"/>
          </w:tcPr>
          <w:p w14:paraId="3A81FE59" w14:textId="77777777" w:rsidR="001F4DF9" w:rsidRDefault="00000000">
            <w:pPr>
              <w:pStyle w:val="TableParagraph"/>
              <w:spacing w:before="2" w:line="238" w:lineRule="exact"/>
              <w:ind w:right="55"/>
            </w:pPr>
            <w:r>
              <w:rPr>
                <w:spacing w:val="-10"/>
              </w:rPr>
              <w:t>0</w:t>
            </w:r>
          </w:p>
        </w:tc>
        <w:tc>
          <w:tcPr>
            <w:tcW w:w="1260" w:type="dxa"/>
          </w:tcPr>
          <w:p w14:paraId="2807737A" w14:textId="77777777" w:rsidR="001F4DF9" w:rsidRDefault="00000000">
            <w:pPr>
              <w:pStyle w:val="TableParagraph"/>
              <w:spacing w:before="2" w:line="238" w:lineRule="exact"/>
              <w:ind w:right="55"/>
            </w:pPr>
            <w:r>
              <w:rPr>
                <w:spacing w:val="-10"/>
              </w:rPr>
              <w:t>2</w:t>
            </w:r>
          </w:p>
        </w:tc>
        <w:tc>
          <w:tcPr>
            <w:tcW w:w="1620" w:type="dxa"/>
          </w:tcPr>
          <w:p w14:paraId="40E5CC50" w14:textId="77777777" w:rsidR="001F4DF9" w:rsidRDefault="00000000">
            <w:pPr>
              <w:pStyle w:val="TableParagraph"/>
              <w:spacing w:before="2" w:line="238" w:lineRule="exact"/>
              <w:ind w:left="32" w:right="2"/>
            </w:pPr>
            <w:r>
              <w:rPr>
                <w:spacing w:val="-10"/>
              </w:rPr>
              <w:t>0</w:t>
            </w:r>
          </w:p>
        </w:tc>
        <w:tc>
          <w:tcPr>
            <w:tcW w:w="1260" w:type="dxa"/>
          </w:tcPr>
          <w:p w14:paraId="4ADBED5B" w14:textId="77777777" w:rsidR="001F4DF9" w:rsidRDefault="00000000">
            <w:pPr>
              <w:pStyle w:val="TableParagraph"/>
              <w:spacing w:before="2" w:line="238" w:lineRule="exact"/>
              <w:ind w:right="55"/>
            </w:pPr>
            <w:r>
              <w:rPr>
                <w:spacing w:val="-10"/>
              </w:rPr>
              <w:t>0</w:t>
            </w:r>
          </w:p>
        </w:tc>
        <w:tc>
          <w:tcPr>
            <w:tcW w:w="1300" w:type="dxa"/>
          </w:tcPr>
          <w:p w14:paraId="722DA328" w14:textId="77777777" w:rsidR="001F4DF9" w:rsidRDefault="00000000">
            <w:pPr>
              <w:pStyle w:val="TableParagraph"/>
              <w:spacing w:before="2" w:line="238" w:lineRule="exact"/>
              <w:ind w:left="35" w:right="15"/>
            </w:pPr>
            <w:r>
              <w:rPr>
                <w:spacing w:val="-10"/>
              </w:rPr>
              <w:t>0</w:t>
            </w:r>
          </w:p>
        </w:tc>
        <w:tc>
          <w:tcPr>
            <w:tcW w:w="1320" w:type="dxa"/>
          </w:tcPr>
          <w:p w14:paraId="5BD93356" w14:textId="77777777" w:rsidR="001F4DF9" w:rsidRDefault="00000000">
            <w:pPr>
              <w:pStyle w:val="TableParagraph"/>
              <w:spacing w:before="2" w:line="238" w:lineRule="exact"/>
              <w:ind w:left="40"/>
            </w:pPr>
            <w:r>
              <w:rPr>
                <w:spacing w:val="-10"/>
              </w:rPr>
              <w:t>0</w:t>
            </w:r>
          </w:p>
        </w:tc>
      </w:tr>
      <w:tr w:rsidR="001F4DF9" w14:paraId="140C880F" w14:textId="77777777">
        <w:trPr>
          <w:trHeight w:val="280"/>
        </w:trPr>
        <w:tc>
          <w:tcPr>
            <w:tcW w:w="1800" w:type="dxa"/>
          </w:tcPr>
          <w:p w14:paraId="4A852CDA" w14:textId="77777777" w:rsidR="001F4DF9" w:rsidRDefault="00000000">
            <w:pPr>
              <w:pStyle w:val="TableParagraph"/>
              <w:spacing w:before="14" w:line="246" w:lineRule="exact"/>
              <w:ind w:left="47" w:right="2"/>
              <w:rPr>
                <w:b/>
              </w:rPr>
            </w:pPr>
            <w:r>
              <w:rPr>
                <w:b/>
                <w:spacing w:val="-2"/>
              </w:rPr>
              <w:t>Total</w:t>
            </w:r>
          </w:p>
        </w:tc>
        <w:tc>
          <w:tcPr>
            <w:tcW w:w="1260" w:type="dxa"/>
          </w:tcPr>
          <w:p w14:paraId="72168BAC" w14:textId="6A33B187" w:rsidR="001F4DF9" w:rsidRDefault="00000000">
            <w:pPr>
              <w:pStyle w:val="TableParagraph"/>
              <w:spacing w:before="14" w:line="246" w:lineRule="exact"/>
              <w:ind w:right="55"/>
              <w:rPr>
                <w:b/>
              </w:rPr>
            </w:pPr>
            <w:r>
              <w:rPr>
                <w:b/>
                <w:spacing w:val="-5"/>
              </w:rPr>
              <w:t>5</w:t>
            </w:r>
            <w:r w:rsidR="00BE3F23">
              <w:rPr>
                <w:b/>
                <w:spacing w:val="-5"/>
              </w:rPr>
              <w:t>9</w:t>
            </w:r>
          </w:p>
        </w:tc>
        <w:tc>
          <w:tcPr>
            <w:tcW w:w="1260" w:type="dxa"/>
          </w:tcPr>
          <w:p w14:paraId="65F93593" w14:textId="32870D08" w:rsidR="001F4DF9" w:rsidRDefault="00000000">
            <w:pPr>
              <w:pStyle w:val="TableParagraph"/>
              <w:spacing w:before="14" w:line="246" w:lineRule="exact"/>
              <w:ind w:right="55"/>
              <w:rPr>
                <w:b/>
              </w:rPr>
            </w:pPr>
            <w:r>
              <w:rPr>
                <w:b/>
                <w:spacing w:val="-5"/>
              </w:rPr>
              <w:t>6</w:t>
            </w:r>
            <w:r w:rsidR="00BE3F23">
              <w:rPr>
                <w:b/>
                <w:spacing w:val="-5"/>
              </w:rPr>
              <w:t>9</w:t>
            </w:r>
          </w:p>
        </w:tc>
        <w:tc>
          <w:tcPr>
            <w:tcW w:w="1620" w:type="dxa"/>
          </w:tcPr>
          <w:p w14:paraId="24893E6B" w14:textId="77777777" w:rsidR="001F4DF9" w:rsidRDefault="00000000">
            <w:pPr>
              <w:pStyle w:val="TableParagraph"/>
              <w:spacing w:before="14" w:line="246" w:lineRule="exact"/>
              <w:ind w:left="32" w:right="2"/>
              <w:rPr>
                <w:b/>
              </w:rPr>
            </w:pPr>
            <w:r>
              <w:rPr>
                <w:b/>
                <w:spacing w:val="-5"/>
              </w:rPr>
              <w:t>30</w:t>
            </w:r>
          </w:p>
        </w:tc>
        <w:tc>
          <w:tcPr>
            <w:tcW w:w="1260" w:type="dxa"/>
          </w:tcPr>
          <w:p w14:paraId="402C4592" w14:textId="77777777" w:rsidR="001F4DF9" w:rsidRDefault="00000000">
            <w:pPr>
              <w:pStyle w:val="TableParagraph"/>
              <w:spacing w:before="14" w:line="246" w:lineRule="exact"/>
              <w:ind w:right="55"/>
              <w:rPr>
                <w:b/>
              </w:rPr>
            </w:pPr>
            <w:r>
              <w:rPr>
                <w:b/>
                <w:spacing w:val="-5"/>
              </w:rPr>
              <w:t>10</w:t>
            </w:r>
          </w:p>
        </w:tc>
        <w:tc>
          <w:tcPr>
            <w:tcW w:w="1300" w:type="dxa"/>
          </w:tcPr>
          <w:p w14:paraId="7D75BC70" w14:textId="67E2AA6A" w:rsidR="001F4DF9" w:rsidRDefault="00000000">
            <w:pPr>
              <w:pStyle w:val="TableParagraph"/>
              <w:spacing w:before="14" w:line="246" w:lineRule="exact"/>
              <w:ind w:left="35"/>
              <w:rPr>
                <w:b/>
              </w:rPr>
            </w:pPr>
            <w:r>
              <w:rPr>
                <w:b/>
                <w:spacing w:val="-5"/>
              </w:rPr>
              <w:t>1</w:t>
            </w:r>
            <w:r w:rsidR="00BE3F23">
              <w:rPr>
                <w:b/>
                <w:spacing w:val="-5"/>
              </w:rPr>
              <w:t>7</w:t>
            </w:r>
          </w:p>
        </w:tc>
        <w:tc>
          <w:tcPr>
            <w:tcW w:w="1320" w:type="dxa"/>
          </w:tcPr>
          <w:p w14:paraId="28CB230E" w14:textId="77777777" w:rsidR="001F4DF9" w:rsidRDefault="00000000">
            <w:pPr>
              <w:pStyle w:val="TableParagraph"/>
              <w:spacing w:before="14" w:line="246" w:lineRule="exact"/>
              <w:ind w:left="40"/>
              <w:rPr>
                <w:b/>
              </w:rPr>
            </w:pPr>
            <w:r>
              <w:rPr>
                <w:b/>
                <w:spacing w:val="-5"/>
              </w:rPr>
              <w:t>15</w:t>
            </w:r>
          </w:p>
        </w:tc>
      </w:tr>
    </w:tbl>
    <w:p w14:paraId="3FCC753A" w14:textId="77777777" w:rsidR="001F4DF9" w:rsidRDefault="001F4DF9">
      <w:pPr>
        <w:spacing w:line="246" w:lineRule="exact"/>
        <w:sectPr w:rsidR="001F4DF9" w:rsidSect="008A12F0">
          <w:type w:val="continuous"/>
          <w:pgSz w:w="12240" w:h="15840"/>
          <w:pgMar w:top="920" w:right="800" w:bottom="280" w:left="480" w:header="720" w:footer="720" w:gutter="0"/>
          <w:cols w:space="720"/>
        </w:sectPr>
      </w:pPr>
    </w:p>
    <w:p w14:paraId="21B9FA61" w14:textId="77777777" w:rsidR="001F4DF9" w:rsidRDefault="00000000">
      <w:pPr>
        <w:spacing w:before="23"/>
        <w:ind w:left="140"/>
        <w:rPr>
          <w:b/>
          <w:sz w:val="28"/>
        </w:rPr>
      </w:pPr>
      <w:r>
        <w:rPr>
          <w:b/>
          <w:sz w:val="28"/>
          <w:u w:val="single"/>
        </w:rPr>
        <w:lastRenderedPageBreak/>
        <w:t>SY</w:t>
      </w:r>
      <w:r>
        <w:rPr>
          <w:b/>
          <w:spacing w:val="-6"/>
          <w:sz w:val="28"/>
          <w:u w:val="single"/>
        </w:rPr>
        <w:t xml:space="preserve"> </w:t>
      </w:r>
      <w:r>
        <w:rPr>
          <w:b/>
          <w:sz w:val="28"/>
          <w:u w:val="single"/>
        </w:rPr>
        <w:t>24-25</w:t>
      </w:r>
      <w:r>
        <w:rPr>
          <w:b/>
          <w:spacing w:val="-6"/>
          <w:sz w:val="28"/>
          <w:u w:val="single"/>
        </w:rPr>
        <w:t xml:space="preserve"> </w:t>
      </w:r>
      <w:r>
        <w:rPr>
          <w:b/>
          <w:spacing w:val="-2"/>
          <w:sz w:val="28"/>
          <w:u w:val="single"/>
        </w:rPr>
        <w:t>Enrollment</w:t>
      </w:r>
    </w:p>
    <w:p w14:paraId="76C71993" w14:textId="77777777" w:rsidR="001F4DF9" w:rsidRDefault="001F4DF9">
      <w:pPr>
        <w:pStyle w:val="BodyText"/>
        <w:spacing w:before="110"/>
        <w:rPr>
          <w:b/>
          <w:sz w:val="28"/>
        </w:rPr>
      </w:pPr>
    </w:p>
    <w:p w14:paraId="4F2D2166" w14:textId="027EE6D5" w:rsidR="001F4DF9" w:rsidRDefault="00F85AC3">
      <w:pPr>
        <w:pStyle w:val="Heading1"/>
      </w:pPr>
      <w:r>
        <w:rPr>
          <w:spacing w:val="-2"/>
        </w:rPr>
        <w:t>Kindergarten Registration</w:t>
      </w:r>
      <w:r w:rsidR="003978E5">
        <w:rPr>
          <w:spacing w:val="-2"/>
        </w:rPr>
        <w:br/>
      </w:r>
    </w:p>
    <w:p w14:paraId="18B63152" w14:textId="39BAD126" w:rsidR="00F85AC3" w:rsidRDefault="003978E5" w:rsidP="003978E5">
      <w:pPr>
        <w:pStyle w:val="BodyText"/>
        <w:spacing w:before="1"/>
        <w:ind w:left="140"/>
      </w:pPr>
      <w:r w:rsidRPr="003978E5">
        <w:t xml:space="preserve">Our initial registration round for the 2024-2025 school year focused on </w:t>
      </w:r>
      <w:r w:rsidR="00122BF6" w:rsidRPr="003978E5">
        <w:t>kindergarten</w:t>
      </w:r>
      <w:r w:rsidRPr="003978E5">
        <w:t xml:space="preserve"> students. Following our enrollment lottery on March 6th, a total of 163 offers were extended. Of these, 104 families (63%) accepted the offer and successfully registered their child(ren) during the seven-day registration period from March 18th to 26th.</w:t>
      </w:r>
    </w:p>
    <w:p w14:paraId="22F7A868" w14:textId="77777777" w:rsidR="003978E5" w:rsidRDefault="003978E5" w:rsidP="003978E5">
      <w:pPr>
        <w:pStyle w:val="BodyText"/>
        <w:spacing w:before="1"/>
        <w:ind w:left="140"/>
      </w:pPr>
    </w:p>
    <w:p w14:paraId="207F698D" w14:textId="0AF8B686" w:rsidR="00F85AC3" w:rsidRPr="00F85AC3" w:rsidRDefault="00F85AC3">
      <w:pPr>
        <w:pStyle w:val="BodyText"/>
        <w:spacing w:before="1"/>
        <w:ind w:left="140"/>
        <w:rPr>
          <w:b/>
          <w:bCs/>
        </w:rPr>
      </w:pPr>
      <w:r w:rsidRPr="00F85AC3">
        <w:rPr>
          <w:b/>
          <w:bCs/>
        </w:rPr>
        <w:t>Sibling and Grades 1-</w:t>
      </w:r>
      <w:r>
        <w:rPr>
          <w:b/>
          <w:bCs/>
        </w:rPr>
        <w:t>8</w:t>
      </w:r>
      <w:r w:rsidRPr="00F85AC3">
        <w:rPr>
          <w:b/>
          <w:bCs/>
        </w:rPr>
        <w:t xml:space="preserve"> Registration</w:t>
      </w:r>
      <w:r w:rsidR="003978E5">
        <w:rPr>
          <w:b/>
          <w:bCs/>
        </w:rPr>
        <w:br/>
      </w:r>
    </w:p>
    <w:p w14:paraId="3983597F" w14:textId="49CEC147" w:rsidR="001F4DF9" w:rsidRDefault="003978E5" w:rsidP="003978E5">
      <w:pPr>
        <w:pStyle w:val="BodyText"/>
        <w:spacing w:before="55"/>
        <w:ind w:left="119"/>
      </w:pPr>
      <w:r>
        <w:t xml:space="preserve">On Wednesday, March 27th, a total of 184 enrollment offers were extended to both siblings and Grade 1-8 applicants. These offers represent half of the applicants in grades 1-8 who were processed through the lottery. The remaining students in grades 1-9 will be placed on the waitlist for the time being. </w:t>
      </w:r>
      <w:r w:rsidRPr="003978E5">
        <w:rPr>
          <w:i/>
          <w:iCs/>
        </w:rPr>
        <w:t>Please note that offers for students entering grade 9 will be extended later in April.</w:t>
      </w:r>
      <w:r>
        <w:t xml:space="preserve"> Families who accept this enrollment offer will be required to register their child(ren) during the April 4th-12th window. Presently, there are 73 registration appointments scheduled. To ensure families do not miss the opportunity to register, they will receive two reminders regarding the registration window.</w:t>
      </w:r>
    </w:p>
    <w:p w14:paraId="48949ED9" w14:textId="77777777" w:rsidR="003978E5" w:rsidRDefault="003978E5" w:rsidP="003978E5">
      <w:pPr>
        <w:pStyle w:val="BodyText"/>
        <w:spacing w:before="55"/>
      </w:pPr>
    </w:p>
    <w:p w14:paraId="7F0D2E0E" w14:textId="77777777" w:rsidR="001F4DF9" w:rsidRDefault="00000000">
      <w:pPr>
        <w:pStyle w:val="Heading1"/>
        <w:ind w:left="119"/>
      </w:pPr>
      <w:r>
        <w:t>Spring</w:t>
      </w:r>
      <w:r>
        <w:rPr>
          <w:spacing w:val="-11"/>
        </w:rPr>
        <w:t xml:space="preserve"> </w:t>
      </w:r>
      <w:r>
        <w:t>2024</w:t>
      </w:r>
      <w:r>
        <w:rPr>
          <w:spacing w:val="-11"/>
        </w:rPr>
        <w:t xml:space="preserve"> </w:t>
      </w:r>
      <w:r>
        <w:t>Registration</w:t>
      </w:r>
      <w:r>
        <w:rPr>
          <w:spacing w:val="-11"/>
        </w:rPr>
        <w:t xml:space="preserve"> </w:t>
      </w:r>
      <w:r>
        <w:rPr>
          <w:spacing w:val="-2"/>
        </w:rPr>
        <w:t>Schedule</w:t>
      </w:r>
    </w:p>
    <w:p w14:paraId="37ACD5E2" w14:textId="77777777" w:rsidR="001F4DF9" w:rsidRDefault="001F4DF9">
      <w:pPr>
        <w:pStyle w:val="BodyText"/>
        <w:spacing w:before="90"/>
        <w:rPr>
          <w:b/>
          <w:sz w:val="20"/>
        </w:rPr>
      </w:pPr>
    </w:p>
    <w:tbl>
      <w:tblPr>
        <w:tblW w:w="0" w:type="auto"/>
        <w:tblInd w:w="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20"/>
        <w:gridCol w:w="4700"/>
      </w:tblGrid>
      <w:tr w:rsidR="001F4DF9" w14:paraId="50FF13EE" w14:textId="77777777">
        <w:trPr>
          <w:trHeight w:val="479"/>
        </w:trPr>
        <w:tc>
          <w:tcPr>
            <w:tcW w:w="5120" w:type="dxa"/>
          </w:tcPr>
          <w:p w14:paraId="7C96103F" w14:textId="77777777" w:rsidR="001F4DF9" w:rsidRDefault="00000000">
            <w:pPr>
              <w:pStyle w:val="TableParagraph"/>
              <w:spacing w:before="114"/>
              <w:ind w:left="100"/>
              <w:jc w:val="left"/>
            </w:pPr>
            <w:r>
              <w:t>March</w:t>
            </w:r>
            <w:r>
              <w:rPr>
                <w:spacing w:val="-7"/>
              </w:rPr>
              <w:t xml:space="preserve"> </w:t>
            </w:r>
            <w:r>
              <w:t>18-26,</w:t>
            </w:r>
            <w:r>
              <w:rPr>
                <w:spacing w:val="-7"/>
              </w:rPr>
              <w:t xml:space="preserve"> </w:t>
            </w:r>
            <w:r>
              <w:rPr>
                <w:spacing w:val="-4"/>
              </w:rPr>
              <w:t>2024</w:t>
            </w:r>
          </w:p>
        </w:tc>
        <w:tc>
          <w:tcPr>
            <w:tcW w:w="4700" w:type="dxa"/>
          </w:tcPr>
          <w:p w14:paraId="23FA363A" w14:textId="77777777" w:rsidR="001F4DF9" w:rsidRDefault="00000000">
            <w:pPr>
              <w:pStyle w:val="TableParagraph"/>
              <w:spacing w:before="114"/>
              <w:ind w:left="110"/>
              <w:jc w:val="left"/>
            </w:pPr>
            <w:r>
              <w:rPr>
                <w:spacing w:val="-2"/>
              </w:rPr>
              <w:t>Kindergarten</w:t>
            </w:r>
            <w:r>
              <w:rPr>
                <w:spacing w:val="3"/>
              </w:rPr>
              <w:t xml:space="preserve"> </w:t>
            </w:r>
            <w:r>
              <w:rPr>
                <w:spacing w:val="-2"/>
              </w:rPr>
              <w:t>Registration</w:t>
            </w:r>
          </w:p>
        </w:tc>
      </w:tr>
      <w:tr w:rsidR="001F4DF9" w14:paraId="4BB25760" w14:textId="77777777">
        <w:trPr>
          <w:trHeight w:val="460"/>
        </w:trPr>
        <w:tc>
          <w:tcPr>
            <w:tcW w:w="5120" w:type="dxa"/>
          </w:tcPr>
          <w:p w14:paraId="64AC6887" w14:textId="77777777" w:rsidR="001F4DF9" w:rsidRDefault="00000000">
            <w:pPr>
              <w:pStyle w:val="TableParagraph"/>
              <w:spacing w:before="108"/>
              <w:ind w:left="100"/>
              <w:jc w:val="left"/>
            </w:pPr>
            <w:r>
              <w:t>March</w:t>
            </w:r>
            <w:r>
              <w:rPr>
                <w:spacing w:val="-6"/>
              </w:rPr>
              <w:t xml:space="preserve"> </w:t>
            </w:r>
            <w:r>
              <w:t>27-April</w:t>
            </w:r>
            <w:r>
              <w:rPr>
                <w:spacing w:val="-6"/>
              </w:rPr>
              <w:t xml:space="preserve"> </w:t>
            </w:r>
            <w:r>
              <w:t>3,</w:t>
            </w:r>
            <w:r>
              <w:rPr>
                <w:spacing w:val="-6"/>
              </w:rPr>
              <w:t xml:space="preserve"> </w:t>
            </w:r>
            <w:r>
              <w:rPr>
                <w:spacing w:val="-4"/>
              </w:rPr>
              <w:t>2024</w:t>
            </w:r>
          </w:p>
        </w:tc>
        <w:tc>
          <w:tcPr>
            <w:tcW w:w="4700" w:type="dxa"/>
          </w:tcPr>
          <w:p w14:paraId="4532DF6E" w14:textId="77777777" w:rsidR="001F4DF9" w:rsidRDefault="00000000">
            <w:pPr>
              <w:pStyle w:val="TableParagraph"/>
              <w:spacing w:before="108"/>
              <w:ind w:left="110"/>
              <w:jc w:val="left"/>
            </w:pPr>
            <w:r>
              <w:t>Data</w:t>
            </w:r>
            <w:r>
              <w:rPr>
                <w:spacing w:val="-10"/>
              </w:rPr>
              <w:t xml:space="preserve"> </w:t>
            </w:r>
            <w:r>
              <w:rPr>
                <w:spacing w:val="-2"/>
              </w:rPr>
              <w:t>Entry</w:t>
            </w:r>
          </w:p>
        </w:tc>
      </w:tr>
      <w:tr w:rsidR="001F4DF9" w14:paraId="34562BC1" w14:textId="77777777">
        <w:trPr>
          <w:trHeight w:val="480"/>
        </w:trPr>
        <w:tc>
          <w:tcPr>
            <w:tcW w:w="5120" w:type="dxa"/>
          </w:tcPr>
          <w:p w14:paraId="13CEE49B" w14:textId="77777777" w:rsidR="001F4DF9" w:rsidRDefault="00000000">
            <w:pPr>
              <w:pStyle w:val="TableParagraph"/>
              <w:spacing w:before="121"/>
              <w:ind w:left="100"/>
              <w:jc w:val="left"/>
            </w:pPr>
            <w:r>
              <w:t>April</w:t>
            </w:r>
            <w:r>
              <w:rPr>
                <w:spacing w:val="-5"/>
              </w:rPr>
              <w:t xml:space="preserve"> </w:t>
            </w:r>
            <w:r>
              <w:t>4-12,</w:t>
            </w:r>
            <w:r>
              <w:rPr>
                <w:spacing w:val="-5"/>
              </w:rPr>
              <w:t xml:space="preserve"> </w:t>
            </w:r>
            <w:r>
              <w:rPr>
                <w:spacing w:val="-4"/>
              </w:rPr>
              <w:t>2024</w:t>
            </w:r>
          </w:p>
        </w:tc>
        <w:tc>
          <w:tcPr>
            <w:tcW w:w="4700" w:type="dxa"/>
          </w:tcPr>
          <w:p w14:paraId="0324C2EA" w14:textId="28474E9F" w:rsidR="001F4DF9" w:rsidRDefault="00000000">
            <w:pPr>
              <w:pStyle w:val="TableParagraph"/>
              <w:spacing w:before="121"/>
              <w:ind w:left="110"/>
              <w:jc w:val="left"/>
            </w:pPr>
            <w:r>
              <w:t>Sibling</w:t>
            </w:r>
            <w:r>
              <w:rPr>
                <w:spacing w:val="-6"/>
              </w:rPr>
              <w:t xml:space="preserve"> </w:t>
            </w:r>
            <w:r>
              <w:t>and</w:t>
            </w:r>
            <w:r>
              <w:rPr>
                <w:spacing w:val="-6"/>
              </w:rPr>
              <w:t xml:space="preserve"> </w:t>
            </w:r>
            <w:r>
              <w:t>Grades</w:t>
            </w:r>
            <w:r>
              <w:rPr>
                <w:spacing w:val="-6"/>
              </w:rPr>
              <w:t xml:space="preserve"> </w:t>
            </w:r>
            <w:r>
              <w:t>1-</w:t>
            </w:r>
            <w:r w:rsidR="00F85AC3">
              <w:t>8</w:t>
            </w:r>
            <w:r>
              <w:rPr>
                <w:spacing w:val="-5"/>
              </w:rPr>
              <w:t xml:space="preserve"> </w:t>
            </w:r>
            <w:r>
              <w:rPr>
                <w:spacing w:val="-2"/>
              </w:rPr>
              <w:t>Registration</w:t>
            </w:r>
          </w:p>
        </w:tc>
      </w:tr>
      <w:tr w:rsidR="001F4DF9" w14:paraId="57CD79A0" w14:textId="77777777">
        <w:trPr>
          <w:trHeight w:val="479"/>
        </w:trPr>
        <w:tc>
          <w:tcPr>
            <w:tcW w:w="5120" w:type="dxa"/>
          </w:tcPr>
          <w:p w14:paraId="68D94D0D" w14:textId="77777777" w:rsidR="001F4DF9" w:rsidRDefault="00000000">
            <w:pPr>
              <w:pStyle w:val="TableParagraph"/>
              <w:spacing w:before="115"/>
              <w:ind w:left="100"/>
              <w:jc w:val="left"/>
            </w:pPr>
            <w:r>
              <w:t>April</w:t>
            </w:r>
            <w:r>
              <w:rPr>
                <w:spacing w:val="-6"/>
              </w:rPr>
              <w:t xml:space="preserve"> </w:t>
            </w:r>
            <w:r>
              <w:t>15-19,</w:t>
            </w:r>
            <w:r>
              <w:rPr>
                <w:spacing w:val="-5"/>
              </w:rPr>
              <w:t xml:space="preserve"> </w:t>
            </w:r>
            <w:r>
              <w:rPr>
                <w:spacing w:val="-4"/>
              </w:rPr>
              <w:t>2024</w:t>
            </w:r>
          </w:p>
        </w:tc>
        <w:tc>
          <w:tcPr>
            <w:tcW w:w="4700" w:type="dxa"/>
          </w:tcPr>
          <w:p w14:paraId="736DD691" w14:textId="77777777" w:rsidR="001F4DF9" w:rsidRDefault="00000000">
            <w:pPr>
              <w:pStyle w:val="TableParagraph"/>
              <w:spacing w:before="115"/>
              <w:ind w:left="110"/>
              <w:jc w:val="left"/>
            </w:pPr>
            <w:r>
              <w:rPr>
                <w:spacing w:val="-2"/>
              </w:rPr>
              <w:t>April</w:t>
            </w:r>
            <w:r>
              <w:rPr>
                <w:spacing w:val="-1"/>
              </w:rPr>
              <w:t xml:space="preserve"> </w:t>
            </w:r>
            <w:r>
              <w:rPr>
                <w:spacing w:val="-2"/>
              </w:rPr>
              <w:t>Vacation</w:t>
            </w:r>
            <w:r>
              <w:rPr>
                <w:spacing w:val="-1"/>
              </w:rPr>
              <w:t xml:space="preserve"> </w:t>
            </w:r>
            <w:r>
              <w:rPr>
                <w:spacing w:val="-4"/>
              </w:rPr>
              <w:t>Week</w:t>
            </w:r>
          </w:p>
        </w:tc>
      </w:tr>
      <w:tr w:rsidR="001F4DF9" w14:paraId="5054EBEA" w14:textId="77777777">
        <w:trPr>
          <w:trHeight w:val="460"/>
        </w:trPr>
        <w:tc>
          <w:tcPr>
            <w:tcW w:w="5120" w:type="dxa"/>
          </w:tcPr>
          <w:p w14:paraId="00BFE032" w14:textId="77777777" w:rsidR="001F4DF9" w:rsidRDefault="00000000">
            <w:pPr>
              <w:pStyle w:val="TableParagraph"/>
              <w:spacing w:before="108"/>
              <w:ind w:left="100"/>
              <w:jc w:val="left"/>
            </w:pPr>
            <w:r>
              <w:t>April</w:t>
            </w:r>
            <w:r>
              <w:rPr>
                <w:spacing w:val="-6"/>
              </w:rPr>
              <w:t xml:space="preserve"> </w:t>
            </w:r>
            <w:r>
              <w:t>22-26,</w:t>
            </w:r>
            <w:r>
              <w:rPr>
                <w:spacing w:val="-5"/>
              </w:rPr>
              <w:t xml:space="preserve"> </w:t>
            </w:r>
            <w:r>
              <w:rPr>
                <w:spacing w:val="-4"/>
              </w:rPr>
              <w:t>2024</w:t>
            </w:r>
          </w:p>
        </w:tc>
        <w:tc>
          <w:tcPr>
            <w:tcW w:w="4700" w:type="dxa"/>
          </w:tcPr>
          <w:p w14:paraId="5C08954F" w14:textId="77777777" w:rsidR="001F4DF9" w:rsidRDefault="00000000">
            <w:pPr>
              <w:pStyle w:val="TableParagraph"/>
              <w:spacing w:before="108"/>
              <w:ind w:left="110"/>
              <w:jc w:val="left"/>
            </w:pPr>
            <w:r>
              <w:t>Data</w:t>
            </w:r>
            <w:r>
              <w:rPr>
                <w:spacing w:val="-10"/>
              </w:rPr>
              <w:t xml:space="preserve"> </w:t>
            </w:r>
            <w:r>
              <w:rPr>
                <w:spacing w:val="-2"/>
              </w:rPr>
              <w:t>Entry</w:t>
            </w:r>
          </w:p>
        </w:tc>
      </w:tr>
      <w:tr w:rsidR="001F4DF9" w14:paraId="494AB3F1" w14:textId="77777777">
        <w:trPr>
          <w:trHeight w:val="480"/>
        </w:trPr>
        <w:tc>
          <w:tcPr>
            <w:tcW w:w="5120" w:type="dxa"/>
          </w:tcPr>
          <w:p w14:paraId="64EB4ABE" w14:textId="77777777" w:rsidR="001F4DF9" w:rsidRDefault="00000000">
            <w:pPr>
              <w:pStyle w:val="TableParagraph"/>
              <w:spacing w:before="122"/>
              <w:ind w:left="100"/>
              <w:jc w:val="left"/>
            </w:pPr>
            <w:r>
              <w:t>April</w:t>
            </w:r>
            <w:r>
              <w:rPr>
                <w:spacing w:val="-6"/>
              </w:rPr>
              <w:t xml:space="preserve"> </w:t>
            </w:r>
            <w:r>
              <w:t>29-May</w:t>
            </w:r>
            <w:r>
              <w:rPr>
                <w:spacing w:val="-6"/>
              </w:rPr>
              <w:t xml:space="preserve"> </w:t>
            </w:r>
            <w:r>
              <w:t>7,</w:t>
            </w:r>
            <w:r>
              <w:rPr>
                <w:spacing w:val="-5"/>
              </w:rPr>
              <w:t xml:space="preserve"> </w:t>
            </w:r>
            <w:r>
              <w:rPr>
                <w:spacing w:val="-4"/>
              </w:rPr>
              <w:t>2024</w:t>
            </w:r>
          </w:p>
        </w:tc>
        <w:tc>
          <w:tcPr>
            <w:tcW w:w="4700" w:type="dxa"/>
          </w:tcPr>
          <w:p w14:paraId="319F59F4" w14:textId="352632E3" w:rsidR="001F4DF9" w:rsidRDefault="00000000">
            <w:pPr>
              <w:pStyle w:val="TableParagraph"/>
              <w:spacing w:before="122"/>
              <w:ind w:left="110"/>
              <w:jc w:val="left"/>
            </w:pPr>
            <w:r>
              <w:t>Sibling</w:t>
            </w:r>
            <w:r>
              <w:rPr>
                <w:spacing w:val="-6"/>
              </w:rPr>
              <w:t xml:space="preserve"> </w:t>
            </w:r>
            <w:r>
              <w:t>Round</w:t>
            </w:r>
            <w:r>
              <w:rPr>
                <w:spacing w:val="-6"/>
              </w:rPr>
              <w:t xml:space="preserve"> </w:t>
            </w:r>
            <w:r>
              <w:t>2</w:t>
            </w:r>
            <w:r w:rsidR="00F85AC3">
              <w:t xml:space="preserve"> and Grade 9</w:t>
            </w:r>
            <w:r>
              <w:rPr>
                <w:spacing w:val="-5"/>
              </w:rPr>
              <w:t xml:space="preserve"> </w:t>
            </w:r>
            <w:r>
              <w:rPr>
                <w:spacing w:val="-2"/>
              </w:rPr>
              <w:t>Registration</w:t>
            </w:r>
          </w:p>
        </w:tc>
      </w:tr>
      <w:tr w:rsidR="001F4DF9" w14:paraId="44B3D1C7" w14:textId="77777777">
        <w:trPr>
          <w:trHeight w:val="479"/>
        </w:trPr>
        <w:tc>
          <w:tcPr>
            <w:tcW w:w="5120" w:type="dxa"/>
          </w:tcPr>
          <w:p w14:paraId="51E5F745" w14:textId="77777777" w:rsidR="001F4DF9" w:rsidRDefault="00000000">
            <w:pPr>
              <w:pStyle w:val="TableParagraph"/>
              <w:spacing w:before="116"/>
              <w:ind w:left="100"/>
              <w:jc w:val="left"/>
            </w:pPr>
            <w:r>
              <w:t>May</w:t>
            </w:r>
            <w:r>
              <w:rPr>
                <w:spacing w:val="-8"/>
              </w:rPr>
              <w:t xml:space="preserve"> </w:t>
            </w:r>
            <w:r>
              <w:t>8-10,</w:t>
            </w:r>
            <w:r>
              <w:rPr>
                <w:spacing w:val="-6"/>
              </w:rPr>
              <w:t xml:space="preserve"> </w:t>
            </w:r>
            <w:r>
              <w:rPr>
                <w:spacing w:val="-4"/>
              </w:rPr>
              <w:t>2024</w:t>
            </w:r>
          </w:p>
        </w:tc>
        <w:tc>
          <w:tcPr>
            <w:tcW w:w="4700" w:type="dxa"/>
          </w:tcPr>
          <w:p w14:paraId="7E4C0048" w14:textId="77777777" w:rsidR="001F4DF9" w:rsidRDefault="00000000">
            <w:pPr>
              <w:pStyle w:val="TableParagraph"/>
              <w:spacing w:before="116"/>
              <w:ind w:left="110"/>
              <w:jc w:val="left"/>
            </w:pPr>
            <w:r>
              <w:t>Data</w:t>
            </w:r>
            <w:r>
              <w:rPr>
                <w:spacing w:val="-10"/>
              </w:rPr>
              <w:t xml:space="preserve"> </w:t>
            </w:r>
            <w:r>
              <w:rPr>
                <w:spacing w:val="-2"/>
              </w:rPr>
              <w:t>Entry</w:t>
            </w:r>
          </w:p>
        </w:tc>
      </w:tr>
    </w:tbl>
    <w:p w14:paraId="41839071" w14:textId="77777777" w:rsidR="001F4DF9" w:rsidRDefault="001F4DF9">
      <w:pPr>
        <w:pStyle w:val="BodyText"/>
        <w:spacing w:before="103"/>
        <w:rPr>
          <w:b/>
        </w:rPr>
      </w:pPr>
    </w:p>
    <w:p w14:paraId="6F490E06" w14:textId="1BD9940A" w:rsidR="001F4DF9" w:rsidRDefault="00000000">
      <w:pPr>
        <w:ind w:left="140"/>
        <w:rPr>
          <w:b/>
        </w:rPr>
      </w:pPr>
      <w:r>
        <w:rPr>
          <w:b/>
        </w:rPr>
        <w:t>Enrollment</w:t>
      </w:r>
      <w:r>
        <w:rPr>
          <w:b/>
          <w:spacing w:val="-10"/>
        </w:rPr>
        <w:t xml:space="preserve"> </w:t>
      </w:r>
      <w:r>
        <w:rPr>
          <w:b/>
          <w:spacing w:val="-2"/>
        </w:rPr>
        <w:t>Application</w:t>
      </w:r>
      <w:r w:rsidR="00F85AC3">
        <w:rPr>
          <w:b/>
          <w:spacing w:val="-2"/>
        </w:rPr>
        <w:t xml:space="preserve"> Reopened</w:t>
      </w:r>
      <w:r w:rsidR="003978E5">
        <w:rPr>
          <w:b/>
          <w:spacing w:val="-2"/>
        </w:rPr>
        <w:br/>
      </w:r>
    </w:p>
    <w:p w14:paraId="3DD371D2" w14:textId="4E7F76AD" w:rsidR="001F4DF9" w:rsidRDefault="003978E5" w:rsidP="003978E5">
      <w:pPr>
        <w:pStyle w:val="BodyText"/>
        <w:ind w:left="140"/>
      </w:pPr>
      <w:r w:rsidRPr="003978E5">
        <w:t>On Monday, April 1st, the enrollment application for the school year 2024-2025 was reopened to accommodate more candidates. The application window will remain open for one month, closing on Wednesday, May 1st. Following the closure of the application period, a secondary lottery will be conducted shortly after (May 8th), with additional offers extended to fill any remaining open seats. Students who are not offered seats will be placed on the waitlist and offers will be extended to them should additional seats become available before February 15, 2025.</w:t>
      </w:r>
    </w:p>
    <w:sectPr w:rsidR="001F4DF9">
      <w:pgSz w:w="12240" w:h="15840"/>
      <w:pgMar w:top="1280" w:right="8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F9"/>
    <w:rsid w:val="00122BF6"/>
    <w:rsid w:val="001F4DF9"/>
    <w:rsid w:val="00306332"/>
    <w:rsid w:val="003978E5"/>
    <w:rsid w:val="00412D96"/>
    <w:rsid w:val="008A12F0"/>
    <w:rsid w:val="00BE3F23"/>
    <w:rsid w:val="00F8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2EEE"/>
  <w15:docId w15:val="{54B029FE-7398-4B10-8B91-16AF01E5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3902" w:right="3475"/>
      <w:jc w:val="center"/>
    </w:pPr>
    <w:rPr>
      <w:b/>
      <w:bCs/>
      <w:sz w:val="34"/>
      <w:szCs w:val="3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ind w:left="8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March Board Update.docx</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Board Update.docx</dc:title>
  <dc:creator>cbarr</dc:creator>
  <cp:lastModifiedBy>Christine Barraford</cp:lastModifiedBy>
  <cp:revision>2</cp:revision>
  <dcterms:created xsi:type="dcterms:W3CDTF">2024-04-04T12:15:00Z</dcterms:created>
  <dcterms:modified xsi:type="dcterms:W3CDTF">2024-04-04T12:15:00Z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m124 Google Docs Renderer</vt:lpwstr>
  </property>
</Properties>
</file>