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323C" w14:textId="529493D8" w:rsidR="00DA003E" w:rsidRPr="00130581" w:rsidRDefault="003055AC">
      <w:pPr>
        <w:rPr>
          <w:rFonts w:ascii="Times New Roman" w:hAnsi="Times New Roman" w:cs="Times New Roman"/>
          <w:sz w:val="24"/>
          <w:szCs w:val="24"/>
        </w:rPr>
      </w:pPr>
      <w:r w:rsidRPr="001305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8AD2C" wp14:editId="3BEC8853">
            <wp:extent cx="3121152" cy="1133856"/>
            <wp:effectExtent l="0" t="0" r="317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21E74" w14:textId="77777777" w:rsidR="003055AC" w:rsidRPr="00130581" w:rsidRDefault="003055AC" w:rsidP="0030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5B85D3" w14:textId="6B64DA28" w:rsidR="003055AC" w:rsidRPr="00130581" w:rsidRDefault="003055AC" w:rsidP="0030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581">
        <w:rPr>
          <w:rFonts w:ascii="Times New Roman" w:hAnsi="Times New Roman" w:cs="Times New Roman"/>
          <w:sz w:val="24"/>
          <w:szCs w:val="24"/>
        </w:rPr>
        <w:t>Operations Department Update</w:t>
      </w:r>
    </w:p>
    <w:p w14:paraId="1F9AFA77" w14:textId="2357B463" w:rsidR="003055AC" w:rsidRPr="00130581" w:rsidRDefault="00587EA3" w:rsidP="00305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="00BB18C1" w:rsidRPr="00130581">
        <w:rPr>
          <w:rFonts w:ascii="Times New Roman" w:hAnsi="Times New Roman" w:cs="Times New Roman"/>
          <w:sz w:val="24"/>
          <w:szCs w:val="24"/>
        </w:rPr>
        <w:t>, 2023</w:t>
      </w:r>
    </w:p>
    <w:p w14:paraId="7F3E8649" w14:textId="1CB2A039" w:rsidR="003055AC" w:rsidRPr="00130581" w:rsidRDefault="003055AC">
      <w:pPr>
        <w:rPr>
          <w:rFonts w:ascii="Times New Roman" w:hAnsi="Times New Roman" w:cs="Times New Roman"/>
          <w:sz w:val="24"/>
          <w:szCs w:val="24"/>
        </w:rPr>
      </w:pPr>
    </w:p>
    <w:p w14:paraId="312A891A" w14:textId="77777777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A79CB" w14:textId="5404436F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  <w:r w:rsidRPr="00F53FC7">
        <w:rPr>
          <w:rFonts w:ascii="Times New Roman" w:hAnsi="Times New Roman" w:cs="Times New Roman"/>
          <w:b/>
          <w:bCs/>
          <w:sz w:val="24"/>
          <w:szCs w:val="24"/>
        </w:rPr>
        <w:t>Elementary School Roof Project Initiation:</w:t>
      </w:r>
    </w:p>
    <w:p w14:paraId="237F484D" w14:textId="77777777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5667F" w14:textId="188EFFE7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  <w:r w:rsidRPr="00F53FC7">
        <w:rPr>
          <w:rFonts w:ascii="Times New Roman" w:hAnsi="Times New Roman" w:cs="Times New Roman"/>
          <w:b/>
          <w:bCs/>
          <w:sz w:val="24"/>
          <w:szCs w:val="24"/>
        </w:rPr>
        <w:t>Request for Qualifications (RFQ) for a Design Team:</w:t>
      </w:r>
    </w:p>
    <w:p w14:paraId="1A9DE5A4" w14:textId="197E553D" w:rsidR="00F53FC7" w:rsidRPr="00870D18" w:rsidRDefault="00F53FC7" w:rsidP="00870D18">
      <w:pPr>
        <w:pStyle w:val="ListParagraph"/>
        <w:numPr>
          <w:ilvl w:val="0"/>
          <w:numId w:val="6"/>
        </w:num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>We issued an RFQ to select a design team for the Elementary School Roof Project.</w:t>
      </w:r>
      <w:r w:rsidR="00870D18">
        <w:rPr>
          <w:rFonts w:ascii="Times New Roman" w:hAnsi="Times New Roman" w:cs="Times New Roman"/>
          <w:sz w:val="24"/>
          <w:szCs w:val="24"/>
        </w:rPr>
        <w:t xml:space="preserve">  </w:t>
      </w:r>
      <w:r w:rsidRPr="00870D18">
        <w:rPr>
          <w:rFonts w:ascii="Times New Roman" w:hAnsi="Times New Roman" w:cs="Times New Roman"/>
          <w:sz w:val="24"/>
          <w:szCs w:val="24"/>
        </w:rPr>
        <w:t>Following the RFQ process, Studio Umbra, the architectural firm responsible for the Middle School Roof Project, achieved the highest score among the ten proposals received.</w:t>
      </w:r>
    </w:p>
    <w:p w14:paraId="367F71B0" w14:textId="77777777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2DC0" w14:textId="61892ED4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  <w:r w:rsidRPr="00F53FC7">
        <w:rPr>
          <w:rFonts w:ascii="Times New Roman" w:hAnsi="Times New Roman" w:cs="Times New Roman"/>
          <w:b/>
          <w:bCs/>
          <w:sz w:val="24"/>
          <w:szCs w:val="24"/>
        </w:rPr>
        <w:t>Next Steps:</w:t>
      </w:r>
    </w:p>
    <w:p w14:paraId="769CFD28" w14:textId="4A8A4450" w:rsidR="00F53FC7" w:rsidRPr="00C9080D" w:rsidRDefault="00F53FC7" w:rsidP="00F53FC7">
      <w:pPr>
        <w:pStyle w:val="ListParagraph"/>
        <w:numPr>
          <w:ilvl w:val="0"/>
          <w:numId w:val="5"/>
        </w:num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 xml:space="preserve">FRCS, in collaboration with our Owner's Project Manager (OPM), Terva, will negotiate a service fee agreement with Studio Umbra. </w:t>
      </w:r>
    </w:p>
    <w:p w14:paraId="7FA8E2A3" w14:textId="79A5929F" w:rsidR="00F53FC7" w:rsidRPr="00C9080D" w:rsidRDefault="00F53FC7" w:rsidP="00F53FC7">
      <w:pPr>
        <w:pStyle w:val="ListParagraph"/>
        <w:numPr>
          <w:ilvl w:val="0"/>
          <w:numId w:val="4"/>
        </w:num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>The agreed-upon fee will first be reviewed and voted on by the finance committee, then presented to the board for final approval.</w:t>
      </w:r>
    </w:p>
    <w:p w14:paraId="0D0B71D7" w14:textId="77777777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B0ADE" w14:textId="5DCD7DF3" w:rsidR="00F53FC7" w:rsidRPr="00F53FC7" w:rsidRDefault="00F53FC7" w:rsidP="00F53FC7">
      <w:pPr>
        <w:spacing w:before="40"/>
        <w:ind w:right="2550"/>
        <w:rPr>
          <w:rFonts w:ascii="Times New Roman" w:hAnsi="Times New Roman" w:cs="Times New Roman"/>
          <w:b/>
          <w:bCs/>
          <w:sz w:val="24"/>
          <w:szCs w:val="24"/>
        </w:rPr>
      </w:pPr>
      <w:r w:rsidRPr="00F53FC7">
        <w:rPr>
          <w:rFonts w:ascii="Times New Roman" w:hAnsi="Times New Roman" w:cs="Times New Roman"/>
          <w:b/>
          <w:bCs/>
          <w:sz w:val="24"/>
          <w:szCs w:val="24"/>
        </w:rPr>
        <w:t>Urgent Decision Required:</w:t>
      </w:r>
    </w:p>
    <w:p w14:paraId="277C9E3F" w14:textId="6EF6584B" w:rsidR="00F53FC7" w:rsidRPr="00C9080D" w:rsidRDefault="00F53FC7" w:rsidP="00F53FC7">
      <w:pPr>
        <w:pStyle w:val="ListParagraph"/>
        <w:numPr>
          <w:ilvl w:val="0"/>
          <w:numId w:val="4"/>
        </w:num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>Prompt board approval of the design team fee is essential to adhere to the project's timeline once negotiations are concluded.</w:t>
      </w:r>
    </w:p>
    <w:p w14:paraId="5C9E847C" w14:textId="77777777" w:rsidR="00F53FC7" w:rsidRPr="00C9080D" w:rsidRDefault="00F53FC7" w:rsidP="00F53FC7">
      <w:p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</w:p>
    <w:p w14:paraId="484D5DDE" w14:textId="3941EDCF" w:rsidR="00F53FC7" w:rsidRPr="00C9080D" w:rsidRDefault="00F53FC7" w:rsidP="00F53FC7">
      <w:p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>Attachments for Board Review:</w:t>
      </w:r>
    </w:p>
    <w:p w14:paraId="1688116F" w14:textId="314CFABD" w:rsidR="00F53FC7" w:rsidRPr="00C9080D" w:rsidRDefault="00F53FC7" w:rsidP="00F53FC7">
      <w:pPr>
        <w:spacing w:before="40"/>
        <w:ind w:right="2550"/>
        <w:rPr>
          <w:rFonts w:ascii="Times New Roman" w:hAnsi="Times New Roman" w:cs="Times New Roman"/>
          <w:sz w:val="24"/>
          <w:szCs w:val="24"/>
        </w:rPr>
      </w:pPr>
      <w:r w:rsidRPr="00C9080D">
        <w:rPr>
          <w:rFonts w:ascii="Times New Roman" w:hAnsi="Times New Roman" w:cs="Times New Roman"/>
          <w:sz w:val="24"/>
          <w:szCs w:val="24"/>
        </w:rPr>
        <w:t>1. Detailed timeline for the Elementary School Roof Project.</w:t>
      </w:r>
    </w:p>
    <w:sectPr w:rsidR="00F53FC7" w:rsidRPr="00C9080D" w:rsidSect="00BA5644">
      <w:headerReference w:type="default" r:id="rId8"/>
      <w:footerReference w:type="default" r:id="rId9"/>
      <w:pgSz w:w="12240" w:h="15840"/>
      <w:pgMar w:top="1880" w:right="780" w:bottom="920" w:left="1320" w:header="815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AD6" w14:textId="77777777" w:rsidR="000F58C8" w:rsidRDefault="000F58C8" w:rsidP="00797FE2">
      <w:pPr>
        <w:spacing w:after="0" w:line="240" w:lineRule="auto"/>
      </w:pPr>
      <w:r>
        <w:separator/>
      </w:r>
    </w:p>
  </w:endnote>
  <w:endnote w:type="continuationSeparator" w:id="0">
    <w:p w14:paraId="64542CE6" w14:textId="77777777" w:rsidR="000F58C8" w:rsidRDefault="000F58C8" w:rsidP="0079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E3A" w14:textId="6A4B8D75" w:rsidR="009D2017" w:rsidRDefault="009D201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2A68" w14:textId="77777777" w:rsidR="000F58C8" w:rsidRDefault="000F58C8" w:rsidP="00797FE2">
      <w:pPr>
        <w:spacing w:after="0" w:line="240" w:lineRule="auto"/>
      </w:pPr>
      <w:r>
        <w:separator/>
      </w:r>
    </w:p>
  </w:footnote>
  <w:footnote w:type="continuationSeparator" w:id="0">
    <w:p w14:paraId="502C319A" w14:textId="77777777" w:rsidR="000F58C8" w:rsidRDefault="000F58C8" w:rsidP="0079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64D" w14:textId="6B9F458D" w:rsidR="009D2017" w:rsidRDefault="009D201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AB4"/>
    <w:multiLevelType w:val="hybridMultilevel"/>
    <w:tmpl w:val="8AB4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44F8B"/>
    <w:multiLevelType w:val="hybridMultilevel"/>
    <w:tmpl w:val="732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C10"/>
    <w:multiLevelType w:val="hybridMultilevel"/>
    <w:tmpl w:val="F78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52507"/>
    <w:multiLevelType w:val="hybridMultilevel"/>
    <w:tmpl w:val="E6C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5C34"/>
    <w:multiLevelType w:val="multilevel"/>
    <w:tmpl w:val="B0D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BE1171"/>
    <w:multiLevelType w:val="hybridMultilevel"/>
    <w:tmpl w:val="C064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76772">
    <w:abstractNumId w:val="4"/>
  </w:num>
  <w:num w:numId="2" w16cid:durableId="2092072668">
    <w:abstractNumId w:val="2"/>
  </w:num>
  <w:num w:numId="3" w16cid:durableId="1018387855">
    <w:abstractNumId w:val="1"/>
  </w:num>
  <w:num w:numId="4" w16cid:durableId="212733565">
    <w:abstractNumId w:val="0"/>
  </w:num>
  <w:num w:numId="5" w16cid:durableId="2034530153">
    <w:abstractNumId w:val="5"/>
  </w:num>
  <w:num w:numId="6" w16cid:durableId="50112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AC"/>
    <w:rsid w:val="00007661"/>
    <w:rsid w:val="0001711D"/>
    <w:rsid w:val="00024340"/>
    <w:rsid w:val="00035938"/>
    <w:rsid w:val="00042461"/>
    <w:rsid w:val="000930A2"/>
    <w:rsid w:val="000A2178"/>
    <w:rsid w:val="000A57F9"/>
    <w:rsid w:val="000C11C3"/>
    <w:rsid w:val="000E33C4"/>
    <w:rsid w:val="000F58C8"/>
    <w:rsid w:val="001068D5"/>
    <w:rsid w:val="00113181"/>
    <w:rsid w:val="00117FA6"/>
    <w:rsid w:val="00130581"/>
    <w:rsid w:val="001670E8"/>
    <w:rsid w:val="0017107D"/>
    <w:rsid w:val="00172872"/>
    <w:rsid w:val="0019167E"/>
    <w:rsid w:val="001A4199"/>
    <w:rsid w:val="001C3136"/>
    <w:rsid w:val="002006EB"/>
    <w:rsid w:val="0021428B"/>
    <w:rsid w:val="00216332"/>
    <w:rsid w:val="00240149"/>
    <w:rsid w:val="00243669"/>
    <w:rsid w:val="0024624F"/>
    <w:rsid w:val="002C0649"/>
    <w:rsid w:val="002C4A33"/>
    <w:rsid w:val="002D20A5"/>
    <w:rsid w:val="002D36A1"/>
    <w:rsid w:val="002D55D4"/>
    <w:rsid w:val="00300C41"/>
    <w:rsid w:val="003019BB"/>
    <w:rsid w:val="00303CE8"/>
    <w:rsid w:val="003055AC"/>
    <w:rsid w:val="00313F4D"/>
    <w:rsid w:val="0031504F"/>
    <w:rsid w:val="003557CF"/>
    <w:rsid w:val="00360CDC"/>
    <w:rsid w:val="003667C1"/>
    <w:rsid w:val="003733EF"/>
    <w:rsid w:val="0038007E"/>
    <w:rsid w:val="003932A7"/>
    <w:rsid w:val="003B03AA"/>
    <w:rsid w:val="003F709A"/>
    <w:rsid w:val="004370C6"/>
    <w:rsid w:val="00461561"/>
    <w:rsid w:val="004B1DE0"/>
    <w:rsid w:val="004B4A63"/>
    <w:rsid w:val="004B7602"/>
    <w:rsid w:val="004E76C4"/>
    <w:rsid w:val="00525D12"/>
    <w:rsid w:val="005426B1"/>
    <w:rsid w:val="0056116D"/>
    <w:rsid w:val="0056346F"/>
    <w:rsid w:val="00587EA3"/>
    <w:rsid w:val="005B743A"/>
    <w:rsid w:val="005D7072"/>
    <w:rsid w:val="005E7505"/>
    <w:rsid w:val="00600EA6"/>
    <w:rsid w:val="00604F8D"/>
    <w:rsid w:val="0061010F"/>
    <w:rsid w:val="006527A4"/>
    <w:rsid w:val="006A7AE4"/>
    <w:rsid w:val="006D0A59"/>
    <w:rsid w:val="006D5EC9"/>
    <w:rsid w:val="006F465D"/>
    <w:rsid w:val="00743BB4"/>
    <w:rsid w:val="007531EB"/>
    <w:rsid w:val="00754751"/>
    <w:rsid w:val="00761732"/>
    <w:rsid w:val="00773202"/>
    <w:rsid w:val="007824F4"/>
    <w:rsid w:val="00787FCA"/>
    <w:rsid w:val="0079410F"/>
    <w:rsid w:val="00797FE2"/>
    <w:rsid w:val="007A565D"/>
    <w:rsid w:val="007C6AF7"/>
    <w:rsid w:val="007F6E57"/>
    <w:rsid w:val="00805FD4"/>
    <w:rsid w:val="008113D9"/>
    <w:rsid w:val="00825439"/>
    <w:rsid w:val="00870D18"/>
    <w:rsid w:val="00871E7E"/>
    <w:rsid w:val="0088233A"/>
    <w:rsid w:val="008908F9"/>
    <w:rsid w:val="008A432E"/>
    <w:rsid w:val="008D6292"/>
    <w:rsid w:val="009073D2"/>
    <w:rsid w:val="0091610B"/>
    <w:rsid w:val="0092332A"/>
    <w:rsid w:val="00924996"/>
    <w:rsid w:val="00931DEC"/>
    <w:rsid w:val="00951B94"/>
    <w:rsid w:val="00970739"/>
    <w:rsid w:val="009A3866"/>
    <w:rsid w:val="009B3DEF"/>
    <w:rsid w:val="009C39D9"/>
    <w:rsid w:val="009D2017"/>
    <w:rsid w:val="009E3973"/>
    <w:rsid w:val="009E3CC0"/>
    <w:rsid w:val="00A15B4C"/>
    <w:rsid w:val="00A44DFA"/>
    <w:rsid w:val="00A5460E"/>
    <w:rsid w:val="00AB1A88"/>
    <w:rsid w:val="00AE1DC6"/>
    <w:rsid w:val="00AF2FD8"/>
    <w:rsid w:val="00AF3683"/>
    <w:rsid w:val="00AF651D"/>
    <w:rsid w:val="00B06326"/>
    <w:rsid w:val="00B07EA2"/>
    <w:rsid w:val="00B3121E"/>
    <w:rsid w:val="00B36C82"/>
    <w:rsid w:val="00B5329C"/>
    <w:rsid w:val="00B74606"/>
    <w:rsid w:val="00BA5644"/>
    <w:rsid w:val="00BB18C1"/>
    <w:rsid w:val="00C12868"/>
    <w:rsid w:val="00C2299A"/>
    <w:rsid w:val="00C32EB3"/>
    <w:rsid w:val="00C41D66"/>
    <w:rsid w:val="00C9080D"/>
    <w:rsid w:val="00CE6943"/>
    <w:rsid w:val="00CF6D81"/>
    <w:rsid w:val="00D018B2"/>
    <w:rsid w:val="00D04812"/>
    <w:rsid w:val="00D11F63"/>
    <w:rsid w:val="00D14E96"/>
    <w:rsid w:val="00D24806"/>
    <w:rsid w:val="00D3026E"/>
    <w:rsid w:val="00D32FDA"/>
    <w:rsid w:val="00D53669"/>
    <w:rsid w:val="00D57CBF"/>
    <w:rsid w:val="00D602FB"/>
    <w:rsid w:val="00DA003E"/>
    <w:rsid w:val="00DA2B42"/>
    <w:rsid w:val="00DD5951"/>
    <w:rsid w:val="00DE68D3"/>
    <w:rsid w:val="00E23FD1"/>
    <w:rsid w:val="00E44D91"/>
    <w:rsid w:val="00E8471D"/>
    <w:rsid w:val="00EA3E41"/>
    <w:rsid w:val="00EB2A5D"/>
    <w:rsid w:val="00EE7A78"/>
    <w:rsid w:val="00F0263B"/>
    <w:rsid w:val="00F32870"/>
    <w:rsid w:val="00F42234"/>
    <w:rsid w:val="00F51194"/>
    <w:rsid w:val="00F53FC7"/>
    <w:rsid w:val="00F92332"/>
    <w:rsid w:val="00FA713F"/>
    <w:rsid w:val="00FC73D2"/>
    <w:rsid w:val="00FD54A3"/>
    <w:rsid w:val="00FD6F6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5398F"/>
  <w15:chartTrackingRefBased/>
  <w15:docId w15:val="{A1825655-D934-48EF-9D7C-752EBA41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A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8113D9"/>
  </w:style>
  <w:style w:type="character" w:customStyle="1" w:styleId="spelle">
    <w:name w:val="spelle"/>
    <w:basedOn w:val="DefaultParagraphFont"/>
    <w:rsid w:val="008113D9"/>
  </w:style>
  <w:style w:type="paragraph" w:styleId="BodyText">
    <w:name w:val="Body Text"/>
    <w:basedOn w:val="Normal"/>
    <w:link w:val="BodyTextChar"/>
    <w:uiPriority w:val="1"/>
    <w:qFormat/>
    <w:rsid w:val="00797F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97FE2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9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E2"/>
  </w:style>
  <w:style w:type="paragraph" w:styleId="Footer">
    <w:name w:val="footer"/>
    <w:basedOn w:val="Normal"/>
    <w:link w:val="FooterChar"/>
    <w:uiPriority w:val="99"/>
    <w:unhideWhenUsed/>
    <w:rsid w:val="00797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Berkowitz</dc:creator>
  <cp:keywords/>
  <dc:description/>
  <cp:lastModifiedBy>Christine Barraford</cp:lastModifiedBy>
  <cp:revision>2</cp:revision>
  <dcterms:created xsi:type="dcterms:W3CDTF">2023-12-07T12:53:00Z</dcterms:created>
  <dcterms:modified xsi:type="dcterms:W3CDTF">2023-12-07T12:53:00Z</dcterms:modified>
</cp:coreProperties>
</file>