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5874" w14:textId="77777777" w:rsidR="00D84A05" w:rsidRDefault="00D84A05">
      <w:pPr>
        <w:pStyle w:val="BodyText"/>
        <w:ind w:left="0" w:firstLine="0"/>
        <w:rPr>
          <w:rFonts w:ascii="Times New Roman"/>
          <w:sz w:val="20"/>
        </w:rPr>
      </w:pPr>
    </w:p>
    <w:p w14:paraId="3C094DE8" w14:textId="77777777" w:rsidR="00D84A05" w:rsidRDefault="00D84A05">
      <w:pPr>
        <w:pStyle w:val="BodyText"/>
        <w:spacing w:before="8"/>
        <w:ind w:left="0" w:firstLine="0"/>
        <w:rPr>
          <w:rFonts w:ascii="Times New Roman"/>
          <w:sz w:val="25"/>
        </w:rPr>
      </w:pPr>
    </w:p>
    <w:p w14:paraId="4BFE891C" w14:textId="77777777" w:rsidR="00D84A05" w:rsidRDefault="00170E64">
      <w:pPr>
        <w:pStyle w:val="Title"/>
        <w:spacing w:before="101"/>
      </w:pPr>
      <w:r>
        <w:t>BLACKSTONE VALLEY PREP MAYORAL ACADEMY</w:t>
      </w:r>
    </w:p>
    <w:p w14:paraId="7EDECA1D" w14:textId="77777777" w:rsidR="00D84A05" w:rsidRDefault="00D84A05">
      <w:pPr>
        <w:pStyle w:val="BodyText"/>
        <w:spacing w:before="5"/>
        <w:ind w:left="0" w:firstLine="0"/>
        <w:rPr>
          <w:b/>
          <w:sz w:val="32"/>
        </w:rPr>
      </w:pPr>
    </w:p>
    <w:p w14:paraId="43FCBDA9" w14:textId="77777777" w:rsidR="00D84A05" w:rsidRDefault="00170E64">
      <w:pPr>
        <w:pStyle w:val="Title"/>
      </w:pPr>
      <w:r>
        <w:t>Today we learn. Tomorrow we lead.</w:t>
      </w:r>
    </w:p>
    <w:p w14:paraId="5204D170" w14:textId="77777777" w:rsidR="00D84A05" w:rsidRDefault="00D84A05">
      <w:pPr>
        <w:pStyle w:val="BodyText"/>
        <w:ind w:left="0" w:firstLine="0"/>
        <w:rPr>
          <w:b/>
          <w:sz w:val="20"/>
        </w:rPr>
      </w:pPr>
    </w:p>
    <w:p w14:paraId="1DE395BF" w14:textId="77777777" w:rsidR="00D84A05" w:rsidRDefault="00D84A05">
      <w:pPr>
        <w:pStyle w:val="BodyText"/>
        <w:ind w:left="0" w:firstLine="0"/>
        <w:rPr>
          <w:b/>
          <w:sz w:val="20"/>
        </w:rPr>
      </w:pPr>
    </w:p>
    <w:p w14:paraId="3EF494FB" w14:textId="77777777" w:rsidR="00D84A05" w:rsidRDefault="00D84A05">
      <w:pPr>
        <w:pStyle w:val="BodyText"/>
        <w:ind w:left="0" w:firstLine="0"/>
        <w:rPr>
          <w:b/>
          <w:sz w:val="20"/>
        </w:rPr>
      </w:pPr>
    </w:p>
    <w:p w14:paraId="48043DCB" w14:textId="77777777" w:rsidR="00D84A05" w:rsidRDefault="00D84A05">
      <w:pPr>
        <w:pStyle w:val="BodyText"/>
        <w:ind w:left="0" w:firstLine="0"/>
        <w:rPr>
          <w:b/>
          <w:sz w:val="20"/>
        </w:rPr>
      </w:pPr>
    </w:p>
    <w:p w14:paraId="65C38211" w14:textId="77777777" w:rsidR="00D84A05" w:rsidRDefault="00170E64">
      <w:pPr>
        <w:pStyle w:val="BodyText"/>
        <w:spacing w:before="1"/>
        <w:ind w:left="0" w:firstLine="0"/>
        <w:rPr>
          <w:b/>
          <w:sz w:val="12"/>
        </w:rPr>
      </w:pPr>
      <w:r>
        <w:rPr>
          <w:noProof/>
        </w:rPr>
        <w:drawing>
          <wp:anchor distT="0" distB="0" distL="0" distR="0" simplePos="0" relativeHeight="251658240" behindDoc="0" locked="0" layoutInCell="1" allowOverlap="1" wp14:anchorId="45184066" wp14:editId="4E6B5854">
            <wp:simplePos x="0" y="0"/>
            <wp:positionH relativeFrom="page">
              <wp:posOffset>2514600</wp:posOffset>
            </wp:positionH>
            <wp:positionV relativeFrom="paragraph">
              <wp:posOffset>112062</wp:posOffset>
            </wp:positionV>
            <wp:extent cx="2743200" cy="295046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43200" cy="2950464"/>
                    </a:xfrm>
                    <a:prstGeom prst="rect">
                      <a:avLst/>
                    </a:prstGeom>
                  </pic:spPr>
                </pic:pic>
              </a:graphicData>
            </a:graphic>
          </wp:anchor>
        </w:drawing>
      </w:r>
    </w:p>
    <w:p w14:paraId="1861A08B" w14:textId="77777777" w:rsidR="00D84A05" w:rsidRDefault="00D84A05">
      <w:pPr>
        <w:pStyle w:val="BodyText"/>
        <w:ind w:left="0" w:firstLine="0"/>
        <w:rPr>
          <w:b/>
          <w:sz w:val="32"/>
        </w:rPr>
      </w:pPr>
    </w:p>
    <w:p w14:paraId="7458AA38" w14:textId="77777777" w:rsidR="00D84A05" w:rsidRDefault="00D84A05">
      <w:pPr>
        <w:pStyle w:val="BodyText"/>
        <w:ind w:left="0" w:firstLine="0"/>
        <w:rPr>
          <w:b/>
          <w:sz w:val="32"/>
        </w:rPr>
      </w:pPr>
    </w:p>
    <w:p w14:paraId="08870941" w14:textId="77777777" w:rsidR="00D84A05" w:rsidRDefault="00D84A05">
      <w:pPr>
        <w:pStyle w:val="BodyText"/>
        <w:ind w:left="0" w:firstLine="0"/>
        <w:rPr>
          <w:b/>
          <w:sz w:val="32"/>
        </w:rPr>
      </w:pPr>
    </w:p>
    <w:p w14:paraId="3F7AAD19" w14:textId="77777777" w:rsidR="00D84A05" w:rsidRDefault="00170E64">
      <w:pPr>
        <w:spacing w:before="189"/>
        <w:ind w:left="2081" w:right="2078"/>
        <w:jc w:val="center"/>
        <w:rPr>
          <w:sz w:val="28"/>
        </w:rPr>
      </w:pPr>
      <w:r>
        <w:rPr>
          <w:sz w:val="28"/>
        </w:rPr>
        <w:t>Employee Policies</w:t>
      </w:r>
    </w:p>
    <w:p w14:paraId="604F718B" w14:textId="77777777" w:rsidR="00D84A05" w:rsidRDefault="00D84A05">
      <w:pPr>
        <w:pStyle w:val="BodyText"/>
        <w:spacing w:before="3"/>
        <w:ind w:left="0" w:firstLine="0"/>
        <w:rPr>
          <w:sz w:val="32"/>
        </w:rPr>
      </w:pPr>
    </w:p>
    <w:p w14:paraId="62C3DD0D" w14:textId="77777777" w:rsidR="00D84A05" w:rsidRDefault="00170E64">
      <w:pPr>
        <w:ind w:left="2081" w:right="2078"/>
        <w:jc w:val="center"/>
        <w:rPr>
          <w:sz w:val="24"/>
        </w:rPr>
      </w:pPr>
      <w:r>
        <w:rPr>
          <w:sz w:val="24"/>
        </w:rPr>
        <w:t>Au</w:t>
      </w:r>
      <w:r>
        <w:rPr>
          <w:spacing w:val="-1"/>
          <w:sz w:val="24"/>
        </w:rPr>
        <w:t>g</w:t>
      </w:r>
      <w:r>
        <w:rPr>
          <w:spacing w:val="1"/>
          <w:sz w:val="24"/>
        </w:rPr>
        <w:t>u</w:t>
      </w:r>
      <w:r>
        <w:rPr>
          <w:spacing w:val="-1"/>
          <w:sz w:val="24"/>
        </w:rPr>
        <w:t>s</w:t>
      </w:r>
      <w:r>
        <w:rPr>
          <w:sz w:val="24"/>
        </w:rPr>
        <w:t xml:space="preserve">t </w:t>
      </w:r>
      <w:r>
        <w:rPr>
          <w:smallCaps/>
          <w:sz w:val="24"/>
        </w:rPr>
        <w:t>1</w:t>
      </w:r>
      <w:r>
        <w:rPr>
          <w:sz w:val="24"/>
        </w:rPr>
        <w:t xml:space="preserve">, </w:t>
      </w:r>
      <w:r>
        <w:rPr>
          <w:smallCaps/>
          <w:sz w:val="24"/>
        </w:rPr>
        <w:t>2</w:t>
      </w:r>
      <w:r>
        <w:rPr>
          <w:smallCaps/>
          <w:spacing w:val="-1"/>
          <w:sz w:val="24"/>
        </w:rPr>
        <w:t>01</w:t>
      </w:r>
      <w:r>
        <w:rPr>
          <w:sz w:val="24"/>
        </w:rPr>
        <w:t>9</w:t>
      </w:r>
    </w:p>
    <w:p w14:paraId="0F0429B8" w14:textId="77777777" w:rsidR="00D84A05" w:rsidRDefault="00D84A05">
      <w:pPr>
        <w:jc w:val="center"/>
        <w:rPr>
          <w:sz w:val="24"/>
        </w:rPr>
        <w:sectPr w:rsidR="00D84A05">
          <w:type w:val="continuous"/>
          <w:pgSz w:w="12240" w:h="15840"/>
          <w:pgMar w:top="1500" w:right="260" w:bottom="280" w:left="260" w:header="720" w:footer="720" w:gutter="0"/>
          <w:cols w:space="720"/>
        </w:sectPr>
      </w:pPr>
    </w:p>
    <w:p w14:paraId="2DC14432" w14:textId="77777777" w:rsidR="00D84A05" w:rsidRDefault="00170E64">
      <w:pPr>
        <w:pStyle w:val="Heading1"/>
        <w:tabs>
          <w:tab w:val="left" w:pos="4588"/>
          <w:tab w:val="left" w:pos="10570"/>
        </w:tabs>
        <w:spacing w:before="80"/>
        <w:ind w:left="1151"/>
      </w:pPr>
      <w:bookmarkStart w:id="0" w:name="_bookmark0"/>
      <w:bookmarkEnd w:id="0"/>
      <w:r>
        <w:rPr>
          <w:color w:val="FFFFFF"/>
          <w:shd w:val="clear" w:color="auto" w:fill="000000"/>
        </w:rPr>
        <w:lastRenderedPageBreak/>
        <w:t xml:space="preserve"> </w:t>
      </w:r>
      <w:r>
        <w:rPr>
          <w:color w:val="FFFFFF"/>
          <w:shd w:val="clear" w:color="auto" w:fill="000000"/>
        </w:rPr>
        <w:tab/>
        <w:t>TABLE OF</w:t>
      </w:r>
      <w:r>
        <w:rPr>
          <w:color w:val="FFFFFF"/>
          <w:spacing w:val="-10"/>
          <w:shd w:val="clear" w:color="auto" w:fill="000000"/>
        </w:rPr>
        <w:t xml:space="preserve"> </w:t>
      </w:r>
      <w:r>
        <w:rPr>
          <w:color w:val="FFFFFF"/>
          <w:shd w:val="clear" w:color="auto" w:fill="000000"/>
        </w:rPr>
        <w:t>CONTENTS</w:t>
      </w:r>
      <w:r>
        <w:rPr>
          <w:color w:val="FFFFFF"/>
          <w:shd w:val="clear" w:color="auto" w:fill="000000"/>
        </w:rPr>
        <w:tab/>
      </w:r>
    </w:p>
    <w:p w14:paraId="6A620F86" w14:textId="77777777" w:rsidR="00D84A05" w:rsidRDefault="00D84A05">
      <w:pPr>
        <w:sectPr w:rsidR="00D84A05">
          <w:footerReference w:type="default" r:id="rId8"/>
          <w:pgSz w:w="12240" w:h="15840"/>
          <w:pgMar w:top="1360" w:right="260" w:bottom="1557" w:left="260" w:header="0" w:footer="1018" w:gutter="0"/>
          <w:pgNumType w:start="1"/>
          <w:cols w:space="720"/>
        </w:sectPr>
      </w:pPr>
    </w:p>
    <w:sdt>
      <w:sdtPr>
        <w:id w:val="-1909451016"/>
        <w:docPartObj>
          <w:docPartGallery w:val="Table of Contents"/>
          <w:docPartUnique/>
        </w:docPartObj>
      </w:sdtPr>
      <w:sdtEndPr/>
      <w:sdtContent>
        <w:p w14:paraId="4EFA6DF5" w14:textId="77777777" w:rsidR="00D84A05" w:rsidRDefault="00170E64">
          <w:pPr>
            <w:pStyle w:val="TOC1"/>
            <w:tabs>
              <w:tab w:val="right" w:leader="dot" w:pos="10533"/>
            </w:tabs>
            <w:spacing w:before="19"/>
          </w:pPr>
          <w:hyperlink w:anchor="_bookmark0" w:history="1">
            <w:r>
              <w:t>TA</w:t>
            </w:r>
            <w:r>
              <w:rPr>
                <w:spacing w:val="-3"/>
              </w:rPr>
              <w:t>B</w:t>
            </w:r>
            <w:r>
              <w:rPr>
                <w:spacing w:val="1"/>
              </w:rPr>
              <w:t>L</w:t>
            </w:r>
            <w:r>
              <w:t>E</w:t>
            </w:r>
            <w:r>
              <w:t xml:space="preserve"> </w:t>
            </w:r>
            <w:r>
              <w:rPr>
                <w:spacing w:val="-2"/>
              </w:rPr>
              <w:t>O</w:t>
            </w:r>
            <w:r>
              <w:t>F</w:t>
            </w:r>
            <w:r>
              <w:rPr>
                <w:spacing w:val="-1"/>
              </w:rPr>
              <w:t xml:space="preserve"> </w:t>
            </w:r>
            <w:r>
              <w:rPr>
                <w:spacing w:val="-1"/>
              </w:rPr>
              <w:t>C</w:t>
            </w:r>
            <w:r>
              <w:rPr>
                <w:spacing w:val="-2"/>
              </w:rPr>
              <w:t>O</w:t>
            </w:r>
            <w:r>
              <w:t>NT</w:t>
            </w:r>
            <w:r>
              <w:rPr>
                <w:spacing w:val="-3"/>
              </w:rPr>
              <w:t>E</w:t>
            </w:r>
            <w:r>
              <w:t>N</w:t>
            </w:r>
            <w:r>
              <w:rPr>
                <w:spacing w:val="-3"/>
              </w:rPr>
              <w:t>T</w:t>
            </w:r>
            <w:r>
              <w:t xml:space="preserve">S </w:t>
            </w:r>
            <w:r>
              <w:tab/>
            </w:r>
            <w:r>
              <w:rPr>
                <w:smallCaps/>
              </w:rPr>
              <w:t>1</w:t>
            </w:r>
          </w:hyperlink>
        </w:p>
        <w:p w14:paraId="78592784" w14:textId="77777777" w:rsidR="00D84A05" w:rsidRDefault="00170E64">
          <w:pPr>
            <w:pStyle w:val="TOC1"/>
            <w:tabs>
              <w:tab w:val="right" w:leader="dot" w:pos="10533"/>
            </w:tabs>
            <w:spacing w:before="119"/>
          </w:pPr>
          <w:hyperlink w:anchor="_bookmark1" w:history="1">
            <w:r>
              <w:t>GENERAL POLICIES AND PROCEDURES</w:t>
            </w:r>
            <w:r>
              <w:tab/>
              <w:t>5</w:t>
            </w:r>
          </w:hyperlink>
        </w:p>
        <w:p w14:paraId="0F4DF927" w14:textId="77777777" w:rsidR="00D84A05" w:rsidRDefault="00170E64">
          <w:pPr>
            <w:pStyle w:val="TOC2"/>
            <w:tabs>
              <w:tab w:val="right" w:leader="dot" w:pos="10533"/>
            </w:tabs>
            <w:spacing w:before="122"/>
          </w:pPr>
          <w:hyperlink w:anchor="_bookmark2" w:history="1">
            <w:r>
              <w:t>Equal Opportunity</w:t>
            </w:r>
            <w:r>
              <w:rPr>
                <w:spacing w:val="-3"/>
              </w:rPr>
              <w:t xml:space="preserve"> </w:t>
            </w:r>
            <w:r>
              <w:t>Employment Policy</w:t>
            </w:r>
            <w:r>
              <w:tab/>
              <w:t>5</w:t>
            </w:r>
          </w:hyperlink>
        </w:p>
        <w:p w14:paraId="3D5C0CEF" w14:textId="77777777" w:rsidR="00D84A05" w:rsidRDefault="00170E64">
          <w:pPr>
            <w:pStyle w:val="TOC2"/>
            <w:tabs>
              <w:tab w:val="right" w:leader="dot" w:pos="10533"/>
            </w:tabs>
          </w:pPr>
          <w:hyperlink w:anchor="_bookmark3" w:history="1">
            <w:r>
              <w:t>Immigration Law</w:t>
            </w:r>
            <w:r>
              <w:rPr>
                <w:spacing w:val="-2"/>
              </w:rPr>
              <w:t xml:space="preserve"> </w:t>
            </w:r>
            <w:r>
              <w:t>Compliance</w:t>
            </w:r>
            <w:r>
              <w:rPr>
                <w:spacing w:val="-1"/>
              </w:rPr>
              <w:t xml:space="preserve"> </w:t>
            </w:r>
            <w:r>
              <w:t>Policy</w:t>
            </w:r>
            <w:r>
              <w:tab/>
              <w:t>5</w:t>
            </w:r>
          </w:hyperlink>
        </w:p>
        <w:p w14:paraId="0F68F668" w14:textId="77777777" w:rsidR="00D84A05" w:rsidRDefault="00170E64">
          <w:pPr>
            <w:pStyle w:val="TOC2"/>
            <w:tabs>
              <w:tab w:val="right" w:leader="dot" w:pos="10533"/>
            </w:tabs>
          </w:pPr>
          <w:hyperlink w:anchor="_bookmark4" w:history="1">
            <w:r>
              <w:t>Americans with Disabilities Act</w:t>
            </w:r>
            <w:r>
              <w:rPr>
                <w:spacing w:val="-5"/>
              </w:rPr>
              <w:t xml:space="preserve"> </w:t>
            </w:r>
            <w:r>
              <w:t>(ADA)</w:t>
            </w:r>
            <w:r>
              <w:rPr>
                <w:spacing w:val="1"/>
              </w:rPr>
              <w:t xml:space="preserve"> </w:t>
            </w:r>
            <w:r>
              <w:t>Policy</w:t>
            </w:r>
            <w:r>
              <w:tab/>
              <w:t>5</w:t>
            </w:r>
          </w:hyperlink>
        </w:p>
        <w:p w14:paraId="48C1B57E" w14:textId="77777777" w:rsidR="00D84A05" w:rsidRDefault="00170E64">
          <w:pPr>
            <w:pStyle w:val="TOC2"/>
            <w:tabs>
              <w:tab w:val="right" w:leader="dot" w:pos="10532"/>
            </w:tabs>
            <w:spacing w:before="119"/>
          </w:pPr>
          <w:hyperlink w:anchor="_bookmark5" w:history="1">
            <w:r>
              <w:t>Transgender</w:t>
            </w:r>
            <w:r>
              <w:rPr>
                <w:spacing w:val="-1"/>
              </w:rPr>
              <w:t xml:space="preserve"> </w:t>
            </w:r>
            <w:r>
              <w:t>Employee</w:t>
            </w:r>
            <w:r>
              <w:rPr>
                <w:spacing w:val="-2"/>
              </w:rPr>
              <w:t xml:space="preserve"> </w:t>
            </w:r>
            <w:r>
              <w:t>Policy</w:t>
            </w:r>
            <w:r>
              <w:tab/>
              <w:t>6</w:t>
            </w:r>
          </w:hyperlink>
        </w:p>
        <w:p w14:paraId="4A5C8814" w14:textId="77777777" w:rsidR="00D84A05" w:rsidRDefault="00170E64">
          <w:pPr>
            <w:pStyle w:val="TOC1"/>
            <w:tabs>
              <w:tab w:val="right" w:leader="dot" w:pos="10532"/>
            </w:tabs>
          </w:pPr>
          <w:hyperlink w:anchor="_bookmark6" w:history="1">
            <w:r>
              <w:t>WORKPLACE HEALTH AND</w:t>
            </w:r>
            <w:r>
              <w:rPr>
                <w:spacing w:val="-4"/>
              </w:rPr>
              <w:t xml:space="preserve"> </w:t>
            </w:r>
            <w:r>
              <w:t>SAFETY POLICIES</w:t>
            </w:r>
            <w:r>
              <w:tab/>
              <w:t>7</w:t>
            </w:r>
          </w:hyperlink>
        </w:p>
        <w:p w14:paraId="5ADD30EB" w14:textId="77777777" w:rsidR="00D84A05" w:rsidRDefault="00170E64">
          <w:pPr>
            <w:pStyle w:val="TOC2"/>
            <w:tabs>
              <w:tab w:val="right" w:leader="dot" w:pos="10532"/>
            </w:tabs>
          </w:pPr>
          <w:hyperlink w:anchor="_bookmark7" w:history="1">
            <w:r>
              <w:t>School</w:t>
            </w:r>
            <w:r>
              <w:rPr>
                <w:spacing w:val="-2"/>
              </w:rPr>
              <w:t xml:space="preserve"> </w:t>
            </w:r>
            <w:r>
              <w:t>Safety Policy</w:t>
            </w:r>
            <w:r>
              <w:tab/>
              <w:t>7</w:t>
            </w:r>
          </w:hyperlink>
        </w:p>
        <w:p w14:paraId="72AA9669" w14:textId="77777777" w:rsidR="00D84A05" w:rsidRDefault="00170E64">
          <w:pPr>
            <w:pStyle w:val="TOC2"/>
            <w:tabs>
              <w:tab w:val="right" w:leader="dot" w:pos="10532"/>
            </w:tabs>
            <w:spacing w:before="119"/>
          </w:pPr>
          <w:hyperlink w:anchor="_bookmark8" w:history="1">
            <w:r>
              <w:t>Occupational Safety and Health Act</w:t>
            </w:r>
            <w:r>
              <w:rPr>
                <w:spacing w:val="-5"/>
              </w:rPr>
              <w:t xml:space="preserve"> </w:t>
            </w:r>
            <w:r>
              <w:t>(OSHA)</w:t>
            </w:r>
            <w:r>
              <w:rPr>
                <w:spacing w:val="1"/>
              </w:rPr>
              <w:t xml:space="preserve"> </w:t>
            </w:r>
            <w:r>
              <w:t>Policy</w:t>
            </w:r>
            <w:r>
              <w:tab/>
              <w:t>7</w:t>
            </w:r>
          </w:hyperlink>
        </w:p>
        <w:p w14:paraId="155941B1" w14:textId="77777777" w:rsidR="00D84A05" w:rsidRDefault="00170E64">
          <w:pPr>
            <w:pStyle w:val="TOC2"/>
            <w:tabs>
              <w:tab w:val="right" w:leader="dot" w:pos="10532"/>
            </w:tabs>
          </w:pPr>
          <w:hyperlink w:anchor="_bookmark9" w:history="1">
            <w:r>
              <w:t>Workplace</w:t>
            </w:r>
            <w:r>
              <w:rPr>
                <w:spacing w:val="-2"/>
              </w:rPr>
              <w:t xml:space="preserve"> </w:t>
            </w:r>
            <w:r>
              <w:t>Safety Policy</w:t>
            </w:r>
            <w:r>
              <w:tab/>
              <w:t>7</w:t>
            </w:r>
          </w:hyperlink>
        </w:p>
        <w:p w14:paraId="1C39ED68" w14:textId="77777777" w:rsidR="00D84A05" w:rsidRDefault="00170E64">
          <w:pPr>
            <w:pStyle w:val="TOC2"/>
            <w:tabs>
              <w:tab w:val="right" w:leader="dot" w:pos="10532"/>
            </w:tabs>
          </w:pPr>
          <w:hyperlink w:anchor="_bookmark10" w:history="1">
            <w:r>
              <w:t>Workplace</w:t>
            </w:r>
            <w:r>
              <w:rPr>
                <w:spacing w:val="-2"/>
              </w:rPr>
              <w:t xml:space="preserve"> </w:t>
            </w:r>
            <w:r>
              <w:t>Violence</w:t>
            </w:r>
            <w:r>
              <w:rPr>
                <w:spacing w:val="-1"/>
              </w:rPr>
              <w:t xml:space="preserve"> </w:t>
            </w:r>
            <w:r>
              <w:t>Policy</w:t>
            </w:r>
            <w:r>
              <w:tab/>
              <w:t>7</w:t>
            </w:r>
          </w:hyperlink>
        </w:p>
        <w:p w14:paraId="75557AE8" w14:textId="0061AB0F" w:rsidR="00D84A05" w:rsidRDefault="00170E64">
          <w:pPr>
            <w:pStyle w:val="TOC1"/>
            <w:tabs>
              <w:tab w:val="right" w:leader="dot" w:pos="10532"/>
            </w:tabs>
          </w:pPr>
          <w:hyperlink w:anchor="_bookmark11" w:history="1">
            <w:r>
              <w:t>Scholar Health &amp;</w:t>
            </w:r>
            <w:r>
              <w:rPr>
                <w:spacing w:val="-2"/>
              </w:rPr>
              <w:t xml:space="preserve"> </w:t>
            </w:r>
            <w:r>
              <w:t>Safety</w:t>
            </w:r>
            <w:r>
              <w:rPr>
                <w:spacing w:val="-3"/>
              </w:rPr>
              <w:t xml:space="preserve"> </w:t>
            </w:r>
            <w:r>
              <w:t>Polic</w:t>
            </w:r>
            <w:r w:rsidR="0093753E">
              <w:t>ies</w:t>
            </w:r>
            <w:r>
              <w:tab/>
              <w:t>9</w:t>
            </w:r>
          </w:hyperlink>
        </w:p>
        <w:p w14:paraId="6B590519" w14:textId="77777777" w:rsidR="00D84A05" w:rsidRDefault="00170E64">
          <w:pPr>
            <w:pStyle w:val="TOC2"/>
            <w:tabs>
              <w:tab w:val="right" w:leader="dot" w:pos="10532"/>
            </w:tabs>
            <w:spacing w:before="119"/>
          </w:pPr>
          <w:hyperlink w:anchor="_bookmark12" w:history="1">
            <w:r>
              <w:t>School</w:t>
            </w:r>
            <w:r>
              <w:rPr>
                <w:spacing w:val="-2"/>
              </w:rPr>
              <w:t xml:space="preserve"> </w:t>
            </w:r>
            <w:r>
              <w:t>Nurse</w:t>
            </w:r>
            <w:r>
              <w:rPr>
                <w:spacing w:val="-1"/>
              </w:rPr>
              <w:t xml:space="preserve"> </w:t>
            </w:r>
            <w:r>
              <w:t>Policy</w:t>
            </w:r>
            <w:r>
              <w:tab/>
            </w:r>
            <w:r>
              <w:t>9</w:t>
            </w:r>
          </w:hyperlink>
        </w:p>
        <w:p w14:paraId="512582CC" w14:textId="77777777" w:rsidR="00D84A05" w:rsidRDefault="00170E64">
          <w:pPr>
            <w:pStyle w:val="TOC2"/>
            <w:tabs>
              <w:tab w:val="right" w:leader="dot" w:pos="10532"/>
            </w:tabs>
          </w:pPr>
          <w:hyperlink w:anchor="_bookmark13" w:history="1">
            <w:r>
              <w:t>Medication</w:t>
            </w:r>
            <w:r>
              <w:rPr>
                <w:spacing w:val="-5"/>
              </w:rPr>
              <w:t xml:space="preserve"> </w:t>
            </w:r>
            <w:r>
              <w:t>Administration</w:t>
            </w:r>
            <w:r>
              <w:rPr>
                <w:spacing w:val="-1"/>
              </w:rPr>
              <w:t xml:space="preserve"> </w:t>
            </w:r>
            <w:r>
              <w:t>Policy</w:t>
            </w:r>
            <w:r>
              <w:tab/>
              <w:t>9</w:t>
            </w:r>
          </w:hyperlink>
        </w:p>
        <w:p w14:paraId="2717A98C" w14:textId="77777777" w:rsidR="00D84A05" w:rsidRDefault="00170E64">
          <w:pPr>
            <w:pStyle w:val="TOC2"/>
            <w:tabs>
              <w:tab w:val="right" w:leader="dot" w:pos="10532"/>
            </w:tabs>
          </w:pPr>
          <w:hyperlink w:anchor="_bookmark14" w:history="1">
            <w:r>
              <w:t>Psychotropic</w:t>
            </w:r>
            <w:r>
              <w:rPr>
                <w:spacing w:val="-1"/>
              </w:rPr>
              <w:t xml:space="preserve"> </w:t>
            </w:r>
            <w:r>
              <w:t>Medication</w:t>
            </w:r>
            <w:r>
              <w:rPr>
                <w:spacing w:val="-4"/>
              </w:rPr>
              <w:t xml:space="preserve"> </w:t>
            </w:r>
            <w:r>
              <w:t>Policy</w:t>
            </w:r>
            <w:r>
              <w:tab/>
              <w:t>9</w:t>
            </w:r>
          </w:hyperlink>
        </w:p>
        <w:p w14:paraId="51D026BE" w14:textId="77777777" w:rsidR="00D84A05" w:rsidRDefault="00170E64">
          <w:pPr>
            <w:pStyle w:val="TOC2"/>
            <w:tabs>
              <w:tab w:val="right" w:leader="dot" w:pos="10532"/>
            </w:tabs>
            <w:spacing w:before="119"/>
          </w:pPr>
          <w:hyperlink w:anchor="_bookmark15" w:history="1">
            <w:r>
              <w:t>Medical</w:t>
            </w:r>
            <w:r>
              <w:rPr>
                <w:spacing w:val="-2"/>
              </w:rPr>
              <w:t xml:space="preserve"> </w:t>
            </w:r>
            <w:r>
              <w:t>Evaluation</w:t>
            </w:r>
            <w:r>
              <w:rPr>
                <w:spacing w:val="-1"/>
              </w:rPr>
              <w:t xml:space="preserve"> </w:t>
            </w:r>
            <w:r>
              <w:t>Policy</w:t>
            </w:r>
            <w:r>
              <w:tab/>
              <w:t>9</w:t>
            </w:r>
          </w:hyperlink>
        </w:p>
        <w:p w14:paraId="396B1A6B" w14:textId="77777777" w:rsidR="00D84A05" w:rsidRDefault="00170E64">
          <w:pPr>
            <w:pStyle w:val="TOC1"/>
            <w:tabs>
              <w:tab w:val="right" w:leader="dot" w:pos="10534"/>
            </w:tabs>
          </w:pPr>
          <w:hyperlink w:anchor="_bookmark16" w:history="1">
            <w:r>
              <w:t>PR</w:t>
            </w:r>
            <w:r>
              <w:rPr>
                <w:spacing w:val="-2"/>
              </w:rPr>
              <w:t>O</w:t>
            </w:r>
            <w:r>
              <w:rPr>
                <w:spacing w:val="-1"/>
              </w:rPr>
              <w:t>CE</w:t>
            </w:r>
            <w:r>
              <w:rPr>
                <w:spacing w:val="-3"/>
              </w:rPr>
              <w:t>D</w:t>
            </w:r>
            <w:r>
              <w:t>U</w:t>
            </w:r>
            <w:r>
              <w:rPr>
                <w:spacing w:val="-2"/>
              </w:rPr>
              <w:t>R</w:t>
            </w:r>
            <w:r>
              <w:rPr>
                <w:spacing w:val="-1"/>
              </w:rPr>
              <w:t>E</w:t>
            </w:r>
            <w:r>
              <w:t>S</w:t>
            </w:r>
            <w:r>
              <w:t xml:space="preserve"> </w:t>
            </w:r>
            <w:r>
              <w:rPr>
                <w:spacing w:val="-1"/>
              </w:rPr>
              <w:t>F</w:t>
            </w:r>
            <w:r>
              <w:rPr>
                <w:spacing w:val="-4"/>
              </w:rPr>
              <w:t>O</w:t>
            </w:r>
            <w:r>
              <w:t>R</w:t>
            </w:r>
            <w:r>
              <w:rPr>
                <w:spacing w:val="1"/>
              </w:rPr>
              <w:t xml:space="preserve"> </w:t>
            </w:r>
            <w:r>
              <w:t>R</w:t>
            </w:r>
            <w:r>
              <w:rPr>
                <w:spacing w:val="-2"/>
              </w:rPr>
              <w:t>E</w:t>
            </w:r>
            <w:r>
              <w:t>P</w:t>
            </w:r>
            <w:r>
              <w:rPr>
                <w:spacing w:val="-2"/>
              </w:rPr>
              <w:t>O</w:t>
            </w:r>
            <w:r>
              <w:t>RT</w:t>
            </w:r>
            <w:r>
              <w:rPr>
                <w:spacing w:val="-2"/>
              </w:rPr>
              <w:t>I</w:t>
            </w:r>
            <w:r>
              <w:t>NG</w:t>
            </w:r>
            <w:r>
              <w:t xml:space="preserve"> </w:t>
            </w:r>
            <w:r>
              <w:rPr>
                <w:spacing w:val="-3"/>
              </w:rPr>
              <w:t>C</w:t>
            </w:r>
            <w:r>
              <w:t>H</w:t>
            </w:r>
            <w:r>
              <w:rPr>
                <w:spacing w:val="-2"/>
              </w:rPr>
              <w:t>I</w:t>
            </w:r>
            <w:r>
              <w:rPr>
                <w:spacing w:val="1"/>
              </w:rPr>
              <w:t>L</w:t>
            </w:r>
            <w:r>
              <w:t>D</w:t>
            </w:r>
            <w:r>
              <w:t xml:space="preserve"> </w:t>
            </w:r>
            <w:r>
              <w:rPr>
                <w:spacing w:val="2"/>
              </w:rPr>
              <w:t>A</w:t>
            </w:r>
            <w:r>
              <w:rPr>
                <w:spacing w:val="-3"/>
              </w:rPr>
              <w:t>B</w:t>
            </w:r>
            <w:r>
              <w:rPr>
                <w:spacing w:val="-2"/>
              </w:rPr>
              <w:t>US</w:t>
            </w:r>
            <w:r>
              <w:t xml:space="preserve">E </w:t>
            </w:r>
            <w:r>
              <w:tab/>
            </w:r>
            <w:r>
              <w:rPr>
                <w:smallCaps/>
                <w:spacing w:val="1"/>
              </w:rPr>
              <w:t>10</w:t>
            </w:r>
          </w:hyperlink>
        </w:p>
        <w:p w14:paraId="5CE15B14" w14:textId="77777777" w:rsidR="00D84A05" w:rsidRDefault="00170E64">
          <w:pPr>
            <w:pStyle w:val="TOC2"/>
            <w:tabs>
              <w:tab w:val="right" w:leader="dot" w:pos="10534"/>
            </w:tabs>
            <w:spacing w:before="122"/>
          </w:pPr>
          <w:hyperlink w:anchor="_bookmark17" w:history="1">
            <w:r>
              <w:rPr>
                <w:spacing w:val="-1"/>
              </w:rPr>
              <w:t>C</w:t>
            </w:r>
            <w:r>
              <w:t>hild</w:t>
            </w:r>
            <w:r>
              <w:t xml:space="preserve"> </w:t>
            </w:r>
            <w:r>
              <w:rPr>
                <w:spacing w:val="-3"/>
              </w:rPr>
              <w:t>A</w:t>
            </w:r>
            <w:r>
              <w:t>b</w:t>
            </w:r>
            <w:r>
              <w:rPr>
                <w:spacing w:val="-3"/>
              </w:rPr>
              <w:t>u</w:t>
            </w:r>
            <w:r>
              <w:rPr>
                <w:spacing w:val="-1"/>
              </w:rPr>
              <w:t>se/</w:t>
            </w:r>
            <w:r>
              <w:t>N</w:t>
            </w:r>
            <w:r>
              <w:rPr>
                <w:spacing w:val="-2"/>
              </w:rPr>
              <w:t>e</w:t>
            </w:r>
            <w:r>
              <w:rPr>
                <w:spacing w:val="-1"/>
              </w:rPr>
              <w:t>gl</w:t>
            </w:r>
            <w:r>
              <w:rPr>
                <w:spacing w:val="-2"/>
              </w:rPr>
              <w:t>e</w:t>
            </w:r>
            <w:r>
              <w:rPr>
                <w:spacing w:val="-1"/>
              </w:rPr>
              <w:t>c</w:t>
            </w:r>
            <w:r>
              <w:t>t</w:t>
            </w:r>
            <w:r>
              <w:rPr>
                <w:spacing w:val="-2"/>
              </w:rPr>
              <w:t xml:space="preserve"> </w:t>
            </w:r>
            <w:r>
              <w:t>R</w:t>
            </w:r>
            <w:r>
              <w:rPr>
                <w:spacing w:val="-2"/>
              </w:rPr>
              <w:t>ep</w:t>
            </w:r>
            <w:r>
              <w:t>or</w:t>
            </w:r>
            <w:r>
              <w:rPr>
                <w:spacing w:val="-2"/>
              </w:rPr>
              <w:t>t</w:t>
            </w:r>
            <w:r>
              <w:t>i</w:t>
            </w:r>
            <w:r>
              <w:rPr>
                <w:spacing w:val="-1"/>
              </w:rPr>
              <w:t>n</w:t>
            </w:r>
            <w:r>
              <w:t>g</w:t>
            </w:r>
            <w:r>
              <w:t xml:space="preserve"> </w:t>
            </w:r>
            <w:r>
              <w:t>Po</w:t>
            </w:r>
            <w:r>
              <w:rPr>
                <w:spacing w:val="-1"/>
              </w:rPr>
              <w:t>l</w:t>
            </w:r>
            <w:r>
              <w:rPr>
                <w:spacing w:val="-3"/>
              </w:rPr>
              <w:t>i</w:t>
            </w:r>
            <w:r>
              <w:rPr>
                <w:spacing w:val="-1"/>
              </w:rPr>
              <w:t>cy</w:t>
            </w:r>
            <w:r>
              <w:t xml:space="preserve"> </w:t>
            </w:r>
            <w:r>
              <w:tab/>
            </w:r>
            <w:r>
              <w:rPr>
                <w:smallCaps/>
                <w:spacing w:val="1"/>
              </w:rPr>
              <w:t>10</w:t>
            </w:r>
          </w:hyperlink>
        </w:p>
        <w:p w14:paraId="4C6FF0CC" w14:textId="77777777" w:rsidR="00D84A05" w:rsidRDefault="00170E64">
          <w:pPr>
            <w:pStyle w:val="TOC2"/>
            <w:tabs>
              <w:tab w:val="right" w:leader="dot" w:pos="10534"/>
            </w:tabs>
          </w:pPr>
          <w:hyperlink w:anchor="_bookmark18" w:history="1">
            <w:r>
              <w:t>Bu</w:t>
            </w:r>
            <w:r>
              <w:rPr>
                <w:spacing w:val="-1"/>
              </w:rPr>
              <w:t>llyi</w:t>
            </w:r>
            <w:r>
              <w:rPr>
                <w:spacing w:val="-2"/>
              </w:rPr>
              <w:t>n</w:t>
            </w:r>
            <w:r>
              <w:t>g</w:t>
            </w:r>
            <w:r>
              <w:t xml:space="preserve"> </w:t>
            </w:r>
            <w:r>
              <w:rPr>
                <w:spacing w:val="-1"/>
              </w:rPr>
              <w:t>an</w:t>
            </w:r>
            <w:r>
              <w:t>d</w:t>
            </w:r>
            <w:r>
              <w:t xml:space="preserve"> </w:t>
            </w:r>
            <w:r>
              <w:rPr>
                <w:spacing w:val="-1"/>
              </w:rPr>
              <w:t>Cy</w:t>
            </w:r>
            <w:r>
              <w:t>b</w:t>
            </w:r>
            <w:r>
              <w:rPr>
                <w:spacing w:val="-2"/>
              </w:rPr>
              <w:t>e</w:t>
            </w:r>
            <w:r>
              <w:t>r</w:t>
            </w:r>
            <w:r>
              <w:t xml:space="preserve"> </w:t>
            </w:r>
            <w:r>
              <w:rPr>
                <w:spacing w:val="-1"/>
              </w:rPr>
              <w:t>Bul</w:t>
            </w:r>
            <w:r>
              <w:rPr>
                <w:spacing w:val="-2"/>
              </w:rPr>
              <w:t>l</w:t>
            </w:r>
            <w:r>
              <w:rPr>
                <w:spacing w:val="-1"/>
              </w:rPr>
              <w:t>yi</w:t>
            </w:r>
            <w:r>
              <w:rPr>
                <w:spacing w:val="-2"/>
              </w:rPr>
              <w:t>n</w:t>
            </w:r>
            <w:r>
              <w:t>g</w:t>
            </w:r>
            <w:r>
              <w:t xml:space="preserve"> </w:t>
            </w:r>
            <w:r>
              <w:t>Po</w:t>
            </w:r>
            <w:r>
              <w:rPr>
                <w:spacing w:val="-1"/>
              </w:rPr>
              <w:t>l</w:t>
            </w:r>
            <w:r>
              <w:t xml:space="preserve">icy </w:t>
            </w:r>
            <w:r>
              <w:tab/>
            </w:r>
            <w:r>
              <w:rPr>
                <w:smallCaps/>
                <w:spacing w:val="1"/>
              </w:rPr>
              <w:t>10</w:t>
            </w:r>
          </w:hyperlink>
        </w:p>
        <w:p w14:paraId="7D75967A" w14:textId="77777777" w:rsidR="00D84A05" w:rsidRDefault="00170E64">
          <w:pPr>
            <w:pStyle w:val="TOC1"/>
            <w:tabs>
              <w:tab w:val="right" w:leader="dot" w:pos="10535"/>
            </w:tabs>
          </w:pPr>
          <w:hyperlink w:anchor="_bookmark19" w:history="1">
            <w:r>
              <w:t>HA</w:t>
            </w:r>
            <w:r>
              <w:rPr>
                <w:spacing w:val="-2"/>
              </w:rPr>
              <w:t>RA</w:t>
            </w:r>
            <w:r>
              <w:t>SS</w:t>
            </w:r>
            <w:r>
              <w:rPr>
                <w:spacing w:val="-1"/>
              </w:rPr>
              <w:t>M</w:t>
            </w:r>
            <w:r>
              <w:rPr>
                <w:spacing w:val="-3"/>
              </w:rPr>
              <w:t>E</w:t>
            </w:r>
            <w:r>
              <w:t>NT</w:t>
            </w:r>
            <w:r>
              <w:t xml:space="preserve"> </w:t>
            </w:r>
            <w:r>
              <w:t>P</w:t>
            </w:r>
            <w:r>
              <w:rPr>
                <w:spacing w:val="-4"/>
              </w:rPr>
              <w:t>O</w:t>
            </w:r>
            <w:r>
              <w:rPr>
                <w:spacing w:val="1"/>
              </w:rPr>
              <w:t>L</w:t>
            </w:r>
            <w:r>
              <w:t>I</w:t>
            </w:r>
            <w:r>
              <w:rPr>
                <w:spacing w:val="-3"/>
              </w:rPr>
              <w:t>C</w:t>
            </w:r>
            <w:r>
              <w:t xml:space="preserve">Y </w:t>
            </w:r>
            <w:r>
              <w:tab/>
            </w:r>
            <w:r>
              <w:rPr>
                <w:smallCaps/>
                <w:spacing w:val="1"/>
              </w:rPr>
              <w:t>14</w:t>
            </w:r>
          </w:hyperlink>
        </w:p>
        <w:p w14:paraId="231AB464" w14:textId="77777777" w:rsidR="00D84A05" w:rsidRDefault="00170E64">
          <w:pPr>
            <w:pStyle w:val="TOC2"/>
            <w:tabs>
              <w:tab w:val="right" w:leader="dot" w:pos="10535"/>
            </w:tabs>
            <w:spacing w:before="119"/>
          </w:pPr>
          <w:hyperlink w:anchor="_bookmark20" w:history="1">
            <w:r>
              <w:t>Po</w:t>
            </w:r>
            <w:r>
              <w:rPr>
                <w:spacing w:val="-1"/>
              </w:rPr>
              <w:t>l</w:t>
            </w:r>
            <w:r>
              <w:t>icy</w:t>
            </w:r>
            <w:r>
              <w:rPr>
                <w:spacing w:val="-2"/>
              </w:rPr>
              <w:t xml:space="preserve"> </w:t>
            </w:r>
            <w:r>
              <w:t>P</w:t>
            </w:r>
            <w:r>
              <w:rPr>
                <w:spacing w:val="-2"/>
              </w:rPr>
              <w:t>r</w:t>
            </w:r>
            <w:r>
              <w:t>o</w:t>
            </w:r>
            <w:r>
              <w:rPr>
                <w:spacing w:val="-2"/>
              </w:rPr>
              <w:t>h</w:t>
            </w:r>
            <w:r>
              <w:t>i</w:t>
            </w:r>
            <w:r>
              <w:rPr>
                <w:spacing w:val="1"/>
              </w:rPr>
              <w:t>b</w:t>
            </w:r>
            <w:r>
              <w:rPr>
                <w:spacing w:val="-3"/>
              </w:rPr>
              <w:t>i</w:t>
            </w:r>
            <w:r>
              <w:rPr>
                <w:spacing w:val="-1"/>
              </w:rPr>
              <w:t>t</w:t>
            </w:r>
            <w:r>
              <w:t>i</w:t>
            </w:r>
            <w:r>
              <w:rPr>
                <w:spacing w:val="-1"/>
              </w:rPr>
              <w:t>n</w:t>
            </w:r>
            <w:r>
              <w:t>g</w:t>
            </w:r>
            <w:r>
              <w:t xml:space="preserve"> </w:t>
            </w:r>
            <w:r>
              <w:t>H</w:t>
            </w:r>
            <w:r>
              <w:rPr>
                <w:spacing w:val="-1"/>
              </w:rPr>
              <w:t>a</w:t>
            </w:r>
            <w:r>
              <w:t>r</w:t>
            </w:r>
            <w:r>
              <w:rPr>
                <w:spacing w:val="-4"/>
              </w:rPr>
              <w:t>a</w:t>
            </w:r>
            <w:r>
              <w:rPr>
                <w:spacing w:val="-2"/>
              </w:rPr>
              <w:t>s</w:t>
            </w:r>
            <w:r>
              <w:rPr>
                <w:spacing w:val="-1"/>
              </w:rPr>
              <w:t>sme</w:t>
            </w:r>
            <w:r>
              <w:rPr>
                <w:spacing w:val="-2"/>
              </w:rPr>
              <w:t>n</w:t>
            </w:r>
            <w:r>
              <w:t xml:space="preserve">t </w:t>
            </w:r>
            <w:r>
              <w:tab/>
            </w:r>
            <w:r>
              <w:rPr>
                <w:smallCaps/>
                <w:spacing w:val="1"/>
              </w:rPr>
              <w:t>14</w:t>
            </w:r>
          </w:hyperlink>
        </w:p>
        <w:p w14:paraId="528733B9" w14:textId="77777777" w:rsidR="00D84A05" w:rsidRDefault="00170E64">
          <w:pPr>
            <w:pStyle w:val="TOC2"/>
            <w:tabs>
              <w:tab w:val="right" w:leader="dot" w:pos="10535"/>
            </w:tabs>
          </w:pPr>
          <w:hyperlink w:anchor="_bookmark21" w:history="1">
            <w:r>
              <w:t>D</w:t>
            </w:r>
            <w:r>
              <w:rPr>
                <w:spacing w:val="-1"/>
              </w:rPr>
              <w:t>efiniti</w:t>
            </w:r>
            <w:r>
              <w:rPr>
                <w:spacing w:val="1"/>
              </w:rPr>
              <w:t>o</w:t>
            </w:r>
            <w:r>
              <w:t>n</w:t>
            </w:r>
            <w:r>
              <w:rPr>
                <w:spacing w:val="-4"/>
              </w:rPr>
              <w:t xml:space="preserve"> </w:t>
            </w:r>
            <w:r>
              <w:t>of</w:t>
            </w:r>
            <w:r>
              <w:t xml:space="preserve"> </w:t>
            </w:r>
            <w:r>
              <w:t>H</w:t>
            </w:r>
            <w:r>
              <w:rPr>
                <w:spacing w:val="-2"/>
              </w:rPr>
              <w:t>a</w:t>
            </w:r>
            <w:r>
              <w:t>r</w:t>
            </w:r>
            <w:r>
              <w:rPr>
                <w:spacing w:val="-4"/>
              </w:rPr>
              <w:t>a</w:t>
            </w:r>
            <w:r>
              <w:rPr>
                <w:spacing w:val="-1"/>
              </w:rPr>
              <w:t>s</w:t>
            </w:r>
            <w:r>
              <w:rPr>
                <w:spacing w:val="1"/>
              </w:rPr>
              <w:t>s</w:t>
            </w:r>
            <w:r>
              <w:t>m</w:t>
            </w:r>
            <w:r>
              <w:rPr>
                <w:spacing w:val="-2"/>
              </w:rPr>
              <w:t>e</w:t>
            </w:r>
            <w:r>
              <w:rPr>
                <w:spacing w:val="-4"/>
              </w:rPr>
              <w:t>n</w:t>
            </w:r>
            <w:r>
              <w:t xml:space="preserve">t </w:t>
            </w:r>
            <w:r>
              <w:tab/>
            </w:r>
            <w:r>
              <w:rPr>
                <w:smallCaps/>
                <w:spacing w:val="1"/>
              </w:rPr>
              <w:t>14</w:t>
            </w:r>
          </w:hyperlink>
        </w:p>
        <w:p w14:paraId="27D8206B" w14:textId="77777777" w:rsidR="00D84A05" w:rsidRDefault="00170E64">
          <w:pPr>
            <w:pStyle w:val="TOC2"/>
            <w:tabs>
              <w:tab w:val="right" w:leader="dot" w:pos="10534"/>
            </w:tabs>
            <w:spacing w:before="119"/>
          </w:pPr>
          <w:hyperlink w:anchor="_bookmark22" w:history="1">
            <w:r>
              <w:t>D</w:t>
            </w:r>
            <w:r>
              <w:rPr>
                <w:spacing w:val="-1"/>
              </w:rPr>
              <w:t>efiniti</w:t>
            </w:r>
            <w:r>
              <w:rPr>
                <w:spacing w:val="1"/>
              </w:rPr>
              <w:t>o</w:t>
            </w:r>
            <w:r>
              <w:t>n</w:t>
            </w:r>
            <w:r>
              <w:rPr>
                <w:spacing w:val="-4"/>
              </w:rPr>
              <w:t xml:space="preserve"> </w:t>
            </w:r>
            <w:r>
              <w:t>of</w:t>
            </w:r>
            <w:r>
              <w:t xml:space="preserve"> </w:t>
            </w:r>
            <w:r>
              <w:t>S</w:t>
            </w:r>
            <w:r>
              <w:rPr>
                <w:spacing w:val="-2"/>
              </w:rPr>
              <w:t>ex</w:t>
            </w:r>
            <w:r>
              <w:rPr>
                <w:spacing w:val="-1"/>
              </w:rPr>
              <w:t>ua</w:t>
            </w:r>
            <w:r>
              <w:t>l</w:t>
            </w:r>
            <w:r>
              <w:rPr>
                <w:spacing w:val="-2"/>
              </w:rPr>
              <w:t xml:space="preserve"> </w:t>
            </w:r>
            <w:r>
              <w:t>H</w:t>
            </w:r>
            <w:r>
              <w:rPr>
                <w:spacing w:val="-2"/>
              </w:rPr>
              <w:t>ar</w:t>
            </w:r>
            <w:r>
              <w:rPr>
                <w:spacing w:val="-1"/>
              </w:rPr>
              <w:t>as</w:t>
            </w:r>
            <w:r>
              <w:rPr>
                <w:spacing w:val="1"/>
              </w:rPr>
              <w:t>s</w:t>
            </w:r>
            <w:r>
              <w:t>m</w:t>
            </w:r>
            <w:r>
              <w:rPr>
                <w:spacing w:val="-2"/>
              </w:rPr>
              <w:t>e</w:t>
            </w:r>
            <w:r>
              <w:rPr>
                <w:spacing w:val="-1"/>
              </w:rPr>
              <w:t>n</w:t>
            </w:r>
            <w:r>
              <w:t xml:space="preserve">t </w:t>
            </w:r>
            <w:r>
              <w:tab/>
            </w:r>
            <w:r>
              <w:rPr>
                <w:smallCaps/>
                <w:spacing w:val="1"/>
              </w:rPr>
              <w:t>15</w:t>
            </w:r>
          </w:hyperlink>
        </w:p>
        <w:p w14:paraId="2960650A" w14:textId="77777777" w:rsidR="00D84A05" w:rsidRDefault="00170E64">
          <w:pPr>
            <w:pStyle w:val="TOC2"/>
            <w:tabs>
              <w:tab w:val="right" w:leader="dot" w:pos="10534"/>
            </w:tabs>
          </w:pPr>
          <w:hyperlink w:anchor="_bookmark23" w:history="1">
            <w:r>
              <w:t>Indiv</w:t>
            </w:r>
            <w:r>
              <w:rPr>
                <w:spacing w:val="-2"/>
              </w:rPr>
              <w:t>i</w:t>
            </w:r>
            <w:r>
              <w:rPr>
                <w:spacing w:val="-1"/>
              </w:rPr>
              <w:t>d</w:t>
            </w:r>
            <w:r>
              <w:t>u</w:t>
            </w:r>
            <w:r>
              <w:rPr>
                <w:spacing w:val="-1"/>
              </w:rPr>
              <w:t>al</w:t>
            </w:r>
            <w:r>
              <w:t>s</w:t>
            </w:r>
            <w:r>
              <w:t xml:space="preserve"> </w:t>
            </w:r>
            <w:r>
              <w:rPr>
                <w:spacing w:val="-1"/>
              </w:rPr>
              <w:t>C</w:t>
            </w:r>
            <w:r>
              <w:rPr>
                <w:spacing w:val="-2"/>
              </w:rPr>
              <w:t>o</w:t>
            </w:r>
            <w:r>
              <w:t>ver</w:t>
            </w:r>
            <w:r>
              <w:rPr>
                <w:spacing w:val="-1"/>
              </w:rPr>
              <w:t>e</w:t>
            </w:r>
            <w:r>
              <w:t>d</w:t>
            </w:r>
            <w:r>
              <w:rPr>
                <w:spacing w:val="-3"/>
              </w:rPr>
              <w:t xml:space="preserve"> </w:t>
            </w:r>
            <w:r>
              <w:t>by</w:t>
            </w:r>
            <w:r>
              <w:rPr>
                <w:spacing w:val="-2"/>
              </w:rPr>
              <w:t xml:space="preserve"> </w:t>
            </w:r>
            <w:r>
              <w:rPr>
                <w:spacing w:val="-2"/>
              </w:rPr>
              <w:t>t</w:t>
            </w:r>
            <w:r>
              <w:t>he</w:t>
            </w:r>
            <w:r>
              <w:rPr>
                <w:spacing w:val="-2"/>
              </w:rPr>
              <w:t xml:space="preserve"> </w:t>
            </w:r>
            <w:r>
              <w:t>H</w:t>
            </w:r>
            <w:r>
              <w:rPr>
                <w:spacing w:val="-2"/>
              </w:rPr>
              <w:t>a</w:t>
            </w:r>
            <w:r>
              <w:t>r</w:t>
            </w:r>
            <w:r>
              <w:rPr>
                <w:spacing w:val="-1"/>
              </w:rPr>
              <w:t>as</w:t>
            </w:r>
            <w:r>
              <w:rPr>
                <w:spacing w:val="-2"/>
              </w:rPr>
              <w:t>s</w:t>
            </w:r>
            <w:r>
              <w:t>m</w:t>
            </w:r>
            <w:r>
              <w:rPr>
                <w:spacing w:val="-2"/>
              </w:rPr>
              <w:t>e</w:t>
            </w:r>
            <w:r>
              <w:rPr>
                <w:spacing w:val="-1"/>
              </w:rPr>
              <w:t>n</w:t>
            </w:r>
            <w:r>
              <w:t>t</w:t>
            </w:r>
            <w:r>
              <w:t xml:space="preserve"> </w:t>
            </w:r>
            <w:r>
              <w:t>Po</w:t>
            </w:r>
            <w:r>
              <w:rPr>
                <w:spacing w:val="-1"/>
              </w:rPr>
              <w:t>l</w:t>
            </w:r>
            <w:r>
              <w:t xml:space="preserve">icy </w:t>
            </w:r>
            <w:r>
              <w:tab/>
            </w:r>
            <w:r>
              <w:rPr>
                <w:smallCaps/>
                <w:spacing w:val="1"/>
              </w:rPr>
              <w:t>15</w:t>
            </w:r>
          </w:hyperlink>
        </w:p>
        <w:p w14:paraId="72110500" w14:textId="77777777" w:rsidR="00D84A05" w:rsidRDefault="00170E64">
          <w:pPr>
            <w:pStyle w:val="TOC2"/>
            <w:tabs>
              <w:tab w:val="right" w:leader="dot" w:pos="10535"/>
            </w:tabs>
          </w:pPr>
          <w:hyperlink w:anchor="_bookmark24" w:history="1">
            <w:r>
              <w:t>R</w:t>
            </w:r>
            <w:r>
              <w:rPr>
                <w:spacing w:val="-2"/>
              </w:rPr>
              <w:t>ep</w:t>
            </w:r>
            <w:r>
              <w:t>or</w:t>
            </w:r>
            <w:r>
              <w:rPr>
                <w:spacing w:val="-2"/>
              </w:rPr>
              <w:t>t</w:t>
            </w:r>
            <w:r>
              <w:t>i</w:t>
            </w:r>
            <w:r>
              <w:rPr>
                <w:spacing w:val="-1"/>
              </w:rPr>
              <w:t>n</w:t>
            </w:r>
            <w:r>
              <w:t>g</w:t>
            </w:r>
            <w:r>
              <w:t xml:space="preserve"> </w:t>
            </w:r>
            <w:r>
              <w:rPr>
                <w:spacing w:val="-1"/>
              </w:rPr>
              <w:t>an</w:t>
            </w:r>
            <w:r>
              <w:t>d</w:t>
            </w:r>
            <w:r>
              <w:t xml:space="preserve"> </w:t>
            </w:r>
            <w:r>
              <w:t>Inv</w:t>
            </w:r>
            <w:r>
              <w:rPr>
                <w:spacing w:val="-1"/>
              </w:rPr>
              <w:t>es</w:t>
            </w:r>
            <w:r>
              <w:rPr>
                <w:spacing w:val="-2"/>
              </w:rPr>
              <w:t>t</w:t>
            </w:r>
            <w:r>
              <w:t>iga</w:t>
            </w:r>
            <w:r>
              <w:rPr>
                <w:spacing w:val="-3"/>
              </w:rPr>
              <w:t>t</w:t>
            </w:r>
            <w:r>
              <w:t>i</w:t>
            </w:r>
            <w:r>
              <w:rPr>
                <w:spacing w:val="-1"/>
              </w:rPr>
              <w:t>n</w:t>
            </w:r>
            <w:r>
              <w:t>g</w:t>
            </w:r>
            <w:r>
              <w:t xml:space="preserve"> </w:t>
            </w:r>
            <w:r>
              <w:t>a</w:t>
            </w:r>
            <w:r>
              <w:rPr>
                <w:spacing w:val="-1"/>
              </w:rPr>
              <w:t xml:space="preserve"> </w:t>
            </w:r>
            <w:r>
              <w:t>H</w:t>
            </w:r>
            <w:r>
              <w:rPr>
                <w:spacing w:val="-2"/>
              </w:rPr>
              <w:t>a</w:t>
            </w:r>
            <w:r>
              <w:t>r</w:t>
            </w:r>
            <w:r>
              <w:rPr>
                <w:spacing w:val="-1"/>
              </w:rPr>
              <w:t>as</w:t>
            </w:r>
            <w:r>
              <w:rPr>
                <w:spacing w:val="1"/>
              </w:rPr>
              <w:t>s</w:t>
            </w:r>
            <w:r>
              <w:t>m</w:t>
            </w:r>
            <w:r>
              <w:rPr>
                <w:spacing w:val="-2"/>
              </w:rPr>
              <w:t>e</w:t>
            </w:r>
            <w:r>
              <w:rPr>
                <w:spacing w:val="-1"/>
              </w:rPr>
              <w:t>n</w:t>
            </w:r>
            <w:r>
              <w:t>t</w:t>
            </w:r>
            <w:r>
              <w:t xml:space="preserve"> </w:t>
            </w:r>
            <w:r>
              <w:rPr>
                <w:spacing w:val="-3"/>
              </w:rPr>
              <w:t>C</w:t>
            </w:r>
            <w:r>
              <w:t>o</w:t>
            </w:r>
            <w:r>
              <w:rPr>
                <w:spacing w:val="-3"/>
              </w:rPr>
              <w:t>m</w:t>
            </w:r>
            <w:r>
              <w:t>p</w:t>
            </w:r>
            <w:r>
              <w:rPr>
                <w:spacing w:val="-1"/>
              </w:rPr>
              <w:t>la</w:t>
            </w:r>
            <w:r>
              <w:t>i</w:t>
            </w:r>
            <w:r>
              <w:rPr>
                <w:spacing w:val="-1"/>
              </w:rPr>
              <w:t>n</w:t>
            </w:r>
            <w:r>
              <w:t xml:space="preserve">t </w:t>
            </w:r>
            <w:r>
              <w:tab/>
            </w:r>
            <w:r>
              <w:rPr>
                <w:smallCaps/>
                <w:spacing w:val="1"/>
              </w:rPr>
              <w:t>16</w:t>
            </w:r>
          </w:hyperlink>
        </w:p>
        <w:p w14:paraId="11F9BF13" w14:textId="77777777" w:rsidR="00D84A05" w:rsidRDefault="00170E64">
          <w:pPr>
            <w:pStyle w:val="TOC2"/>
            <w:tabs>
              <w:tab w:val="right" w:leader="dot" w:pos="10535"/>
            </w:tabs>
            <w:spacing w:before="119"/>
          </w:pPr>
          <w:hyperlink w:anchor="_bookmark25" w:history="1">
            <w:r>
              <w:t>Dis</w:t>
            </w:r>
            <w:r>
              <w:rPr>
                <w:spacing w:val="-1"/>
              </w:rPr>
              <w:t>c</w:t>
            </w:r>
            <w:r>
              <w:rPr>
                <w:spacing w:val="-2"/>
              </w:rPr>
              <w:t>i</w:t>
            </w:r>
            <w:r>
              <w:rPr>
                <w:spacing w:val="1"/>
              </w:rPr>
              <w:t>p</w:t>
            </w:r>
            <w:r>
              <w:rPr>
                <w:spacing w:val="-1"/>
              </w:rPr>
              <w:t>l</w:t>
            </w:r>
            <w:r>
              <w:t>i</w:t>
            </w:r>
            <w:r>
              <w:rPr>
                <w:spacing w:val="-1"/>
              </w:rPr>
              <w:t>na</w:t>
            </w:r>
            <w:r>
              <w:t>ry</w:t>
            </w:r>
            <w:r>
              <w:rPr>
                <w:spacing w:val="-2"/>
              </w:rPr>
              <w:t xml:space="preserve"> </w:t>
            </w:r>
            <w:r>
              <w:rPr>
                <w:spacing w:val="-2"/>
              </w:rPr>
              <w:t>A</w:t>
            </w:r>
            <w:r>
              <w:rPr>
                <w:spacing w:val="-1"/>
              </w:rPr>
              <w:t>c</w:t>
            </w:r>
            <w:r>
              <w:t>t</w:t>
            </w:r>
            <w:r>
              <w:rPr>
                <w:spacing w:val="-3"/>
              </w:rPr>
              <w:t>i</w:t>
            </w:r>
            <w:r>
              <w:t>on</w:t>
            </w:r>
            <w:r>
              <w:rPr>
                <w:spacing w:val="-1"/>
              </w:rPr>
              <w:t xml:space="preserve"> </w:t>
            </w:r>
            <w:r>
              <w:rPr>
                <w:spacing w:val="-1"/>
              </w:rPr>
              <w:t>f</w:t>
            </w:r>
            <w:r>
              <w:rPr>
                <w:spacing w:val="-2"/>
              </w:rPr>
              <w:t>o</w:t>
            </w:r>
            <w:r>
              <w:t>r</w:t>
            </w:r>
            <w:r>
              <w:t xml:space="preserve"> </w:t>
            </w:r>
            <w:r>
              <w:rPr>
                <w:spacing w:val="-2"/>
              </w:rPr>
              <w:t>V</w:t>
            </w:r>
            <w:r>
              <w:t>io</w:t>
            </w:r>
            <w:r>
              <w:rPr>
                <w:spacing w:val="-1"/>
              </w:rPr>
              <w:t>lat</w:t>
            </w:r>
            <w:r>
              <w:t>i</w:t>
            </w:r>
            <w:r>
              <w:rPr>
                <w:spacing w:val="-1"/>
              </w:rPr>
              <w:t>n</w:t>
            </w:r>
            <w:r>
              <w:t>g</w:t>
            </w:r>
            <w:r>
              <w:t xml:space="preserve"> </w:t>
            </w:r>
            <w:r>
              <w:rPr>
                <w:spacing w:val="-2"/>
              </w:rPr>
              <w:t>t</w:t>
            </w:r>
            <w:r>
              <w:t>he</w:t>
            </w:r>
            <w:r>
              <w:rPr>
                <w:spacing w:val="-2"/>
              </w:rPr>
              <w:t xml:space="preserve"> </w:t>
            </w:r>
            <w:r>
              <w:t>H</w:t>
            </w:r>
            <w:r>
              <w:rPr>
                <w:spacing w:val="-2"/>
              </w:rPr>
              <w:t>a</w:t>
            </w:r>
            <w:r>
              <w:t>r</w:t>
            </w:r>
            <w:r>
              <w:rPr>
                <w:spacing w:val="-1"/>
              </w:rPr>
              <w:t>a</w:t>
            </w:r>
            <w:r>
              <w:rPr>
                <w:spacing w:val="-2"/>
              </w:rPr>
              <w:t>s</w:t>
            </w:r>
            <w:r>
              <w:rPr>
                <w:spacing w:val="-1"/>
              </w:rPr>
              <w:t>sme</w:t>
            </w:r>
            <w:r>
              <w:rPr>
                <w:spacing w:val="-2"/>
              </w:rPr>
              <w:t>n</w:t>
            </w:r>
            <w:r>
              <w:t>t</w:t>
            </w:r>
            <w:r>
              <w:rPr>
                <w:spacing w:val="-3"/>
              </w:rPr>
              <w:t xml:space="preserve"> </w:t>
            </w:r>
            <w:r>
              <w:t>Po</w:t>
            </w:r>
            <w:r>
              <w:rPr>
                <w:spacing w:val="-1"/>
              </w:rPr>
              <w:t>l</w:t>
            </w:r>
            <w:r>
              <w:t xml:space="preserve">icy </w:t>
            </w:r>
            <w:r>
              <w:tab/>
            </w:r>
            <w:r>
              <w:rPr>
                <w:smallCaps/>
                <w:spacing w:val="1"/>
              </w:rPr>
              <w:t>16</w:t>
            </w:r>
          </w:hyperlink>
        </w:p>
        <w:p w14:paraId="664717C9" w14:textId="020E64C5" w:rsidR="0093753E" w:rsidRPr="00047080" w:rsidRDefault="0093753E">
          <w:pPr>
            <w:pStyle w:val="TOC1"/>
            <w:tabs>
              <w:tab w:val="right" w:leader="dot" w:pos="10535"/>
            </w:tabs>
            <w:rPr>
              <w:color w:val="00B0F0"/>
            </w:rPr>
          </w:pPr>
          <w:r w:rsidRPr="00047080">
            <w:rPr>
              <w:color w:val="00B0F0"/>
            </w:rPr>
            <w:t>TITLE IX POLICY ……………………………………………………………………………………………………………17</w:t>
          </w:r>
        </w:p>
        <w:p w14:paraId="3523E8EF" w14:textId="54DE1136" w:rsidR="00D84A05" w:rsidRDefault="00170E64">
          <w:pPr>
            <w:pStyle w:val="TOC1"/>
            <w:tabs>
              <w:tab w:val="right" w:leader="dot" w:pos="10535"/>
            </w:tabs>
          </w:pPr>
          <w:hyperlink w:anchor="_bookmark26" w:history="1">
            <w:r>
              <w:t>PER</w:t>
            </w:r>
            <w:r>
              <w:rPr>
                <w:spacing w:val="1"/>
              </w:rPr>
              <w:t>S</w:t>
            </w:r>
            <w:r>
              <w:rPr>
                <w:spacing w:val="-4"/>
              </w:rPr>
              <w:t>O</w:t>
            </w:r>
            <w:r>
              <w:rPr>
                <w:spacing w:val="-2"/>
              </w:rPr>
              <w:t>N</w:t>
            </w:r>
            <w:r>
              <w:t>N</w:t>
            </w:r>
            <w:r>
              <w:rPr>
                <w:spacing w:val="-1"/>
              </w:rPr>
              <w:t>E</w:t>
            </w:r>
            <w:r>
              <w:t>L</w:t>
            </w:r>
            <w:r>
              <w:t xml:space="preserve"> </w:t>
            </w:r>
            <w:r>
              <w:rPr>
                <w:spacing w:val="-4"/>
              </w:rPr>
              <w:t>F</w:t>
            </w:r>
            <w:r>
              <w:t>I</w:t>
            </w:r>
            <w:r>
              <w:rPr>
                <w:spacing w:val="1"/>
              </w:rPr>
              <w:t>L</w:t>
            </w:r>
            <w:r>
              <w:rPr>
                <w:spacing w:val="-3"/>
              </w:rPr>
              <w:t>E</w:t>
            </w:r>
            <w:r>
              <w:t>S</w:t>
            </w:r>
            <w:r>
              <w:t xml:space="preserve"> </w:t>
            </w:r>
            <w:r>
              <w:rPr>
                <w:spacing w:val="-1"/>
              </w:rPr>
              <w:t>P</w:t>
            </w:r>
            <w:r>
              <w:rPr>
                <w:spacing w:val="-4"/>
              </w:rPr>
              <w:t>O</w:t>
            </w:r>
            <w:r>
              <w:rPr>
                <w:spacing w:val="1"/>
              </w:rPr>
              <w:t>L</w:t>
            </w:r>
            <w:r>
              <w:t>ICI</w:t>
            </w:r>
            <w:r>
              <w:rPr>
                <w:spacing w:val="-3"/>
              </w:rPr>
              <w:t>E</w:t>
            </w:r>
            <w:r>
              <w:t>S</w:t>
            </w:r>
            <w:r>
              <w:t xml:space="preserve"> </w:t>
            </w:r>
            <w:r>
              <w:tab/>
            </w:r>
            <w:r>
              <w:rPr>
                <w:smallCaps/>
                <w:spacing w:val="1"/>
              </w:rPr>
              <w:t>18</w:t>
            </w:r>
          </w:hyperlink>
        </w:p>
        <w:p w14:paraId="3DABF908" w14:textId="77777777" w:rsidR="00D84A05" w:rsidRDefault="00170E64">
          <w:pPr>
            <w:pStyle w:val="TOC2"/>
            <w:tabs>
              <w:tab w:val="right" w:leader="dot" w:pos="10535"/>
            </w:tabs>
          </w:pPr>
          <w:hyperlink w:anchor="_bookmark27" w:history="1">
            <w:r>
              <w:t>Ac</w:t>
            </w:r>
            <w:r>
              <w:rPr>
                <w:spacing w:val="-1"/>
              </w:rPr>
              <w:t>ce</w:t>
            </w:r>
            <w:r>
              <w:rPr>
                <w:spacing w:val="-3"/>
              </w:rPr>
              <w:t>s</w:t>
            </w:r>
            <w:r>
              <w:t>s</w:t>
            </w:r>
            <w:r>
              <w:t xml:space="preserve"> </w:t>
            </w:r>
            <w:r>
              <w:rPr>
                <w:spacing w:val="-2"/>
              </w:rPr>
              <w:t>t</w:t>
            </w:r>
            <w:r>
              <w:t>o</w:t>
            </w:r>
            <w:r>
              <w:t xml:space="preserve"> </w:t>
            </w:r>
            <w:r>
              <w:rPr>
                <w:spacing w:val="-1"/>
              </w:rPr>
              <w:t>P</w:t>
            </w:r>
            <w:r>
              <w:rPr>
                <w:spacing w:val="-2"/>
              </w:rPr>
              <w:t>e</w:t>
            </w:r>
            <w:r>
              <w:t>r</w:t>
            </w:r>
            <w:r>
              <w:rPr>
                <w:spacing w:val="-2"/>
              </w:rPr>
              <w:t>s</w:t>
            </w:r>
            <w:r>
              <w:t>o</w:t>
            </w:r>
            <w:r>
              <w:rPr>
                <w:spacing w:val="-1"/>
              </w:rPr>
              <w:t>nn</w:t>
            </w:r>
            <w:r>
              <w:rPr>
                <w:spacing w:val="-2"/>
              </w:rPr>
              <w:t>e</w:t>
            </w:r>
            <w:r>
              <w:t>l</w:t>
            </w:r>
            <w:r>
              <w:rPr>
                <w:spacing w:val="-1"/>
              </w:rPr>
              <w:t xml:space="preserve"> </w:t>
            </w:r>
            <w:r>
              <w:rPr>
                <w:spacing w:val="-1"/>
              </w:rPr>
              <w:t>F</w:t>
            </w:r>
            <w:r>
              <w:t>il</w:t>
            </w:r>
            <w:r>
              <w:rPr>
                <w:spacing w:val="-2"/>
              </w:rPr>
              <w:t>e</w:t>
            </w:r>
            <w:r>
              <w:t>s</w:t>
            </w:r>
            <w:r>
              <w:t xml:space="preserve"> </w:t>
            </w:r>
            <w:r>
              <w:t>Po</w:t>
            </w:r>
            <w:r>
              <w:rPr>
                <w:spacing w:val="-1"/>
              </w:rPr>
              <w:t>l</w:t>
            </w:r>
            <w:r>
              <w:t xml:space="preserve">icy </w:t>
            </w:r>
            <w:r>
              <w:tab/>
            </w:r>
            <w:r>
              <w:rPr>
                <w:smallCaps/>
                <w:spacing w:val="1"/>
              </w:rPr>
              <w:t>18</w:t>
            </w:r>
          </w:hyperlink>
        </w:p>
        <w:p w14:paraId="097D8A71" w14:textId="77777777" w:rsidR="00D84A05" w:rsidRDefault="00170E64">
          <w:pPr>
            <w:pStyle w:val="TOC2"/>
            <w:tabs>
              <w:tab w:val="right" w:leader="dot" w:pos="10535"/>
            </w:tabs>
          </w:pPr>
          <w:hyperlink w:anchor="_bookmark28" w:history="1">
            <w:r>
              <w:t>P</w:t>
            </w:r>
            <w:r>
              <w:rPr>
                <w:spacing w:val="-2"/>
              </w:rPr>
              <w:t>e</w:t>
            </w:r>
            <w:r>
              <w:t>r</w:t>
            </w:r>
            <w:r>
              <w:rPr>
                <w:spacing w:val="-1"/>
              </w:rPr>
              <w:t>s</w:t>
            </w:r>
            <w:r>
              <w:rPr>
                <w:spacing w:val="1"/>
              </w:rPr>
              <w:t>o</w:t>
            </w:r>
            <w:r>
              <w:rPr>
                <w:spacing w:val="-1"/>
              </w:rPr>
              <w:t>na</w:t>
            </w:r>
            <w:r>
              <w:t>l</w:t>
            </w:r>
            <w:r>
              <w:rPr>
                <w:spacing w:val="-1"/>
              </w:rPr>
              <w:t xml:space="preserve"> </w:t>
            </w:r>
            <w:r>
              <w:t>D</w:t>
            </w:r>
            <w:r>
              <w:rPr>
                <w:spacing w:val="-2"/>
              </w:rPr>
              <w:t>a</w:t>
            </w:r>
            <w:r>
              <w:rPr>
                <w:spacing w:val="-1"/>
              </w:rPr>
              <w:t>t</w:t>
            </w:r>
            <w:r>
              <w:t>a</w:t>
            </w:r>
            <w:r>
              <w:rPr>
                <w:spacing w:val="-1"/>
              </w:rPr>
              <w:t xml:space="preserve"> </w:t>
            </w:r>
            <w:r>
              <w:rPr>
                <w:spacing w:val="-1"/>
              </w:rPr>
              <w:t>C</w:t>
            </w:r>
            <w:r>
              <w:t>h</w:t>
            </w:r>
            <w:r>
              <w:rPr>
                <w:spacing w:val="-1"/>
              </w:rPr>
              <w:t>ange</w:t>
            </w:r>
            <w:r>
              <w:t>s</w:t>
            </w:r>
            <w:r>
              <w:t xml:space="preserve"> </w:t>
            </w:r>
            <w:r>
              <w:rPr>
                <w:spacing w:val="-4"/>
              </w:rPr>
              <w:t>P</w:t>
            </w:r>
            <w:r>
              <w:t>o</w:t>
            </w:r>
            <w:r>
              <w:rPr>
                <w:spacing w:val="-1"/>
              </w:rPr>
              <w:t>l</w:t>
            </w:r>
            <w:r>
              <w:t xml:space="preserve">icy </w:t>
            </w:r>
            <w:r>
              <w:tab/>
            </w:r>
            <w:r>
              <w:rPr>
                <w:smallCaps/>
                <w:spacing w:val="1"/>
              </w:rPr>
              <w:t>18</w:t>
            </w:r>
          </w:hyperlink>
        </w:p>
        <w:p w14:paraId="3034BF0F" w14:textId="77777777" w:rsidR="00D84A05" w:rsidRDefault="00170E64">
          <w:pPr>
            <w:pStyle w:val="TOC2"/>
            <w:tabs>
              <w:tab w:val="right" w:leader="dot" w:pos="10535"/>
            </w:tabs>
            <w:spacing w:before="119"/>
          </w:pPr>
          <w:hyperlink w:anchor="_bookmark29" w:history="1">
            <w:r>
              <w:t>P</w:t>
            </w:r>
            <w:r>
              <w:rPr>
                <w:spacing w:val="-2"/>
              </w:rPr>
              <w:t>e</w:t>
            </w:r>
            <w:r>
              <w:t>r</w:t>
            </w:r>
            <w:r>
              <w:rPr>
                <w:spacing w:val="-1"/>
              </w:rPr>
              <w:t>f</w:t>
            </w:r>
            <w:r>
              <w:rPr>
                <w:spacing w:val="1"/>
              </w:rPr>
              <w:t>o</w:t>
            </w:r>
            <w:r>
              <w:rPr>
                <w:spacing w:val="-2"/>
              </w:rPr>
              <w:t>r</w:t>
            </w:r>
            <w:r>
              <w:t>m</w:t>
            </w:r>
            <w:r>
              <w:rPr>
                <w:spacing w:val="-2"/>
              </w:rPr>
              <w:t>a</w:t>
            </w:r>
            <w:r>
              <w:rPr>
                <w:spacing w:val="-1"/>
              </w:rPr>
              <w:t>nc</w:t>
            </w:r>
            <w:r>
              <w:t>e</w:t>
            </w:r>
            <w:r>
              <w:rPr>
                <w:spacing w:val="-1"/>
              </w:rPr>
              <w:t xml:space="preserve"> </w:t>
            </w:r>
            <w:r>
              <w:rPr>
                <w:spacing w:val="-1"/>
              </w:rPr>
              <w:t>Eva</w:t>
            </w:r>
            <w:r>
              <w:rPr>
                <w:spacing w:val="-2"/>
              </w:rPr>
              <w:t>l</w:t>
            </w:r>
            <w:r>
              <w:rPr>
                <w:spacing w:val="-1"/>
              </w:rPr>
              <w:t>uat</w:t>
            </w:r>
            <w:r>
              <w:rPr>
                <w:spacing w:val="-3"/>
              </w:rPr>
              <w:t>i</w:t>
            </w:r>
            <w:r>
              <w:t>on</w:t>
            </w:r>
            <w:r>
              <w:rPr>
                <w:spacing w:val="-1"/>
              </w:rPr>
              <w:t xml:space="preserve"> </w:t>
            </w:r>
            <w:r>
              <w:rPr>
                <w:spacing w:val="-1"/>
              </w:rPr>
              <w:t>P</w:t>
            </w:r>
            <w:r>
              <w:t>o</w:t>
            </w:r>
            <w:r>
              <w:rPr>
                <w:spacing w:val="-1"/>
              </w:rPr>
              <w:t>l</w:t>
            </w:r>
            <w:r>
              <w:t xml:space="preserve">icy </w:t>
            </w:r>
            <w:r>
              <w:tab/>
            </w:r>
            <w:r>
              <w:rPr>
                <w:smallCaps/>
                <w:spacing w:val="1"/>
              </w:rPr>
              <w:t>18</w:t>
            </w:r>
          </w:hyperlink>
        </w:p>
        <w:p w14:paraId="72926A27" w14:textId="77777777" w:rsidR="00D84A05" w:rsidRDefault="00170E64">
          <w:pPr>
            <w:pStyle w:val="TOC2"/>
            <w:tabs>
              <w:tab w:val="right" w:leader="dot" w:pos="10535"/>
            </w:tabs>
          </w:pPr>
          <w:hyperlink w:anchor="_bookmark30" w:history="1">
            <w:r>
              <w:rPr>
                <w:spacing w:val="-1"/>
              </w:rPr>
              <w:t>Em</w:t>
            </w:r>
            <w:r>
              <w:t>p</w:t>
            </w:r>
            <w:r>
              <w:rPr>
                <w:spacing w:val="-1"/>
              </w:rPr>
              <w:t>l</w:t>
            </w:r>
            <w:r>
              <w:t>o</w:t>
            </w:r>
            <w:r>
              <w:rPr>
                <w:spacing w:val="-1"/>
              </w:rPr>
              <w:t>ym</w:t>
            </w:r>
            <w:r>
              <w:rPr>
                <w:spacing w:val="-2"/>
              </w:rPr>
              <w:t>e</w:t>
            </w:r>
            <w:r>
              <w:rPr>
                <w:spacing w:val="-1"/>
              </w:rPr>
              <w:t>n</w:t>
            </w:r>
            <w:r>
              <w:t>t</w:t>
            </w:r>
            <w:r>
              <w:rPr>
                <w:spacing w:val="-3"/>
              </w:rPr>
              <w:t xml:space="preserve"> </w:t>
            </w:r>
            <w:r>
              <w:t>R</w:t>
            </w:r>
            <w:r>
              <w:rPr>
                <w:spacing w:val="-2"/>
              </w:rPr>
              <w:t>e</w:t>
            </w:r>
            <w:r>
              <w:rPr>
                <w:spacing w:val="-1"/>
              </w:rPr>
              <w:t>fe</w:t>
            </w:r>
            <w:r>
              <w:t>r</w:t>
            </w:r>
            <w:r>
              <w:rPr>
                <w:spacing w:val="-2"/>
              </w:rPr>
              <w:t>e</w:t>
            </w:r>
            <w:r>
              <w:rPr>
                <w:spacing w:val="-1"/>
              </w:rPr>
              <w:t>nc</w:t>
            </w:r>
            <w:r>
              <w:t>e</w:t>
            </w:r>
            <w:r>
              <w:rPr>
                <w:spacing w:val="-1"/>
              </w:rPr>
              <w:t xml:space="preserve"> </w:t>
            </w:r>
            <w:r>
              <w:rPr>
                <w:spacing w:val="-1"/>
              </w:rPr>
              <w:t>C</w:t>
            </w:r>
            <w:r>
              <w:t>h</w:t>
            </w:r>
            <w:r>
              <w:rPr>
                <w:spacing w:val="-2"/>
              </w:rPr>
              <w:t>e</w:t>
            </w:r>
            <w:r>
              <w:rPr>
                <w:spacing w:val="-1"/>
              </w:rPr>
              <w:t>ck</w:t>
            </w:r>
            <w:r>
              <w:t>s</w:t>
            </w:r>
            <w:r>
              <w:t xml:space="preserve"> </w:t>
            </w:r>
            <w:r>
              <w:rPr>
                <w:spacing w:val="-3"/>
              </w:rPr>
              <w:t>P</w:t>
            </w:r>
            <w:r>
              <w:t>o</w:t>
            </w:r>
            <w:r>
              <w:rPr>
                <w:spacing w:val="-1"/>
              </w:rPr>
              <w:t>l</w:t>
            </w:r>
            <w:r>
              <w:t xml:space="preserve">icy </w:t>
            </w:r>
            <w:r>
              <w:tab/>
            </w:r>
            <w:r>
              <w:rPr>
                <w:smallCaps/>
                <w:spacing w:val="1"/>
              </w:rPr>
              <w:t>18</w:t>
            </w:r>
          </w:hyperlink>
        </w:p>
        <w:p w14:paraId="75FF53D9" w14:textId="77777777" w:rsidR="00D84A05" w:rsidRDefault="00170E64">
          <w:pPr>
            <w:pStyle w:val="TOC1"/>
            <w:tabs>
              <w:tab w:val="right" w:leader="dot" w:pos="10535"/>
            </w:tabs>
          </w:pPr>
          <w:hyperlink w:anchor="_bookmark31" w:history="1">
            <w:r>
              <w:rPr>
                <w:spacing w:val="-1"/>
              </w:rPr>
              <w:t>EM</w:t>
            </w:r>
            <w:r>
              <w:t>PL</w:t>
            </w:r>
            <w:r>
              <w:rPr>
                <w:spacing w:val="-2"/>
              </w:rPr>
              <w:t>O</w:t>
            </w:r>
            <w:r>
              <w:t>Y</w:t>
            </w:r>
            <w:r>
              <w:rPr>
                <w:spacing w:val="-1"/>
              </w:rPr>
              <w:t>M</w:t>
            </w:r>
            <w:r>
              <w:rPr>
                <w:spacing w:val="-3"/>
              </w:rPr>
              <w:t>E</w:t>
            </w:r>
            <w:r>
              <w:t>NT</w:t>
            </w:r>
            <w:r>
              <w:t xml:space="preserve"> </w:t>
            </w:r>
            <w:r>
              <w:rPr>
                <w:spacing w:val="-3"/>
              </w:rPr>
              <w:t>C</w:t>
            </w:r>
            <w:r>
              <w:t>AT</w:t>
            </w:r>
            <w:r>
              <w:rPr>
                <w:spacing w:val="-3"/>
              </w:rPr>
              <w:t>E</w:t>
            </w:r>
            <w:r>
              <w:rPr>
                <w:spacing w:val="-2"/>
              </w:rPr>
              <w:t>GO</w:t>
            </w:r>
            <w:r>
              <w:t xml:space="preserve">RIES </w:t>
            </w:r>
            <w:r>
              <w:tab/>
            </w:r>
            <w:r>
              <w:rPr>
                <w:smallCaps/>
                <w:spacing w:val="1"/>
              </w:rPr>
              <w:t>19</w:t>
            </w:r>
          </w:hyperlink>
        </w:p>
        <w:p w14:paraId="5F40AB6F" w14:textId="77777777" w:rsidR="00D84A05" w:rsidRDefault="00170E64">
          <w:pPr>
            <w:pStyle w:val="TOC1"/>
            <w:tabs>
              <w:tab w:val="right" w:leader="dot" w:pos="10532"/>
            </w:tabs>
            <w:spacing w:before="122"/>
          </w:pPr>
          <w:hyperlink w:anchor="_bookmark32" w:history="1">
            <w:r>
              <w:rPr>
                <w:spacing w:val="-1"/>
              </w:rPr>
              <w:t>EM</w:t>
            </w:r>
            <w:r>
              <w:t>PL</w:t>
            </w:r>
            <w:r>
              <w:rPr>
                <w:spacing w:val="-2"/>
              </w:rPr>
              <w:t>O</w:t>
            </w:r>
            <w:r>
              <w:t>Y</w:t>
            </w:r>
            <w:r>
              <w:rPr>
                <w:spacing w:val="-1"/>
              </w:rPr>
              <w:t>M</w:t>
            </w:r>
            <w:r>
              <w:rPr>
                <w:spacing w:val="-3"/>
              </w:rPr>
              <w:t>E</w:t>
            </w:r>
            <w:r>
              <w:t>NT</w:t>
            </w:r>
            <w:r>
              <w:rPr>
                <w:spacing w:val="-3"/>
              </w:rPr>
              <w:t xml:space="preserve"> </w:t>
            </w:r>
            <w:r>
              <w:t>A</w:t>
            </w:r>
            <w:r>
              <w:rPr>
                <w:spacing w:val="1"/>
              </w:rPr>
              <w:t>T</w:t>
            </w:r>
            <w:r>
              <w:rPr>
                <w:spacing w:val="-1"/>
              </w:rPr>
              <w:t>-</w:t>
            </w:r>
            <w:r>
              <w:rPr>
                <w:spacing w:val="-2"/>
              </w:rPr>
              <w:t>W</w:t>
            </w:r>
            <w:r>
              <w:t>I</w:t>
            </w:r>
            <w:r>
              <w:rPr>
                <w:spacing w:val="-2"/>
              </w:rPr>
              <w:t>L</w:t>
            </w:r>
            <w:r>
              <w:t>L</w:t>
            </w:r>
            <w:r>
              <w:rPr>
                <w:spacing w:val="1"/>
              </w:rPr>
              <w:t xml:space="preserve"> </w:t>
            </w:r>
            <w:r>
              <w:rPr>
                <w:spacing w:val="-1"/>
              </w:rPr>
              <w:t>P</w:t>
            </w:r>
            <w:r>
              <w:rPr>
                <w:spacing w:val="-2"/>
              </w:rPr>
              <w:t>O</w:t>
            </w:r>
            <w:r>
              <w:rPr>
                <w:spacing w:val="1"/>
              </w:rPr>
              <w:t>L</w:t>
            </w:r>
            <w:r>
              <w:rPr>
                <w:spacing w:val="-3"/>
              </w:rPr>
              <w:t>I</w:t>
            </w:r>
            <w:r>
              <w:rPr>
                <w:spacing w:val="-1"/>
              </w:rPr>
              <w:t>CY</w:t>
            </w:r>
            <w:r>
              <w:t xml:space="preserve"> </w:t>
            </w:r>
            <w:r>
              <w:tab/>
            </w:r>
            <w:r>
              <w:rPr>
                <w:smallCaps/>
                <w:spacing w:val="-1"/>
              </w:rPr>
              <w:t>20</w:t>
            </w:r>
          </w:hyperlink>
        </w:p>
        <w:p w14:paraId="4EFDA80D" w14:textId="77777777" w:rsidR="00D84A05" w:rsidRDefault="00170E64">
          <w:pPr>
            <w:pStyle w:val="TOC1"/>
            <w:tabs>
              <w:tab w:val="right" w:leader="dot" w:pos="10530"/>
            </w:tabs>
            <w:spacing w:before="119" w:after="118"/>
          </w:pPr>
          <w:hyperlink w:anchor="_bookmark33" w:history="1">
            <w:r>
              <w:rPr>
                <w:spacing w:val="-1"/>
              </w:rPr>
              <w:t>C</w:t>
            </w:r>
            <w:r>
              <w:rPr>
                <w:spacing w:val="-2"/>
              </w:rPr>
              <w:t>O</w:t>
            </w:r>
            <w:r>
              <w:t>N</w:t>
            </w:r>
            <w:r>
              <w:rPr>
                <w:spacing w:val="-1"/>
              </w:rPr>
              <w:t>FID</w:t>
            </w:r>
            <w:r>
              <w:rPr>
                <w:spacing w:val="-3"/>
              </w:rPr>
              <w:t>E</w:t>
            </w:r>
            <w:r>
              <w:t>N</w:t>
            </w:r>
            <w:r>
              <w:rPr>
                <w:spacing w:val="-3"/>
              </w:rPr>
              <w:t>T</w:t>
            </w:r>
            <w:r>
              <w:t>I</w:t>
            </w:r>
            <w:r>
              <w:rPr>
                <w:spacing w:val="-2"/>
              </w:rPr>
              <w:t>A</w:t>
            </w:r>
            <w:r>
              <w:rPr>
                <w:spacing w:val="1"/>
              </w:rPr>
              <w:t>L</w:t>
            </w:r>
            <w:r>
              <w:t>I</w:t>
            </w:r>
            <w:r>
              <w:rPr>
                <w:spacing w:val="-2"/>
              </w:rPr>
              <w:t>T</w:t>
            </w:r>
            <w:r>
              <w:t>Y</w:t>
            </w:r>
            <w:r>
              <w:t xml:space="preserve"> </w:t>
            </w:r>
            <w:r>
              <w:rPr>
                <w:spacing w:val="-1"/>
              </w:rPr>
              <w:t>P</w:t>
            </w:r>
            <w:r>
              <w:rPr>
                <w:spacing w:val="-4"/>
              </w:rPr>
              <w:t>O</w:t>
            </w:r>
            <w:r>
              <w:rPr>
                <w:spacing w:val="1"/>
              </w:rPr>
              <w:t>L</w:t>
            </w:r>
            <w:r>
              <w:t>ICI</w:t>
            </w:r>
            <w:r>
              <w:rPr>
                <w:spacing w:val="-3"/>
              </w:rPr>
              <w:t>E</w:t>
            </w:r>
            <w:r>
              <w:t xml:space="preserve">S </w:t>
            </w:r>
            <w:r>
              <w:tab/>
            </w:r>
            <w:r>
              <w:rPr>
                <w:smallCaps/>
                <w:spacing w:val="-1"/>
              </w:rPr>
              <w:t>21</w:t>
            </w:r>
          </w:hyperlink>
        </w:p>
        <w:p w14:paraId="7424D5AF" w14:textId="77777777" w:rsidR="00D84A05" w:rsidRDefault="00170E64">
          <w:pPr>
            <w:pStyle w:val="TOC2"/>
            <w:tabs>
              <w:tab w:val="right" w:leader="dot" w:pos="10530"/>
            </w:tabs>
            <w:spacing w:before="80"/>
          </w:pPr>
          <w:hyperlink w:anchor="_bookmark34" w:history="1">
            <w:r>
              <w:rPr>
                <w:spacing w:val="-1"/>
              </w:rPr>
              <w:t>C</w:t>
            </w:r>
            <w:r>
              <w:t>o</w:t>
            </w:r>
            <w:r>
              <w:rPr>
                <w:spacing w:val="-1"/>
              </w:rPr>
              <w:t>nfi</w:t>
            </w:r>
            <w:r>
              <w:t>d</w:t>
            </w:r>
            <w:r>
              <w:rPr>
                <w:spacing w:val="-2"/>
              </w:rPr>
              <w:t>e</w:t>
            </w:r>
            <w:r>
              <w:rPr>
                <w:spacing w:val="-1"/>
              </w:rPr>
              <w:t>nt</w:t>
            </w:r>
            <w:r>
              <w:t>i</w:t>
            </w:r>
            <w:r>
              <w:rPr>
                <w:spacing w:val="-1"/>
              </w:rPr>
              <w:t>al</w:t>
            </w:r>
            <w:r>
              <w:t>ity</w:t>
            </w:r>
            <w:r>
              <w:rPr>
                <w:spacing w:val="-2"/>
              </w:rPr>
              <w:t xml:space="preserve"> </w:t>
            </w:r>
            <w:r>
              <w:rPr>
                <w:spacing w:val="-3"/>
              </w:rPr>
              <w:t>P</w:t>
            </w:r>
            <w:r>
              <w:t>o</w:t>
            </w:r>
            <w:r>
              <w:rPr>
                <w:spacing w:val="-1"/>
              </w:rPr>
              <w:t>l</w:t>
            </w:r>
            <w:r>
              <w:t xml:space="preserve">icy </w:t>
            </w:r>
            <w:r>
              <w:tab/>
            </w:r>
            <w:r>
              <w:rPr>
                <w:smallCaps/>
                <w:spacing w:val="-1"/>
              </w:rPr>
              <w:t>21</w:t>
            </w:r>
          </w:hyperlink>
        </w:p>
        <w:p w14:paraId="4426880B" w14:textId="77777777" w:rsidR="00D84A05" w:rsidRDefault="00170E64">
          <w:pPr>
            <w:pStyle w:val="TOC2"/>
            <w:tabs>
              <w:tab w:val="right" w:leader="dot" w:pos="10530"/>
            </w:tabs>
          </w:pPr>
          <w:hyperlink w:anchor="_bookmark35" w:history="1">
            <w:r>
              <w:t>P</w:t>
            </w:r>
            <w:r>
              <w:rPr>
                <w:spacing w:val="-2"/>
              </w:rPr>
              <w:t>e</w:t>
            </w:r>
            <w:r>
              <w:t>r</w:t>
            </w:r>
            <w:r>
              <w:rPr>
                <w:spacing w:val="-1"/>
              </w:rPr>
              <w:t>s</w:t>
            </w:r>
            <w:r>
              <w:rPr>
                <w:spacing w:val="1"/>
              </w:rPr>
              <w:t>o</w:t>
            </w:r>
            <w:r>
              <w:rPr>
                <w:spacing w:val="-1"/>
              </w:rPr>
              <w:t>nn</w:t>
            </w:r>
            <w:r>
              <w:rPr>
                <w:spacing w:val="-2"/>
              </w:rPr>
              <w:t>e</w:t>
            </w:r>
            <w:r>
              <w:t>l</w:t>
            </w:r>
            <w:r>
              <w:rPr>
                <w:spacing w:val="-1"/>
              </w:rPr>
              <w:t xml:space="preserve"> </w:t>
            </w:r>
            <w:r>
              <w:t>I</w:t>
            </w:r>
            <w:r>
              <w:rPr>
                <w:spacing w:val="-2"/>
              </w:rPr>
              <w:t>nq</w:t>
            </w:r>
            <w:r>
              <w:rPr>
                <w:spacing w:val="-1"/>
              </w:rPr>
              <w:t>ui</w:t>
            </w:r>
            <w:r>
              <w:t>ri</w:t>
            </w:r>
            <w:r>
              <w:rPr>
                <w:spacing w:val="-1"/>
              </w:rPr>
              <w:t>e</w:t>
            </w:r>
            <w:r>
              <w:t>s</w:t>
            </w:r>
            <w:r>
              <w:t xml:space="preserve"> </w:t>
            </w:r>
            <w:r>
              <w:rPr>
                <w:spacing w:val="-3"/>
              </w:rPr>
              <w:t>P</w:t>
            </w:r>
            <w:r>
              <w:t>o</w:t>
            </w:r>
            <w:r>
              <w:rPr>
                <w:spacing w:val="-1"/>
              </w:rPr>
              <w:t>l</w:t>
            </w:r>
            <w:r>
              <w:t>i</w:t>
            </w:r>
            <w:r>
              <w:rPr>
                <w:spacing w:val="-2"/>
              </w:rPr>
              <w:t>c</w:t>
            </w:r>
            <w:r>
              <w:t xml:space="preserve">y </w:t>
            </w:r>
            <w:r>
              <w:tab/>
            </w:r>
            <w:r>
              <w:rPr>
                <w:smallCaps/>
                <w:spacing w:val="-1"/>
              </w:rPr>
              <w:t>21</w:t>
            </w:r>
          </w:hyperlink>
        </w:p>
        <w:p w14:paraId="153DF660" w14:textId="77777777" w:rsidR="00D84A05" w:rsidRDefault="00170E64">
          <w:pPr>
            <w:pStyle w:val="TOC2"/>
            <w:tabs>
              <w:tab w:val="right" w:leader="dot" w:pos="10530"/>
            </w:tabs>
            <w:spacing w:before="119"/>
          </w:pPr>
          <w:hyperlink w:anchor="_bookmark36" w:history="1">
            <w:r>
              <w:t>S</w:t>
            </w:r>
            <w:r>
              <w:rPr>
                <w:spacing w:val="-2"/>
              </w:rPr>
              <w:t>c</w:t>
            </w:r>
            <w:r>
              <w:t>ho</w:t>
            </w:r>
            <w:r>
              <w:rPr>
                <w:spacing w:val="-1"/>
              </w:rPr>
              <w:t>la</w:t>
            </w:r>
            <w:r>
              <w:t>r</w:t>
            </w:r>
            <w:r>
              <w:t xml:space="preserve"> </w:t>
            </w:r>
            <w:r>
              <w:t>I</w:t>
            </w:r>
            <w:r>
              <w:rPr>
                <w:spacing w:val="-2"/>
              </w:rPr>
              <w:t>nq</w:t>
            </w:r>
            <w:r>
              <w:rPr>
                <w:spacing w:val="-1"/>
              </w:rPr>
              <w:t>u</w:t>
            </w:r>
            <w:r>
              <w:rPr>
                <w:spacing w:val="-3"/>
              </w:rPr>
              <w:t>i</w:t>
            </w:r>
            <w:r>
              <w:t>ri</w:t>
            </w:r>
            <w:r>
              <w:rPr>
                <w:spacing w:val="-1"/>
              </w:rPr>
              <w:t>e</w:t>
            </w:r>
            <w:r>
              <w:t>s</w:t>
            </w:r>
            <w:r>
              <w:t xml:space="preserve"> </w:t>
            </w:r>
            <w:r>
              <w:rPr>
                <w:spacing w:val="-3"/>
              </w:rPr>
              <w:t>P</w:t>
            </w:r>
            <w:r>
              <w:t>o</w:t>
            </w:r>
            <w:r>
              <w:rPr>
                <w:spacing w:val="-1"/>
              </w:rPr>
              <w:t>l</w:t>
            </w:r>
            <w:r>
              <w:t xml:space="preserve">icy </w:t>
            </w:r>
            <w:r>
              <w:tab/>
            </w:r>
            <w:r>
              <w:rPr>
                <w:smallCaps/>
                <w:spacing w:val="-1"/>
              </w:rPr>
              <w:t>21</w:t>
            </w:r>
          </w:hyperlink>
        </w:p>
        <w:p w14:paraId="05217554" w14:textId="77777777" w:rsidR="00D84A05" w:rsidRDefault="00170E64">
          <w:pPr>
            <w:pStyle w:val="TOC2"/>
            <w:tabs>
              <w:tab w:val="right" w:leader="dot" w:pos="10532"/>
            </w:tabs>
          </w:pPr>
          <w:hyperlink w:anchor="_bookmark37" w:history="1">
            <w:r>
              <w:t>Privil</w:t>
            </w:r>
            <w:r>
              <w:rPr>
                <w:spacing w:val="-2"/>
              </w:rPr>
              <w:t>e</w:t>
            </w:r>
            <w:r>
              <w:rPr>
                <w:spacing w:val="-1"/>
              </w:rPr>
              <w:t>ge</w:t>
            </w:r>
            <w:r>
              <w:t>d</w:t>
            </w:r>
            <w:r>
              <w:t xml:space="preserve"> </w:t>
            </w:r>
            <w:r>
              <w:t>I</w:t>
            </w:r>
            <w:r>
              <w:rPr>
                <w:spacing w:val="-2"/>
              </w:rPr>
              <w:t>n</w:t>
            </w:r>
            <w:r>
              <w:rPr>
                <w:spacing w:val="-3"/>
              </w:rPr>
              <w:t>f</w:t>
            </w:r>
            <w:r>
              <w:t>o</w:t>
            </w:r>
            <w:r>
              <w:rPr>
                <w:spacing w:val="-2"/>
              </w:rPr>
              <w:t>r</w:t>
            </w:r>
            <w:r>
              <w:t>m</w:t>
            </w:r>
            <w:r>
              <w:rPr>
                <w:spacing w:val="-2"/>
              </w:rPr>
              <w:t>a</w:t>
            </w:r>
            <w:r>
              <w:rPr>
                <w:spacing w:val="-1"/>
              </w:rPr>
              <w:t>t</w:t>
            </w:r>
            <w:r>
              <w:t>ion</w:t>
            </w:r>
            <w:r>
              <w:rPr>
                <w:spacing w:val="-1"/>
              </w:rPr>
              <w:t xml:space="preserve"> </w:t>
            </w:r>
            <w:r>
              <w:rPr>
                <w:spacing w:val="-4"/>
              </w:rPr>
              <w:t>P</w:t>
            </w:r>
            <w:r>
              <w:t>o</w:t>
            </w:r>
            <w:r>
              <w:rPr>
                <w:spacing w:val="-1"/>
              </w:rPr>
              <w:t>l</w:t>
            </w:r>
            <w:r>
              <w:t xml:space="preserve">icy </w:t>
            </w:r>
            <w:r>
              <w:tab/>
            </w:r>
            <w:r>
              <w:rPr>
                <w:smallCaps/>
                <w:spacing w:val="-1"/>
              </w:rPr>
              <w:t>22</w:t>
            </w:r>
          </w:hyperlink>
        </w:p>
        <w:p w14:paraId="6F9ED0AF" w14:textId="77777777" w:rsidR="00D84A05" w:rsidRDefault="00170E64">
          <w:pPr>
            <w:pStyle w:val="TOC1"/>
            <w:tabs>
              <w:tab w:val="right" w:leader="dot" w:pos="10531"/>
            </w:tabs>
            <w:spacing w:before="119"/>
          </w:pPr>
          <w:hyperlink w:anchor="_bookmark38" w:history="1">
            <w:r>
              <w:rPr>
                <w:spacing w:val="-1"/>
              </w:rPr>
              <w:t>C</w:t>
            </w:r>
            <w:r>
              <w:rPr>
                <w:spacing w:val="-2"/>
              </w:rPr>
              <w:t>O</w:t>
            </w:r>
            <w:r>
              <w:t>PY</w:t>
            </w:r>
            <w:r>
              <w:rPr>
                <w:spacing w:val="-2"/>
              </w:rPr>
              <w:t>R</w:t>
            </w:r>
            <w:r>
              <w:t>IG</w:t>
            </w:r>
            <w:r>
              <w:rPr>
                <w:spacing w:val="-3"/>
              </w:rPr>
              <w:t>H</w:t>
            </w:r>
            <w:r>
              <w:t>TS</w:t>
            </w:r>
            <w:r>
              <w:rPr>
                <w:spacing w:val="1"/>
              </w:rPr>
              <w:t xml:space="preserve"> </w:t>
            </w:r>
            <w:r>
              <w:rPr>
                <w:spacing w:val="-1"/>
              </w:rPr>
              <w:t>P</w:t>
            </w:r>
            <w:r>
              <w:rPr>
                <w:spacing w:val="-4"/>
              </w:rPr>
              <w:t>O</w:t>
            </w:r>
            <w:r>
              <w:rPr>
                <w:spacing w:val="1"/>
              </w:rPr>
              <w:t>L</w:t>
            </w:r>
            <w:r>
              <w:t>I</w:t>
            </w:r>
            <w:r>
              <w:rPr>
                <w:spacing w:val="-3"/>
              </w:rPr>
              <w:t>C</w:t>
            </w:r>
            <w:r>
              <w:t xml:space="preserve">Y </w:t>
            </w:r>
            <w:r>
              <w:tab/>
            </w:r>
            <w:r>
              <w:rPr>
                <w:smallCaps/>
                <w:spacing w:val="-1"/>
              </w:rPr>
              <w:t>24</w:t>
            </w:r>
          </w:hyperlink>
        </w:p>
        <w:p w14:paraId="3AB8BA1E" w14:textId="77777777" w:rsidR="00D84A05" w:rsidRDefault="00170E64">
          <w:pPr>
            <w:pStyle w:val="TOC1"/>
            <w:tabs>
              <w:tab w:val="right" w:leader="dot" w:pos="10530"/>
            </w:tabs>
          </w:pPr>
          <w:hyperlink w:anchor="_bookmark39" w:history="1">
            <w:r>
              <w:rPr>
                <w:spacing w:val="-1"/>
              </w:rPr>
              <w:t>C</w:t>
            </w:r>
            <w:r>
              <w:t>U</w:t>
            </w:r>
            <w:r>
              <w:rPr>
                <w:spacing w:val="-2"/>
              </w:rPr>
              <w:t>R</w:t>
            </w:r>
            <w:r>
              <w:t>R</w:t>
            </w:r>
            <w:r>
              <w:rPr>
                <w:spacing w:val="-3"/>
              </w:rPr>
              <w:t>I</w:t>
            </w:r>
            <w:r>
              <w:rPr>
                <w:spacing w:val="-1"/>
              </w:rPr>
              <w:t>C</w:t>
            </w:r>
            <w:r>
              <w:rPr>
                <w:spacing w:val="-2"/>
              </w:rPr>
              <w:t>UL</w:t>
            </w:r>
            <w:r>
              <w:t>UM</w:t>
            </w:r>
            <w:r>
              <w:rPr>
                <w:spacing w:val="-1"/>
              </w:rPr>
              <w:t xml:space="preserve"> </w:t>
            </w:r>
            <w:r>
              <w:rPr>
                <w:spacing w:val="-3"/>
              </w:rPr>
              <w:t>A</w:t>
            </w:r>
            <w:r>
              <w:t>ND</w:t>
            </w:r>
            <w:r>
              <w:t xml:space="preserve"> </w:t>
            </w:r>
            <w:r>
              <w:rPr>
                <w:spacing w:val="-3"/>
              </w:rPr>
              <w:t>I</w:t>
            </w:r>
            <w:r>
              <w:rPr>
                <w:spacing w:val="-2"/>
              </w:rPr>
              <w:t>N</w:t>
            </w:r>
            <w:r>
              <w:t>TE</w:t>
            </w:r>
            <w:r>
              <w:rPr>
                <w:spacing w:val="-2"/>
              </w:rPr>
              <w:t>L</w:t>
            </w:r>
            <w:r>
              <w:rPr>
                <w:spacing w:val="1"/>
              </w:rPr>
              <w:t>L</w:t>
            </w:r>
            <w:r>
              <w:rPr>
                <w:spacing w:val="-1"/>
              </w:rPr>
              <w:t>EC</w:t>
            </w:r>
            <w:r>
              <w:rPr>
                <w:spacing w:val="-3"/>
              </w:rPr>
              <w:t>T</w:t>
            </w:r>
            <w:r>
              <w:t>U</w:t>
            </w:r>
            <w:r>
              <w:rPr>
                <w:spacing w:val="-2"/>
              </w:rPr>
              <w:t>A</w:t>
            </w:r>
            <w:r>
              <w:t>L</w:t>
            </w:r>
            <w:r>
              <w:rPr>
                <w:spacing w:val="1"/>
              </w:rPr>
              <w:t xml:space="preserve"> </w:t>
            </w:r>
            <w:r>
              <w:rPr>
                <w:spacing w:val="-4"/>
              </w:rPr>
              <w:t>P</w:t>
            </w:r>
            <w:r>
              <w:t>R</w:t>
            </w:r>
            <w:r>
              <w:rPr>
                <w:spacing w:val="-2"/>
              </w:rPr>
              <w:t>O</w:t>
            </w:r>
            <w:r>
              <w:t>PE</w:t>
            </w:r>
            <w:r>
              <w:rPr>
                <w:spacing w:val="-2"/>
              </w:rPr>
              <w:t>R</w:t>
            </w:r>
            <w:r>
              <w:t>TY</w:t>
            </w:r>
            <w:r>
              <w:rPr>
                <w:spacing w:val="1"/>
              </w:rPr>
              <w:t xml:space="preserve"> </w:t>
            </w:r>
            <w:r>
              <w:rPr>
                <w:spacing w:val="-1"/>
              </w:rPr>
              <w:t>P</w:t>
            </w:r>
            <w:r>
              <w:rPr>
                <w:spacing w:val="-2"/>
              </w:rPr>
              <w:t>O</w:t>
            </w:r>
            <w:r>
              <w:t xml:space="preserve">LICY </w:t>
            </w:r>
            <w:r>
              <w:tab/>
            </w:r>
            <w:r>
              <w:rPr>
                <w:smallCaps/>
                <w:spacing w:val="-1"/>
              </w:rPr>
              <w:t>25</w:t>
            </w:r>
          </w:hyperlink>
        </w:p>
        <w:p w14:paraId="5BC8E424" w14:textId="77777777" w:rsidR="00D84A05" w:rsidRDefault="00170E64">
          <w:pPr>
            <w:pStyle w:val="TOC1"/>
            <w:tabs>
              <w:tab w:val="right" w:leader="dot" w:pos="10531"/>
            </w:tabs>
          </w:pPr>
          <w:hyperlink w:anchor="_bookmark40" w:history="1">
            <w:r>
              <w:t>USE</w:t>
            </w:r>
            <w:r>
              <w:t xml:space="preserve"> </w:t>
            </w:r>
            <w:r>
              <w:rPr>
                <w:spacing w:val="-2"/>
              </w:rPr>
              <w:t>O</w:t>
            </w:r>
            <w:r>
              <w:t>F</w:t>
            </w:r>
            <w:r>
              <w:rPr>
                <w:spacing w:val="-3"/>
              </w:rPr>
              <w:t xml:space="preserve"> </w:t>
            </w:r>
            <w:r>
              <w:t>S</w:t>
            </w:r>
            <w:r>
              <w:rPr>
                <w:spacing w:val="-1"/>
              </w:rPr>
              <w:t>CH</w:t>
            </w:r>
            <w:r>
              <w:rPr>
                <w:spacing w:val="-2"/>
              </w:rPr>
              <w:t>OO</w:t>
            </w:r>
            <w:r>
              <w:t>L</w:t>
            </w:r>
            <w:r>
              <w:rPr>
                <w:spacing w:val="1"/>
              </w:rPr>
              <w:t xml:space="preserve"> </w:t>
            </w:r>
            <w:r>
              <w:rPr>
                <w:spacing w:val="-4"/>
              </w:rPr>
              <w:t>P</w:t>
            </w:r>
            <w:r>
              <w:t>R</w:t>
            </w:r>
            <w:r>
              <w:rPr>
                <w:spacing w:val="-2"/>
              </w:rPr>
              <w:t>O</w:t>
            </w:r>
            <w:r>
              <w:rPr>
                <w:spacing w:val="-3"/>
              </w:rPr>
              <w:t>P</w:t>
            </w:r>
            <w:r>
              <w:rPr>
                <w:spacing w:val="-1"/>
              </w:rPr>
              <w:t>E</w:t>
            </w:r>
            <w:r>
              <w:t>R</w:t>
            </w:r>
            <w:r>
              <w:rPr>
                <w:spacing w:val="-3"/>
              </w:rPr>
              <w:t>T</w:t>
            </w:r>
            <w:r>
              <w:t>Y,</w:t>
            </w:r>
            <w:r>
              <w:t xml:space="preserve"> </w:t>
            </w:r>
            <w:r>
              <w:rPr>
                <w:spacing w:val="-1"/>
              </w:rPr>
              <w:t>F</w:t>
            </w:r>
            <w:r>
              <w:rPr>
                <w:spacing w:val="-3"/>
              </w:rPr>
              <w:t>A</w:t>
            </w:r>
            <w:r>
              <w:rPr>
                <w:spacing w:val="-1"/>
              </w:rPr>
              <w:t>C</w:t>
            </w:r>
            <w:r>
              <w:rPr>
                <w:spacing w:val="-3"/>
              </w:rPr>
              <w:t>I</w:t>
            </w:r>
            <w:r>
              <w:rPr>
                <w:spacing w:val="1"/>
              </w:rPr>
              <w:t>L</w:t>
            </w:r>
            <w:r>
              <w:t>ITI</w:t>
            </w:r>
            <w:r>
              <w:rPr>
                <w:spacing w:val="-3"/>
              </w:rPr>
              <w:t>E</w:t>
            </w:r>
            <w:r>
              <w:t>S,</w:t>
            </w:r>
            <w:r>
              <w:rPr>
                <w:spacing w:val="-3"/>
              </w:rPr>
              <w:t xml:space="preserve"> </w:t>
            </w:r>
            <w:r>
              <w:t>A</w:t>
            </w:r>
            <w:r>
              <w:rPr>
                <w:spacing w:val="-1"/>
              </w:rPr>
              <w:t>N</w:t>
            </w:r>
            <w:r>
              <w:t>D</w:t>
            </w:r>
            <w:r>
              <w:t xml:space="preserve"> </w:t>
            </w:r>
            <w:r>
              <w:rPr>
                <w:spacing w:val="-1"/>
              </w:rPr>
              <w:t>E</w:t>
            </w:r>
            <w:r>
              <w:rPr>
                <w:spacing w:val="-2"/>
              </w:rPr>
              <w:t>Q</w:t>
            </w:r>
            <w:r>
              <w:t>UIP</w:t>
            </w:r>
            <w:r>
              <w:rPr>
                <w:spacing w:val="-1"/>
              </w:rPr>
              <w:t>M</w:t>
            </w:r>
            <w:r>
              <w:rPr>
                <w:spacing w:val="-3"/>
              </w:rPr>
              <w:t>E</w:t>
            </w:r>
            <w:r>
              <w:t xml:space="preserve">NT </w:t>
            </w:r>
            <w:r>
              <w:tab/>
            </w:r>
            <w:r>
              <w:rPr>
                <w:smallCaps/>
                <w:spacing w:val="-1"/>
              </w:rPr>
              <w:t>26</w:t>
            </w:r>
          </w:hyperlink>
        </w:p>
        <w:p w14:paraId="44E531B6" w14:textId="77777777" w:rsidR="00D84A05" w:rsidRDefault="00170E64">
          <w:pPr>
            <w:pStyle w:val="TOC2"/>
            <w:tabs>
              <w:tab w:val="right" w:leader="dot" w:pos="10531"/>
            </w:tabs>
            <w:spacing w:before="119"/>
          </w:pPr>
          <w:hyperlink w:anchor="_bookmark41" w:history="1">
            <w:r>
              <w:rPr>
                <w:spacing w:val="1"/>
              </w:rPr>
              <w:t>L</w:t>
            </w:r>
            <w:r>
              <w:rPr>
                <w:spacing w:val="-1"/>
              </w:rPr>
              <w:t>a</w:t>
            </w:r>
            <w:r>
              <w:t>p</w:t>
            </w:r>
            <w:r>
              <w:rPr>
                <w:spacing w:val="-2"/>
              </w:rPr>
              <w:t>to</w:t>
            </w:r>
            <w:r>
              <w:t>ps</w:t>
            </w:r>
            <w:r>
              <w:t xml:space="preserve"> </w:t>
            </w:r>
            <w:r>
              <w:rPr>
                <w:spacing w:val="-3"/>
              </w:rPr>
              <w:t>P</w:t>
            </w:r>
            <w:r>
              <w:t>o</w:t>
            </w:r>
            <w:r>
              <w:rPr>
                <w:spacing w:val="-1"/>
              </w:rPr>
              <w:t>l</w:t>
            </w:r>
            <w:r>
              <w:t xml:space="preserve">icy </w:t>
            </w:r>
            <w:r>
              <w:tab/>
            </w:r>
            <w:r>
              <w:rPr>
                <w:smallCaps/>
                <w:spacing w:val="-1"/>
              </w:rPr>
              <w:t>26</w:t>
            </w:r>
          </w:hyperlink>
        </w:p>
        <w:p w14:paraId="27B0FDE4" w14:textId="77777777" w:rsidR="00D84A05" w:rsidRDefault="00170E64">
          <w:pPr>
            <w:pStyle w:val="TOC2"/>
            <w:tabs>
              <w:tab w:val="right" w:leader="dot" w:pos="10531"/>
            </w:tabs>
            <w:spacing w:before="122"/>
          </w:pPr>
          <w:hyperlink w:anchor="_bookmark42" w:history="1">
            <w:r>
              <w:rPr>
                <w:spacing w:val="-1"/>
              </w:rPr>
              <w:t>C</w:t>
            </w:r>
            <w:r>
              <w:t>o</w:t>
            </w:r>
            <w:r>
              <w:rPr>
                <w:spacing w:val="-3"/>
              </w:rPr>
              <w:t>m</w:t>
            </w:r>
            <w:r>
              <w:t>p</w:t>
            </w:r>
            <w:r>
              <w:rPr>
                <w:spacing w:val="-1"/>
              </w:rPr>
              <w:t>u</w:t>
            </w:r>
            <w:r>
              <w:t>t</w:t>
            </w:r>
            <w:r>
              <w:rPr>
                <w:spacing w:val="-2"/>
              </w:rPr>
              <w:t>er</w:t>
            </w:r>
            <w:r>
              <w:t>,</w:t>
            </w:r>
            <w:r>
              <w:t xml:space="preserve"> </w:t>
            </w:r>
            <w:r>
              <w:rPr>
                <w:spacing w:val="-1"/>
              </w:rPr>
              <w:t>El</w:t>
            </w:r>
            <w:r>
              <w:rPr>
                <w:spacing w:val="-2"/>
              </w:rPr>
              <w:t>e</w:t>
            </w:r>
            <w:r>
              <w:rPr>
                <w:spacing w:val="-1"/>
              </w:rPr>
              <w:t>c</w:t>
            </w:r>
            <w:r>
              <w:t>t</w:t>
            </w:r>
            <w:r>
              <w:rPr>
                <w:spacing w:val="-2"/>
              </w:rPr>
              <w:t>r</w:t>
            </w:r>
            <w:r>
              <w:t>o</w:t>
            </w:r>
            <w:r>
              <w:rPr>
                <w:spacing w:val="-1"/>
              </w:rPr>
              <w:t>n</w:t>
            </w:r>
            <w:r>
              <w:t>ic,</w:t>
            </w:r>
            <w:r>
              <w:t xml:space="preserve"> </w:t>
            </w:r>
            <w:r>
              <w:rPr>
                <w:spacing w:val="-1"/>
              </w:rPr>
              <w:t>a</w:t>
            </w:r>
            <w:r>
              <w:rPr>
                <w:spacing w:val="-4"/>
              </w:rPr>
              <w:t>n</w:t>
            </w:r>
            <w:r>
              <w:t>d</w:t>
            </w:r>
            <w:r>
              <w:t xml:space="preserve"> </w:t>
            </w:r>
            <w:r>
              <w:rPr>
                <w:spacing w:val="-1"/>
              </w:rPr>
              <w:t>V</w:t>
            </w:r>
            <w:r>
              <w:t>oice</w:t>
            </w:r>
            <w:r>
              <w:rPr>
                <w:spacing w:val="-2"/>
              </w:rPr>
              <w:t xml:space="preserve"> </w:t>
            </w:r>
            <w:r>
              <w:rPr>
                <w:spacing w:val="-2"/>
              </w:rPr>
              <w:t>M</w:t>
            </w:r>
            <w:r>
              <w:rPr>
                <w:spacing w:val="-1"/>
              </w:rPr>
              <w:t>a</w:t>
            </w:r>
            <w:r>
              <w:t>il</w:t>
            </w:r>
            <w:r>
              <w:rPr>
                <w:spacing w:val="-1"/>
              </w:rPr>
              <w:t xml:space="preserve"> </w:t>
            </w:r>
            <w:r>
              <w:t>S</w:t>
            </w:r>
            <w:r>
              <w:rPr>
                <w:spacing w:val="-1"/>
              </w:rPr>
              <w:t>y</w:t>
            </w:r>
            <w:r>
              <w:rPr>
                <w:spacing w:val="-3"/>
              </w:rPr>
              <w:t>s</w:t>
            </w:r>
            <w:r>
              <w:rPr>
                <w:spacing w:val="-1"/>
              </w:rPr>
              <w:t>tem</w:t>
            </w:r>
            <w:r>
              <w:t>s</w:t>
            </w:r>
            <w:r>
              <w:t xml:space="preserve"> </w:t>
            </w:r>
            <w:r>
              <w:t>Po</w:t>
            </w:r>
            <w:r>
              <w:rPr>
                <w:spacing w:val="-3"/>
              </w:rPr>
              <w:t>l</w:t>
            </w:r>
            <w:r>
              <w:t xml:space="preserve">icy </w:t>
            </w:r>
            <w:r>
              <w:tab/>
            </w:r>
            <w:r>
              <w:rPr>
                <w:smallCaps/>
                <w:spacing w:val="-1"/>
              </w:rPr>
              <w:t>26</w:t>
            </w:r>
          </w:hyperlink>
        </w:p>
        <w:p w14:paraId="4C08E773" w14:textId="77777777" w:rsidR="00D84A05" w:rsidRDefault="00170E64">
          <w:pPr>
            <w:pStyle w:val="TOC2"/>
            <w:tabs>
              <w:tab w:val="right" w:leader="dot" w:pos="10531"/>
            </w:tabs>
          </w:pPr>
          <w:hyperlink w:anchor="_bookmark43" w:history="1">
            <w:r>
              <w:t>U</w:t>
            </w:r>
            <w:r>
              <w:rPr>
                <w:spacing w:val="-1"/>
              </w:rPr>
              <w:t>s</w:t>
            </w:r>
            <w:r>
              <w:t>e</w:t>
            </w:r>
            <w:r>
              <w:rPr>
                <w:spacing w:val="-1"/>
              </w:rPr>
              <w:t xml:space="preserve"> </w:t>
            </w:r>
            <w:r>
              <w:t>of</w:t>
            </w:r>
            <w:r>
              <w:t xml:space="preserve"> </w:t>
            </w:r>
            <w:r>
              <w:rPr>
                <w:spacing w:val="-3"/>
              </w:rPr>
              <w:t>P</w:t>
            </w:r>
            <w:r>
              <w:rPr>
                <w:spacing w:val="-2"/>
              </w:rPr>
              <w:t>h</w:t>
            </w:r>
            <w:r>
              <w:t>o</w:t>
            </w:r>
            <w:r>
              <w:rPr>
                <w:spacing w:val="-1"/>
              </w:rPr>
              <w:t>n</w:t>
            </w:r>
            <w:r>
              <w:rPr>
                <w:spacing w:val="-2"/>
              </w:rPr>
              <w:t>e</w:t>
            </w:r>
            <w:r>
              <w:rPr>
                <w:spacing w:val="-1"/>
              </w:rPr>
              <w:t>s</w:t>
            </w:r>
            <w:r>
              <w:t>,</w:t>
            </w:r>
            <w:r>
              <w:rPr>
                <w:spacing w:val="1"/>
              </w:rPr>
              <w:t xml:space="preserve"> </w:t>
            </w:r>
            <w:r>
              <w:rPr>
                <w:spacing w:val="-1"/>
              </w:rPr>
              <w:t>C</w:t>
            </w:r>
            <w:r>
              <w:rPr>
                <w:spacing w:val="-2"/>
              </w:rPr>
              <w:t>o</w:t>
            </w:r>
            <w:r>
              <w:t>pi</w:t>
            </w:r>
            <w:r>
              <w:rPr>
                <w:spacing w:val="-1"/>
              </w:rPr>
              <w:t>e</w:t>
            </w:r>
            <w:r>
              <w:rPr>
                <w:spacing w:val="-2"/>
              </w:rPr>
              <w:t>r</w:t>
            </w:r>
            <w:r>
              <w:rPr>
                <w:spacing w:val="-1"/>
              </w:rPr>
              <w:t>s</w:t>
            </w:r>
            <w:r>
              <w:t>,</w:t>
            </w:r>
            <w:r>
              <w:rPr>
                <w:spacing w:val="1"/>
              </w:rPr>
              <w:t xml:space="preserve"> </w:t>
            </w:r>
            <w:r>
              <w:rPr>
                <w:spacing w:val="-4"/>
              </w:rPr>
              <w:t>a</w:t>
            </w:r>
            <w:r>
              <w:rPr>
                <w:spacing w:val="-1"/>
              </w:rPr>
              <w:t>n</w:t>
            </w:r>
            <w:r>
              <w:t>d</w:t>
            </w:r>
            <w:r>
              <w:t xml:space="preserve"> </w:t>
            </w:r>
            <w:r>
              <w:rPr>
                <w:spacing w:val="-1"/>
              </w:rPr>
              <w:t>M</w:t>
            </w:r>
            <w:r>
              <w:rPr>
                <w:spacing w:val="-2"/>
              </w:rPr>
              <w:t>a</w:t>
            </w:r>
            <w:r>
              <w:t>il</w:t>
            </w:r>
            <w:r>
              <w:rPr>
                <w:spacing w:val="-1"/>
              </w:rPr>
              <w:t xml:space="preserve"> </w:t>
            </w:r>
            <w:r>
              <w:t>S</w:t>
            </w:r>
            <w:r>
              <w:rPr>
                <w:spacing w:val="-1"/>
              </w:rPr>
              <w:t>ystem</w:t>
            </w:r>
            <w:r>
              <w:t>s</w:t>
            </w:r>
            <w:r>
              <w:t xml:space="preserve"> </w:t>
            </w:r>
            <w:r>
              <w:rPr>
                <w:spacing w:val="-4"/>
              </w:rPr>
              <w:t>P</w:t>
            </w:r>
            <w:r>
              <w:t>o</w:t>
            </w:r>
            <w:r>
              <w:rPr>
                <w:spacing w:val="-1"/>
              </w:rPr>
              <w:t>l</w:t>
            </w:r>
            <w:r>
              <w:t xml:space="preserve">icy </w:t>
            </w:r>
            <w:r>
              <w:tab/>
            </w:r>
            <w:r>
              <w:rPr>
                <w:smallCaps/>
                <w:spacing w:val="-1"/>
              </w:rPr>
              <w:t>28</w:t>
            </w:r>
          </w:hyperlink>
        </w:p>
        <w:p w14:paraId="0CA3F588" w14:textId="77777777" w:rsidR="00D84A05" w:rsidRDefault="00170E64">
          <w:pPr>
            <w:pStyle w:val="TOC1"/>
            <w:tabs>
              <w:tab w:val="right" w:leader="dot" w:pos="10531"/>
            </w:tabs>
          </w:pPr>
          <w:hyperlink w:anchor="_bookmark44" w:history="1">
            <w:r>
              <w:rPr>
                <w:spacing w:val="-2"/>
              </w:rPr>
              <w:t>O</w:t>
            </w:r>
            <w:r>
              <w:t>THER</w:t>
            </w:r>
            <w:r>
              <w:rPr>
                <w:spacing w:val="-2"/>
              </w:rPr>
              <w:t xml:space="preserve"> </w:t>
            </w:r>
            <w:r>
              <w:t>WORK</w:t>
            </w:r>
            <w:r>
              <w:t xml:space="preserve"> </w:t>
            </w:r>
            <w:r>
              <w:rPr>
                <w:spacing w:val="-1"/>
              </w:rPr>
              <w:t>E</w:t>
            </w:r>
            <w:r>
              <w:rPr>
                <w:spacing w:val="-2"/>
              </w:rPr>
              <w:t>X</w:t>
            </w:r>
            <w:r>
              <w:t>P</w:t>
            </w:r>
            <w:r>
              <w:rPr>
                <w:spacing w:val="-3"/>
              </w:rPr>
              <w:t>E</w:t>
            </w:r>
            <w:r>
              <w:rPr>
                <w:spacing w:val="-1"/>
              </w:rPr>
              <w:t>C</w:t>
            </w:r>
            <w:r>
              <w:rPr>
                <w:spacing w:val="-3"/>
              </w:rPr>
              <w:t>T</w:t>
            </w:r>
            <w:r>
              <w:t>ATI</w:t>
            </w:r>
            <w:r>
              <w:rPr>
                <w:spacing w:val="-4"/>
              </w:rPr>
              <w:t>O</w:t>
            </w:r>
            <w:r>
              <w:t>NS</w:t>
            </w:r>
            <w:r>
              <w:t xml:space="preserve"> </w:t>
            </w:r>
            <w:r>
              <w:t>&amp;</w:t>
            </w:r>
            <w:r>
              <w:rPr>
                <w:spacing w:val="-2"/>
              </w:rPr>
              <w:t xml:space="preserve"> </w:t>
            </w:r>
            <w:r>
              <w:rPr>
                <w:spacing w:val="-3"/>
              </w:rPr>
              <w:t>C</w:t>
            </w:r>
            <w:r>
              <w:rPr>
                <w:spacing w:val="1"/>
              </w:rPr>
              <w:t>L</w:t>
            </w:r>
            <w:r>
              <w:rPr>
                <w:spacing w:val="-2"/>
              </w:rPr>
              <w:t>A</w:t>
            </w:r>
            <w:r>
              <w:t>S</w:t>
            </w:r>
            <w:r>
              <w:rPr>
                <w:spacing w:val="-2"/>
              </w:rPr>
              <w:t>S</w:t>
            </w:r>
            <w:r>
              <w:t>R</w:t>
            </w:r>
            <w:r>
              <w:rPr>
                <w:spacing w:val="-2"/>
              </w:rPr>
              <w:t>OO</w:t>
            </w:r>
            <w:r>
              <w:t>M</w:t>
            </w:r>
            <w:r>
              <w:rPr>
                <w:spacing w:val="-1"/>
              </w:rPr>
              <w:t xml:space="preserve"> </w:t>
            </w:r>
            <w:r>
              <w:rPr>
                <w:spacing w:val="-2"/>
              </w:rPr>
              <w:t>M</w:t>
            </w:r>
            <w:r>
              <w:t>A</w:t>
            </w:r>
            <w:r>
              <w:rPr>
                <w:spacing w:val="-1"/>
              </w:rPr>
              <w:t>N</w:t>
            </w:r>
            <w:r>
              <w:t>A</w:t>
            </w:r>
            <w:r>
              <w:rPr>
                <w:spacing w:val="1"/>
              </w:rPr>
              <w:t>G</w:t>
            </w:r>
            <w:r>
              <w:rPr>
                <w:spacing w:val="-1"/>
              </w:rPr>
              <w:t>EM</w:t>
            </w:r>
            <w:r>
              <w:rPr>
                <w:spacing w:val="-3"/>
              </w:rPr>
              <w:t>E</w:t>
            </w:r>
            <w:r>
              <w:t>NT</w:t>
            </w:r>
            <w:r>
              <w:t xml:space="preserve"> </w:t>
            </w:r>
            <w:r>
              <w:rPr>
                <w:spacing w:val="-3"/>
              </w:rPr>
              <w:t>I</w:t>
            </w:r>
            <w:r>
              <w:rPr>
                <w:spacing w:val="-2"/>
              </w:rPr>
              <w:t>S</w:t>
            </w:r>
            <w:r>
              <w:t>SU</w:t>
            </w:r>
            <w:r>
              <w:rPr>
                <w:spacing w:val="-3"/>
              </w:rPr>
              <w:t>E</w:t>
            </w:r>
            <w:r>
              <w:t xml:space="preserve">S </w:t>
            </w:r>
            <w:r>
              <w:tab/>
            </w:r>
            <w:r>
              <w:rPr>
                <w:smallCaps/>
                <w:spacing w:val="-1"/>
              </w:rPr>
              <w:t>29</w:t>
            </w:r>
          </w:hyperlink>
        </w:p>
        <w:p w14:paraId="090F1237" w14:textId="77777777" w:rsidR="00D84A05" w:rsidRDefault="00170E64">
          <w:pPr>
            <w:pStyle w:val="TOC2"/>
            <w:tabs>
              <w:tab w:val="right" w:leader="dot" w:pos="10531"/>
            </w:tabs>
          </w:pPr>
          <w:hyperlink w:anchor="_bookmark45" w:history="1">
            <w:r>
              <w:rPr>
                <w:spacing w:val="-1"/>
              </w:rPr>
              <w:t>E</w:t>
            </w:r>
            <w:r>
              <w:rPr>
                <w:spacing w:val="-2"/>
              </w:rPr>
              <w:t>n</w:t>
            </w:r>
            <w:r>
              <w:rPr>
                <w:spacing w:val="-1"/>
              </w:rPr>
              <w:t>terin</w:t>
            </w:r>
            <w:r>
              <w:t>g</w:t>
            </w:r>
            <w:r>
              <w:t xml:space="preserve"> </w:t>
            </w:r>
            <w:r>
              <w:rPr>
                <w:spacing w:val="-2"/>
              </w:rPr>
              <w:t>a</w:t>
            </w:r>
            <w:r>
              <w:rPr>
                <w:spacing w:val="-1"/>
              </w:rPr>
              <w:t>n</w:t>
            </w:r>
            <w:r>
              <w:t>d</w:t>
            </w:r>
            <w:r>
              <w:t xml:space="preserve"> </w:t>
            </w:r>
            <w:r>
              <w:t>D</w:t>
            </w:r>
            <w:r>
              <w:rPr>
                <w:spacing w:val="-1"/>
              </w:rPr>
              <w:t>e</w:t>
            </w:r>
            <w:r>
              <w:t>p</w:t>
            </w:r>
            <w:r>
              <w:rPr>
                <w:spacing w:val="-1"/>
              </w:rPr>
              <w:t>a</w:t>
            </w:r>
            <w:r>
              <w:rPr>
                <w:spacing w:val="-2"/>
              </w:rPr>
              <w:t>r</w:t>
            </w:r>
            <w:r>
              <w:rPr>
                <w:spacing w:val="-1"/>
              </w:rPr>
              <w:t>t</w:t>
            </w:r>
            <w:r>
              <w:t>i</w:t>
            </w:r>
            <w:r>
              <w:rPr>
                <w:spacing w:val="-1"/>
              </w:rPr>
              <w:t>n</w:t>
            </w:r>
            <w:r>
              <w:t>g</w:t>
            </w:r>
            <w:r>
              <w:rPr>
                <w:spacing w:val="-3"/>
              </w:rPr>
              <w:t xml:space="preserve"> </w:t>
            </w:r>
            <w:r>
              <w:t>B</w:t>
            </w:r>
            <w:r>
              <w:rPr>
                <w:spacing w:val="-2"/>
              </w:rPr>
              <w:t>l</w:t>
            </w:r>
            <w:r>
              <w:rPr>
                <w:spacing w:val="-1"/>
              </w:rPr>
              <w:t>acks</w:t>
            </w:r>
            <w:r>
              <w:t>to</w:t>
            </w:r>
            <w:r>
              <w:rPr>
                <w:spacing w:val="-1"/>
              </w:rPr>
              <w:t>n</w:t>
            </w:r>
            <w:r>
              <w:t>e</w:t>
            </w:r>
            <w:r>
              <w:rPr>
                <w:spacing w:val="-2"/>
              </w:rPr>
              <w:t xml:space="preserve"> </w:t>
            </w:r>
            <w:r>
              <w:rPr>
                <w:spacing w:val="-2"/>
              </w:rPr>
              <w:t>V</w:t>
            </w:r>
            <w:r>
              <w:rPr>
                <w:spacing w:val="-1"/>
              </w:rPr>
              <w:t>all</w:t>
            </w:r>
            <w:r>
              <w:rPr>
                <w:spacing w:val="-2"/>
              </w:rPr>
              <w:t>e</w:t>
            </w:r>
            <w:r>
              <w:t>y</w:t>
            </w:r>
            <w:r>
              <w:rPr>
                <w:spacing w:val="-2"/>
              </w:rPr>
              <w:t xml:space="preserve"> </w:t>
            </w:r>
            <w:r>
              <w:t>Pr</w:t>
            </w:r>
            <w:r>
              <w:rPr>
                <w:spacing w:val="-1"/>
              </w:rPr>
              <w:t>e</w:t>
            </w:r>
            <w:r>
              <w:t>p</w:t>
            </w:r>
            <w:r>
              <w:t xml:space="preserve"> </w:t>
            </w:r>
            <w:r>
              <w:rPr>
                <w:spacing w:val="-1"/>
              </w:rPr>
              <w:t>Fac</w:t>
            </w:r>
            <w:r>
              <w:t>i</w:t>
            </w:r>
            <w:r>
              <w:rPr>
                <w:spacing w:val="-1"/>
              </w:rPr>
              <w:t>l</w:t>
            </w:r>
            <w:r>
              <w:t>ity</w:t>
            </w:r>
            <w:r>
              <w:rPr>
                <w:spacing w:val="-2"/>
              </w:rPr>
              <w:t xml:space="preserve"> </w:t>
            </w:r>
            <w:r>
              <w:t>Po</w:t>
            </w:r>
            <w:r>
              <w:rPr>
                <w:spacing w:val="-1"/>
              </w:rPr>
              <w:t>l</w:t>
            </w:r>
            <w:r>
              <w:t xml:space="preserve">icy </w:t>
            </w:r>
            <w:r>
              <w:tab/>
            </w:r>
            <w:r>
              <w:rPr>
                <w:smallCaps/>
                <w:spacing w:val="-1"/>
              </w:rPr>
              <w:t>29</w:t>
            </w:r>
          </w:hyperlink>
        </w:p>
        <w:p w14:paraId="223A771D" w14:textId="77777777" w:rsidR="00D84A05" w:rsidRDefault="00170E64">
          <w:pPr>
            <w:pStyle w:val="TOC2"/>
            <w:tabs>
              <w:tab w:val="right" w:leader="dot" w:pos="10531"/>
            </w:tabs>
          </w:pPr>
          <w:hyperlink w:anchor="_bookmark46" w:history="1">
            <w:r>
              <w:t>U</w:t>
            </w:r>
            <w:r>
              <w:rPr>
                <w:spacing w:val="-1"/>
              </w:rPr>
              <w:t>s</w:t>
            </w:r>
            <w:r>
              <w:t>e</w:t>
            </w:r>
            <w:r>
              <w:rPr>
                <w:spacing w:val="-1"/>
              </w:rPr>
              <w:t xml:space="preserve"> </w:t>
            </w:r>
            <w:r>
              <w:t>of</w:t>
            </w:r>
            <w:r>
              <w:t xml:space="preserve"> </w:t>
            </w:r>
            <w:r>
              <w:rPr>
                <w:spacing w:val="-3"/>
              </w:rPr>
              <w:t>P</w:t>
            </w:r>
            <w:r>
              <w:t>riv</w:t>
            </w:r>
            <w:r>
              <w:rPr>
                <w:spacing w:val="-4"/>
              </w:rPr>
              <w:t>a</w:t>
            </w:r>
            <w:r>
              <w:rPr>
                <w:spacing w:val="-1"/>
              </w:rPr>
              <w:t>t</w:t>
            </w:r>
            <w:r>
              <w:t>e</w:t>
            </w:r>
            <w:r>
              <w:rPr>
                <w:spacing w:val="-1"/>
              </w:rPr>
              <w:t xml:space="preserve"> </w:t>
            </w:r>
            <w:r>
              <w:rPr>
                <w:spacing w:val="-1"/>
              </w:rPr>
              <w:t>M</w:t>
            </w:r>
            <w:r>
              <w:t>o</w:t>
            </w:r>
            <w:r>
              <w:rPr>
                <w:spacing w:val="-2"/>
              </w:rPr>
              <w:t>t</w:t>
            </w:r>
            <w:r>
              <w:t>or</w:t>
            </w:r>
            <w:r>
              <w:t xml:space="preserve"> </w:t>
            </w:r>
            <w:r>
              <w:rPr>
                <w:spacing w:val="-2"/>
              </w:rPr>
              <w:t>Veh</w:t>
            </w:r>
            <w:r>
              <w:t>ic</w:t>
            </w:r>
            <w:r>
              <w:rPr>
                <w:spacing w:val="-1"/>
              </w:rPr>
              <w:t>l</w:t>
            </w:r>
            <w:r>
              <w:t>e</w:t>
            </w:r>
            <w:r>
              <w:rPr>
                <w:spacing w:val="-2"/>
              </w:rPr>
              <w:t xml:space="preserve"> </w:t>
            </w:r>
            <w:r>
              <w:rPr>
                <w:spacing w:val="-1"/>
              </w:rPr>
              <w:t>t</w:t>
            </w:r>
            <w:r>
              <w:t>o</w:t>
            </w:r>
            <w:r>
              <w:t xml:space="preserve"> </w:t>
            </w:r>
            <w:r>
              <w:t>Tra</w:t>
            </w:r>
            <w:r>
              <w:rPr>
                <w:spacing w:val="-2"/>
              </w:rPr>
              <w:t>nsp</w:t>
            </w:r>
            <w:r>
              <w:t>ort</w:t>
            </w:r>
            <w:r>
              <w:rPr>
                <w:spacing w:val="-3"/>
              </w:rPr>
              <w:t xml:space="preserve"> </w:t>
            </w:r>
            <w:r>
              <w:t>S</w:t>
            </w:r>
            <w:r>
              <w:rPr>
                <w:spacing w:val="-2"/>
              </w:rPr>
              <w:t>c</w:t>
            </w:r>
            <w:r>
              <w:t>ho</w:t>
            </w:r>
            <w:r>
              <w:rPr>
                <w:spacing w:val="-1"/>
              </w:rPr>
              <w:t>l</w:t>
            </w:r>
            <w:r>
              <w:rPr>
                <w:spacing w:val="-4"/>
              </w:rPr>
              <w:t>a</w:t>
            </w:r>
            <w:r>
              <w:rPr>
                <w:spacing w:val="-2"/>
              </w:rPr>
              <w:t>r</w:t>
            </w:r>
            <w:r>
              <w:t xml:space="preserve">s </w:t>
            </w:r>
            <w:r>
              <w:tab/>
            </w:r>
            <w:r>
              <w:rPr>
                <w:smallCaps/>
                <w:spacing w:val="-1"/>
              </w:rPr>
              <w:t>29</w:t>
            </w:r>
          </w:hyperlink>
        </w:p>
        <w:p w14:paraId="37F850AD" w14:textId="77777777" w:rsidR="00D84A05" w:rsidRDefault="00170E64">
          <w:pPr>
            <w:pStyle w:val="TOC2"/>
            <w:tabs>
              <w:tab w:val="right" w:leader="dot" w:pos="10531"/>
            </w:tabs>
            <w:spacing w:before="119"/>
          </w:pPr>
          <w:hyperlink w:anchor="_bookmark47" w:history="1">
            <w:r>
              <w:t>P</w:t>
            </w:r>
            <w:r>
              <w:rPr>
                <w:spacing w:val="-2"/>
              </w:rPr>
              <w:t>a</w:t>
            </w:r>
            <w:r>
              <w:t>r</w:t>
            </w:r>
            <w:r>
              <w:rPr>
                <w:spacing w:val="-1"/>
              </w:rPr>
              <w:t>tn</w:t>
            </w:r>
            <w:r>
              <w:rPr>
                <w:spacing w:val="-2"/>
              </w:rPr>
              <w:t>e</w:t>
            </w:r>
            <w:r>
              <w:t>rs</w:t>
            </w:r>
            <w:r>
              <w:t xml:space="preserve"> </w:t>
            </w:r>
            <w:r>
              <w:t>&amp;</w:t>
            </w:r>
            <w:r>
              <w:rPr>
                <w:spacing w:val="-1"/>
              </w:rPr>
              <w:t xml:space="preserve"> </w:t>
            </w:r>
            <w:r>
              <w:rPr>
                <w:spacing w:val="-1"/>
              </w:rPr>
              <w:t>V</w:t>
            </w:r>
            <w:r>
              <w:t>o</w:t>
            </w:r>
            <w:r>
              <w:rPr>
                <w:spacing w:val="-1"/>
              </w:rPr>
              <w:t>lunt</w:t>
            </w:r>
            <w:r>
              <w:rPr>
                <w:spacing w:val="-2"/>
              </w:rPr>
              <w:t>eer</w:t>
            </w:r>
            <w:r>
              <w:t>s</w:t>
            </w:r>
            <w:r>
              <w:t xml:space="preserve"> </w:t>
            </w:r>
            <w:r>
              <w:rPr>
                <w:spacing w:val="-3"/>
              </w:rPr>
              <w:t>P</w:t>
            </w:r>
            <w:r>
              <w:t>o</w:t>
            </w:r>
            <w:r>
              <w:rPr>
                <w:spacing w:val="-1"/>
              </w:rPr>
              <w:t>l</w:t>
            </w:r>
            <w:r>
              <w:t xml:space="preserve">icy </w:t>
            </w:r>
            <w:r>
              <w:tab/>
            </w:r>
            <w:r>
              <w:rPr>
                <w:smallCaps/>
                <w:spacing w:val="-1"/>
              </w:rPr>
              <w:t>29</w:t>
            </w:r>
          </w:hyperlink>
        </w:p>
        <w:p w14:paraId="4C3BDF14" w14:textId="77777777" w:rsidR="00D84A05" w:rsidRDefault="00170E64">
          <w:pPr>
            <w:pStyle w:val="TOC2"/>
            <w:tabs>
              <w:tab w:val="right" w:leader="dot" w:pos="10531"/>
            </w:tabs>
          </w:pPr>
          <w:hyperlink w:anchor="_bookmark48" w:history="1">
            <w:r>
              <w:rPr>
                <w:spacing w:val="1"/>
              </w:rPr>
              <w:t>L</w:t>
            </w:r>
            <w:r>
              <w:rPr>
                <w:spacing w:val="-2"/>
              </w:rPr>
              <w:t>e</w:t>
            </w:r>
            <w:r>
              <w:rPr>
                <w:spacing w:val="-1"/>
              </w:rPr>
              <w:t>s</w:t>
            </w:r>
            <w:r>
              <w:rPr>
                <w:spacing w:val="-2"/>
              </w:rPr>
              <w:t>s</w:t>
            </w:r>
            <w:r>
              <w:t>on</w:t>
            </w:r>
            <w:r>
              <w:rPr>
                <w:spacing w:val="-1"/>
              </w:rPr>
              <w:t xml:space="preserve"> </w:t>
            </w:r>
            <w:r>
              <w:rPr>
                <w:spacing w:val="-1"/>
              </w:rPr>
              <w:t>Plan</w:t>
            </w:r>
            <w:r>
              <w:t>s</w:t>
            </w:r>
            <w:r>
              <w:t xml:space="preserve"> </w:t>
            </w:r>
            <w:r>
              <w:t>Po</w:t>
            </w:r>
            <w:r>
              <w:rPr>
                <w:spacing w:val="-1"/>
              </w:rPr>
              <w:t>l</w:t>
            </w:r>
            <w:r>
              <w:t xml:space="preserve">icy </w:t>
            </w:r>
            <w:r>
              <w:tab/>
            </w:r>
            <w:r>
              <w:rPr>
                <w:smallCaps/>
                <w:spacing w:val="-1"/>
              </w:rPr>
              <w:t>29</w:t>
            </w:r>
          </w:hyperlink>
        </w:p>
        <w:p w14:paraId="2FE9E120" w14:textId="77777777" w:rsidR="00D84A05" w:rsidRDefault="00170E64">
          <w:pPr>
            <w:pStyle w:val="TOC2"/>
            <w:tabs>
              <w:tab w:val="right" w:leader="dot" w:pos="10531"/>
            </w:tabs>
            <w:spacing w:before="119"/>
          </w:pPr>
          <w:hyperlink w:anchor="_bookmark49" w:history="1">
            <w:r>
              <w:t>S</w:t>
            </w:r>
            <w:r>
              <w:rPr>
                <w:spacing w:val="-1"/>
              </w:rPr>
              <w:t>taf</w:t>
            </w:r>
            <w:r>
              <w:t>f</w:t>
            </w:r>
            <w:r>
              <w:t xml:space="preserve"> </w:t>
            </w:r>
            <w:r>
              <w:rPr>
                <w:spacing w:val="-1"/>
              </w:rPr>
              <w:t>M</w:t>
            </w:r>
            <w:r>
              <w:rPr>
                <w:spacing w:val="-2"/>
              </w:rPr>
              <w:t>ee</w:t>
            </w:r>
            <w:r>
              <w:rPr>
                <w:spacing w:val="-1"/>
              </w:rPr>
              <w:t>t</w:t>
            </w:r>
            <w:r>
              <w:t>i</w:t>
            </w:r>
            <w:r>
              <w:rPr>
                <w:spacing w:val="-1"/>
              </w:rPr>
              <w:t>ng</w:t>
            </w:r>
            <w:r>
              <w:t>s</w:t>
            </w:r>
            <w:r>
              <w:t xml:space="preserve"> </w:t>
            </w:r>
            <w:r>
              <w:rPr>
                <w:spacing w:val="-4"/>
              </w:rPr>
              <w:t>P</w:t>
            </w:r>
            <w:r>
              <w:t>o</w:t>
            </w:r>
            <w:r>
              <w:rPr>
                <w:spacing w:val="-1"/>
              </w:rPr>
              <w:t>l</w:t>
            </w:r>
            <w:r>
              <w:t xml:space="preserve">icy </w:t>
            </w:r>
            <w:r>
              <w:tab/>
            </w:r>
            <w:r>
              <w:rPr>
                <w:smallCaps/>
                <w:spacing w:val="-1"/>
              </w:rPr>
              <w:t>29</w:t>
            </w:r>
          </w:hyperlink>
        </w:p>
        <w:p w14:paraId="3A6E60D1" w14:textId="77777777" w:rsidR="00D84A05" w:rsidRDefault="00170E64">
          <w:pPr>
            <w:pStyle w:val="TOC2"/>
            <w:tabs>
              <w:tab w:val="right" w:leader="dot" w:pos="10534"/>
            </w:tabs>
          </w:pPr>
          <w:hyperlink w:anchor="_bookmark50" w:history="1">
            <w:r>
              <w:t>Family</w:t>
            </w:r>
            <w:r>
              <w:rPr>
                <w:spacing w:val="-3"/>
              </w:rPr>
              <w:t xml:space="preserve"> </w:t>
            </w:r>
            <w:r>
              <w:t>Conference</w:t>
            </w:r>
            <w:r>
              <w:rPr>
                <w:spacing w:val="-1"/>
              </w:rPr>
              <w:t xml:space="preserve"> </w:t>
            </w:r>
            <w:r>
              <w:t>Policy</w:t>
            </w:r>
            <w:r>
              <w:tab/>
              <w:t>30</w:t>
            </w:r>
          </w:hyperlink>
        </w:p>
        <w:p w14:paraId="378503C0" w14:textId="77777777" w:rsidR="00D84A05" w:rsidRDefault="00170E64">
          <w:pPr>
            <w:pStyle w:val="TOC2"/>
            <w:tabs>
              <w:tab w:val="right" w:leader="dot" w:pos="10534"/>
            </w:tabs>
          </w:pPr>
          <w:hyperlink w:anchor="_bookmark51" w:history="1">
            <w:r>
              <w:t>Staff</w:t>
            </w:r>
            <w:r>
              <w:rPr>
                <w:spacing w:val="-1"/>
              </w:rPr>
              <w:t xml:space="preserve"> </w:t>
            </w:r>
            <w:r>
              <w:t>Parent/Guardian</w:t>
            </w:r>
            <w:r>
              <w:rPr>
                <w:spacing w:val="-1"/>
              </w:rPr>
              <w:t xml:space="preserve"> </w:t>
            </w:r>
            <w:r>
              <w:t>Policy</w:t>
            </w:r>
            <w:r>
              <w:tab/>
              <w:t>30</w:t>
            </w:r>
          </w:hyperlink>
        </w:p>
        <w:p w14:paraId="04ED9DB7" w14:textId="77777777" w:rsidR="00D84A05" w:rsidRDefault="00170E64">
          <w:pPr>
            <w:pStyle w:val="TOC2"/>
            <w:tabs>
              <w:tab w:val="right" w:leader="dot" w:pos="10534"/>
            </w:tabs>
            <w:spacing w:before="119"/>
          </w:pPr>
          <w:hyperlink w:anchor="_bookmark52" w:history="1">
            <w:r>
              <w:t>Scholar</w:t>
            </w:r>
            <w:r>
              <w:rPr>
                <w:spacing w:val="-1"/>
              </w:rPr>
              <w:t xml:space="preserve"> </w:t>
            </w:r>
            <w:r>
              <w:t>Discipline</w:t>
            </w:r>
            <w:r>
              <w:rPr>
                <w:spacing w:val="-2"/>
              </w:rPr>
              <w:t xml:space="preserve"> </w:t>
            </w:r>
            <w:r>
              <w:t>Policy</w:t>
            </w:r>
            <w:r>
              <w:tab/>
              <w:t>30</w:t>
            </w:r>
          </w:hyperlink>
        </w:p>
        <w:p w14:paraId="2AC83B77" w14:textId="77777777" w:rsidR="00D84A05" w:rsidRDefault="00170E64">
          <w:pPr>
            <w:pStyle w:val="TOC2"/>
            <w:tabs>
              <w:tab w:val="right" w:leader="dot" w:pos="10534"/>
            </w:tabs>
          </w:pPr>
          <w:hyperlink w:anchor="_bookmark53" w:history="1">
            <w:r>
              <w:t>Fire</w:t>
            </w:r>
            <w:r>
              <w:rPr>
                <w:spacing w:val="-2"/>
              </w:rPr>
              <w:t xml:space="preserve"> </w:t>
            </w:r>
            <w:r>
              <w:t>Drill/Evacuation</w:t>
            </w:r>
            <w:r>
              <w:rPr>
                <w:spacing w:val="-1"/>
              </w:rPr>
              <w:t xml:space="preserve"> </w:t>
            </w:r>
            <w:r>
              <w:t>Policy</w:t>
            </w:r>
            <w:r>
              <w:tab/>
              <w:t>30</w:t>
            </w:r>
          </w:hyperlink>
        </w:p>
        <w:p w14:paraId="5E9E10BB" w14:textId="77777777" w:rsidR="00D84A05" w:rsidRDefault="00170E64">
          <w:pPr>
            <w:pStyle w:val="TOC2"/>
            <w:tabs>
              <w:tab w:val="right" w:leader="dot" w:pos="10534"/>
            </w:tabs>
          </w:pPr>
          <w:hyperlink w:anchor="_bookmark54" w:history="1">
            <w:r>
              <w:t>Emergency</w:t>
            </w:r>
            <w:r>
              <w:rPr>
                <w:spacing w:val="-1"/>
              </w:rPr>
              <w:t xml:space="preserve"> </w:t>
            </w:r>
            <w:r>
              <w:t>Closing Policy</w:t>
            </w:r>
            <w:r>
              <w:tab/>
              <w:t>30</w:t>
            </w:r>
          </w:hyperlink>
        </w:p>
        <w:p w14:paraId="70F4C13A" w14:textId="77777777" w:rsidR="00D84A05" w:rsidRDefault="00170E64">
          <w:pPr>
            <w:pStyle w:val="TOC2"/>
            <w:tabs>
              <w:tab w:val="right" w:leader="dot" w:pos="10534"/>
            </w:tabs>
          </w:pPr>
          <w:hyperlink w:anchor="_bookmark55" w:history="1">
            <w:r>
              <w:t>R</w:t>
            </w:r>
            <w:r>
              <w:rPr>
                <w:spacing w:val="-2"/>
              </w:rPr>
              <w:t>e</w:t>
            </w:r>
            <w:r>
              <w:rPr>
                <w:spacing w:val="-1"/>
              </w:rPr>
              <w:t>t</w:t>
            </w:r>
            <w:r>
              <w:t>urn</w:t>
            </w:r>
            <w:r>
              <w:rPr>
                <w:spacing w:val="-4"/>
              </w:rPr>
              <w:t xml:space="preserve"> </w:t>
            </w:r>
            <w:r>
              <w:t>of</w:t>
            </w:r>
            <w:r>
              <w:t xml:space="preserve"> </w:t>
            </w:r>
            <w:r>
              <w:t>P</w:t>
            </w:r>
            <w:r>
              <w:rPr>
                <w:spacing w:val="-3"/>
              </w:rPr>
              <w:t>r</w:t>
            </w:r>
            <w:r>
              <w:rPr>
                <w:spacing w:val="-2"/>
              </w:rPr>
              <w:t>o</w:t>
            </w:r>
            <w:r>
              <w:t>p</w:t>
            </w:r>
            <w:r>
              <w:rPr>
                <w:spacing w:val="-2"/>
              </w:rPr>
              <w:t>e</w:t>
            </w:r>
            <w:r>
              <w:t>r</w:t>
            </w:r>
            <w:r>
              <w:rPr>
                <w:spacing w:val="-1"/>
              </w:rPr>
              <w:t>t</w:t>
            </w:r>
            <w:r>
              <w:t>y</w:t>
            </w:r>
            <w:r>
              <w:t xml:space="preserve"> </w:t>
            </w:r>
            <w:r>
              <w:rPr>
                <w:spacing w:val="-1"/>
              </w:rPr>
              <w:t>P</w:t>
            </w:r>
            <w:r>
              <w:t>o</w:t>
            </w:r>
            <w:r>
              <w:rPr>
                <w:spacing w:val="-1"/>
              </w:rPr>
              <w:t>l</w:t>
            </w:r>
            <w:r>
              <w:rPr>
                <w:spacing w:val="-3"/>
              </w:rPr>
              <w:t>i</w:t>
            </w:r>
            <w:r>
              <w:rPr>
                <w:spacing w:val="-2"/>
              </w:rPr>
              <w:t>c</w:t>
            </w:r>
            <w:r>
              <w:t xml:space="preserve">y </w:t>
            </w:r>
            <w:r>
              <w:tab/>
            </w:r>
            <w:r>
              <w:rPr>
                <w:smallCaps/>
              </w:rPr>
              <w:t>31</w:t>
            </w:r>
          </w:hyperlink>
        </w:p>
        <w:p w14:paraId="78A5D277" w14:textId="77777777" w:rsidR="00D84A05" w:rsidRDefault="00170E64">
          <w:pPr>
            <w:pStyle w:val="TOC2"/>
            <w:tabs>
              <w:tab w:val="right" w:leader="dot" w:pos="10534"/>
            </w:tabs>
            <w:spacing w:before="119"/>
          </w:pPr>
          <w:hyperlink w:anchor="_bookmark56" w:history="1">
            <w:r>
              <w:rPr>
                <w:spacing w:val="-1"/>
              </w:rPr>
              <w:t>Em</w:t>
            </w:r>
            <w:r>
              <w:t>p</w:t>
            </w:r>
            <w:r>
              <w:rPr>
                <w:spacing w:val="-1"/>
              </w:rPr>
              <w:t>l</w:t>
            </w:r>
            <w:r>
              <w:t>o</w:t>
            </w:r>
            <w:r>
              <w:rPr>
                <w:spacing w:val="-1"/>
              </w:rPr>
              <w:t>y</w:t>
            </w:r>
            <w:r>
              <w:rPr>
                <w:spacing w:val="-2"/>
              </w:rPr>
              <w:t>ee</w:t>
            </w:r>
            <w:r>
              <w:rPr>
                <w:spacing w:val="-1"/>
              </w:rPr>
              <w:t>s</w:t>
            </w:r>
            <w:r>
              <w:t>’</w:t>
            </w:r>
            <w:r>
              <w:t xml:space="preserve"> </w:t>
            </w:r>
            <w:r>
              <w:rPr>
                <w:spacing w:val="-1"/>
              </w:rPr>
              <w:t>P</w:t>
            </w:r>
            <w:r>
              <w:rPr>
                <w:spacing w:val="-2"/>
              </w:rPr>
              <w:t>er</w:t>
            </w:r>
            <w:r>
              <w:rPr>
                <w:spacing w:val="-1"/>
              </w:rPr>
              <w:t>s</w:t>
            </w:r>
            <w:r>
              <w:rPr>
                <w:spacing w:val="1"/>
              </w:rPr>
              <w:t>o</w:t>
            </w:r>
            <w:r>
              <w:rPr>
                <w:spacing w:val="-1"/>
              </w:rPr>
              <w:t>na</w:t>
            </w:r>
            <w:r>
              <w:t>l</w:t>
            </w:r>
            <w:r>
              <w:rPr>
                <w:spacing w:val="-1"/>
              </w:rPr>
              <w:t xml:space="preserve"> </w:t>
            </w:r>
            <w:r>
              <w:rPr>
                <w:spacing w:val="-1"/>
              </w:rPr>
              <w:t>B</w:t>
            </w:r>
            <w:r>
              <w:rPr>
                <w:spacing w:val="-2"/>
              </w:rPr>
              <w:t>e</w:t>
            </w:r>
            <w:r>
              <w:rPr>
                <w:spacing w:val="-1"/>
              </w:rPr>
              <w:t>l</w:t>
            </w:r>
            <w:r>
              <w:t>o</w:t>
            </w:r>
            <w:r>
              <w:rPr>
                <w:spacing w:val="-1"/>
              </w:rPr>
              <w:t>nging</w:t>
            </w:r>
            <w:r>
              <w:t>s</w:t>
            </w:r>
            <w:r>
              <w:t xml:space="preserve"> </w:t>
            </w:r>
            <w:r>
              <w:rPr>
                <w:spacing w:val="-3"/>
              </w:rPr>
              <w:t>P</w:t>
            </w:r>
            <w:r>
              <w:t>o</w:t>
            </w:r>
            <w:r>
              <w:rPr>
                <w:spacing w:val="-1"/>
              </w:rPr>
              <w:t>l</w:t>
            </w:r>
            <w:r>
              <w:t>icy</w:t>
            </w:r>
            <w:r>
              <w:rPr>
                <w:rFonts w:ascii="Times New Roman" w:hAnsi="Times New Roman"/>
              </w:rPr>
              <w:t xml:space="preserve"> </w:t>
            </w:r>
            <w:r>
              <w:rPr>
                <w:rFonts w:ascii="Times New Roman" w:hAnsi="Times New Roman"/>
              </w:rPr>
              <w:tab/>
            </w:r>
            <w:r>
              <w:rPr>
                <w:smallCaps/>
              </w:rPr>
              <w:t>31</w:t>
            </w:r>
          </w:hyperlink>
        </w:p>
        <w:p w14:paraId="0C881DF0" w14:textId="77777777" w:rsidR="00D84A05" w:rsidRDefault="00170E64">
          <w:pPr>
            <w:pStyle w:val="TOC2"/>
            <w:tabs>
              <w:tab w:val="right" w:leader="dot" w:pos="10534"/>
            </w:tabs>
            <w:spacing w:before="122"/>
          </w:pPr>
          <w:hyperlink w:anchor="_bookmark57" w:history="1">
            <w:r>
              <w:rPr>
                <w:spacing w:val="-1"/>
              </w:rPr>
              <w:t>C</w:t>
            </w:r>
            <w:r>
              <w:rPr>
                <w:spacing w:val="-2"/>
              </w:rPr>
              <w:t>e</w:t>
            </w:r>
            <w:r>
              <w:t>r</w:t>
            </w:r>
            <w:r>
              <w:rPr>
                <w:spacing w:val="-1"/>
              </w:rPr>
              <w:t>t</w:t>
            </w:r>
            <w:r>
              <w:t>i</w:t>
            </w:r>
            <w:r>
              <w:rPr>
                <w:spacing w:val="-1"/>
              </w:rPr>
              <w:t>fi</w:t>
            </w:r>
            <w:r>
              <w:t>c</w:t>
            </w:r>
            <w:r>
              <w:rPr>
                <w:spacing w:val="-4"/>
              </w:rPr>
              <w:t>a</w:t>
            </w:r>
            <w:r>
              <w:rPr>
                <w:spacing w:val="-1"/>
              </w:rPr>
              <w:t>t</w:t>
            </w:r>
            <w:r>
              <w:t>ion</w:t>
            </w:r>
            <w:r>
              <w:rPr>
                <w:spacing w:val="-1"/>
              </w:rPr>
              <w:t xml:space="preserve"> </w:t>
            </w:r>
            <w:r>
              <w:rPr>
                <w:spacing w:val="-4"/>
              </w:rPr>
              <w:t>P</w:t>
            </w:r>
            <w:r>
              <w:t>o</w:t>
            </w:r>
            <w:r>
              <w:rPr>
                <w:spacing w:val="-1"/>
              </w:rPr>
              <w:t>l</w:t>
            </w:r>
            <w:r>
              <w:t xml:space="preserve">icy </w:t>
            </w:r>
            <w:r>
              <w:tab/>
            </w:r>
            <w:r>
              <w:rPr>
                <w:smallCaps/>
              </w:rPr>
              <w:t>31</w:t>
            </w:r>
          </w:hyperlink>
        </w:p>
        <w:p w14:paraId="5CF139A8" w14:textId="77777777" w:rsidR="00D84A05" w:rsidRDefault="00170E64">
          <w:pPr>
            <w:pStyle w:val="TOC1"/>
            <w:tabs>
              <w:tab w:val="right" w:leader="dot" w:pos="10533"/>
            </w:tabs>
          </w:pPr>
          <w:hyperlink w:anchor="_bookmark58" w:history="1">
            <w:r>
              <w:t>HI</w:t>
            </w:r>
            <w:r>
              <w:rPr>
                <w:spacing w:val="-2"/>
              </w:rPr>
              <w:t>R</w:t>
            </w:r>
            <w:r>
              <w:t>I</w:t>
            </w:r>
            <w:r>
              <w:rPr>
                <w:spacing w:val="-2"/>
              </w:rPr>
              <w:t>N</w:t>
            </w:r>
            <w:r>
              <w:t>G</w:t>
            </w:r>
            <w:r>
              <w:t xml:space="preserve"> </w:t>
            </w:r>
            <w:r>
              <w:rPr>
                <w:spacing w:val="-1"/>
              </w:rPr>
              <w:t>P</w:t>
            </w:r>
            <w:r>
              <w:t>R</w:t>
            </w:r>
            <w:r>
              <w:rPr>
                <w:spacing w:val="-2"/>
              </w:rPr>
              <w:t>O</w:t>
            </w:r>
            <w:r>
              <w:rPr>
                <w:spacing w:val="-1"/>
              </w:rPr>
              <w:t>C</w:t>
            </w:r>
            <w:r>
              <w:rPr>
                <w:spacing w:val="-3"/>
              </w:rPr>
              <w:t>E</w:t>
            </w:r>
            <w:r>
              <w:rPr>
                <w:spacing w:val="-2"/>
              </w:rPr>
              <w:t>S</w:t>
            </w:r>
            <w:r>
              <w:t>S</w:t>
            </w:r>
            <w:r>
              <w:t xml:space="preserve"> </w:t>
            </w:r>
            <w:r>
              <w:rPr>
                <w:spacing w:val="-1"/>
              </w:rPr>
              <w:t>P</w:t>
            </w:r>
            <w:r>
              <w:rPr>
                <w:spacing w:val="-2"/>
              </w:rPr>
              <w:t>O</w:t>
            </w:r>
            <w:r>
              <w:rPr>
                <w:spacing w:val="1"/>
              </w:rPr>
              <w:t>L</w:t>
            </w:r>
            <w:r>
              <w:rPr>
                <w:spacing w:val="-3"/>
              </w:rPr>
              <w:t>I</w:t>
            </w:r>
            <w:r>
              <w:rPr>
                <w:spacing w:val="-1"/>
              </w:rPr>
              <w:t>CIES</w:t>
            </w:r>
            <w:r>
              <w:t xml:space="preserve"> </w:t>
            </w:r>
            <w:r>
              <w:tab/>
            </w:r>
            <w:r>
              <w:rPr>
                <w:smallCaps/>
              </w:rPr>
              <w:t>32</w:t>
            </w:r>
          </w:hyperlink>
        </w:p>
        <w:p w14:paraId="2D3DC816" w14:textId="77777777" w:rsidR="00D84A05" w:rsidRDefault="00170E64">
          <w:pPr>
            <w:pStyle w:val="TOC2"/>
            <w:tabs>
              <w:tab w:val="right" w:leader="dot" w:pos="10533"/>
            </w:tabs>
            <w:spacing w:before="119"/>
          </w:pPr>
          <w:hyperlink w:anchor="_bookmark59" w:history="1">
            <w:r>
              <w:rPr>
                <w:spacing w:val="-1"/>
              </w:rPr>
              <w:t>Em</w:t>
            </w:r>
            <w:r>
              <w:t>p</w:t>
            </w:r>
            <w:r>
              <w:rPr>
                <w:spacing w:val="-1"/>
              </w:rPr>
              <w:t>l</w:t>
            </w:r>
            <w:r>
              <w:t>o</w:t>
            </w:r>
            <w:r>
              <w:rPr>
                <w:spacing w:val="-1"/>
              </w:rPr>
              <w:t>ym</w:t>
            </w:r>
            <w:r>
              <w:rPr>
                <w:spacing w:val="-2"/>
              </w:rPr>
              <w:t>e</w:t>
            </w:r>
            <w:r>
              <w:rPr>
                <w:spacing w:val="-1"/>
              </w:rPr>
              <w:t>n</w:t>
            </w:r>
            <w:r>
              <w:t>t</w:t>
            </w:r>
            <w:r>
              <w:rPr>
                <w:spacing w:val="-3"/>
              </w:rPr>
              <w:t xml:space="preserve"> </w:t>
            </w:r>
            <w:r>
              <w:t>Applica</w:t>
            </w:r>
            <w:r>
              <w:rPr>
                <w:spacing w:val="-3"/>
              </w:rPr>
              <w:t>t</w:t>
            </w:r>
            <w:r>
              <w:t>io</w:t>
            </w:r>
            <w:r>
              <w:rPr>
                <w:spacing w:val="-4"/>
              </w:rPr>
              <w:t>n</w:t>
            </w:r>
            <w:r>
              <w:t>s</w:t>
            </w:r>
            <w:r>
              <w:t xml:space="preserve"> </w:t>
            </w:r>
            <w:r>
              <w:t>Po</w:t>
            </w:r>
            <w:r>
              <w:rPr>
                <w:spacing w:val="-1"/>
              </w:rPr>
              <w:t>l</w:t>
            </w:r>
            <w:r>
              <w:t xml:space="preserve">icy </w:t>
            </w:r>
            <w:r>
              <w:tab/>
            </w:r>
            <w:r>
              <w:rPr>
                <w:smallCaps/>
              </w:rPr>
              <w:t>32</w:t>
            </w:r>
          </w:hyperlink>
        </w:p>
        <w:p w14:paraId="3631B69B" w14:textId="77777777" w:rsidR="00D84A05" w:rsidRDefault="00170E64">
          <w:pPr>
            <w:pStyle w:val="TOC2"/>
            <w:tabs>
              <w:tab w:val="right" w:leader="dot" w:pos="10533"/>
            </w:tabs>
          </w:pPr>
          <w:hyperlink w:anchor="_bookmark60" w:history="1">
            <w:r>
              <w:t>B</w:t>
            </w:r>
            <w:r>
              <w:rPr>
                <w:spacing w:val="-2"/>
              </w:rPr>
              <w:t>a</w:t>
            </w:r>
            <w:r>
              <w:rPr>
                <w:spacing w:val="-1"/>
              </w:rPr>
              <w:t>ckg</w:t>
            </w:r>
            <w:r>
              <w:t>r</w:t>
            </w:r>
            <w:r>
              <w:rPr>
                <w:spacing w:val="-2"/>
              </w:rPr>
              <w:t>o</w:t>
            </w:r>
            <w:r>
              <w:rPr>
                <w:spacing w:val="-1"/>
              </w:rPr>
              <w:t>un</w:t>
            </w:r>
            <w:r>
              <w:t>d</w:t>
            </w:r>
            <w:r>
              <w:t xml:space="preserve"> </w:t>
            </w:r>
            <w:r>
              <w:rPr>
                <w:spacing w:val="-4"/>
              </w:rPr>
              <w:t>C</w:t>
            </w:r>
            <w:r>
              <w:t>h</w:t>
            </w:r>
            <w:r>
              <w:rPr>
                <w:spacing w:val="-2"/>
              </w:rPr>
              <w:t>e</w:t>
            </w:r>
            <w:r>
              <w:rPr>
                <w:spacing w:val="-1"/>
              </w:rPr>
              <w:t>ck</w:t>
            </w:r>
            <w:r>
              <w:t>s</w:t>
            </w:r>
            <w:r>
              <w:t xml:space="preserve"> </w:t>
            </w:r>
            <w:r>
              <w:rPr>
                <w:spacing w:val="-3"/>
              </w:rPr>
              <w:t>P</w:t>
            </w:r>
            <w:r>
              <w:t>o</w:t>
            </w:r>
            <w:r>
              <w:rPr>
                <w:spacing w:val="-1"/>
              </w:rPr>
              <w:t>l</w:t>
            </w:r>
            <w:r>
              <w:t>i</w:t>
            </w:r>
            <w:r>
              <w:rPr>
                <w:spacing w:val="-2"/>
              </w:rPr>
              <w:t>c</w:t>
            </w:r>
            <w:r>
              <w:t xml:space="preserve">y </w:t>
            </w:r>
            <w:r>
              <w:tab/>
            </w:r>
            <w:r>
              <w:rPr>
                <w:smallCaps/>
              </w:rPr>
              <w:t>32</w:t>
            </w:r>
          </w:hyperlink>
        </w:p>
        <w:p w14:paraId="2C371E25" w14:textId="77777777" w:rsidR="00D84A05" w:rsidRDefault="00170E64">
          <w:pPr>
            <w:pStyle w:val="TOC2"/>
            <w:tabs>
              <w:tab w:val="right" w:leader="dot" w:pos="10533"/>
            </w:tabs>
          </w:pPr>
          <w:hyperlink w:anchor="_bookmark61" w:history="1">
            <w:r>
              <w:t>N</w:t>
            </w:r>
            <w:r>
              <w:rPr>
                <w:spacing w:val="-2"/>
              </w:rPr>
              <w:t>ep</w:t>
            </w:r>
            <w:r>
              <w:t>o</w:t>
            </w:r>
            <w:r>
              <w:rPr>
                <w:spacing w:val="-1"/>
              </w:rPr>
              <w:t>t</w:t>
            </w:r>
            <w:r>
              <w:t>i</w:t>
            </w:r>
            <w:r>
              <w:rPr>
                <w:spacing w:val="-2"/>
              </w:rPr>
              <w:t>s</w:t>
            </w:r>
            <w:r>
              <w:t>m</w:t>
            </w:r>
            <w:r>
              <w:t xml:space="preserve"> </w:t>
            </w:r>
            <w:r>
              <w:rPr>
                <w:spacing w:val="-1"/>
              </w:rPr>
              <w:t>P</w:t>
            </w:r>
            <w:r>
              <w:t>o</w:t>
            </w:r>
            <w:r>
              <w:rPr>
                <w:spacing w:val="-1"/>
              </w:rPr>
              <w:t>l</w:t>
            </w:r>
            <w:r>
              <w:rPr>
                <w:spacing w:val="-3"/>
              </w:rPr>
              <w:t>i</w:t>
            </w:r>
            <w:r>
              <w:rPr>
                <w:spacing w:val="-1"/>
              </w:rPr>
              <w:t>cy</w:t>
            </w:r>
            <w:r>
              <w:t xml:space="preserve"> </w:t>
            </w:r>
            <w:r>
              <w:tab/>
            </w:r>
            <w:r>
              <w:rPr>
                <w:smallCaps/>
              </w:rPr>
              <w:t>32</w:t>
            </w:r>
          </w:hyperlink>
        </w:p>
        <w:p w14:paraId="598C3001" w14:textId="77777777" w:rsidR="00D84A05" w:rsidRDefault="00170E64">
          <w:pPr>
            <w:pStyle w:val="TOC1"/>
            <w:tabs>
              <w:tab w:val="right" w:leader="dot" w:pos="10534"/>
            </w:tabs>
          </w:pPr>
          <w:hyperlink w:anchor="_bookmark62" w:history="1">
            <w:r>
              <w:t>CONFLICT OF INTEREST AND/OR</w:t>
            </w:r>
            <w:r>
              <w:rPr>
                <w:spacing w:val="-2"/>
              </w:rPr>
              <w:t xml:space="preserve"> </w:t>
            </w:r>
            <w:r>
              <w:t>COMMITMENT POLICY</w:t>
            </w:r>
            <w:r>
              <w:tab/>
              <w:t>33</w:t>
            </w:r>
          </w:hyperlink>
        </w:p>
        <w:p w14:paraId="721A89E6" w14:textId="77777777" w:rsidR="00D84A05" w:rsidRDefault="00170E64">
          <w:pPr>
            <w:pStyle w:val="TOC2"/>
            <w:tabs>
              <w:tab w:val="right" w:leader="dot" w:pos="10534"/>
            </w:tabs>
          </w:pPr>
          <w:hyperlink w:anchor="_bookmark63" w:history="1">
            <w:r>
              <w:t>Purpose</w:t>
            </w:r>
            <w:r>
              <w:tab/>
              <w:t>33</w:t>
            </w:r>
          </w:hyperlink>
        </w:p>
        <w:p w14:paraId="7F294033" w14:textId="77777777" w:rsidR="00D84A05" w:rsidRDefault="00170E64">
          <w:pPr>
            <w:pStyle w:val="TOC2"/>
            <w:tabs>
              <w:tab w:val="right" w:leader="dot" w:pos="10534"/>
            </w:tabs>
            <w:spacing w:before="119"/>
          </w:pPr>
          <w:hyperlink w:anchor="_bookmark64" w:history="1">
            <w:r>
              <w:t>Conflict</w:t>
            </w:r>
            <w:r>
              <w:rPr>
                <w:spacing w:val="-4"/>
              </w:rPr>
              <w:t xml:space="preserve"> </w:t>
            </w:r>
            <w:r>
              <w:t>of Interest</w:t>
            </w:r>
            <w:r>
              <w:tab/>
              <w:t>33</w:t>
            </w:r>
          </w:hyperlink>
        </w:p>
        <w:p w14:paraId="6C90EA46" w14:textId="77777777" w:rsidR="00D84A05" w:rsidRDefault="00170E64">
          <w:pPr>
            <w:pStyle w:val="TOC2"/>
            <w:tabs>
              <w:tab w:val="right" w:leader="dot" w:pos="10534"/>
            </w:tabs>
          </w:pPr>
          <w:hyperlink w:anchor="_bookmark65" w:history="1">
            <w:r>
              <w:t>Conflicts</w:t>
            </w:r>
            <w:r>
              <w:rPr>
                <w:spacing w:val="-1"/>
              </w:rPr>
              <w:t xml:space="preserve"> </w:t>
            </w:r>
            <w:r>
              <w:t>of Commitment</w:t>
            </w:r>
            <w:r>
              <w:tab/>
              <w:t>33</w:t>
            </w:r>
          </w:hyperlink>
        </w:p>
        <w:p w14:paraId="0E78621D" w14:textId="77777777" w:rsidR="00D84A05" w:rsidRDefault="00170E64">
          <w:pPr>
            <w:pStyle w:val="TOC1"/>
            <w:tabs>
              <w:tab w:val="right" w:leader="dot" w:pos="10535"/>
            </w:tabs>
            <w:spacing w:before="119"/>
          </w:pPr>
          <w:hyperlink w:anchor="_bookmark66" w:history="1">
            <w:r>
              <w:t xml:space="preserve">GENERAL POLICIES </w:t>
            </w:r>
            <w:r>
              <w:rPr>
                <w:spacing w:val="-2"/>
              </w:rPr>
              <w:t xml:space="preserve">FOR </w:t>
            </w:r>
            <w:r>
              <w:t>BEHAVIOR</w:t>
            </w:r>
            <w:r>
              <w:rPr>
                <w:spacing w:val="4"/>
              </w:rPr>
              <w:t xml:space="preserve"> </w:t>
            </w:r>
            <w:r>
              <w:t>AT WORK</w:t>
            </w:r>
            <w:r>
              <w:tab/>
              <w:t>34</w:t>
            </w:r>
          </w:hyperlink>
        </w:p>
        <w:p w14:paraId="3B58AE8E" w14:textId="77777777" w:rsidR="00D84A05" w:rsidRDefault="00170E64">
          <w:pPr>
            <w:pStyle w:val="TOC2"/>
            <w:tabs>
              <w:tab w:val="right" w:leader="dot" w:pos="10535"/>
            </w:tabs>
          </w:pPr>
          <w:hyperlink w:anchor="_bookmark67" w:history="1">
            <w:r>
              <w:t>Professionalism</w:t>
            </w:r>
            <w:r>
              <w:rPr>
                <w:spacing w:val="-1"/>
              </w:rPr>
              <w:t xml:space="preserve"> </w:t>
            </w:r>
            <w:r>
              <w:t>Policy</w:t>
            </w:r>
            <w:r>
              <w:tab/>
              <w:t>34</w:t>
            </w:r>
          </w:hyperlink>
        </w:p>
        <w:p w14:paraId="542D4405" w14:textId="77777777" w:rsidR="00D84A05" w:rsidRDefault="00170E64">
          <w:pPr>
            <w:pStyle w:val="TOC2"/>
            <w:tabs>
              <w:tab w:val="right" w:leader="dot" w:pos="10535"/>
            </w:tabs>
            <w:spacing w:after="20"/>
          </w:pPr>
          <w:hyperlink w:anchor="_bookmark68" w:history="1">
            <w:r>
              <w:t>Alcohol and Other Drug</w:t>
            </w:r>
            <w:r>
              <w:rPr>
                <w:spacing w:val="-5"/>
              </w:rPr>
              <w:t xml:space="preserve"> </w:t>
            </w:r>
            <w:r>
              <w:t>Use</w:t>
            </w:r>
            <w:r>
              <w:rPr>
                <w:spacing w:val="-1"/>
              </w:rPr>
              <w:t xml:space="preserve"> </w:t>
            </w:r>
            <w:r>
              <w:t>Policy</w:t>
            </w:r>
            <w:r>
              <w:tab/>
              <w:t>34</w:t>
            </w:r>
          </w:hyperlink>
        </w:p>
        <w:p w14:paraId="679743C3" w14:textId="77777777" w:rsidR="00D84A05" w:rsidRDefault="00170E64">
          <w:pPr>
            <w:pStyle w:val="TOC2"/>
            <w:tabs>
              <w:tab w:val="right" w:leader="dot" w:pos="10534"/>
            </w:tabs>
            <w:spacing w:before="80"/>
          </w:pPr>
          <w:hyperlink w:anchor="_bookmark69" w:history="1">
            <w:r>
              <w:t>Tobacco</w:t>
            </w:r>
            <w:r>
              <w:rPr>
                <w:spacing w:val="-1"/>
              </w:rPr>
              <w:t xml:space="preserve"> </w:t>
            </w:r>
            <w:r>
              <w:t>Use</w:t>
            </w:r>
            <w:r>
              <w:rPr>
                <w:spacing w:val="-1"/>
              </w:rPr>
              <w:t xml:space="preserve"> </w:t>
            </w:r>
            <w:r>
              <w:t>Policy</w:t>
            </w:r>
            <w:r>
              <w:tab/>
              <w:t>35</w:t>
            </w:r>
          </w:hyperlink>
        </w:p>
        <w:p w14:paraId="310F88C6" w14:textId="77777777" w:rsidR="00D84A05" w:rsidRDefault="00170E64">
          <w:pPr>
            <w:pStyle w:val="TOC2"/>
            <w:tabs>
              <w:tab w:val="right" w:leader="dot" w:pos="10534"/>
            </w:tabs>
          </w:pPr>
          <w:hyperlink w:anchor="_bookmark70" w:history="1">
            <w:r>
              <w:t>Attendance and</w:t>
            </w:r>
            <w:r>
              <w:rPr>
                <w:spacing w:val="-2"/>
              </w:rPr>
              <w:t xml:space="preserve"> </w:t>
            </w:r>
            <w:r>
              <w:t>Punctuality</w:t>
            </w:r>
            <w:r>
              <w:rPr>
                <w:spacing w:val="-2"/>
              </w:rPr>
              <w:t xml:space="preserve"> </w:t>
            </w:r>
            <w:r>
              <w:t>Policy</w:t>
            </w:r>
            <w:r>
              <w:tab/>
              <w:t>35</w:t>
            </w:r>
          </w:hyperlink>
        </w:p>
        <w:p w14:paraId="3BFEF437" w14:textId="77777777" w:rsidR="00D84A05" w:rsidRDefault="00170E64">
          <w:pPr>
            <w:pStyle w:val="TOC2"/>
            <w:tabs>
              <w:tab w:val="right" w:leader="dot" w:pos="10534"/>
            </w:tabs>
            <w:spacing w:before="119"/>
          </w:pPr>
          <w:hyperlink w:anchor="_bookmark71" w:history="1">
            <w:r>
              <w:t>Work</w:t>
            </w:r>
            <w:r>
              <w:rPr>
                <w:spacing w:val="-2"/>
              </w:rPr>
              <w:t xml:space="preserve"> </w:t>
            </w:r>
            <w:r>
              <w:t>Schedule</w:t>
            </w:r>
            <w:r>
              <w:rPr>
                <w:spacing w:val="-2"/>
              </w:rPr>
              <w:t xml:space="preserve"> </w:t>
            </w:r>
            <w:r>
              <w:t>Policy</w:t>
            </w:r>
            <w:r>
              <w:tab/>
              <w:t>35</w:t>
            </w:r>
          </w:hyperlink>
        </w:p>
        <w:p w14:paraId="3EEBA51E" w14:textId="77777777" w:rsidR="00D84A05" w:rsidRDefault="00170E64">
          <w:pPr>
            <w:pStyle w:val="TOC2"/>
            <w:tabs>
              <w:tab w:val="right" w:leader="dot" w:pos="10535"/>
            </w:tabs>
          </w:pPr>
          <w:hyperlink w:anchor="_bookmark72" w:history="1">
            <w:r>
              <w:t>Personal Appearance and Appropriate</w:t>
            </w:r>
            <w:r>
              <w:rPr>
                <w:spacing w:val="-7"/>
              </w:rPr>
              <w:t xml:space="preserve"> </w:t>
            </w:r>
            <w:r>
              <w:t>Language</w:t>
            </w:r>
            <w:r>
              <w:rPr>
                <w:spacing w:val="-4"/>
              </w:rPr>
              <w:t xml:space="preserve"> </w:t>
            </w:r>
            <w:r>
              <w:t>Policy</w:t>
            </w:r>
            <w:r>
              <w:tab/>
              <w:t>36</w:t>
            </w:r>
          </w:hyperlink>
        </w:p>
        <w:p w14:paraId="712A4025" w14:textId="77777777" w:rsidR="00D84A05" w:rsidRDefault="00170E64">
          <w:pPr>
            <w:pStyle w:val="TOC2"/>
            <w:tabs>
              <w:tab w:val="right" w:leader="dot" w:pos="10535"/>
            </w:tabs>
            <w:spacing w:before="119"/>
          </w:pPr>
          <w:hyperlink w:anchor="_bookmark73" w:history="1">
            <w:r>
              <w:t>Dress Code</w:t>
            </w:r>
            <w:r>
              <w:rPr>
                <w:spacing w:val="-2"/>
              </w:rPr>
              <w:t xml:space="preserve"> </w:t>
            </w:r>
            <w:r>
              <w:t>Policy</w:t>
            </w:r>
            <w:r>
              <w:tab/>
              <w:t>36</w:t>
            </w:r>
          </w:hyperlink>
        </w:p>
        <w:p w14:paraId="7CEBB9E2" w14:textId="77777777" w:rsidR="00D84A05" w:rsidRDefault="00170E64">
          <w:pPr>
            <w:pStyle w:val="TOC2"/>
            <w:tabs>
              <w:tab w:val="right" w:leader="dot" w:pos="10533"/>
            </w:tabs>
          </w:pPr>
          <w:hyperlink w:anchor="_bookmark74" w:history="1">
            <w:r>
              <w:t>Corrective</w:t>
            </w:r>
            <w:r>
              <w:rPr>
                <w:spacing w:val="-2"/>
              </w:rPr>
              <w:t xml:space="preserve"> </w:t>
            </w:r>
            <w:r>
              <w:t>Action</w:t>
            </w:r>
            <w:r>
              <w:rPr>
                <w:spacing w:val="-1"/>
              </w:rPr>
              <w:t xml:space="preserve"> </w:t>
            </w:r>
            <w:r>
              <w:t>Policy</w:t>
            </w:r>
            <w:r>
              <w:tab/>
              <w:t>37</w:t>
            </w:r>
          </w:hyperlink>
        </w:p>
        <w:p w14:paraId="7A470969" w14:textId="77777777" w:rsidR="00D84A05" w:rsidRDefault="00170E64">
          <w:pPr>
            <w:pStyle w:val="TOC2"/>
            <w:tabs>
              <w:tab w:val="right" w:leader="dot" w:pos="10533"/>
            </w:tabs>
          </w:pPr>
          <w:hyperlink w:anchor="_bookmark75" w:history="1">
            <w:r>
              <w:t>Problem</w:t>
            </w:r>
            <w:r>
              <w:rPr>
                <w:spacing w:val="-1"/>
              </w:rPr>
              <w:t xml:space="preserve"> </w:t>
            </w:r>
            <w:r>
              <w:t>Resolution</w:t>
            </w:r>
            <w:r>
              <w:rPr>
                <w:spacing w:val="-1"/>
              </w:rPr>
              <w:t xml:space="preserve"> </w:t>
            </w:r>
            <w:r>
              <w:t>Policy</w:t>
            </w:r>
            <w:r>
              <w:tab/>
              <w:t>37</w:t>
            </w:r>
          </w:hyperlink>
        </w:p>
        <w:p w14:paraId="1240FA28" w14:textId="77777777" w:rsidR="00D84A05" w:rsidRDefault="00170E64">
          <w:pPr>
            <w:pStyle w:val="TOC1"/>
            <w:tabs>
              <w:tab w:val="right" w:leader="dot" w:pos="10535"/>
            </w:tabs>
            <w:spacing w:before="119"/>
          </w:pPr>
          <w:hyperlink w:anchor="_bookmark76" w:history="1">
            <w:r>
              <w:t>TIME AND</w:t>
            </w:r>
            <w:r>
              <w:rPr>
                <w:spacing w:val="-2"/>
              </w:rPr>
              <w:t xml:space="preserve"> </w:t>
            </w:r>
            <w:r>
              <w:t>ATTENDANCE</w:t>
            </w:r>
            <w:r>
              <w:rPr>
                <w:spacing w:val="-1"/>
              </w:rPr>
              <w:t xml:space="preserve"> </w:t>
            </w:r>
            <w:r>
              <w:t>POLICIES</w:t>
            </w:r>
            <w:r>
              <w:tab/>
              <w:t>39</w:t>
            </w:r>
          </w:hyperlink>
        </w:p>
        <w:p w14:paraId="61C9917E" w14:textId="77777777" w:rsidR="00D84A05" w:rsidRDefault="00170E64">
          <w:pPr>
            <w:pStyle w:val="TOC2"/>
            <w:tabs>
              <w:tab w:val="right" w:leader="dot" w:pos="10535"/>
            </w:tabs>
            <w:spacing w:before="122"/>
          </w:pPr>
          <w:hyperlink w:anchor="_bookmark77" w:history="1">
            <w:r>
              <w:t>Definitions</w:t>
            </w:r>
            <w:r>
              <w:tab/>
              <w:t>39</w:t>
            </w:r>
          </w:hyperlink>
        </w:p>
        <w:p w14:paraId="0CDF7B20" w14:textId="77777777" w:rsidR="00D84A05" w:rsidRDefault="00170E64">
          <w:pPr>
            <w:pStyle w:val="TOC2"/>
            <w:tabs>
              <w:tab w:val="right" w:leader="dot" w:pos="10535"/>
            </w:tabs>
          </w:pPr>
          <w:hyperlink w:anchor="_bookmark78" w:history="1">
            <w:r>
              <w:t>Religious</w:t>
            </w:r>
            <w:r>
              <w:rPr>
                <w:spacing w:val="-1"/>
              </w:rPr>
              <w:t xml:space="preserve"> </w:t>
            </w:r>
            <w:r>
              <w:t>Holiday</w:t>
            </w:r>
            <w:r>
              <w:rPr>
                <w:spacing w:val="-1"/>
              </w:rPr>
              <w:t xml:space="preserve"> </w:t>
            </w:r>
            <w:r>
              <w:t>Policy</w:t>
            </w:r>
            <w:r>
              <w:tab/>
              <w:t>39</w:t>
            </w:r>
          </w:hyperlink>
        </w:p>
        <w:p w14:paraId="748320C3" w14:textId="77777777" w:rsidR="00D84A05" w:rsidRDefault="00170E64">
          <w:pPr>
            <w:pStyle w:val="TOC2"/>
            <w:tabs>
              <w:tab w:val="right" w:leader="dot" w:pos="10535"/>
            </w:tabs>
          </w:pPr>
          <w:hyperlink w:anchor="_bookmark79" w:history="1">
            <w:r>
              <w:t>Bereavement Policy</w:t>
            </w:r>
            <w:r>
              <w:tab/>
              <w:t>39</w:t>
            </w:r>
          </w:hyperlink>
        </w:p>
        <w:p w14:paraId="658CC423" w14:textId="77777777" w:rsidR="00D84A05" w:rsidRDefault="00170E64">
          <w:pPr>
            <w:pStyle w:val="TOC2"/>
            <w:tabs>
              <w:tab w:val="right" w:leader="dot" w:pos="10535"/>
            </w:tabs>
          </w:pPr>
          <w:hyperlink w:anchor="_bookmark80" w:history="1">
            <w:r>
              <w:t>Military</w:t>
            </w:r>
            <w:r>
              <w:rPr>
                <w:spacing w:val="-2"/>
              </w:rPr>
              <w:t xml:space="preserve"> </w:t>
            </w:r>
            <w:r>
              <w:t>Duty</w:t>
            </w:r>
            <w:r>
              <w:rPr>
                <w:spacing w:val="-2"/>
              </w:rPr>
              <w:t xml:space="preserve"> </w:t>
            </w:r>
            <w:r>
              <w:t>Policy</w:t>
            </w:r>
            <w:r>
              <w:tab/>
              <w:t>39</w:t>
            </w:r>
          </w:hyperlink>
        </w:p>
        <w:p w14:paraId="644D50BF" w14:textId="77777777" w:rsidR="00D84A05" w:rsidRDefault="00170E64">
          <w:pPr>
            <w:pStyle w:val="TOC2"/>
            <w:tabs>
              <w:tab w:val="right" w:leader="dot" w:pos="10533"/>
            </w:tabs>
          </w:pPr>
          <w:hyperlink w:anchor="_bookmark81" w:history="1">
            <w:r>
              <w:t>Jury Duty and Witness</w:t>
            </w:r>
            <w:r>
              <w:rPr>
                <w:spacing w:val="-4"/>
              </w:rPr>
              <w:t xml:space="preserve"> </w:t>
            </w:r>
            <w:r>
              <w:t>Subpoenas Policy</w:t>
            </w:r>
            <w:r>
              <w:tab/>
              <w:t>40</w:t>
            </w:r>
          </w:hyperlink>
        </w:p>
        <w:p w14:paraId="051FAE05" w14:textId="77777777" w:rsidR="00D84A05" w:rsidRDefault="00170E64">
          <w:pPr>
            <w:pStyle w:val="TOC2"/>
            <w:tabs>
              <w:tab w:val="right" w:leader="dot" w:pos="10533"/>
            </w:tabs>
            <w:spacing w:before="119"/>
          </w:pPr>
          <w:hyperlink w:anchor="_bookmark82" w:history="1">
            <w:r>
              <w:t>Leaves with or without</w:t>
            </w:r>
            <w:r>
              <w:rPr>
                <w:spacing w:val="-3"/>
              </w:rPr>
              <w:t xml:space="preserve"> </w:t>
            </w:r>
            <w:r>
              <w:t>Pay</w:t>
            </w:r>
            <w:r>
              <w:rPr>
                <w:spacing w:val="-2"/>
              </w:rPr>
              <w:t xml:space="preserve"> </w:t>
            </w:r>
            <w:r>
              <w:t>Policy</w:t>
            </w:r>
            <w:r>
              <w:tab/>
              <w:t>40</w:t>
            </w:r>
          </w:hyperlink>
        </w:p>
        <w:p w14:paraId="2B63A83F" w14:textId="77777777" w:rsidR="00D84A05" w:rsidRDefault="00170E64">
          <w:pPr>
            <w:pStyle w:val="TOC2"/>
            <w:tabs>
              <w:tab w:val="right" w:leader="dot" w:pos="10533"/>
            </w:tabs>
          </w:pPr>
          <w:hyperlink w:anchor="_bookmark83" w:history="1">
            <w:proofErr w:type="gramStart"/>
            <w:r>
              <w:t>Work Days</w:t>
            </w:r>
            <w:proofErr w:type="gramEnd"/>
            <w:r>
              <w:t xml:space="preserve"> and Work</w:t>
            </w:r>
            <w:r>
              <w:rPr>
                <w:spacing w:val="-3"/>
              </w:rPr>
              <w:t xml:space="preserve"> </w:t>
            </w:r>
            <w:r>
              <w:t>Week</w:t>
            </w:r>
            <w:r>
              <w:rPr>
                <w:spacing w:val="-1"/>
              </w:rPr>
              <w:t xml:space="preserve"> </w:t>
            </w:r>
            <w:r>
              <w:t>Policy</w:t>
            </w:r>
            <w:r>
              <w:tab/>
              <w:t>40</w:t>
            </w:r>
          </w:hyperlink>
        </w:p>
        <w:p w14:paraId="293A35BB" w14:textId="77777777" w:rsidR="00D84A05" w:rsidRDefault="00170E64">
          <w:pPr>
            <w:pStyle w:val="TOC2"/>
            <w:tabs>
              <w:tab w:val="right" w:leader="dot" w:pos="10533"/>
            </w:tabs>
            <w:spacing w:before="119"/>
          </w:pPr>
          <w:hyperlink w:anchor="_bookmark84" w:history="1">
            <w:r>
              <w:t>P</w:t>
            </w:r>
            <w:r>
              <w:rPr>
                <w:spacing w:val="-2"/>
              </w:rPr>
              <w:t>a</w:t>
            </w:r>
            <w:r>
              <w:t>y</w:t>
            </w:r>
            <w:r>
              <w:rPr>
                <w:spacing w:val="-2"/>
              </w:rPr>
              <w:t xml:space="preserve"> </w:t>
            </w:r>
            <w:r>
              <w:t>P</w:t>
            </w:r>
            <w:r>
              <w:rPr>
                <w:spacing w:val="-2"/>
              </w:rPr>
              <w:t>e</w:t>
            </w:r>
            <w:r>
              <w:t>rio</w:t>
            </w:r>
            <w:r>
              <w:rPr>
                <w:spacing w:val="-1"/>
              </w:rPr>
              <w:t>d</w:t>
            </w:r>
            <w:r>
              <w:t>s</w:t>
            </w:r>
            <w:r>
              <w:t xml:space="preserve"> </w:t>
            </w:r>
            <w:r>
              <w:rPr>
                <w:spacing w:val="-4"/>
              </w:rPr>
              <w:t>P</w:t>
            </w:r>
            <w:r>
              <w:t>o</w:t>
            </w:r>
            <w:r>
              <w:rPr>
                <w:spacing w:val="-1"/>
              </w:rPr>
              <w:t>l</w:t>
            </w:r>
            <w:r>
              <w:t xml:space="preserve">icy </w:t>
            </w:r>
            <w:r>
              <w:tab/>
            </w:r>
            <w:r>
              <w:rPr>
                <w:smallCaps/>
              </w:rPr>
              <w:t>41</w:t>
            </w:r>
          </w:hyperlink>
        </w:p>
        <w:p w14:paraId="392C0D4B" w14:textId="77777777" w:rsidR="00D84A05" w:rsidRDefault="00170E64">
          <w:pPr>
            <w:pStyle w:val="TOC2"/>
            <w:tabs>
              <w:tab w:val="right" w:leader="dot" w:pos="10533"/>
            </w:tabs>
          </w:pPr>
          <w:hyperlink w:anchor="_bookmark85" w:history="1">
            <w:r>
              <w:t>P</w:t>
            </w:r>
            <w:r>
              <w:rPr>
                <w:spacing w:val="-2"/>
              </w:rPr>
              <w:t>a</w:t>
            </w:r>
            <w:r>
              <w:rPr>
                <w:spacing w:val="-1"/>
              </w:rPr>
              <w:t>yc</w:t>
            </w:r>
            <w:r>
              <w:t>h</w:t>
            </w:r>
            <w:r>
              <w:rPr>
                <w:spacing w:val="-2"/>
              </w:rPr>
              <w:t>e</w:t>
            </w:r>
            <w:r>
              <w:rPr>
                <w:spacing w:val="-1"/>
              </w:rPr>
              <w:t>ck</w:t>
            </w:r>
            <w:r>
              <w:t>s</w:t>
            </w:r>
            <w:r>
              <w:t xml:space="preserve"> </w:t>
            </w:r>
            <w:r>
              <w:rPr>
                <w:spacing w:val="-3"/>
              </w:rPr>
              <w:t>P</w:t>
            </w:r>
            <w:r>
              <w:t>o</w:t>
            </w:r>
            <w:r>
              <w:rPr>
                <w:spacing w:val="-1"/>
              </w:rPr>
              <w:t>l</w:t>
            </w:r>
            <w:r>
              <w:t xml:space="preserve">icy </w:t>
            </w:r>
            <w:r>
              <w:tab/>
            </w:r>
            <w:r>
              <w:rPr>
                <w:smallCaps/>
              </w:rPr>
              <w:t>41</w:t>
            </w:r>
          </w:hyperlink>
        </w:p>
        <w:p w14:paraId="6A06BF39" w14:textId="77777777" w:rsidR="00D84A05" w:rsidRDefault="00170E64">
          <w:pPr>
            <w:pStyle w:val="TOC2"/>
            <w:tabs>
              <w:tab w:val="right" w:leader="dot" w:pos="10533"/>
            </w:tabs>
          </w:pPr>
          <w:hyperlink w:anchor="_bookmark86" w:history="1">
            <w:r>
              <w:t>P</w:t>
            </w:r>
            <w:r>
              <w:rPr>
                <w:spacing w:val="-2"/>
              </w:rPr>
              <w:t>a</w:t>
            </w:r>
            <w:r>
              <w:t>id</w:t>
            </w:r>
            <w:r>
              <w:t xml:space="preserve"> </w:t>
            </w:r>
            <w:r>
              <w:t>D</w:t>
            </w:r>
            <w:r>
              <w:rPr>
                <w:spacing w:val="-1"/>
              </w:rPr>
              <w:t>ed</w:t>
            </w:r>
            <w:r>
              <w:t>u</w:t>
            </w:r>
            <w:r>
              <w:rPr>
                <w:spacing w:val="-2"/>
              </w:rPr>
              <w:t>c</w:t>
            </w:r>
            <w:r>
              <w:rPr>
                <w:spacing w:val="-1"/>
              </w:rPr>
              <w:t>t</w:t>
            </w:r>
            <w:r>
              <w:t>io</w:t>
            </w:r>
            <w:r>
              <w:rPr>
                <w:spacing w:val="-4"/>
              </w:rPr>
              <w:t>n</w:t>
            </w:r>
            <w:r>
              <w:t>s</w:t>
            </w:r>
            <w:r>
              <w:t xml:space="preserve"> </w:t>
            </w:r>
            <w:r>
              <w:rPr>
                <w:spacing w:val="-1"/>
              </w:rPr>
              <w:t>an</w:t>
            </w:r>
            <w:r>
              <w:t>d</w:t>
            </w:r>
            <w:r>
              <w:t xml:space="preserve"> </w:t>
            </w:r>
            <w:r>
              <w:t>G</w:t>
            </w:r>
            <w:r>
              <w:rPr>
                <w:spacing w:val="-1"/>
              </w:rPr>
              <w:t>a</w:t>
            </w:r>
            <w:r>
              <w:rPr>
                <w:spacing w:val="-2"/>
              </w:rPr>
              <w:t>r</w:t>
            </w:r>
            <w:r>
              <w:rPr>
                <w:spacing w:val="-1"/>
              </w:rPr>
              <w:t>n</w:t>
            </w:r>
            <w:r>
              <w:t>ishm</w:t>
            </w:r>
            <w:r>
              <w:rPr>
                <w:spacing w:val="-2"/>
              </w:rPr>
              <w:t>e</w:t>
            </w:r>
            <w:r>
              <w:rPr>
                <w:spacing w:val="-1"/>
              </w:rPr>
              <w:t>n</w:t>
            </w:r>
            <w:r>
              <w:rPr>
                <w:spacing w:val="-2"/>
              </w:rPr>
              <w:t>t</w:t>
            </w:r>
            <w:r>
              <w:t>s</w:t>
            </w:r>
            <w:r>
              <w:t xml:space="preserve"> </w:t>
            </w:r>
            <w:r>
              <w:t>Po</w:t>
            </w:r>
            <w:r>
              <w:rPr>
                <w:spacing w:val="-1"/>
              </w:rPr>
              <w:t>l</w:t>
            </w:r>
            <w:r>
              <w:t xml:space="preserve">icy </w:t>
            </w:r>
            <w:r>
              <w:tab/>
            </w:r>
            <w:r>
              <w:rPr>
                <w:smallCaps/>
              </w:rPr>
              <w:t>42</w:t>
            </w:r>
          </w:hyperlink>
        </w:p>
        <w:p w14:paraId="1FE2EAC4" w14:textId="77777777" w:rsidR="00D84A05" w:rsidRDefault="00170E64">
          <w:pPr>
            <w:pStyle w:val="TOC2"/>
            <w:tabs>
              <w:tab w:val="right" w:leader="dot" w:pos="10533"/>
            </w:tabs>
            <w:spacing w:before="119"/>
          </w:pPr>
          <w:hyperlink w:anchor="_bookmark87" w:history="1">
            <w:r>
              <w:t>Time</w:t>
            </w:r>
            <w:r>
              <w:rPr>
                <w:spacing w:val="-1"/>
              </w:rPr>
              <w:t xml:space="preserve"> </w:t>
            </w:r>
            <w:r>
              <w:t>Re</w:t>
            </w:r>
            <w:r>
              <w:rPr>
                <w:spacing w:val="-3"/>
              </w:rPr>
              <w:t>c</w:t>
            </w:r>
            <w:r>
              <w:t>or</w:t>
            </w:r>
            <w:r>
              <w:rPr>
                <w:spacing w:val="-3"/>
              </w:rPr>
              <w:t>d</w:t>
            </w:r>
            <w:r>
              <w:t>i</w:t>
            </w:r>
            <w:r>
              <w:rPr>
                <w:spacing w:val="-1"/>
              </w:rPr>
              <w:t>n</w:t>
            </w:r>
            <w:r>
              <w:t>g</w:t>
            </w:r>
            <w:r>
              <w:t xml:space="preserve"> </w:t>
            </w:r>
            <w:r>
              <w:t>Po</w:t>
            </w:r>
            <w:r>
              <w:rPr>
                <w:spacing w:val="-1"/>
              </w:rPr>
              <w:t>l</w:t>
            </w:r>
            <w:r>
              <w:rPr>
                <w:spacing w:val="-3"/>
              </w:rPr>
              <w:t>i</w:t>
            </w:r>
            <w:r>
              <w:rPr>
                <w:spacing w:val="-1"/>
              </w:rPr>
              <w:t>cy</w:t>
            </w:r>
            <w:r>
              <w:t xml:space="preserve"> </w:t>
            </w:r>
            <w:r>
              <w:tab/>
            </w:r>
            <w:r>
              <w:rPr>
                <w:smallCaps/>
              </w:rPr>
              <w:t>42</w:t>
            </w:r>
          </w:hyperlink>
        </w:p>
        <w:p w14:paraId="5F551ABF" w14:textId="77777777" w:rsidR="00D84A05" w:rsidRDefault="00170E64">
          <w:pPr>
            <w:pStyle w:val="TOC2"/>
            <w:tabs>
              <w:tab w:val="right" w:leader="dot" w:pos="10533"/>
            </w:tabs>
          </w:pPr>
          <w:hyperlink w:anchor="_bookmark88" w:history="1">
            <w:r>
              <w:rPr>
                <w:spacing w:val="-2"/>
              </w:rPr>
              <w:t>O</w:t>
            </w:r>
            <w:r>
              <w:t>vertime</w:t>
            </w:r>
            <w:r>
              <w:rPr>
                <w:spacing w:val="-1"/>
              </w:rPr>
              <w:t xml:space="preserve"> </w:t>
            </w:r>
            <w:r>
              <w:rPr>
                <w:spacing w:val="-1"/>
              </w:rPr>
              <w:t>P</w:t>
            </w:r>
            <w:r>
              <w:t>o</w:t>
            </w:r>
            <w:r>
              <w:rPr>
                <w:spacing w:val="-1"/>
              </w:rPr>
              <w:t>l</w:t>
            </w:r>
            <w:r>
              <w:rPr>
                <w:spacing w:val="-3"/>
              </w:rPr>
              <w:t>i</w:t>
            </w:r>
            <w:r>
              <w:rPr>
                <w:spacing w:val="-1"/>
              </w:rPr>
              <w:t>cy</w:t>
            </w:r>
            <w:r>
              <w:t xml:space="preserve"> </w:t>
            </w:r>
            <w:r>
              <w:tab/>
            </w:r>
            <w:r>
              <w:rPr>
                <w:smallCaps/>
              </w:rPr>
              <w:t>42</w:t>
            </w:r>
          </w:hyperlink>
        </w:p>
        <w:p w14:paraId="5EEFFE68" w14:textId="77777777" w:rsidR="00D84A05" w:rsidRDefault="00170E64">
          <w:pPr>
            <w:pStyle w:val="TOC2"/>
            <w:tabs>
              <w:tab w:val="right" w:leader="dot" w:pos="10534"/>
            </w:tabs>
          </w:pPr>
          <w:hyperlink w:anchor="_bookmark89" w:history="1">
            <w:r>
              <w:t>Personal</w:t>
            </w:r>
            <w:r>
              <w:rPr>
                <w:spacing w:val="-2"/>
              </w:rPr>
              <w:t xml:space="preserve"> </w:t>
            </w:r>
            <w:r>
              <w:t>Days Policy</w:t>
            </w:r>
            <w:r>
              <w:tab/>
              <w:t>43</w:t>
            </w:r>
          </w:hyperlink>
        </w:p>
        <w:p w14:paraId="37FFC0A3" w14:textId="77777777" w:rsidR="00D84A05" w:rsidRDefault="00170E64">
          <w:pPr>
            <w:pStyle w:val="TOC2"/>
            <w:tabs>
              <w:tab w:val="right" w:leader="dot" w:pos="10534"/>
            </w:tabs>
          </w:pPr>
          <w:hyperlink w:anchor="_bookmark90" w:history="1">
            <w:r>
              <w:t>Personal Days</w:t>
            </w:r>
            <w:r>
              <w:rPr>
                <w:spacing w:val="-2"/>
              </w:rPr>
              <w:t xml:space="preserve"> </w:t>
            </w:r>
            <w:r>
              <w:t>Usage</w:t>
            </w:r>
            <w:r>
              <w:rPr>
                <w:spacing w:val="-1"/>
              </w:rPr>
              <w:t xml:space="preserve"> </w:t>
            </w:r>
            <w:r>
              <w:t>Policy</w:t>
            </w:r>
            <w:r>
              <w:tab/>
              <w:t>43</w:t>
            </w:r>
          </w:hyperlink>
        </w:p>
        <w:p w14:paraId="698DF36C" w14:textId="77777777" w:rsidR="00D84A05" w:rsidRDefault="00170E64">
          <w:pPr>
            <w:pStyle w:val="TOC2"/>
            <w:tabs>
              <w:tab w:val="right" w:leader="dot" w:pos="10532"/>
            </w:tabs>
            <w:spacing w:before="119"/>
          </w:pPr>
          <w:hyperlink w:anchor="_bookmark91" w:history="1">
            <w:r>
              <w:t>Other Leave Request</w:t>
            </w:r>
            <w:r>
              <w:rPr>
                <w:spacing w:val="-3"/>
              </w:rPr>
              <w:t xml:space="preserve"> </w:t>
            </w:r>
            <w:r>
              <w:t>Form Policy</w:t>
            </w:r>
            <w:r>
              <w:tab/>
              <w:t>44</w:t>
            </w:r>
          </w:hyperlink>
        </w:p>
        <w:p w14:paraId="05C057A5" w14:textId="77777777" w:rsidR="00D84A05" w:rsidRDefault="00170E64">
          <w:pPr>
            <w:pStyle w:val="TOC2"/>
            <w:tabs>
              <w:tab w:val="right" w:leader="dot" w:pos="10532"/>
            </w:tabs>
            <w:spacing w:before="122"/>
          </w:pPr>
          <w:hyperlink w:anchor="_bookmark92" w:history="1">
            <w:r>
              <w:t>Unauthorized</w:t>
            </w:r>
            <w:r>
              <w:rPr>
                <w:spacing w:val="-1"/>
              </w:rPr>
              <w:t xml:space="preserve"> </w:t>
            </w:r>
            <w:r>
              <w:t>Absence</w:t>
            </w:r>
            <w:r>
              <w:rPr>
                <w:spacing w:val="-1"/>
              </w:rPr>
              <w:t xml:space="preserve"> </w:t>
            </w:r>
            <w:r>
              <w:t>Policy</w:t>
            </w:r>
            <w:r>
              <w:tab/>
              <w:t>44</w:t>
            </w:r>
          </w:hyperlink>
        </w:p>
        <w:p w14:paraId="3EEF0D83" w14:textId="77777777" w:rsidR="00D84A05" w:rsidRDefault="00170E64">
          <w:pPr>
            <w:pStyle w:val="TOC2"/>
            <w:tabs>
              <w:tab w:val="right" w:leader="dot" w:pos="10533"/>
            </w:tabs>
          </w:pPr>
          <w:hyperlink w:anchor="_bookmark93" w:history="1">
            <w:r>
              <w:t>Verification of</w:t>
            </w:r>
            <w:r>
              <w:rPr>
                <w:spacing w:val="-5"/>
              </w:rPr>
              <w:t xml:space="preserve"> </w:t>
            </w:r>
            <w:r>
              <w:t>Absence</w:t>
            </w:r>
            <w:r>
              <w:rPr>
                <w:spacing w:val="-1"/>
              </w:rPr>
              <w:t xml:space="preserve"> </w:t>
            </w:r>
            <w:r>
              <w:t>Policy</w:t>
            </w:r>
            <w:r>
              <w:tab/>
              <w:t>45</w:t>
            </w:r>
          </w:hyperlink>
        </w:p>
        <w:p w14:paraId="73E639BF" w14:textId="77777777" w:rsidR="00D84A05" w:rsidRDefault="00170E64">
          <w:pPr>
            <w:pStyle w:val="TOC2"/>
            <w:tabs>
              <w:tab w:val="right" w:leader="dot" w:pos="10533"/>
            </w:tabs>
            <w:spacing w:before="119"/>
          </w:pPr>
          <w:hyperlink w:anchor="_bookmark94" w:history="1">
            <w:r>
              <w:t>Holidays and</w:t>
            </w:r>
            <w:r>
              <w:rPr>
                <w:spacing w:val="-1"/>
              </w:rPr>
              <w:t xml:space="preserve"> </w:t>
            </w:r>
            <w:r>
              <w:t>Vacation</w:t>
            </w:r>
            <w:r>
              <w:rPr>
                <w:spacing w:val="-1"/>
              </w:rPr>
              <w:t xml:space="preserve"> </w:t>
            </w:r>
            <w:r>
              <w:t>Policy</w:t>
            </w:r>
            <w:r>
              <w:tab/>
              <w:t>45</w:t>
            </w:r>
          </w:hyperlink>
        </w:p>
        <w:p w14:paraId="62424873" w14:textId="77777777" w:rsidR="00D84A05" w:rsidRDefault="00170E64">
          <w:pPr>
            <w:pStyle w:val="TOC2"/>
            <w:numPr>
              <w:ilvl w:val="0"/>
              <w:numId w:val="85"/>
            </w:numPr>
            <w:tabs>
              <w:tab w:val="left" w:pos="1704"/>
              <w:tab w:val="right" w:leader="dot" w:pos="10533"/>
            </w:tabs>
            <w:ind w:hanging="303"/>
          </w:pPr>
          <w:hyperlink w:anchor="_bookmark95" w:history="1">
            <w:r>
              <w:t>Month Staff Vacation</w:t>
            </w:r>
            <w:r>
              <w:rPr>
                <w:spacing w:val="-4"/>
              </w:rPr>
              <w:t xml:space="preserve"> </w:t>
            </w:r>
            <w:r>
              <w:t>Leave</w:t>
            </w:r>
            <w:r>
              <w:rPr>
                <w:spacing w:val="-1"/>
              </w:rPr>
              <w:t xml:space="preserve"> </w:t>
            </w:r>
            <w:r>
              <w:t>Policy</w:t>
            </w:r>
            <w:r>
              <w:tab/>
              <w:t>45</w:t>
            </w:r>
          </w:hyperlink>
        </w:p>
        <w:p w14:paraId="23E24B8E" w14:textId="77777777" w:rsidR="00D84A05" w:rsidRDefault="00170E64">
          <w:pPr>
            <w:pStyle w:val="TOC1"/>
            <w:tabs>
              <w:tab w:val="right" w:leader="dot" w:pos="10532"/>
            </w:tabs>
          </w:pPr>
          <w:hyperlink w:anchor="_bookmark96" w:history="1">
            <w:r>
              <w:t>PERSONAL EXPENSES</w:t>
            </w:r>
            <w:r>
              <w:rPr>
                <w:spacing w:val="-3"/>
              </w:rPr>
              <w:t xml:space="preserve"> </w:t>
            </w:r>
            <w:r>
              <w:t>POLICIES</w:t>
            </w:r>
            <w:r>
              <w:tab/>
              <w:t>47</w:t>
            </w:r>
          </w:hyperlink>
        </w:p>
        <w:p w14:paraId="3B795004" w14:textId="77777777" w:rsidR="00D84A05" w:rsidRDefault="00170E64">
          <w:pPr>
            <w:pStyle w:val="TOC2"/>
            <w:tabs>
              <w:tab w:val="right" w:leader="dot" w:pos="10532"/>
            </w:tabs>
          </w:pPr>
          <w:hyperlink w:anchor="_bookmark97" w:history="1">
            <w:r>
              <w:t>Reimbursable</w:t>
            </w:r>
            <w:r>
              <w:rPr>
                <w:spacing w:val="-3"/>
              </w:rPr>
              <w:t xml:space="preserve"> </w:t>
            </w:r>
            <w:r>
              <w:t>Expenses</w:t>
            </w:r>
            <w:r>
              <w:rPr>
                <w:spacing w:val="-3"/>
              </w:rPr>
              <w:t xml:space="preserve"> </w:t>
            </w:r>
            <w:r>
              <w:t>Policy</w:t>
            </w:r>
            <w:r>
              <w:tab/>
              <w:t>47</w:t>
            </w:r>
          </w:hyperlink>
        </w:p>
        <w:p w14:paraId="37FF8398" w14:textId="77777777" w:rsidR="00D84A05" w:rsidRDefault="00170E64">
          <w:pPr>
            <w:pStyle w:val="TOC2"/>
            <w:tabs>
              <w:tab w:val="right" w:leader="dot" w:pos="10534"/>
            </w:tabs>
          </w:pPr>
          <w:hyperlink w:anchor="_bookmark98" w:history="1">
            <w:r>
              <w:t>Parking and Moving Violation</w:t>
            </w:r>
            <w:r>
              <w:rPr>
                <w:spacing w:val="-2"/>
              </w:rPr>
              <w:t xml:space="preserve"> </w:t>
            </w:r>
            <w:r>
              <w:t>Fines Policy</w:t>
            </w:r>
            <w:r>
              <w:tab/>
              <w:t>48</w:t>
            </w:r>
          </w:hyperlink>
        </w:p>
        <w:p w14:paraId="60682566" w14:textId="77777777" w:rsidR="00D84A05" w:rsidRDefault="00170E64">
          <w:pPr>
            <w:pStyle w:val="TOC1"/>
            <w:tabs>
              <w:tab w:val="right" w:leader="dot" w:pos="10532"/>
            </w:tabs>
            <w:spacing w:before="119"/>
          </w:pPr>
          <w:hyperlink w:anchor="_bookmark99" w:history="1">
            <w:r>
              <w:t>PERSONAL</w:t>
            </w:r>
            <w:r>
              <w:rPr>
                <w:spacing w:val="-3"/>
              </w:rPr>
              <w:t xml:space="preserve"> </w:t>
            </w:r>
            <w:r>
              <w:t>LEAVE</w:t>
            </w:r>
            <w:r>
              <w:rPr>
                <w:spacing w:val="-2"/>
              </w:rPr>
              <w:t xml:space="preserve"> </w:t>
            </w:r>
            <w:r>
              <w:t>POLICIES</w:t>
            </w:r>
            <w:r>
              <w:tab/>
              <w:t>49</w:t>
            </w:r>
          </w:hyperlink>
        </w:p>
        <w:p w14:paraId="166FA953" w14:textId="77777777" w:rsidR="00D84A05" w:rsidRDefault="00170E64">
          <w:pPr>
            <w:pStyle w:val="TOC2"/>
            <w:tabs>
              <w:tab w:val="right" w:leader="dot" w:pos="10532"/>
            </w:tabs>
          </w:pPr>
          <w:hyperlink w:anchor="_bookmark100" w:history="1">
            <w:r>
              <w:t>Family and Medical Leave Act</w:t>
            </w:r>
            <w:r>
              <w:rPr>
                <w:spacing w:val="-5"/>
              </w:rPr>
              <w:t xml:space="preserve"> </w:t>
            </w:r>
            <w:r>
              <w:t>(FMLA)</w:t>
            </w:r>
            <w:r>
              <w:rPr>
                <w:spacing w:val="1"/>
              </w:rPr>
              <w:t xml:space="preserve"> </w:t>
            </w:r>
            <w:r>
              <w:t>Policy</w:t>
            </w:r>
            <w:r>
              <w:tab/>
              <w:t>49</w:t>
            </w:r>
          </w:hyperlink>
        </w:p>
        <w:p w14:paraId="54BFA4E0" w14:textId="77777777" w:rsidR="00D84A05" w:rsidRDefault="00170E64">
          <w:pPr>
            <w:pStyle w:val="TOC2"/>
            <w:tabs>
              <w:tab w:val="right" w:leader="dot" w:pos="10534"/>
            </w:tabs>
            <w:spacing w:before="119"/>
          </w:pPr>
          <w:hyperlink w:anchor="_bookmark101" w:history="1">
            <w:r>
              <w:t>Maternity, Paternity, and Adoption</w:t>
            </w:r>
            <w:r>
              <w:rPr>
                <w:spacing w:val="-2"/>
              </w:rPr>
              <w:t xml:space="preserve"> </w:t>
            </w:r>
            <w:r>
              <w:t>Leaves Policy</w:t>
            </w:r>
            <w:r>
              <w:tab/>
              <w:t>50</w:t>
            </w:r>
          </w:hyperlink>
        </w:p>
        <w:p w14:paraId="57250967" w14:textId="77777777" w:rsidR="00D84A05" w:rsidRDefault="00170E64">
          <w:pPr>
            <w:pStyle w:val="TOC2"/>
            <w:tabs>
              <w:tab w:val="right" w:leader="dot" w:pos="10534"/>
            </w:tabs>
          </w:pPr>
          <w:hyperlink w:anchor="_bookmark102" w:history="1">
            <w:r>
              <w:t>Personal</w:t>
            </w:r>
            <w:r>
              <w:rPr>
                <w:spacing w:val="-2"/>
              </w:rPr>
              <w:t xml:space="preserve"> </w:t>
            </w:r>
            <w:r>
              <w:t>Leave</w:t>
            </w:r>
            <w:r>
              <w:rPr>
                <w:spacing w:val="-1"/>
              </w:rPr>
              <w:t xml:space="preserve"> </w:t>
            </w:r>
            <w:r>
              <w:t>Policy</w:t>
            </w:r>
            <w:r>
              <w:tab/>
              <w:t>50</w:t>
            </w:r>
          </w:hyperlink>
        </w:p>
        <w:p w14:paraId="42E6A110" w14:textId="77777777" w:rsidR="00D84A05" w:rsidRDefault="00170E64">
          <w:pPr>
            <w:pStyle w:val="TOC1"/>
            <w:tabs>
              <w:tab w:val="right" w:leader="dot" w:pos="10534"/>
            </w:tabs>
            <w:spacing w:after="20"/>
          </w:pPr>
          <w:hyperlink w:anchor="_bookmark103" w:history="1">
            <w:r>
              <w:rPr>
                <w:spacing w:val="-1"/>
              </w:rPr>
              <w:t>EM</w:t>
            </w:r>
            <w:r>
              <w:t>PL</w:t>
            </w:r>
            <w:r>
              <w:rPr>
                <w:spacing w:val="-2"/>
              </w:rPr>
              <w:t>O</w:t>
            </w:r>
            <w:r>
              <w:t>Y</w:t>
            </w:r>
            <w:r>
              <w:rPr>
                <w:spacing w:val="-1"/>
              </w:rPr>
              <w:t>E</w:t>
            </w:r>
            <w:r>
              <w:t>E</w:t>
            </w:r>
            <w:r>
              <w:rPr>
                <w:spacing w:val="-1"/>
              </w:rPr>
              <w:t xml:space="preserve"> </w:t>
            </w:r>
            <w:r>
              <w:rPr>
                <w:spacing w:val="-3"/>
              </w:rPr>
              <w:t>B</w:t>
            </w:r>
            <w:r>
              <w:rPr>
                <w:spacing w:val="-1"/>
              </w:rPr>
              <w:t>E</w:t>
            </w:r>
            <w:r>
              <w:t>N</w:t>
            </w:r>
            <w:r>
              <w:rPr>
                <w:spacing w:val="-1"/>
              </w:rPr>
              <w:t>E</w:t>
            </w:r>
            <w:r>
              <w:rPr>
                <w:spacing w:val="-3"/>
              </w:rPr>
              <w:t>F</w:t>
            </w:r>
            <w:r>
              <w:t>I</w:t>
            </w:r>
            <w:r>
              <w:rPr>
                <w:spacing w:val="-2"/>
              </w:rPr>
              <w:t>T</w:t>
            </w:r>
            <w:r>
              <w:t>S</w:t>
            </w:r>
            <w:r>
              <w:t xml:space="preserve"> </w:t>
            </w:r>
            <w:r>
              <w:rPr>
                <w:spacing w:val="-1"/>
              </w:rPr>
              <w:t>P</w:t>
            </w:r>
            <w:r>
              <w:rPr>
                <w:spacing w:val="-2"/>
              </w:rPr>
              <w:t>O</w:t>
            </w:r>
            <w:r>
              <w:rPr>
                <w:spacing w:val="1"/>
              </w:rPr>
              <w:t>L</w:t>
            </w:r>
            <w:r>
              <w:t>ICI</w:t>
            </w:r>
            <w:r>
              <w:rPr>
                <w:spacing w:val="-3"/>
              </w:rPr>
              <w:t>E</w:t>
            </w:r>
            <w:r>
              <w:t xml:space="preserve">S </w:t>
            </w:r>
            <w:r>
              <w:tab/>
            </w:r>
            <w:r>
              <w:rPr>
                <w:smallCaps/>
              </w:rPr>
              <w:t>51</w:t>
            </w:r>
          </w:hyperlink>
        </w:p>
        <w:p w14:paraId="24BDCB31" w14:textId="77777777" w:rsidR="00D84A05" w:rsidRDefault="00170E64">
          <w:pPr>
            <w:pStyle w:val="TOC2"/>
            <w:tabs>
              <w:tab w:val="right" w:leader="dot" w:pos="10534"/>
            </w:tabs>
            <w:spacing w:before="80"/>
          </w:pPr>
          <w:hyperlink w:anchor="_bookmark104" w:history="1">
            <w:r>
              <w:rPr>
                <w:spacing w:val="-1"/>
              </w:rPr>
              <w:t>Em</w:t>
            </w:r>
            <w:r>
              <w:t>p</w:t>
            </w:r>
            <w:r>
              <w:rPr>
                <w:spacing w:val="-1"/>
              </w:rPr>
              <w:t>l</w:t>
            </w:r>
            <w:r>
              <w:t>o</w:t>
            </w:r>
            <w:r>
              <w:rPr>
                <w:spacing w:val="-1"/>
              </w:rPr>
              <w:t>y</w:t>
            </w:r>
            <w:r>
              <w:rPr>
                <w:spacing w:val="-2"/>
              </w:rPr>
              <w:t>e</w:t>
            </w:r>
            <w:r>
              <w:t>e</w:t>
            </w:r>
            <w:r>
              <w:rPr>
                <w:spacing w:val="-2"/>
              </w:rPr>
              <w:t xml:space="preserve"> </w:t>
            </w:r>
            <w:r>
              <w:rPr>
                <w:spacing w:val="-1"/>
              </w:rPr>
              <w:t>E</w:t>
            </w:r>
            <w:r>
              <w:rPr>
                <w:spacing w:val="-2"/>
              </w:rPr>
              <w:t>l</w:t>
            </w:r>
            <w:r>
              <w:t>ig</w:t>
            </w:r>
            <w:r>
              <w:rPr>
                <w:spacing w:val="-2"/>
              </w:rPr>
              <w:t>i</w:t>
            </w:r>
            <w:r>
              <w:t>bility</w:t>
            </w:r>
            <w:r>
              <w:rPr>
                <w:spacing w:val="-1"/>
              </w:rPr>
              <w:t xml:space="preserve"> </w:t>
            </w:r>
            <w:r>
              <w:t>Po</w:t>
            </w:r>
            <w:r>
              <w:rPr>
                <w:spacing w:val="-1"/>
              </w:rPr>
              <w:t>l</w:t>
            </w:r>
            <w:r>
              <w:rPr>
                <w:spacing w:val="-3"/>
              </w:rPr>
              <w:t>i</w:t>
            </w:r>
            <w:r>
              <w:rPr>
                <w:spacing w:val="-1"/>
              </w:rPr>
              <w:t>cy</w:t>
            </w:r>
            <w:r>
              <w:t xml:space="preserve"> </w:t>
            </w:r>
            <w:r>
              <w:tab/>
            </w:r>
            <w:r>
              <w:rPr>
                <w:smallCaps/>
              </w:rPr>
              <w:t>51</w:t>
            </w:r>
          </w:hyperlink>
        </w:p>
        <w:p w14:paraId="2028CB41" w14:textId="77777777" w:rsidR="00D84A05" w:rsidRDefault="00170E64">
          <w:pPr>
            <w:pStyle w:val="TOC2"/>
            <w:tabs>
              <w:tab w:val="right" w:leader="dot" w:pos="10534"/>
            </w:tabs>
          </w:pPr>
          <w:hyperlink w:anchor="_bookmark105" w:history="1">
            <w:r>
              <w:t>Dom</w:t>
            </w:r>
            <w:r>
              <w:rPr>
                <w:spacing w:val="-2"/>
              </w:rPr>
              <w:t>es</w:t>
            </w:r>
            <w:r>
              <w:rPr>
                <w:spacing w:val="-1"/>
              </w:rPr>
              <w:t>t</w:t>
            </w:r>
            <w:r>
              <w:t>ic</w:t>
            </w:r>
            <w:r>
              <w:t xml:space="preserve"> </w:t>
            </w:r>
            <w:r>
              <w:t>P</w:t>
            </w:r>
            <w:r>
              <w:rPr>
                <w:spacing w:val="-2"/>
              </w:rPr>
              <w:t>ar</w:t>
            </w:r>
            <w:r>
              <w:rPr>
                <w:spacing w:val="-1"/>
              </w:rPr>
              <w:t>tn</w:t>
            </w:r>
            <w:r>
              <w:rPr>
                <w:spacing w:val="-2"/>
              </w:rPr>
              <w:t>e</w:t>
            </w:r>
            <w:r>
              <w:t>r</w:t>
            </w:r>
            <w:r>
              <w:rPr>
                <w:spacing w:val="-2"/>
              </w:rPr>
              <w:t>s</w:t>
            </w:r>
            <w:r>
              <w:t>hi</w:t>
            </w:r>
            <w:r>
              <w:rPr>
                <w:spacing w:val="-2"/>
              </w:rPr>
              <w:t>p</w:t>
            </w:r>
            <w:r>
              <w:t>s</w:t>
            </w:r>
            <w:r>
              <w:t xml:space="preserve"> </w:t>
            </w:r>
            <w:r>
              <w:rPr>
                <w:spacing w:val="-4"/>
              </w:rPr>
              <w:t>a</w:t>
            </w:r>
            <w:r>
              <w:rPr>
                <w:spacing w:val="-1"/>
              </w:rPr>
              <w:t>n</w:t>
            </w:r>
            <w:r>
              <w:t>d</w:t>
            </w:r>
            <w:r>
              <w:t xml:space="preserve"> </w:t>
            </w:r>
            <w:r>
              <w:t>B</w:t>
            </w:r>
            <w:r>
              <w:rPr>
                <w:spacing w:val="-2"/>
              </w:rPr>
              <w:t>e</w:t>
            </w:r>
            <w:r>
              <w:rPr>
                <w:spacing w:val="-1"/>
              </w:rPr>
              <w:t>n</w:t>
            </w:r>
            <w:r>
              <w:rPr>
                <w:spacing w:val="-2"/>
              </w:rPr>
              <w:t>e</w:t>
            </w:r>
            <w:r>
              <w:rPr>
                <w:spacing w:val="-1"/>
              </w:rPr>
              <w:t>fi</w:t>
            </w:r>
            <w:r>
              <w:t>t</w:t>
            </w:r>
            <w:r>
              <w:t xml:space="preserve"> </w:t>
            </w:r>
            <w:r>
              <w:rPr>
                <w:spacing w:val="-1"/>
              </w:rPr>
              <w:t>E</w:t>
            </w:r>
            <w:r>
              <w:rPr>
                <w:spacing w:val="-2"/>
              </w:rPr>
              <w:t>l</w:t>
            </w:r>
            <w:r>
              <w:t>igi</w:t>
            </w:r>
            <w:r>
              <w:rPr>
                <w:spacing w:val="1"/>
              </w:rPr>
              <w:t>b</w:t>
            </w:r>
            <w:r>
              <w:t>ility</w:t>
            </w:r>
            <w:r>
              <w:rPr>
                <w:spacing w:val="-1"/>
              </w:rPr>
              <w:t xml:space="preserve"> </w:t>
            </w:r>
            <w:r>
              <w:rPr>
                <w:spacing w:val="-3"/>
              </w:rPr>
              <w:t>P</w:t>
            </w:r>
            <w:r>
              <w:t>o</w:t>
            </w:r>
            <w:r>
              <w:rPr>
                <w:spacing w:val="-1"/>
              </w:rPr>
              <w:t>l</w:t>
            </w:r>
            <w:r>
              <w:rPr>
                <w:spacing w:val="-3"/>
              </w:rPr>
              <w:t>i</w:t>
            </w:r>
            <w:r>
              <w:rPr>
                <w:spacing w:val="-1"/>
              </w:rPr>
              <w:t>cy</w:t>
            </w:r>
            <w:r>
              <w:t xml:space="preserve"> </w:t>
            </w:r>
            <w:r>
              <w:tab/>
            </w:r>
            <w:r>
              <w:rPr>
                <w:smallCaps/>
              </w:rPr>
              <w:t>51</w:t>
            </w:r>
          </w:hyperlink>
        </w:p>
        <w:p w14:paraId="580A35C8" w14:textId="77777777" w:rsidR="00D84A05" w:rsidRDefault="00170E64">
          <w:pPr>
            <w:pStyle w:val="TOC2"/>
            <w:tabs>
              <w:tab w:val="right" w:leader="dot" w:pos="10534"/>
            </w:tabs>
            <w:spacing w:before="119"/>
          </w:pPr>
          <w:hyperlink w:anchor="_bookmark106" w:history="1">
            <w:r>
              <w:rPr>
                <w:spacing w:val="-1"/>
              </w:rPr>
              <w:t>M</w:t>
            </w:r>
            <w:r>
              <w:rPr>
                <w:spacing w:val="-2"/>
              </w:rPr>
              <w:t>e</w:t>
            </w:r>
            <w:r>
              <w:rPr>
                <w:spacing w:val="-1"/>
              </w:rPr>
              <w:t>d</w:t>
            </w:r>
            <w:r>
              <w:t>i</w:t>
            </w:r>
            <w:r>
              <w:rPr>
                <w:spacing w:val="-1"/>
              </w:rPr>
              <w:t>ca</w:t>
            </w:r>
            <w:r>
              <w:t>l</w:t>
            </w:r>
            <w:r>
              <w:rPr>
                <w:spacing w:val="-1"/>
              </w:rPr>
              <w:t xml:space="preserve"> </w:t>
            </w:r>
            <w:r>
              <w:t>I</w:t>
            </w:r>
            <w:r>
              <w:rPr>
                <w:spacing w:val="-2"/>
              </w:rPr>
              <w:t>n</w:t>
            </w:r>
            <w:r>
              <w:rPr>
                <w:spacing w:val="-1"/>
              </w:rPr>
              <w:t>s</w:t>
            </w:r>
            <w:r>
              <w:t>ur</w:t>
            </w:r>
            <w:r>
              <w:rPr>
                <w:spacing w:val="-1"/>
              </w:rPr>
              <w:t>anc</w:t>
            </w:r>
            <w:r>
              <w:t>e</w:t>
            </w:r>
            <w:r>
              <w:rPr>
                <w:spacing w:val="-1"/>
              </w:rPr>
              <w:t xml:space="preserve"> </w:t>
            </w:r>
            <w:r>
              <w:t>Po</w:t>
            </w:r>
            <w:r>
              <w:rPr>
                <w:spacing w:val="-1"/>
              </w:rPr>
              <w:t>l</w:t>
            </w:r>
            <w:r>
              <w:rPr>
                <w:spacing w:val="-3"/>
              </w:rPr>
              <w:t>i</w:t>
            </w:r>
            <w:r>
              <w:rPr>
                <w:spacing w:val="-1"/>
              </w:rPr>
              <w:t>cy</w:t>
            </w:r>
            <w:r>
              <w:t xml:space="preserve"> </w:t>
            </w:r>
            <w:r>
              <w:tab/>
            </w:r>
            <w:r>
              <w:rPr>
                <w:smallCaps/>
              </w:rPr>
              <w:t>51</w:t>
            </w:r>
          </w:hyperlink>
        </w:p>
        <w:p w14:paraId="1ABE2A33" w14:textId="77777777" w:rsidR="00D84A05" w:rsidRDefault="00170E64">
          <w:pPr>
            <w:pStyle w:val="TOC2"/>
            <w:tabs>
              <w:tab w:val="right" w:leader="dot" w:pos="10534"/>
            </w:tabs>
          </w:pPr>
          <w:hyperlink w:anchor="_bookmark107" w:history="1">
            <w:r>
              <w:rPr>
                <w:spacing w:val="-1"/>
              </w:rPr>
              <w:t>C</w:t>
            </w:r>
            <w:r>
              <w:rPr>
                <w:spacing w:val="-2"/>
              </w:rPr>
              <w:t>O</w:t>
            </w:r>
            <w:r>
              <w:t>BRA</w:t>
            </w:r>
            <w:r>
              <w:rPr>
                <w:spacing w:val="1"/>
              </w:rPr>
              <w:t xml:space="preserve"> </w:t>
            </w:r>
            <w:r>
              <w:rPr>
                <w:spacing w:val="-4"/>
              </w:rPr>
              <w:t>P</w:t>
            </w:r>
            <w:r>
              <w:t>o</w:t>
            </w:r>
            <w:r>
              <w:rPr>
                <w:spacing w:val="-1"/>
              </w:rPr>
              <w:t>l</w:t>
            </w:r>
            <w:r>
              <w:t xml:space="preserve">icy </w:t>
            </w:r>
            <w:r>
              <w:tab/>
            </w:r>
            <w:r>
              <w:rPr>
                <w:smallCaps/>
              </w:rPr>
              <w:t>52</w:t>
            </w:r>
          </w:hyperlink>
        </w:p>
        <w:p w14:paraId="0C65B9A0" w14:textId="77777777" w:rsidR="00D84A05" w:rsidRDefault="00170E64">
          <w:pPr>
            <w:pStyle w:val="TOC2"/>
            <w:tabs>
              <w:tab w:val="right" w:leader="dot" w:pos="10534"/>
            </w:tabs>
            <w:spacing w:before="119"/>
          </w:pPr>
          <w:hyperlink w:anchor="_bookmark108" w:history="1">
            <w:r>
              <w:t>D</w:t>
            </w:r>
            <w:r>
              <w:rPr>
                <w:spacing w:val="-1"/>
              </w:rPr>
              <w:t>enta</w:t>
            </w:r>
            <w:r>
              <w:t>l</w:t>
            </w:r>
            <w:r>
              <w:rPr>
                <w:spacing w:val="-1"/>
              </w:rPr>
              <w:t xml:space="preserve"> </w:t>
            </w:r>
            <w:r>
              <w:t>I</w:t>
            </w:r>
            <w:r>
              <w:rPr>
                <w:spacing w:val="-2"/>
              </w:rPr>
              <w:t>n</w:t>
            </w:r>
            <w:r>
              <w:rPr>
                <w:spacing w:val="-1"/>
              </w:rPr>
              <w:t>s</w:t>
            </w:r>
            <w:r>
              <w:t>ur</w:t>
            </w:r>
            <w:r>
              <w:rPr>
                <w:spacing w:val="-1"/>
              </w:rPr>
              <w:t>anc</w:t>
            </w:r>
            <w:r>
              <w:t>e</w:t>
            </w:r>
            <w:r>
              <w:rPr>
                <w:spacing w:val="-1"/>
              </w:rPr>
              <w:t xml:space="preserve"> </w:t>
            </w:r>
            <w:r>
              <w:t>Po</w:t>
            </w:r>
            <w:r>
              <w:rPr>
                <w:spacing w:val="-1"/>
              </w:rPr>
              <w:t>l</w:t>
            </w:r>
            <w:r>
              <w:t xml:space="preserve">icy </w:t>
            </w:r>
            <w:r>
              <w:tab/>
            </w:r>
            <w:r>
              <w:rPr>
                <w:smallCaps/>
              </w:rPr>
              <w:t>52</w:t>
            </w:r>
          </w:hyperlink>
        </w:p>
        <w:p w14:paraId="358EF376" w14:textId="77777777" w:rsidR="00D84A05" w:rsidRDefault="00170E64">
          <w:pPr>
            <w:pStyle w:val="TOC2"/>
            <w:tabs>
              <w:tab w:val="right" w:leader="dot" w:pos="10534"/>
            </w:tabs>
          </w:pPr>
          <w:hyperlink w:anchor="_bookmark109" w:history="1">
            <w:r>
              <w:rPr>
                <w:spacing w:val="1"/>
              </w:rPr>
              <w:t>L</w:t>
            </w:r>
            <w:r>
              <w:t>ife</w:t>
            </w:r>
            <w:r>
              <w:rPr>
                <w:spacing w:val="-1"/>
              </w:rPr>
              <w:t xml:space="preserve"> </w:t>
            </w:r>
            <w:r>
              <w:t>I</w:t>
            </w:r>
            <w:r>
              <w:rPr>
                <w:spacing w:val="-2"/>
              </w:rPr>
              <w:t>n</w:t>
            </w:r>
            <w:r>
              <w:rPr>
                <w:spacing w:val="-1"/>
              </w:rPr>
              <w:t>s</w:t>
            </w:r>
            <w:r>
              <w:rPr>
                <w:spacing w:val="-2"/>
              </w:rPr>
              <w:t>u</w:t>
            </w:r>
            <w:r>
              <w:t>r</w:t>
            </w:r>
            <w:r>
              <w:rPr>
                <w:spacing w:val="-1"/>
              </w:rPr>
              <w:t>anc</w:t>
            </w:r>
            <w:r>
              <w:t>e</w:t>
            </w:r>
            <w:r>
              <w:rPr>
                <w:spacing w:val="-1"/>
              </w:rPr>
              <w:t xml:space="preserve"> </w:t>
            </w:r>
            <w:r>
              <w:t>Po</w:t>
            </w:r>
            <w:r>
              <w:rPr>
                <w:spacing w:val="-1"/>
              </w:rPr>
              <w:t>l</w:t>
            </w:r>
            <w:r>
              <w:t xml:space="preserve">icy </w:t>
            </w:r>
            <w:r>
              <w:tab/>
            </w:r>
            <w:r>
              <w:rPr>
                <w:smallCaps/>
              </w:rPr>
              <w:t>52</w:t>
            </w:r>
          </w:hyperlink>
        </w:p>
        <w:p w14:paraId="481EC285" w14:textId="77777777" w:rsidR="00D84A05" w:rsidRDefault="00170E64">
          <w:pPr>
            <w:pStyle w:val="TOC2"/>
            <w:tabs>
              <w:tab w:val="right" w:leader="dot" w:pos="10535"/>
            </w:tabs>
          </w:pPr>
          <w:hyperlink w:anchor="_bookmark110" w:history="1">
            <w:r>
              <w:t>Workers’</w:t>
            </w:r>
            <w:r>
              <w:rPr>
                <w:spacing w:val="-1"/>
              </w:rPr>
              <w:t xml:space="preserve"> </w:t>
            </w:r>
            <w:r>
              <w:t>Compensation</w:t>
            </w:r>
            <w:r>
              <w:rPr>
                <w:spacing w:val="-1"/>
              </w:rPr>
              <w:t xml:space="preserve"> </w:t>
            </w:r>
            <w:r>
              <w:t>Policy</w:t>
            </w:r>
            <w:r>
              <w:tab/>
              <w:t>53</w:t>
            </w:r>
          </w:hyperlink>
        </w:p>
        <w:p w14:paraId="5F193B2F" w14:textId="77777777" w:rsidR="00D84A05" w:rsidRDefault="00170E64">
          <w:pPr>
            <w:pStyle w:val="TOC2"/>
            <w:tabs>
              <w:tab w:val="right" w:leader="dot" w:pos="10535"/>
            </w:tabs>
            <w:spacing w:before="119"/>
          </w:pPr>
          <w:hyperlink w:anchor="_bookmark111" w:history="1">
            <w:r>
              <w:t>Disability</w:t>
            </w:r>
            <w:r>
              <w:rPr>
                <w:spacing w:val="-1"/>
              </w:rPr>
              <w:t xml:space="preserve"> </w:t>
            </w:r>
            <w:r>
              <w:t>Insurance</w:t>
            </w:r>
            <w:r>
              <w:rPr>
                <w:spacing w:val="-1"/>
              </w:rPr>
              <w:t xml:space="preserve"> </w:t>
            </w:r>
            <w:r>
              <w:t>Policy</w:t>
            </w:r>
            <w:r>
              <w:tab/>
              <w:t>53</w:t>
            </w:r>
          </w:hyperlink>
        </w:p>
        <w:p w14:paraId="6600763A" w14:textId="77777777" w:rsidR="00D84A05" w:rsidRDefault="00170E64">
          <w:pPr>
            <w:pStyle w:val="TOC2"/>
            <w:tabs>
              <w:tab w:val="right" w:leader="dot" w:pos="10535"/>
            </w:tabs>
            <w:spacing w:before="122"/>
          </w:pPr>
          <w:hyperlink w:anchor="_bookmark112" w:history="1">
            <w:r>
              <w:t>Declination of Insurance</w:t>
            </w:r>
            <w:r>
              <w:rPr>
                <w:spacing w:val="-3"/>
              </w:rPr>
              <w:t xml:space="preserve"> </w:t>
            </w:r>
            <w:r>
              <w:t>Benefits Policy</w:t>
            </w:r>
            <w:r>
              <w:tab/>
            </w:r>
            <w:r>
              <w:t>53</w:t>
            </w:r>
          </w:hyperlink>
        </w:p>
        <w:p w14:paraId="3AC48E73" w14:textId="77777777" w:rsidR="00D84A05" w:rsidRDefault="00170E64">
          <w:pPr>
            <w:pStyle w:val="TOC2"/>
            <w:tabs>
              <w:tab w:val="right" w:leader="dot" w:pos="10535"/>
            </w:tabs>
          </w:pPr>
          <w:hyperlink w:anchor="_bookmark113" w:history="1">
            <w:r>
              <w:t>Reservation of</w:t>
            </w:r>
            <w:r>
              <w:rPr>
                <w:spacing w:val="-5"/>
              </w:rPr>
              <w:t xml:space="preserve"> </w:t>
            </w:r>
            <w:r>
              <w:t>Rights</w:t>
            </w:r>
            <w:r>
              <w:rPr>
                <w:spacing w:val="1"/>
              </w:rPr>
              <w:t xml:space="preserve"> </w:t>
            </w:r>
            <w:r>
              <w:t>Policy</w:t>
            </w:r>
            <w:r>
              <w:tab/>
              <w:t>54</w:t>
            </w:r>
          </w:hyperlink>
        </w:p>
        <w:p w14:paraId="2199A387" w14:textId="77777777" w:rsidR="00D84A05" w:rsidRDefault="00170E64">
          <w:pPr>
            <w:pStyle w:val="TOC2"/>
            <w:tabs>
              <w:tab w:val="right" w:leader="dot" w:pos="10535"/>
            </w:tabs>
          </w:pPr>
          <w:hyperlink w:anchor="_bookmark114" w:history="1">
            <w:r>
              <w:t>Unemployment</w:t>
            </w:r>
            <w:r>
              <w:rPr>
                <w:spacing w:val="-1"/>
              </w:rPr>
              <w:t xml:space="preserve"> </w:t>
            </w:r>
            <w:r>
              <w:t>Compensati</w:t>
            </w:r>
            <w:r>
              <w:t>on</w:t>
            </w:r>
            <w:r>
              <w:rPr>
                <w:spacing w:val="-1"/>
              </w:rPr>
              <w:t xml:space="preserve"> </w:t>
            </w:r>
            <w:r>
              <w:t>Policy</w:t>
            </w:r>
            <w:r>
              <w:tab/>
              <w:t>54</w:t>
            </w:r>
          </w:hyperlink>
        </w:p>
        <w:p w14:paraId="1E232C0A" w14:textId="77777777" w:rsidR="00D84A05" w:rsidRDefault="00170E64">
          <w:pPr>
            <w:pStyle w:val="TOC2"/>
            <w:tabs>
              <w:tab w:val="right" w:leader="dot" w:pos="10535"/>
            </w:tabs>
          </w:pPr>
          <w:hyperlink w:anchor="_bookmark115" w:history="1">
            <w:r>
              <w:t>4</w:t>
            </w:r>
            <w:r>
              <w:rPr>
                <w:spacing w:val="-2"/>
              </w:rPr>
              <w:t>0</w:t>
            </w:r>
            <w:r>
              <w:rPr>
                <w:smallCaps/>
              </w:rPr>
              <w:t>1</w:t>
            </w:r>
            <w:r>
              <w:t>(</w:t>
            </w:r>
            <w:r>
              <w:rPr>
                <w:spacing w:val="-4"/>
              </w:rPr>
              <w:t>k</w:t>
            </w:r>
            <w:r>
              <w:t>)</w:t>
            </w:r>
            <w:r>
              <w:rPr>
                <w:spacing w:val="1"/>
              </w:rPr>
              <w:t xml:space="preserve"> </w:t>
            </w:r>
            <w:r>
              <w:t>Sa</w:t>
            </w:r>
            <w:r>
              <w:rPr>
                <w:spacing w:val="-3"/>
              </w:rPr>
              <w:t>v</w:t>
            </w:r>
            <w:r>
              <w:t>i</w:t>
            </w:r>
            <w:r>
              <w:rPr>
                <w:spacing w:val="-1"/>
              </w:rPr>
              <w:t>ng</w:t>
            </w:r>
            <w:r>
              <w:t>s</w:t>
            </w:r>
            <w:r>
              <w:t xml:space="preserve"> </w:t>
            </w:r>
            <w:r>
              <w:rPr>
                <w:spacing w:val="-1"/>
              </w:rPr>
              <w:t>Pla</w:t>
            </w:r>
            <w:r>
              <w:t>n</w:t>
            </w:r>
            <w:r>
              <w:rPr>
                <w:spacing w:val="-1"/>
              </w:rPr>
              <w:t xml:space="preserve"> </w:t>
            </w:r>
            <w:r>
              <w:rPr>
                <w:spacing w:val="-1"/>
              </w:rPr>
              <w:t>P</w:t>
            </w:r>
            <w:r>
              <w:t>o</w:t>
            </w:r>
            <w:r>
              <w:rPr>
                <w:spacing w:val="-1"/>
              </w:rPr>
              <w:t>li</w:t>
            </w:r>
            <w:r>
              <w:t xml:space="preserve">cy </w:t>
            </w:r>
            <w:r>
              <w:tab/>
            </w:r>
            <w:r>
              <w:t>54</w:t>
            </w:r>
          </w:hyperlink>
        </w:p>
        <w:p w14:paraId="465D45BD" w14:textId="77777777" w:rsidR="00D84A05" w:rsidRDefault="00170E64">
          <w:pPr>
            <w:pStyle w:val="TOC2"/>
            <w:tabs>
              <w:tab w:val="right" w:leader="dot" w:pos="10535"/>
            </w:tabs>
          </w:pPr>
          <w:hyperlink w:anchor="_bookmark116" w:history="1">
            <w:r>
              <w:t>Tuition Payment/Educational</w:t>
            </w:r>
            <w:r>
              <w:rPr>
                <w:spacing w:val="-3"/>
              </w:rPr>
              <w:t xml:space="preserve"> </w:t>
            </w:r>
            <w:r>
              <w:t>Assistance</w:t>
            </w:r>
            <w:r>
              <w:rPr>
                <w:spacing w:val="-1"/>
              </w:rPr>
              <w:t xml:space="preserve"> </w:t>
            </w:r>
            <w:r>
              <w:t>Policy</w:t>
            </w:r>
            <w:r>
              <w:tab/>
              <w:t>54</w:t>
            </w:r>
          </w:hyperlink>
        </w:p>
        <w:p w14:paraId="03492FCB" w14:textId="77777777" w:rsidR="00D84A05" w:rsidRDefault="00170E64">
          <w:pPr>
            <w:pStyle w:val="TOC2"/>
            <w:tabs>
              <w:tab w:val="right" w:leader="dot" w:pos="10535"/>
            </w:tabs>
            <w:spacing w:before="119"/>
          </w:pPr>
          <w:hyperlink w:anchor="_bookmark117" w:history="1">
            <w:r>
              <w:t>Children of Staff Enrollment</w:t>
            </w:r>
            <w:r>
              <w:rPr>
                <w:spacing w:val="-3"/>
              </w:rPr>
              <w:t xml:space="preserve"> </w:t>
            </w:r>
            <w:r>
              <w:t>Exemption</w:t>
            </w:r>
            <w:r>
              <w:rPr>
                <w:spacing w:val="-1"/>
              </w:rPr>
              <w:t xml:space="preserve"> </w:t>
            </w:r>
            <w:r>
              <w:t>Policy</w:t>
            </w:r>
            <w:r>
              <w:tab/>
              <w:t>54</w:t>
            </w:r>
          </w:hyperlink>
        </w:p>
      </w:sdtContent>
    </w:sdt>
    <w:p w14:paraId="29BB20D7" w14:textId="77777777" w:rsidR="00D84A05" w:rsidRDefault="00D84A05">
      <w:pPr>
        <w:sectPr w:rsidR="00D84A05">
          <w:type w:val="continuous"/>
          <w:pgSz w:w="12240" w:h="15840"/>
          <w:pgMar w:top="1360" w:right="260" w:bottom="1557" w:left="260" w:header="720" w:footer="720" w:gutter="0"/>
          <w:cols w:space="720"/>
        </w:sectPr>
      </w:pPr>
    </w:p>
    <w:p w14:paraId="0AE7A463" w14:textId="77777777" w:rsidR="00D84A05" w:rsidRDefault="00170E64">
      <w:pPr>
        <w:pStyle w:val="BodyText"/>
        <w:tabs>
          <w:tab w:val="left" w:leader="dot" w:pos="10417"/>
        </w:tabs>
        <w:spacing w:before="120"/>
        <w:ind w:left="1180" w:firstLine="0"/>
      </w:pPr>
      <w:hyperlink w:anchor="_bookmark118" w:history="1">
        <w:r>
          <w:t>Appendix</w:t>
        </w:r>
        <w:r>
          <w:rPr>
            <w:spacing w:val="-1"/>
          </w:rPr>
          <w:t xml:space="preserve"> </w:t>
        </w:r>
        <w:r>
          <w:t>A:</w:t>
        </w:r>
        <w:r>
          <w:tab/>
          <w:t>5</w:t>
        </w:r>
      </w:hyperlink>
    </w:p>
    <w:p w14:paraId="739A30FE" w14:textId="77777777" w:rsidR="00D84A05" w:rsidRDefault="00170E64">
      <w:pPr>
        <w:pStyle w:val="BodyText"/>
        <w:tabs>
          <w:tab w:val="left" w:leader="dot" w:pos="10417"/>
        </w:tabs>
        <w:spacing w:before="119"/>
        <w:ind w:left="1180" w:firstLine="0"/>
      </w:pPr>
      <w:hyperlink w:anchor="_bookmark119" w:history="1">
        <w:r>
          <w:t>Employee</w:t>
        </w:r>
        <w:r>
          <w:rPr>
            <w:spacing w:val="-5"/>
          </w:rPr>
          <w:t xml:space="preserve"> </w:t>
        </w:r>
        <w:r>
          <w:t>Acknowledgement</w:t>
        </w:r>
        <w:r>
          <w:rPr>
            <w:spacing w:val="-3"/>
          </w:rPr>
          <w:t xml:space="preserve"> </w:t>
        </w:r>
        <w:r>
          <w:t>Form</w:t>
        </w:r>
        <w:r>
          <w:tab/>
          <w:t>5</w:t>
        </w:r>
      </w:hyperlink>
    </w:p>
    <w:p w14:paraId="7D5687F7" w14:textId="77777777" w:rsidR="00D84A05" w:rsidRDefault="00D84A05">
      <w:pPr>
        <w:sectPr w:rsidR="00D84A05">
          <w:type w:val="continuous"/>
          <w:pgSz w:w="12240" w:h="15840"/>
          <w:pgMar w:top="1360" w:right="260" w:bottom="1200" w:left="260" w:header="720" w:footer="720" w:gutter="0"/>
          <w:cols w:space="720"/>
        </w:sectPr>
      </w:pPr>
    </w:p>
    <w:p w14:paraId="7BAB0D22" w14:textId="77777777" w:rsidR="00D84A05" w:rsidRDefault="00170E64">
      <w:pPr>
        <w:pStyle w:val="Heading1"/>
        <w:tabs>
          <w:tab w:val="left" w:pos="3517"/>
          <w:tab w:val="left" w:pos="10570"/>
        </w:tabs>
        <w:spacing w:before="80"/>
        <w:ind w:left="1151"/>
      </w:pPr>
      <w:bookmarkStart w:id="1" w:name="_bookmark1"/>
      <w:bookmarkEnd w:id="1"/>
      <w:r>
        <w:rPr>
          <w:color w:val="FFFFFF"/>
          <w:shd w:val="clear" w:color="auto" w:fill="000000"/>
        </w:rPr>
        <w:lastRenderedPageBreak/>
        <w:t xml:space="preserve"> </w:t>
      </w:r>
      <w:r>
        <w:rPr>
          <w:color w:val="FFFFFF"/>
          <w:shd w:val="clear" w:color="auto" w:fill="000000"/>
        </w:rPr>
        <w:tab/>
        <w:t>GENERAL POLICIES AND</w:t>
      </w:r>
      <w:r>
        <w:rPr>
          <w:color w:val="FFFFFF"/>
          <w:spacing w:val="-12"/>
          <w:shd w:val="clear" w:color="auto" w:fill="000000"/>
        </w:rPr>
        <w:t xml:space="preserve"> </w:t>
      </w:r>
      <w:r>
        <w:rPr>
          <w:color w:val="FFFFFF"/>
          <w:shd w:val="clear" w:color="auto" w:fill="000000"/>
        </w:rPr>
        <w:t>PROCEDURES</w:t>
      </w:r>
      <w:r>
        <w:rPr>
          <w:color w:val="FFFFFF"/>
          <w:shd w:val="clear" w:color="auto" w:fill="000000"/>
        </w:rPr>
        <w:tab/>
      </w:r>
    </w:p>
    <w:p w14:paraId="6C23BBAC" w14:textId="77777777" w:rsidR="00D84A05" w:rsidRDefault="00D84A05">
      <w:pPr>
        <w:pStyle w:val="BodyText"/>
        <w:spacing w:before="6"/>
        <w:ind w:left="0" w:firstLine="0"/>
        <w:rPr>
          <w:b/>
          <w:sz w:val="25"/>
        </w:rPr>
      </w:pPr>
    </w:p>
    <w:p w14:paraId="31E3AC19" w14:textId="77777777" w:rsidR="00D84A05" w:rsidRDefault="00170E64">
      <w:pPr>
        <w:pStyle w:val="Heading1"/>
      </w:pPr>
      <w:bookmarkStart w:id="2" w:name="_bookmark2"/>
      <w:bookmarkEnd w:id="2"/>
      <w:r>
        <w:t>Equal Opportunity Employment Policy</w:t>
      </w:r>
    </w:p>
    <w:p w14:paraId="064E033E" w14:textId="1F757949" w:rsidR="00D84A05" w:rsidRDefault="00170E64">
      <w:pPr>
        <w:pStyle w:val="ListParagraph"/>
        <w:numPr>
          <w:ilvl w:val="1"/>
          <w:numId w:val="85"/>
        </w:numPr>
        <w:tabs>
          <w:tab w:val="left" w:pos="1991"/>
          <w:tab w:val="left" w:pos="1992"/>
        </w:tabs>
        <w:spacing w:before="19" w:line="259" w:lineRule="auto"/>
        <w:ind w:right="2244"/>
      </w:pPr>
      <w:r>
        <w:t>In order to provide equal employment and adv</w:t>
      </w:r>
      <w:r>
        <w:t>ancement opportunities to all individuals, Blackstone Valley Prep will base employment decisions on merit, qualifications, and</w:t>
      </w:r>
      <w:r>
        <w:rPr>
          <w:spacing w:val="-1"/>
        </w:rPr>
        <w:t xml:space="preserve"> </w:t>
      </w:r>
      <w:r>
        <w:t>abilities.</w:t>
      </w:r>
    </w:p>
    <w:p w14:paraId="79DF11ED" w14:textId="77777777" w:rsidR="00D84A05" w:rsidRDefault="00170E64">
      <w:pPr>
        <w:pStyle w:val="ListParagraph"/>
        <w:numPr>
          <w:ilvl w:val="1"/>
          <w:numId w:val="85"/>
        </w:numPr>
        <w:tabs>
          <w:tab w:val="left" w:pos="1992"/>
        </w:tabs>
        <w:spacing w:line="259" w:lineRule="auto"/>
        <w:ind w:right="1278"/>
      </w:pPr>
      <w:r>
        <w:t>Blackstone</w:t>
      </w:r>
      <w:r>
        <w:rPr>
          <w:spacing w:val="-5"/>
        </w:rPr>
        <w:t xml:space="preserve"> </w:t>
      </w:r>
      <w:r>
        <w:t>Valley</w:t>
      </w:r>
      <w:r>
        <w:rPr>
          <w:spacing w:val="-5"/>
        </w:rPr>
        <w:t xml:space="preserve"> </w:t>
      </w:r>
      <w:r>
        <w:t>Prep</w:t>
      </w:r>
      <w:r>
        <w:rPr>
          <w:spacing w:val="-3"/>
        </w:rPr>
        <w:t xml:space="preserve"> </w:t>
      </w:r>
      <w:r>
        <w:t>does</w:t>
      </w:r>
      <w:r>
        <w:rPr>
          <w:spacing w:val="-2"/>
        </w:rPr>
        <w:t xml:space="preserve"> </w:t>
      </w:r>
      <w:r>
        <w:t>not</w:t>
      </w:r>
      <w:r>
        <w:rPr>
          <w:spacing w:val="-6"/>
        </w:rPr>
        <w:t xml:space="preserve"> </w:t>
      </w:r>
      <w:r>
        <w:t>discriminate</w:t>
      </w:r>
      <w:r>
        <w:rPr>
          <w:spacing w:val="-4"/>
        </w:rPr>
        <w:t xml:space="preserve"> </w:t>
      </w:r>
      <w:r>
        <w:t>in</w:t>
      </w:r>
      <w:r>
        <w:rPr>
          <w:spacing w:val="-3"/>
        </w:rPr>
        <w:t xml:space="preserve"> </w:t>
      </w:r>
      <w:r>
        <w:t>employment</w:t>
      </w:r>
      <w:r>
        <w:rPr>
          <w:spacing w:val="-6"/>
        </w:rPr>
        <w:t xml:space="preserve"> </w:t>
      </w:r>
      <w:r>
        <w:t>opportunities</w:t>
      </w:r>
      <w:r>
        <w:rPr>
          <w:spacing w:val="-3"/>
        </w:rPr>
        <w:t xml:space="preserve"> </w:t>
      </w:r>
      <w:r>
        <w:t>o</w:t>
      </w:r>
      <w:r>
        <w:t>r</w:t>
      </w:r>
      <w:r>
        <w:rPr>
          <w:spacing w:val="-5"/>
        </w:rPr>
        <w:t xml:space="preserve"> </w:t>
      </w:r>
      <w:r>
        <w:t xml:space="preserve">practices </w:t>
      </w:r>
      <w:proofErr w:type="gramStart"/>
      <w:r>
        <w:t>on the basis of</w:t>
      </w:r>
      <w:proofErr w:type="gramEnd"/>
      <w:r>
        <w:t xml:space="preserve"> race, color, religion, gender identity/expression, national or ethnic origin,</w:t>
      </w:r>
      <w:r>
        <w:rPr>
          <w:spacing w:val="-3"/>
        </w:rPr>
        <w:t xml:space="preserve"> </w:t>
      </w:r>
      <w:r>
        <w:t>handicap,</w:t>
      </w:r>
      <w:r>
        <w:rPr>
          <w:spacing w:val="-3"/>
        </w:rPr>
        <w:t xml:space="preserve"> </w:t>
      </w:r>
      <w:r>
        <w:t>age,</w:t>
      </w:r>
      <w:r>
        <w:rPr>
          <w:spacing w:val="-3"/>
        </w:rPr>
        <w:t xml:space="preserve"> </w:t>
      </w:r>
      <w:r>
        <w:t>sexual</w:t>
      </w:r>
      <w:r>
        <w:rPr>
          <w:spacing w:val="-5"/>
        </w:rPr>
        <w:t xml:space="preserve"> </w:t>
      </w:r>
      <w:r>
        <w:t>orientation,</w:t>
      </w:r>
      <w:r>
        <w:rPr>
          <w:spacing w:val="-3"/>
        </w:rPr>
        <w:t xml:space="preserve"> </w:t>
      </w:r>
      <w:r>
        <w:t>or</w:t>
      </w:r>
      <w:r>
        <w:rPr>
          <w:spacing w:val="-2"/>
        </w:rPr>
        <w:t xml:space="preserve"> </w:t>
      </w:r>
      <w:r>
        <w:t>any</w:t>
      </w:r>
      <w:r>
        <w:rPr>
          <w:spacing w:val="-5"/>
        </w:rPr>
        <w:t xml:space="preserve"> </w:t>
      </w:r>
      <w:r>
        <w:t>other</w:t>
      </w:r>
      <w:r>
        <w:rPr>
          <w:spacing w:val="-3"/>
        </w:rPr>
        <w:t xml:space="preserve"> </w:t>
      </w:r>
      <w:r>
        <w:t>characteristics</w:t>
      </w:r>
      <w:r>
        <w:rPr>
          <w:spacing w:val="-5"/>
        </w:rPr>
        <w:t xml:space="preserve"> </w:t>
      </w:r>
      <w:r>
        <w:t>protected</w:t>
      </w:r>
      <w:r>
        <w:rPr>
          <w:spacing w:val="-3"/>
        </w:rPr>
        <w:t xml:space="preserve"> </w:t>
      </w:r>
      <w:r>
        <w:t>by</w:t>
      </w:r>
      <w:r>
        <w:rPr>
          <w:spacing w:val="-4"/>
        </w:rPr>
        <w:t xml:space="preserve"> </w:t>
      </w:r>
      <w:r>
        <w:t>law.</w:t>
      </w:r>
    </w:p>
    <w:p w14:paraId="7DBF97F9" w14:textId="77777777" w:rsidR="00D84A05" w:rsidRDefault="00170E64">
      <w:pPr>
        <w:pStyle w:val="ListParagraph"/>
        <w:numPr>
          <w:ilvl w:val="1"/>
          <w:numId w:val="85"/>
        </w:numPr>
        <w:tabs>
          <w:tab w:val="left" w:pos="1992"/>
        </w:tabs>
        <w:spacing w:line="259" w:lineRule="auto"/>
        <w:ind w:right="1702"/>
      </w:pPr>
      <w:r>
        <w:t>This</w:t>
      </w:r>
      <w:r>
        <w:rPr>
          <w:spacing w:val="-7"/>
        </w:rPr>
        <w:t xml:space="preserve"> </w:t>
      </w:r>
      <w:r>
        <w:t>policy</w:t>
      </w:r>
      <w:r>
        <w:rPr>
          <w:spacing w:val="-5"/>
        </w:rPr>
        <w:t xml:space="preserve"> </w:t>
      </w:r>
      <w:r>
        <w:t>governs</w:t>
      </w:r>
      <w:r>
        <w:rPr>
          <w:spacing w:val="-3"/>
        </w:rPr>
        <w:t xml:space="preserve"> </w:t>
      </w:r>
      <w:r>
        <w:t>all</w:t>
      </w:r>
      <w:r>
        <w:rPr>
          <w:spacing w:val="-4"/>
        </w:rPr>
        <w:t xml:space="preserve"> </w:t>
      </w:r>
      <w:r>
        <w:t>aspects</w:t>
      </w:r>
      <w:r>
        <w:rPr>
          <w:spacing w:val="-7"/>
        </w:rPr>
        <w:t xml:space="preserve"> </w:t>
      </w:r>
      <w:r>
        <w:t>of</w:t>
      </w:r>
      <w:r>
        <w:rPr>
          <w:spacing w:val="-3"/>
        </w:rPr>
        <w:t xml:space="preserve"> </w:t>
      </w:r>
      <w:r>
        <w:t>employment,</w:t>
      </w:r>
      <w:r>
        <w:rPr>
          <w:spacing w:val="-3"/>
        </w:rPr>
        <w:t xml:space="preserve"> </w:t>
      </w:r>
      <w:r>
        <w:t>including</w:t>
      </w:r>
      <w:r>
        <w:rPr>
          <w:spacing w:val="-4"/>
        </w:rPr>
        <w:t xml:space="preserve"> </w:t>
      </w:r>
      <w:r>
        <w:t>selection,</w:t>
      </w:r>
      <w:r>
        <w:rPr>
          <w:spacing w:val="-3"/>
        </w:rPr>
        <w:t xml:space="preserve"> </w:t>
      </w:r>
      <w:r>
        <w:t>job</w:t>
      </w:r>
      <w:r>
        <w:rPr>
          <w:spacing w:val="-2"/>
        </w:rPr>
        <w:t xml:space="preserve"> </w:t>
      </w:r>
      <w:r>
        <w:t>assignment, compensation, discipline, termination, and access to benefits and</w:t>
      </w:r>
      <w:r>
        <w:rPr>
          <w:spacing w:val="-15"/>
        </w:rPr>
        <w:t xml:space="preserve"> </w:t>
      </w:r>
      <w:r>
        <w:t>training.</w:t>
      </w:r>
    </w:p>
    <w:p w14:paraId="3A36146F" w14:textId="77777777" w:rsidR="00D84A05" w:rsidRDefault="00170E64">
      <w:pPr>
        <w:pStyle w:val="ListParagraph"/>
        <w:numPr>
          <w:ilvl w:val="1"/>
          <w:numId w:val="85"/>
        </w:numPr>
        <w:tabs>
          <w:tab w:val="left" w:pos="1992"/>
        </w:tabs>
        <w:spacing w:line="259" w:lineRule="auto"/>
        <w:ind w:right="1346"/>
      </w:pPr>
      <w:r>
        <w:t>Any employee with questions or concerns about any type of discrimination in the workplace is encouraged to bring these issues to the attention of his or her immediate supervisor or the Chief Executive Officer. In cases where the situation may involve the C</w:t>
      </w:r>
      <w:r>
        <w:t>hief Executive Officer the employee may approach the Board of</w:t>
      </w:r>
      <w:r>
        <w:rPr>
          <w:spacing w:val="-19"/>
        </w:rPr>
        <w:t xml:space="preserve"> </w:t>
      </w:r>
      <w:r>
        <w:t>Directors.</w:t>
      </w:r>
    </w:p>
    <w:p w14:paraId="47BAAC3B" w14:textId="77777777" w:rsidR="00D84A05" w:rsidRDefault="00170E64">
      <w:pPr>
        <w:pStyle w:val="ListParagraph"/>
        <w:numPr>
          <w:ilvl w:val="1"/>
          <w:numId w:val="85"/>
        </w:numPr>
        <w:tabs>
          <w:tab w:val="left" w:pos="1992"/>
        </w:tabs>
        <w:spacing w:line="259" w:lineRule="auto"/>
        <w:ind w:right="1260"/>
      </w:pPr>
      <w:r>
        <w:t>Employees can raise concerns and make reports without fear of reprisal. Anyone found to be engaging in any type of unlawful discrimination such as hate-related behavior, harassment, o</w:t>
      </w:r>
      <w:r>
        <w:t>r retaliation will be subject to disciplinary action, up to and including termination of</w:t>
      </w:r>
      <w:r>
        <w:rPr>
          <w:spacing w:val="-2"/>
        </w:rPr>
        <w:t xml:space="preserve"> </w:t>
      </w:r>
      <w:r>
        <w:t>employment.</w:t>
      </w:r>
    </w:p>
    <w:p w14:paraId="5F6E3F54" w14:textId="77777777" w:rsidR="00D84A05" w:rsidRDefault="00D84A05">
      <w:pPr>
        <w:pStyle w:val="BodyText"/>
        <w:ind w:left="0" w:firstLine="0"/>
        <w:rPr>
          <w:sz w:val="24"/>
        </w:rPr>
      </w:pPr>
    </w:p>
    <w:p w14:paraId="238068F0" w14:textId="77777777" w:rsidR="00D84A05" w:rsidRDefault="00D84A05">
      <w:pPr>
        <w:pStyle w:val="BodyText"/>
        <w:spacing w:before="2"/>
        <w:ind w:left="0" w:firstLine="0"/>
        <w:rPr>
          <w:sz w:val="23"/>
        </w:rPr>
      </w:pPr>
    </w:p>
    <w:p w14:paraId="1046767D" w14:textId="77777777" w:rsidR="00D84A05" w:rsidRDefault="00170E64">
      <w:pPr>
        <w:pStyle w:val="Heading1"/>
      </w:pPr>
      <w:bookmarkStart w:id="3" w:name="_bookmark3"/>
      <w:bookmarkEnd w:id="3"/>
      <w:r>
        <w:t>Immigration Law Compliance Policy</w:t>
      </w:r>
    </w:p>
    <w:p w14:paraId="7A3C4ED5" w14:textId="77777777" w:rsidR="00D84A05" w:rsidRDefault="00170E64">
      <w:pPr>
        <w:pStyle w:val="ListParagraph"/>
        <w:numPr>
          <w:ilvl w:val="0"/>
          <w:numId w:val="84"/>
        </w:numPr>
        <w:tabs>
          <w:tab w:val="left" w:pos="1991"/>
          <w:tab w:val="left" w:pos="1992"/>
        </w:tabs>
        <w:spacing w:before="21" w:line="259" w:lineRule="auto"/>
        <w:ind w:right="1380"/>
      </w:pPr>
      <w:r>
        <w:t xml:space="preserve">Blackstone Valley Prep will employ only United States citizens and individuals authorized to work in the United States. Blackstone Valley Prep does not discriminate </w:t>
      </w:r>
      <w:proofErr w:type="gramStart"/>
      <w:r>
        <w:t>on the basis of</w:t>
      </w:r>
      <w:proofErr w:type="gramEnd"/>
      <w:r>
        <w:t xml:space="preserve"> citizenship or national</w:t>
      </w:r>
      <w:r>
        <w:rPr>
          <w:spacing w:val="-10"/>
        </w:rPr>
        <w:t xml:space="preserve"> </w:t>
      </w:r>
      <w:r>
        <w:t>origin.</w:t>
      </w:r>
    </w:p>
    <w:p w14:paraId="76A92EC5" w14:textId="77777777" w:rsidR="00D84A05" w:rsidRDefault="00170E64">
      <w:pPr>
        <w:pStyle w:val="ListParagraph"/>
        <w:numPr>
          <w:ilvl w:val="0"/>
          <w:numId w:val="84"/>
        </w:numPr>
        <w:tabs>
          <w:tab w:val="left" w:pos="1992"/>
        </w:tabs>
        <w:spacing w:line="259" w:lineRule="auto"/>
        <w:ind w:right="1197"/>
      </w:pPr>
      <w:r>
        <w:t>In compliance with the Immigration Reform a</w:t>
      </w:r>
      <w:r>
        <w:t xml:space="preserve">nd Control Act of </w:t>
      </w:r>
      <w:r>
        <w:rPr>
          <w:smallCaps/>
        </w:rPr>
        <w:t>1</w:t>
      </w:r>
      <w:r>
        <w:t>986, each new employee, as a condition of employment, must complete the Employment Eligibility Verification Form I-9 and present documentation establishing identity and</w:t>
      </w:r>
      <w:r>
        <w:rPr>
          <w:spacing w:val="-34"/>
        </w:rPr>
        <w:t xml:space="preserve"> </w:t>
      </w:r>
      <w:r>
        <w:t xml:space="preserve">employment eligibility. Former employees whom Blackstone Valley Pre </w:t>
      </w:r>
      <w:r>
        <w:t>rehires must also complete the form if they have not completed an I-9 with Blackstone Valley Prep within the past three years, or if their previous I-9 is no longer retained or</w:t>
      </w:r>
      <w:r>
        <w:rPr>
          <w:spacing w:val="-15"/>
        </w:rPr>
        <w:t xml:space="preserve"> </w:t>
      </w:r>
      <w:r>
        <w:t>valid.</w:t>
      </w:r>
    </w:p>
    <w:p w14:paraId="53744343" w14:textId="77777777" w:rsidR="00D84A05" w:rsidRDefault="00170E64">
      <w:pPr>
        <w:pStyle w:val="ListParagraph"/>
        <w:numPr>
          <w:ilvl w:val="0"/>
          <w:numId w:val="84"/>
        </w:numPr>
        <w:tabs>
          <w:tab w:val="left" w:pos="1992"/>
        </w:tabs>
        <w:spacing w:line="259" w:lineRule="auto"/>
        <w:ind w:right="1407"/>
      </w:pPr>
      <w:r>
        <w:t xml:space="preserve">Employees with questions or seeking more information on immigration </w:t>
      </w:r>
      <w:r>
        <w:rPr>
          <w:spacing w:val="-2"/>
        </w:rPr>
        <w:t xml:space="preserve">law </w:t>
      </w:r>
      <w:r>
        <w:t>issues are encouraged to contact the Chief Executive Officer. Employees may raise questions or complaints about immigration law compliance without fear of</w:t>
      </w:r>
      <w:r>
        <w:rPr>
          <w:spacing w:val="-10"/>
        </w:rPr>
        <w:t xml:space="preserve"> </w:t>
      </w:r>
      <w:r>
        <w:t>reprisal.</w:t>
      </w:r>
    </w:p>
    <w:p w14:paraId="2E453962" w14:textId="77777777" w:rsidR="00D84A05" w:rsidRDefault="00D84A05">
      <w:pPr>
        <w:pStyle w:val="BodyText"/>
        <w:ind w:left="0" w:firstLine="0"/>
        <w:rPr>
          <w:sz w:val="24"/>
        </w:rPr>
      </w:pPr>
    </w:p>
    <w:p w14:paraId="30B7287D" w14:textId="77777777" w:rsidR="00D84A05" w:rsidRDefault="00D84A05">
      <w:pPr>
        <w:pStyle w:val="BodyText"/>
        <w:spacing w:before="2"/>
        <w:ind w:left="0" w:firstLine="0"/>
        <w:rPr>
          <w:sz w:val="23"/>
        </w:rPr>
      </w:pPr>
    </w:p>
    <w:p w14:paraId="7D990C9D" w14:textId="77777777" w:rsidR="00D84A05" w:rsidRDefault="00170E64">
      <w:pPr>
        <w:pStyle w:val="Heading1"/>
      </w:pPr>
      <w:bookmarkStart w:id="4" w:name="_bookmark4"/>
      <w:bookmarkEnd w:id="4"/>
      <w:r>
        <w:t>Americans with Disabilities Act (ADA) Policy</w:t>
      </w:r>
    </w:p>
    <w:p w14:paraId="7385CEA1" w14:textId="77777777" w:rsidR="00D84A05" w:rsidRDefault="00170E64">
      <w:pPr>
        <w:pStyle w:val="ListParagraph"/>
        <w:numPr>
          <w:ilvl w:val="0"/>
          <w:numId w:val="83"/>
        </w:numPr>
        <w:tabs>
          <w:tab w:val="left" w:pos="1991"/>
          <w:tab w:val="left" w:pos="1992"/>
        </w:tabs>
        <w:spacing w:before="21" w:line="259" w:lineRule="auto"/>
        <w:ind w:right="1325"/>
      </w:pPr>
      <w:r>
        <w:t xml:space="preserve">In </w:t>
      </w:r>
      <w:r>
        <w:rPr>
          <w:smallCaps/>
        </w:rPr>
        <w:t>1</w:t>
      </w:r>
      <w:r>
        <w:t xml:space="preserve">990, Congress passed a civil rights law </w:t>
      </w:r>
      <w:r>
        <w:t xml:space="preserve">prohibiting discrimination </w:t>
      </w:r>
      <w:proofErr w:type="gramStart"/>
      <w:r>
        <w:t>on the basis of</w:t>
      </w:r>
      <w:proofErr w:type="gramEnd"/>
      <w:r>
        <w:t xml:space="preserve"> disability in the private and public sectors. As an employer, we are obligated to inform you that the Americans with Disabilities Act gives civil rights protection to individuals with disabilities </w:t>
      </w:r>
      <w:proofErr w:type="gramStart"/>
      <w:r>
        <w:t>similar to</w:t>
      </w:r>
      <w:proofErr w:type="gramEnd"/>
      <w:r>
        <w:t xml:space="preserve"> those</w:t>
      </w:r>
      <w:r>
        <w:t xml:space="preserve"> provided to individuals on the basis of race, color, sex, national origin, age, and religion. It guarantees equal opportunity for individuals with disabilities in public accommodations, employment, transportation, state and local government services, and</w:t>
      </w:r>
      <w:r>
        <w:rPr>
          <w:spacing w:val="-1"/>
        </w:rPr>
        <w:t xml:space="preserve"> </w:t>
      </w:r>
      <w:r>
        <w:t>telecommunications.</w:t>
      </w:r>
    </w:p>
    <w:p w14:paraId="6F54F065" w14:textId="77777777" w:rsidR="00D84A05" w:rsidRDefault="00170E64">
      <w:pPr>
        <w:pStyle w:val="ListParagraph"/>
        <w:numPr>
          <w:ilvl w:val="0"/>
          <w:numId w:val="83"/>
        </w:numPr>
        <w:tabs>
          <w:tab w:val="left" w:pos="1992"/>
        </w:tabs>
        <w:spacing w:line="259" w:lineRule="auto"/>
        <w:ind w:right="1458"/>
      </w:pPr>
      <w:r>
        <w:t>Subject to applicable law, Blackstone Valley Prep will comply with the requirement to provide a reasonable accommodation to any qualified employee or applicant with a qualified disability, unless it would impose an undue hardship on Bla</w:t>
      </w:r>
      <w:r>
        <w:t>ckstone Valley Prep.</w:t>
      </w:r>
    </w:p>
    <w:p w14:paraId="289740EA" w14:textId="77777777" w:rsidR="00D84A05" w:rsidRDefault="00D84A05">
      <w:pPr>
        <w:spacing w:line="259" w:lineRule="auto"/>
        <w:sectPr w:rsidR="00D84A05">
          <w:pgSz w:w="12240" w:h="15840"/>
          <w:pgMar w:top="1360" w:right="260" w:bottom="1200" w:left="260" w:header="0" w:footer="1018" w:gutter="0"/>
          <w:cols w:space="720"/>
        </w:sectPr>
      </w:pPr>
    </w:p>
    <w:p w14:paraId="4DA20BFA" w14:textId="77777777" w:rsidR="00D84A05" w:rsidRDefault="00170E64">
      <w:pPr>
        <w:pStyle w:val="ListParagraph"/>
        <w:numPr>
          <w:ilvl w:val="0"/>
          <w:numId w:val="83"/>
        </w:numPr>
        <w:tabs>
          <w:tab w:val="left" w:pos="1992"/>
        </w:tabs>
        <w:spacing w:before="80" w:line="259" w:lineRule="auto"/>
        <w:ind w:right="1204"/>
      </w:pPr>
      <w:r>
        <w:lastRenderedPageBreak/>
        <w:t>Individuals who believe they need an accommodation to perform their job(s) should submit a written request to the Human Resources department with appropriate medical documentation to support their request, including a des</w:t>
      </w:r>
      <w:r>
        <w:t>cription of the activities that they can and cannot perform. If an employee does not provide the appropriate documentation in a timely manner, Blackstone Valley Prep may delay or deny a request for an</w:t>
      </w:r>
      <w:r>
        <w:rPr>
          <w:spacing w:val="-2"/>
        </w:rPr>
        <w:t xml:space="preserve"> </w:t>
      </w:r>
      <w:r>
        <w:t>accommodation.</w:t>
      </w:r>
    </w:p>
    <w:p w14:paraId="5CB24DC9" w14:textId="77777777" w:rsidR="00D84A05" w:rsidRDefault="00D84A05">
      <w:pPr>
        <w:pStyle w:val="BodyText"/>
        <w:ind w:left="0" w:firstLine="0"/>
        <w:rPr>
          <w:sz w:val="24"/>
        </w:rPr>
      </w:pPr>
    </w:p>
    <w:p w14:paraId="3F5EFB4D" w14:textId="77777777" w:rsidR="00D84A05" w:rsidRDefault="00D84A05">
      <w:pPr>
        <w:pStyle w:val="BodyText"/>
        <w:spacing w:before="4"/>
        <w:ind w:left="0" w:firstLine="0"/>
        <w:rPr>
          <w:sz w:val="23"/>
        </w:rPr>
      </w:pPr>
    </w:p>
    <w:p w14:paraId="39DB864D" w14:textId="77777777" w:rsidR="00D84A05" w:rsidRDefault="00170E64">
      <w:pPr>
        <w:pStyle w:val="Heading1"/>
      </w:pPr>
      <w:bookmarkStart w:id="5" w:name="_bookmark5"/>
      <w:bookmarkEnd w:id="5"/>
      <w:r>
        <w:t>Transgender Employee Policy</w:t>
      </w:r>
    </w:p>
    <w:p w14:paraId="35BBFCD5" w14:textId="77777777" w:rsidR="00D84A05" w:rsidRDefault="00170E64">
      <w:pPr>
        <w:pStyle w:val="ListParagraph"/>
        <w:numPr>
          <w:ilvl w:val="0"/>
          <w:numId w:val="82"/>
        </w:numPr>
        <w:tabs>
          <w:tab w:val="left" w:pos="1991"/>
          <w:tab w:val="left" w:pos="1992"/>
        </w:tabs>
        <w:spacing w:before="21" w:line="259" w:lineRule="auto"/>
        <w:ind w:right="1183"/>
      </w:pPr>
      <w:r>
        <w:t>Blackstone Valley Prep will change an employee’s official record to reflect a change in name</w:t>
      </w:r>
      <w:r>
        <w:rPr>
          <w:spacing w:val="-4"/>
        </w:rPr>
        <w:t xml:space="preserve"> </w:t>
      </w:r>
      <w:r>
        <w:t>or</w:t>
      </w:r>
      <w:r>
        <w:rPr>
          <w:spacing w:val="-1"/>
        </w:rPr>
        <w:t xml:space="preserve"> </w:t>
      </w:r>
      <w:r>
        <w:t>gender</w:t>
      </w:r>
      <w:r>
        <w:rPr>
          <w:spacing w:val="-2"/>
        </w:rPr>
        <w:t xml:space="preserve"> </w:t>
      </w:r>
      <w:r>
        <w:t>upon</w:t>
      </w:r>
      <w:r>
        <w:rPr>
          <w:spacing w:val="-4"/>
        </w:rPr>
        <w:t xml:space="preserve"> </w:t>
      </w:r>
      <w:r>
        <w:t>request</w:t>
      </w:r>
      <w:r>
        <w:rPr>
          <w:spacing w:val="-1"/>
        </w:rPr>
        <w:t xml:space="preserve"> </w:t>
      </w:r>
      <w:r>
        <w:t>from</w:t>
      </w:r>
      <w:r>
        <w:rPr>
          <w:spacing w:val="-2"/>
        </w:rPr>
        <w:t xml:space="preserve"> </w:t>
      </w:r>
      <w:r>
        <w:t>the</w:t>
      </w:r>
      <w:r>
        <w:rPr>
          <w:spacing w:val="-4"/>
        </w:rPr>
        <w:t xml:space="preserve"> </w:t>
      </w:r>
      <w:r>
        <w:t>employee.</w:t>
      </w:r>
      <w:r>
        <w:rPr>
          <w:spacing w:val="-6"/>
        </w:rPr>
        <w:t xml:space="preserve"> </w:t>
      </w:r>
      <w:r>
        <w:t>Certain</w:t>
      </w:r>
      <w:r>
        <w:rPr>
          <w:spacing w:val="-3"/>
        </w:rPr>
        <w:t xml:space="preserve"> </w:t>
      </w:r>
      <w:r>
        <w:t>types</w:t>
      </w:r>
      <w:r>
        <w:rPr>
          <w:spacing w:val="-5"/>
        </w:rPr>
        <w:t xml:space="preserve"> </w:t>
      </w:r>
      <w:r>
        <w:t>of</w:t>
      </w:r>
      <w:r>
        <w:rPr>
          <w:spacing w:val="-2"/>
        </w:rPr>
        <w:t xml:space="preserve"> </w:t>
      </w:r>
      <w:r>
        <w:t>records,</w:t>
      </w:r>
      <w:r>
        <w:rPr>
          <w:spacing w:val="-6"/>
        </w:rPr>
        <w:t xml:space="preserve"> </w:t>
      </w:r>
      <w:r>
        <w:t>such</w:t>
      </w:r>
      <w:r>
        <w:rPr>
          <w:spacing w:val="-1"/>
        </w:rPr>
        <w:t xml:space="preserve"> </w:t>
      </w:r>
      <w:r>
        <w:t>as</w:t>
      </w:r>
      <w:r>
        <w:rPr>
          <w:spacing w:val="-2"/>
        </w:rPr>
        <w:t xml:space="preserve"> </w:t>
      </w:r>
      <w:r>
        <w:t>those relating to payroll and retirement accounts, may require a legal name change before the person’s name can be changed. Blackstone Valley Prep will update, in a timely manner, any photographs, name placards, business cards, and other items that identif</w:t>
      </w:r>
      <w:r>
        <w:t>y the employee’s name and/or gender at the transitioning employee’s workplace so the transitioning employee’s gender identity and expression are represented</w:t>
      </w:r>
      <w:r>
        <w:rPr>
          <w:spacing w:val="-21"/>
        </w:rPr>
        <w:t xml:space="preserve"> </w:t>
      </w:r>
      <w:r>
        <w:t>accurately.</w:t>
      </w:r>
    </w:p>
    <w:p w14:paraId="07DF4E73" w14:textId="77777777" w:rsidR="00D84A05" w:rsidRDefault="00170E64">
      <w:pPr>
        <w:pStyle w:val="ListParagraph"/>
        <w:numPr>
          <w:ilvl w:val="0"/>
          <w:numId w:val="82"/>
        </w:numPr>
        <w:tabs>
          <w:tab w:val="left" w:pos="1992"/>
        </w:tabs>
        <w:spacing w:line="259" w:lineRule="auto"/>
        <w:ind w:right="1537"/>
      </w:pPr>
      <w:r>
        <w:t>A transgender employee has the right to be addressed by the name and pronoun correspond</w:t>
      </w:r>
      <w:r>
        <w:t>ing to the employee’s gender identity. A court ordered name or gender change is not required. The intentional or persistent refusal to respect an employee’s gender identity can constitute harassment and is a violation of this</w:t>
      </w:r>
      <w:r>
        <w:rPr>
          <w:spacing w:val="-14"/>
        </w:rPr>
        <w:t xml:space="preserve"> </w:t>
      </w:r>
      <w:r>
        <w:t>policy.</w:t>
      </w:r>
    </w:p>
    <w:p w14:paraId="1CD147CE" w14:textId="77777777" w:rsidR="00D84A05" w:rsidRDefault="00170E64">
      <w:pPr>
        <w:pStyle w:val="ListParagraph"/>
        <w:numPr>
          <w:ilvl w:val="0"/>
          <w:numId w:val="82"/>
        </w:numPr>
        <w:tabs>
          <w:tab w:val="left" w:pos="1992"/>
        </w:tabs>
        <w:spacing w:line="259" w:lineRule="auto"/>
        <w:ind w:right="1853"/>
      </w:pPr>
      <w:r>
        <w:t xml:space="preserve">When </w:t>
      </w:r>
      <w:proofErr w:type="gramStart"/>
      <w:r>
        <w:t>entering into</w:t>
      </w:r>
      <w:proofErr w:type="gramEnd"/>
      <w:r>
        <w:t xml:space="preserve"> a n</w:t>
      </w:r>
      <w:r>
        <w:t>ew health insurance contract, Blackstone Valley Prep will actively research coverage for transition-related care up to and including</w:t>
      </w:r>
      <w:r>
        <w:rPr>
          <w:spacing w:val="-38"/>
        </w:rPr>
        <w:t xml:space="preserve"> </w:t>
      </w:r>
      <w:r>
        <w:t>surgery.</w:t>
      </w:r>
    </w:p>
    <w:p w14:paraId="23BC5BE4" w14:textId="77777777" w:rsidR="00D84A05" w:rsidRDefault="00170E64">
      <w:pPr>
        <w:pStyle w:val="ListParagraph"/>
        <w:numPr>
          <w:ilvl w:val="0"/>
          <w:numId w:val="82"/>
        </w:numPr>
        <w:tabs>
          <w:tab w:val="left" w:pos="1992"/>
        </w:tabs>
        <w:spacing w:line="259" w:lineRule="auto"/>
        <w:ind w:right="1178"/>
      </w:pPr>
      <w:r>
        <w:t>Employees shall have access to the restroom corresponding to their gender identity. Any employee who has a need or</w:t>
      </w:r>
      <w:r>
        <w:t xml:space="preserve"> desire for increased privacy, regardless of the underlying reason, will be provided access to a single stall restroom, when available. No employee, however, shall be required to use such a restroom. All employees have a right to safe and appropriate restr</w:t>
      </w:r>
      <w:r>
        <w:t>oom facilities, including the right to use a restroom that corresponds to the employee’s gender identity, regardless of the employee’s sex assigned at birth. That is, transgender women must be permitted to use the women’s restroom, and transgender men must</w:t>
      </w:r>
      <w:r>
        <w:t xml:space="preserve"> be permitted to use the men’s restroom. The decision should be left to the transgender employee to determine the most appropriate and safe option for</w:t>
      </w:r>
      <w:r>
        <w:rPr>
          <w:spacing w:val="-3"/>
        </w:rPr>
        <w:t xml:space="preserve"> </w:t>
      </w:r>
      <w:r>
        <w:t>them.</w:t>
      </w:r>
    </w:p>
    <w:p w14:paraId="0C1DFA32" w14:textId="77777777" w:rsidR="00D84A05" w:rsidRDefault="00D84A05">
      <w:pPr>
        <w:spacing w:line="259" w:lineRule="auto"/>
        <w:sectPr w:rsidR="00D84A05">
          <w:pgSz w:w="12240" w:h="15840"/>
          <w:pgMar w:top="1360" w:right="260" w:bottom="1200" w:left="260" w:header="0" w:footer="1018" w:gutter="0"/>
          <w:cols w:space="720"/>
        </w:sectPr>
      </w:pPr>
    </w:p>
    <w:p w14:paraId="751404C3" w14:textId="77777777" w:rsidR="00D84A05" w:rsidRDefault="00170E64">
      <w:pPr>
        <w:pStyle w:val="Heading1"/>
        <w:tabs>
          <w:tab w:val="left" w:pos="3145"/>
          <w:tab w:val="left" w:pos="10570"/>
        </w:tabs>
        <w:spacing w:before="80"/>
        <w:ind w:left="1151"/>
      </w:pPr>
      <w:bookmarkStart w:id="6" w:name="_bookmark6"/>
      <w:bookmarkEnd w:id="6"/>
      <w:r>
        <w:rPr>
          <w:color w:val="FFFFFF"/>
          <w:shd w:val="clear" w:color="auto" w:fill="000000"/>
        </w:rPr>
        <w:lastRenderedPageBreak/>
        <w:t xml:space="preserve"> </w:t>
      </w:r>
      <w:r>
        <w:rPr>
          <w:color w:val="FFFFFF"/>
          <w:shd w:val="clear" w:color="auto" w:fill="000000"/>
        </w:rPr>
        <w:tab/>
        <w:t>WORKPLACE HEALTH AND SAFETY</w:t>
      </w:r>
      <w:r>
        <w:rPr>
          <w:color w:val="FFFFFF"/>
          <w:spacing w:val="-16"/>
          <w:shd w:val="clear" w:color="auto" w:fill="000000"/>
        </w:rPr>
        <w:t xml:space="preserve"> </w:t>
      </w:r>
      <w:r>
        <w:rPr>
          <w:color w:val="FFFFFF"/>
          <w:shd w:val="clear" w:color="auto" w:fill="000000"/>
        </w:rPr>
        <w:t>POLICIES</w:t>
      </w:r>
      <w:r>
        <w:rPr>
          <w:color w:val="FFFFFF"/>
          <w:shd w:val="clear" w:color="auto" w:fill="000000"/>
        </w:rPr>
        <w:tab/>
      </w:r>
    </w:p>
    <w:p w14:paraId="1C079A50" w14:textId="77777777" w:rsidR="00D84A05" w:rsidRDefault="00D84A05">
      <w:pPr>
        <w:pStyle w:val="BodyText"/>
        <w:spacing w:before="6"/>
        <w:ind w:left="0" w:firstLine="0"/>
        <w:rPr>
          <w:b/>
          <w:sz w:val="25"/>
        </w:rPr>
      </w:pPr>
    </w:p>
    <w:p w14:paraId="6AB7B112" w14:textId="77777777" w:rsidR="00D84A05" w:rsidRDefault="00170E64">
      <w:pPr>
        <w:pStyle w:val="Heading1"/>
      </w:pPr>
      <w:bookmarkStart w:id="7" w:name="_bookmark7"/>
      <w:bookmarkEnd w:id="7"/>
      <w:r>
        <w:t>School Safety Policy</w:t>
      </w:r>
    </w:p>
    <w:p w14:paraId="241100B8" w14:textId="77777777" w:rsidR="00D84A05" w:rsidRDefault="00170E64">
      <w:pPr>
        <w:pStyle w:val="BodyText"/>
        <w:tabs>
          <w:tab w:val="left" w:pos="1991"/>
        </w:tabs>
        <w:spacing w:before="19" w:line="259" w:lineRule="auto"/>
        <w:ind w:right="1360"/>
      </w:pPr>
      <w:r>
        <w:rPr>
          <w:smallCaps/>
          <w:spacing w:val="1"/>
        </w:rPr>
        <w:t>1</w:t>
      </w:r>
      <w:r>
        <w:rPr>
          <w:smallCaps/>
        </w:rPr>
        <w:t>.</w:t>
      </w:r>
      <w:r>
        <w:tab/>
      </w:r>
      <w:r>
        <w:t>B</w:t>
      </w:r>
      <w:r>
        <w:rPr>
          <w:spacing w:val="-2"/>
        </w:rPr>
        <w:t>l</w:t>
      </w:r>
      <w:r>
        <w:rPr>
          <w:spacing w:val="-1"/>
        </w:rPr>
        <w:t>acks</w:t>
      </w:r>
      <w:r>
        <w:t>to</w:t>
      </w:r>
      <w:r>
        <w:rPr>
          <w:spacing w:val="-1"/>
        </w:rPr>
        <w:t>n</w:t>
      </w:r>
      <w:r>
        <w:t>e</w:t>
      </w:r>
      <w:r>
        <w:rPr>
          <w:spacing w:val="-2"/>
        </w:rPr>
        <w:t xml:space="preserve"> </w:t>
      </w:r>
      <w:r>
        <w:rPr>
          <w:spacing w:val="-2"/>
        </w:rPr>
        <w:t>V</w:t>
      </w:r>
      <w:r>
        <w:rPr>
          <w:spacing w:val="-1"/>
        </w:rPr>
        <w:t>all</w:t>
      </w:r>
      <w:r>
        <w:rPr>
          <w:spacing w:val="-2"/>
        </w:rPr>
        <w:t>e</w:t>
      </w:r>
      <w:r>
        <w:t>y</w:t>
      </w:r>
      <w:r>
        <w:rPr>
          <w:spacing w:val="-2"/>
        </w:rPr>
        <w:t xml:space="preserve"> </w:t>
      </w:r>
      <w:r>
        <w:t>Pr</w:t>
      </w:r>
      <w:r>
        <w:rPr>
          <w:spacing w:val="-1"/>
        </w:rPr>
        <w:t>e</w:t>
      </w:r>
      <w:r>
        <w:t>p</w:t>
      </w:r>
      <w:r>
        <w:t xml:space="preserve"> </w:t>
      </w:r>
      <w:r>
        <w:t>is</w:t>
      </w:r>
      <w:r>
        <w:rPr>
          <w:spacing w:val="-2"/>
        </w:rPr>
        <w:t xml:space="preserve"> </w:t>
      </w:r>
      <w:r>
        <w:rPr>
          <w:spacing w:val="-1"/>
        </w:rPr>
        <w:t>c</w:t>
      </w:r>
      <w:r>
        <w:t>omm</w:t>
      </w:r>
      <w:r>
        <w:rPr>
          <w:spacing w:val="-3"/>
        </w:rPr>
        <w:t>i</w:t>
      </w:r>
      <w:r>
        <w:rPr>
          <w:spacing w:val="-1"/>
        </w:rPr>
        <w:t>t</w:t>
      </w:r>
      <w:r>
        <w:rPr>
          <w:spacing w:val="1"/>
        </w:rPr>
        <w:t>t</w:t>
      </w:r>
      <w:r>
        <w:rPr>
          <w:spacing w:val="-2"/>
        </w:rPr>
        <w:t>e</w:t>
      </w:r>
      <w:r>
        <w:t>d</w:t>
      </w:r>
      <w:r>
        <w:t xml:space="preserve"> </w:t>
      </w:r>
      <w:r>
        <w:rPr>
          <w:spacing w:val="-2"/>
        </w:rPr>
        <w:t>t</w:t>
      </w:r>
      <w:r>
        <w:t>o</w:t>
      </w:r>
      <w:r>
        <w:rPr>
          <w:spacing w:val="-3"/>
        </w:rPr>
        <w:t xml:space="preserve"> </w:t>
      </w:r>
      <w:r>
        <w:t>p</w:t>
      </w:r>
      <w:r>
        <w:rPr>
          <w:spacing w:val="-2"/>
        </w:rPr>
        <w:t>r</w:t>
      </w:r>
      <w:r>
        <w:t>ov</w:t>
      </w:r>
      <w:r>
        <w:rPr>
          <w:spacing w:val="-2"/>
        </w:rPr>
        <w:t>i</w:t>
      </w:r>
      <w:r>
        <w:rPr>
          <w:spacing w:val="-1"/>
        </w:rPr>
        <w:t>din</w:t>
      </w:r>
      <w:r>
        <w:t>g</w:t>
      </w:r>
      <w:r>
        <w:rPr>
          <w:spacing w:val="-3"/>
        </w:rPr>
        <w:t xml:space="preserve"> </w:t>
      </w:r>
      <w:r>
        <w:rPr>
          <w:spacing w:val="-1"/>
        </w:rPr>
        <w:t>t</w:t>
      </w:r>
      <w:r>
        <w:rPr>
          <w:spacing w:val="1"/>
        </w:rPr>
        <w:t>h</w:t>
      </w:r>
      <w:r>
        <w:t>e</w:t>
      </w:r>
      <w:r>
        <w:rPr>
          <w:spacing w:val="-2"/>
        </w:rPr>
        <w:t xml:space="preserve"> </w:t>
      </w:r>
      <w:r>
        <w:t>b</w:t>
      </w:r>
      <w:r>
        <w:rPr>
          <w:spacing w:val="-2"/>
        </w:rPr>
        <w:t>es</w:t>
      </w:r>
      <w:r>
        <w:t>t</w:t>
      </w:r>
      <w:r>
        <w:t xml:space="preserve"> </w:t>
      </w:r>
      <w:r>
        <w:rPr>
          <w:spacing w:val="-2"/>
        </w:rPr>
        <w:t>p</w:t>
      </w:r>
      <w:r>
        <w:t>o</w:t>
      </w:r>
      <w:r>
        <w:rPr>
          <w:spacing w:val="-2"/>
        </w:rPr>
        <w:t>s</w:t>
      </w:r>
      <w:r>
        <w:rPr>
          <w:spacing w:val="-1"/>
        </w:rPr>
        <w:t>s</w:t>
      </w:r>
      <w:r>
        <w:t>ib</w:t>
      </w:r>
      <w:r>
        <w:rPr>
          <w:spacing w:val="-1"/>
        </w:rPr>
        <w:t>l</w:t>
      </w:r>
      <w:r>
        <w:t>e</w:t>
      </w:r>
      <w:r>
        <w:rPr>
          <w:spacing w:val="-2"/>
        </w:rPr>
        <w:t xml:space="preserve"> </w:t>
      </w:r>
      <w:r>
        <w:rPr>
          <w:spacing w:val="-3"/>
        </w:rPr>
        <w:t>w</w:t>
      </w:r>
      <w:r>
        <w:t>or</w:t>
      </w:r>
      <w:r>
        <w:rPr>
          <w:spacing w:val="-1"/>
        </w:rPr>
        <w:t>k</w:t>
      </w:r>
      <w:r>
        <w:t>i</w:t>
      </w:r>
      <w:r>
        <w:rPr>
          <w:spacing w:val="-4"/>
        </w:rPr>
        <w:t>n</w:t>
      </w:r>
      <w:r>
        <w:t>g</w:t>
      </w:r>
      <w:r>
        <w:t xml:space="preserve"> </w:t>
      </w:r>
      <w:r>
        <w:rPr>
          <w:spacing w:val="-1"/>
        </w:rPr>
        <w:t>c</w:t>
      </w:r>
      <w:r>
        <w:rPr>
          <w:spacing w:val="1"/>
        </w:rPr>
        <w:t>o</w:t>
      </w:r>
      <w:r>
        <w:rPr>
          <w:spacing w:val="-1"/>
        </w:rPr>
        <w:t>nd</w:t>
      </w:r>
      <w:r>
        <w:rPr>
          <w:spacing w:val="-2"/>
        </w:rPr>
        <w:t>i</w:t>
      </w:r>
      <w:r>
        <w:rPr>
          <w:spacing w:val="-1"/>
        </w:rPr>
        <w:t>t</w:t>
      </w:r>
      <w:r>
        <w:rPr>
          <w:spacing w:val="-2"/>
        </w:rPr>
        <w:t>i</w:t>
      </w:r>
      <w:r>
        <w:t>o</w:t>
      </w:r>
      <w:r>
        <w:rPr>
          <w:spacing w:val="-1"/>
        </w:rPr>
        <w:t>n</w:t>
      </w:r>
      <w:r>
        <w:t xml:space="preserve">s </w:t>
      </w:r>
      <w:r>
        <w:rPr>
          <w:spacing w:val="-1"/>
        </w:rPr>
        <w:t>f</w:t>
      </w:r>
      <w:r>
        <w:rPr>
          <w:spacing w:val="1"/>
        </w:rPr>
        <w:t>o</w:t>
      </w:r>
      <w:r>
        <w:t>r</w:t>
      </w:r>
      <w:r>
        <w:t xml:space="preserve"> </w:t>
      </w:r>
      <w:r>
        <w:rPr>
          <w:spacing w:val="-2"/>
        </w:rPr>
        <w:t>a</w:t>
      </w:r>
      <w:r>
        <w:rPr>
          <w:spacing w:val="-1"/>
        </w:rPr>
        <w:t>l</w:t>
      </w:r>
      <w:r>
        <w:t>l</w:t>
      </w:r>
      <w:r>
        <w:rPr>
          <w:spacing w:val="-1"/>
        </w:rPr>
        <w:t xml:space="preserve"> </w:t>
      </w:r>
      <w:r>
        <w:t>its</w:t>
      </w:r>
      <w:r>
        <w:t xml:space="preserve"> </w:t>
      </w:r>
      <w:r>
        <w:rPr>
          <w:spacing w:val="-3"/>
        </w:rPr>
        <w:t>s</w:t>
      </w:r>
      <w:r>
        <w:rPr>
          <w:spacing w:val="-1"/>
        </w:rPr>
        <w:t>ch</w:t>
      </w:r>
      <w:r>
        <w:t>o</w:t>
      </w:r>
      <w:r>
        <w:rPr>
          <w:spacing w:val="-1"/>
        </w:rPr>
        <w:t>la</w:t>
      </w:r>
      <w:r>
        <w:t>r</w:t>
      </w:r>
      <w:r>
        <w:rPr>
          <w:spacing w:val="-2"/>
        </w:rPr>
        <w:t>s</w:t>
      </w:r>
      <w:r>
        <w:t>,</w:t>
      </w:r>
      <w:r>
        <w:t xml:space="preserve"> </w:t>
      </w:r>
      <w:r>
        <w:t>v</w:t>
      </w:r>
      <w:r>
        <w:rPr>
          <w:spacing w:val="-2"/>
        </w:rPr>
        <w:t>i</w:t>
      </w:r>
      <w:r>
        <w:rPr>
          <w:spacing w:val="-1"/>
        </w:rPr>
        <w:t>s</w:t>
      </w:r>
      <w:r>
        <w:t>i</w:t>
      </w:r>
      <w:r>
        <w:rPr>
          <w:spacing w:val="-2"/>
        </w:rPr>
        <w:t>t</w:t>
      </w:r>
      <w:r>
        <w:t>o</w:t>
      </w:r>
      <w:r>
        <w:rPr>
          <w:spacing w:val="-2"/>
        </w:rPr>
        <w:t>r</w:t>
      </w:r>
      <w:r>
        <w:rPr>
          <w:spacing w:val="-1"/>
        </w:rPr>
        <w:t>s</w:t>
      </w:r>
      <w:r>
        <w:t>,</w:t>
      </w:r>
      <w:r>
        <w:rPr>
          <w:spacing w:val="1"/>
        </w:rPr>
        <w:t xml:space="preserve"> </w:t>
      </w:r>
      <w:r>
        <w:rPr>
          <w:spacing w:val="-2"/>
        </w:rPr>
        <w:t>a</w:t>
      </w:r>
      <w:r>
        <w:rPr>
          <w:spacing w:val="-1"/>
        </w:rPr>
        <w:t>n</w:t>
      </w:r>
      <w:r>
        <w:t>d</w:t>
      </w:r>
      <w:r>
        <w:t xml:space="preserve"> </w:t>
      </w:r>
      <w:r>
        <w:t>s</w:t>
      </w:r>
      <w:r>
        <w:rPr>
          <w:spacing w:val="-1"/>
        </w:rPr>
        <w:t>taf</w:t>
      </w:r>
      <w:r>
        <w:t>f</w:t>
      </w:r>
      <w:r>
        <w:rPr>
          <w:spacing w:val="-3"/>
        </w:rPr>
        <w:t xml:space="preserve"> </w:t>
      </w:r>
      <w:r>
        <w:t>m</w:t>
      </w:r>
      <w:r>
        <w:rPr>
          <w:spacing w:val="-2"/>
        </w:rPr>
        <w:t>e</w:t>
      </w:r>
      <w:r>
        <w:t>mb</w:t>
      </w:r>
      <w:r>
        <w:rPr>
          <w:spacing w:val="-2"/>
        </w:rPr>
        <w:t>er</w:t>
      </w:r>
      <w:r>
        <w:rPr>
          <w:spacing w:val="-1"/>
        </w:rPr>
        <w:t>s</w:t>
      </w:r>
      <w:r>
        <w:t>.</w:t>
      </w:r>
      <w:r>
        <w:rPr>
          <w:spacing w:val="1"/>
        </w:rPr>
        <w:t xml:space="preserve"> </w:t>
      </w:r>
      <w:r>
        <w:rPr>
          <w:spacing w:val="-3"/>
        </w:rPr>
        <w:t>T</w:t>
      </w:r>
      <w:r>
        <w:t>o</w:t>
      </w:r>
      <w:r>
        <w:rPr>
          <w:spacing w:val="-3"/>
        </w:rPr>
        <w:t xml:space="preserve"> </w:t>
      </w:r>
      <w:r>
        <w:rPr>
          <w:spacing w:val="-1"/>
        </w:rPr>
        <w:t>ac</w:t>
      </w:r>
      <w:r>
        <w:t>co</w:t>
      </w:r>
      <w:r>
        <w:rPr>
          <w:spacing w:val="-3"/>
        </w:rPr>
        <w:t>m</w:t>
      </w:r>
      <w:r>
        <w:t>p</w:t>
      </w:r>
      <w:r>
        <w:rPr>
          <w:spacing w:val="-1"/>
        </w:rPr>
        <w:t>l</w:t>
      </w:r>
      <w:r>
        <w:t>i</w:t>
      </w:r>
      <w:r>
        <w:rPr>
          <w:spacing w:val="-2"/>
        </w:rPr>
        <w:t>s</w:t>
      </w:r>
      <w:r>
        <w:t>h</w:t>
      </w:r>
      <w:r>
        <w:rPr>
          <w:spacing w:val="1"/>
        </w:rPr>
        <w:t xml:space="preserve"> </w:t>
      </w:r>
      <w:r>
        <w:rPr>
          <w:spacing w:val="-3"/>
        </w:rPr>
        <w:t>t</w:t>
      </w:r>
      <w:r>
        <w:t>hi</w:t>
      </w:r>
      <w:r>
        <w:rPr>
          <w:spacing w:val="-2"/>
        </w:rPr>
        <w:t>s</w:t>
      </w:r>
      <w:r>
        <w:t>,</w:t>
      </w:r>
      <w:r>
        <w:t xml:space="preserve"> </w:t>
      </w:r>
      <w:r>
        <w:t>B</w:t>
      </w:r>
      <w:r>
        <w:rPr>
          <w:spacing w:val="-2"/>
        </w:rPr>
        <w:t>l</w:t>
      </w:r>
      <w:r>
        <w:rPr>
          <w:spacing w:val="-1"/>
        </w:rPr>
        <w:t>acks</w:t>
      </w:r>
      <w:r>
        <w:rPr>
          <w:spacing w:val="-2"/>
        </w:rPr>
        <w:t>to</w:t>
      </w:r>
      <w:r>
        <w:rPr>
          <w:spacing w:val="-1"/>
        </w:rPr>
        <w:t>n</w:t>
      </w:r>
      <w:r>
        <w:t>e</w:t>
      </w:r>
      <w:r>
        <w:rPr>
          <w:spacing w:val="-2"/>
        </w:rPr>
        <w:t xml:space="preserve"> </w:t>
      </w:r>
      <w:r>
        <w:rPr>
          <w:spacing w:val="-2"/>
        </w:rPr>
        <w:t>V</w:t>
      </w:r>
      <w:r>
        <w:rPr>
          <w:spacing w:val="-1"/>
        </w:rPr>
        <w:t>al</w:t>
      </w:r>
      <w:r>
        <w:rPr>
          <w:spacing w:val="1"/>
        </w:rPr>
        <w:t>l</w:t>
      </w:r>
      <w:r>
        <w:rPr>
          <w:spacing w:val="-2"/>
        </w:rPr>
        <w:t>e</w:t>
      </w:r>
      <w:r>
        <w:t>y Pr</w:t>
      </w:r>
      <w:r>
        <w:rPr>
          <w:spacing w:val="-1"/>
        </w:rPr>
        <w:t>e</w:t>
      </w:r>
      <w:r>
        <w:t>p</w:t>
      </w:r>
      <w:r>
        <w:t xml:space="preserve"> </w:t>
      </w:r>
      <w:r>
        <w:rPr>
          <w:spacing w:val="-3"/>
        </w:rPr>
        <w:t>s</w:t>
      </w:r>
      <w:r>
        <w:t>h</w:t>
      </w:r>
      <w:r>
        <w:rPr>
          <w:spacing w:val="-1"/>
        </w:rPr>
        <w:t>al</w:t>
      </w:r>
      <w:r>
        <w:t>l</w:t>
      </w:r>
      <w:r>
        <w:rPr>
          <w:spacing w:val="-1"/>
        </w:rPr>
        <w:t xml:space="preserve"> </w:t>
      </w:r>
      <w:r>
        <w:t>co</w:t>
      </w:r>
      <w:r>
        <w:rPr>
          <w:spacing w:val="-3"/>
        </w:rPr>
        <w:t>m</w:t>
      </w:r>
      <w:r>
        <w:t>p</w:t>
      </w:r>
      <w:r>
        <w:rPr>
          <w:spacing w:val="-1"/>
        </w:rPr>
        <w:t>l</w:t>
      </w:r>
      <w:r>
        <w:t>y</w:t>
      </w:r>
      <w:r>
        <w:rPr>
          <w:spacing w:val="-2"/>
        </w:rPr>
        <w:t xml:space="preserve"> </w:t>
      </w:r>
      <w:r>
        <w:rPr>
          <w:spacing w:val="-1"/>
        </w:rPr>
        <w:t>wi</w:t>
      </w:r>
      <w:r>
        <w:rPr>
          <w:spacing w:val="-2"/>
        </w:rPr>
        <w:t>t</w:t>
      </w:r>
      <w:r>
        <w:t>h</w:t>
      </w:r>
      <w:r>
        <w:rPr>
          <w:spacing w:val="1"/>
        </w:rPr>
        <w:t xml:space="preserve"> </w:t>
      </w:r>
      <w:r>
        <w:rPr>
          <w:spacing w:val="-3"/>
        </w:rPr>
        <w:t>c</w:t>
      </w:r>
      <w:r>
        <w:rPr>
          <w:spacing w:val="-1"/>
        </w:rPr>
        <w:t>u</w:t>
      </w:r>
      <w:r>
        <w:t>rr</w:t>
      </w:r>
      <w:r>
        <w:rPr>
          <w:spacing w:val="-2"/>
        </w:rPr>
        <w:t>e</w:t>
      </w:r>
      <w:r>
        <w:rPr>
          <w:spacing w:val="-1"/>
        </w:rPr>
        <w:t>n</w:t>
      </w:r>
      <w:r>
        <w:t>t</w:t>
      </w:r>
      <w:r>
        <w:rPr>
          <w:spacing w:val="-3"/>
        </w:rPr>
        <w:t xml:space="preserve"> </w:t>
      </w:r>
      <w:r>
        <w:t>o</w:t>
      </w:r>
      <w:r>
        <w:rPr>
          <w:spacing w:val="-1"/>
        </w:rPr>
        <w:t>c</w:t>
      </w:r>
      <w:r>
        <w:rPr>
          <w:spacing w:val="-2"/>
        </w:rPr>
        <w:t>c</w:t>
      </w:r>
      <w:r>
        <w:rPr>
          <w:spacing w:val="-1"/>
        </w:rPr>
        <w:t>u</w:t>
      </w:r>
      <w:r>
        <w:rPr>
          <w:spacing w:val="1"/>
        </w:rPr>
        <w:t>p</w:t>
      </w:r>
      <w:r>
        <w:rPr>
          <w:spacing w:val="-1"/>
        </w:rPr>
        <w:t>at</w:t>
      </w:r>
      <w:r>
        <w:rPr>
          <w:spacing w:val="-2"/>
        </w:rPr>
        <w:t>i</w:t>
      </w:r>
      <w:r>
        <w:t>o</w:t>
      </w:r>
      <w:r>
        <w:rPr>
          <w:spacing w:val="-1"/>
        </w:rPr>
        <w:t>na</w:t>
      </w:r>
      <w:r>
        <w:t>l</w:t>
      </w:r>
      <w:r>
        <w:rPr>
          <w:spacing w:val="-1"/>
        </w:rPr>
        <w:t xml:space="preserve"> </w:t>
      </w:r>
      <w:r>
        <w:t>h</w:t>
      </w:r>
      <w:r>
        <w:rPr>
          <w:spacing w:val="-2"/>
        </w:rPr>
        <w:t>e</w:t>
      </w:r>
      <w:r>
        <w:rPr>
          <w:spacing w:val="-1"/>
        </w:rPr>
        <w:t>al</w:t>
      </w:r>
      <w:r>
        <w:rPr>
          <w:spacing w:val="-2"/>
        </w:rPr>
        <w:t>t</w:t>
      </w:r>
      <w:r>
        <w:t>h,</w:t>
      </w:r>
      <w:r>
        <w:t xml:space="preserve"> </w:t>
      </w:r>
      <w:r>
        <w:rPr>
          <w:spacing w:val="-1"/>
        </w:rPr>
        <w:t>saf</w:t>
      </w:r>
      <w:r>
        <w:rPr>
          <w:spacing w:val="-2"/>
        </w:rPr>
        <w:t>e</w:t>
      </w:r>
      <w:r>
        <w:rPr>
          <w:spacing w:val="-1"/>
        </w:rPr>
        <w:t>ty</w:t>
      </w:r>
      <w:r>
        <w:t>,</w:t>
      </w:r>
      <w:r>
        <w:t xml:space="preserve"> </w:t>
      </w:r>
      <w:r>
        <w:rPr>
          <w:spacing w:val="-1"/>
        </w:rPr>
        <w:t>an</w:t>
      </w:r>
      <w:r>
        <w:t>d</w:t>
      </w:r>
      <w:r>
        <w:t xml:space="preserve"> </w:t>
      </w:r>
      <w:r>
        <w:rPr>
          <w:spacing w:val="-2"/>
        </w:rPr>
        <w:t>e</w:t>
      </w:r>
      <w:r>
        <w:rPr>
          <w:spacing w:val="-1"/>
        </w:rPr>
        <w:t>n</w:t>
      </w:r>
      <w:r>
        <w:t>v</w:t>
      </w:r>
      <w:r>
        <w:rPr>
          <w:spacing w:val="-2"/>
        </w:rPr>
        <w:t>i</w:t>
      </w:r>
      <w:r>
        <w:t>ro</w:t>
      </w:r>
      <w:r>
        <w:rPr>
          <w:spacing w:val="-1"/>
        </w:rPr>
        <w:t>n</w:t>
      </w:r>
      <w:r>
        <w:t>m</w:t>
      </w:r>
      <w:r>
        <w:rPr>
          <w:spacing w:val="-4"/>
        </w:rPr>
        <w:t>e</w:t>
      </w:r>
      <w:r>
        <w:rPr>
          <w:spacing w:val="-1"/>
        </w:rPr>
        <w:t>nta</w:t>
      </w:r>
      <w:r>
        <w:t>l</w:t>
      </w:r>
      <w:r>
        <w:rPr>
          <w:spacing w:val="-1"/>
        </w:rPr>
        <w:t xml:space="preserve"> </w:t>
      </w:r>
      <w:r>
        <w:rPr>
          <w:spacing w:val="-2"/>
        </w:rPr>
        <w:t>l</w:t>
      </w:r>
      <w:r>
        <w:rPr>
          <w:spacing w:val="-1"/>
        </w:rPr>
        <w:t>aw</w:t>
      </w:r>
      <w:r>
        <w:t xml:space="preserve">s, </w:t>
      </w:r>
      <w:r>
        <w:rPr>
          <w:spacing w:val="-1"/>
        </w:rPr>
        <w:t>an</w:t>
      </w:r>
      <w:r>
        <w:t>d</w:t>
      </w:r>
      <w:r>
        <w:t xml:space="preserve"> </w:t>
      </w:r>
      <w:r>
        <w:t>sh</w:t>
      </w:r>
      <w:r>
        <w:rPr>
          <w:spacing w:val="-1"/>
        </w:rPr>
        <w:t>al</w:t>
      </w:r>
      <w:r>
        <w:t>l</w:t>
      </w:r>
      <w:r>
        <w:rPr>
          <w:spacing w:val="-1"/>
        </w:rPr>
        <w:t xml:space="preserve"> </w:t>
      </w:r>
      <w:r>
        <w:rPr>
          <w:spacing w:val="-1"/>
        </w:rPr>
        <w:t>d</w:t>
      </w:r>
      <w:r>
        <w:rPr>
          <w:spacing w:val="-2"/>
        </w:rPr>
        <w:t>e</w:t>
      </w:r>
      <w:r>
        <w:t>ve</w:t>
      </w:r>
      <w:r>
        <w:rPr>
          <w:spacing w:val="-2"/>
        </w:rPr>
        <w:t>l</w:t>
      </w:r>
      <w:r>
        <w:t>op</w:t>
      </w:r>
      <w:r>
        <w:rPr>
          <w:spacing w:val="-2"/>
        </w:rPr>
        <w:t xml:space="preserve"> </w:t>
      </w:r>
      <w:r>
        <w:rPr>
          <w:spacing w:val="-1"/>
        </w:rPr>
        <w:t>t</w:t>
      </w:r>
      <w:r>
        <w:rPr>
          <w:spacing w:val="1"/>
        </w:rPr>
        <w:t>h</w:t>
      </w:r>
      <w:r>
        <w:t>e</w:t>
      </w:r>
      <w:r>
        <w:rPr>
          <w:spacing w:val="-2"/>
        </w:rPr>
        <w:t xml:space="preserve"> </w:t>
      </w:r>
      <w:r>
        <w:rPr>
          <w:spacing w:val="-2"/>
        </w:rPr>
        <w:t>o</w:t>
      </w:r>
      <w:r>
        <w:t>p</w:t>
      </w:r>
      <w:r>
        <w:rPr>
          <w:spacing w:val="-4"/>
        </w:rPr>
        <w:t>e</w:t>
      </w:r>
      <w:r>
        <w:t>r</w:t>
      </w:r>
      <w:r>
        <w:rPr>
          <w:spacing w:val="-1"/>
        </w:rPr>
        <w:t>at</w:t>
      </w:r>
      <w:r>
        <w:t>io</w:t>
      </w:r>
      <w:r>
        <w:rPr>
          <w:spacing w:val="-4"/>
        </w:rPr>
        <w:t>n</w:t>
      </w:r>
      <w:r>
        <w:rPr>
          <w:spacing w:val="-1"/>
        </w:rPr>
        <w:t>s</w:t>
      </w:r>
      <w:r>
        <w:t>,</w:t>
      </w:r>
      <w:r>
        <w:rPr>
          <w:spacing w:val="1"/>
        </w:rPr>
        <w:t xml:space="preserve"> </w:t>
      </w:r>
      <w:r>
        <w:rPr>
          <w:spacing w:val="-2"/>
        </w:rPr>
        <w:t>p</w:t>
      </w:r>
      <w:r>
        <w:t>r</w:t>
      </w:r>
      <w:r>
        <w:rPr>
          <w:spacing w:val="-2"/>
        </w:rPr>
        <w:t>o</w:t>
      </w:r>
      <w:r>
        <w:rPr>
          <w:spacing w:val="-1"/>
        </w:rPr>
        <w:t>ced</w:t>
      </w:r>
      <w:r>
        <w:rPr>
          <w:spacing w:val="-3"/>
        </w:rPr>
        <w:t>u</w:t>
      </w:r>
      <w:r>
        <w:t>r</w:t>
      </w:r>
      <w:r>
        <w:rPr>
          <w:spacing w:val="-2"/>
        </w:rPr>
        <w:t>e</w:t>
      </w:r>
      <w:r>
        <w:rPr>
          <w:spacing w:val="-1"/>
        </w:rPr>
        <w:t>s</w:t>
      </w:r>
      <w:r>
        <w:t>,</w:t>
      </w:r>
      <w:r>
        <w:rPr>
          <w:spacing w:val="1"/>
        </w:rPr>
        <w:t xml:space="preserve"> </w:t>
      </w:r>
      <w:r>
        <w:rPr>
          <w:spacing w:val="-1"/>
        </w:rPr>
        <w:t>te</w:t>
      </w:r>
      <w:r>
        <w:rPr>
          <w:spacing w:val="-2"/>
        </w:rPr>
        <w:t>ch</w:t>
      </w:r>
      <w:r>
        <w:rPr>
          <w:spacing w:val="-1"/>
        </w:rPr>
        <w:t>n</w:t>
      </w:r>
      <w:r>
        <w:t>o</w:t>
      </w:r>
      <w:r>
        <w:rPr>
          <w:spacing w:val="-1"/>
        </w:rPr>
        <w:t>l</w:t>
      </w:r>
      <w:r>
        <w:t>o</w:t>
      </w:r>
      <w:r>
        <w:rPr>
          <w:spacing w:val="-1"/>
        </w:rPr>
        <w:t>gie</w:t>
      </w:r>
      <w:r>
        <w:rPr>
          <w:spacing w:val="-3"/>
        </w:rPr>
        <w:t>s</w:t>
      </w:r>
      <w:r>
        <w:t>,</w:t>
      </w:r>
      <w:r>
        <w:t xml:space="preserve"> </w:t>
      </w:r>
      <w:r>
        <w:rPr>
          <w:spacing w:val="-1"/>
        </w:rPr>
        <w:t>an</w:t>
      </w:r>
      <w:r>
        <w:t>d</w:t>
      </w:r>
      <w:r>
        <w:t xml:space="preserve"> </w:t>
      </w:r>
      <w:r>
        <w:rPr>
          <w:spacing w:val="-2"/>
        </w:rPr>
        <w:t>p</w:t>
      </w:r>
      <w:r>
        <w:t>o</w:t>
      </w:r>
      <w:r>
        <w:rPr>
          <w:spacing w:val="-1"/>
        </w:rPr>
        <w:t>l</w:t>
      </w:r>
      <w:r>
        <w:t>ici</w:t>
      </w:r>
      <w:r>
        <w:rPr>
          <w:spacing w:val="-1"/>
        </w:rPr>
        <w:t>e</w:t>
      </w:r>
      <w:r>
        <w:t>s</w:t>
      </w:r>
      <w:r>
        <w:t xml:space="preserve"> </w:t>
      </w:r>
      <w:r>
        <w:rPr>
          <w:spacing w:val="-1"/>
        </w:rPr>
        <w:t>n</w:t>
      </w:r>
      <w:r>
        <w:rPr>
          <w:spacing w:val="-2"/>
        </w:rPr>
        <w:t>ee</w:t>
      </w:r>
      <w:r>
        <w:rPr>
          <w:spacing w:val="-1"/>
        </w:rPr>
        <w:t>de</w:t>
      </w:r>
      <w:r>
        <w:t>d</w:t>
      </w:r>
      <w:r>
        <w:t xml:space="preserve"> </w:t>
      </w:r>
      <w:r>
        <w:rPr>
          <w:spacing w:val="-1"/>
        </w:rPr>
        <w:t xml:space="preserve">to </w:t>
      </w:r>
      <w:r>
        <w:t>p</w:t>
      </w:r>
      <w:r>
        <w:rPr>
          <w:spacing w:val="-2"/>
        </w:rPr>
        <w:t>r</w:t>
      </w:r>
      <w:r>
        <w:t>ov</w:t>
      </w:r>
      <w:r>
        <w:rPr>
          <w:spacing w:val="-2"/>
        </w:rPr>
        <w:t>i</w:t>
      </w:r>
      <w:r>
        <w:rPr>
          <w:spacing w:val="-1"/>
        </w:rPr>
        <w:t>d</w:t>
      </w:r>
      <w:r>
        <w:t>e</w:t>
      </w:r>
      <w:r>
        <w:rPr>
          <w:spacing w:val="-2"/>
        </w:rPr>
        <w:t xml:space="preserve"> </w:t>
      </w:r>
      <w:r>
        <w:rPr>
          <w:spacing w:val="-1"/>
        </w:rPr>
        <w:t>s</w:t>
      </w:r>
      <w:r>
        <w:t>u</w:t>
      </w:r>
      <w:r>
        <w:rPr>
          <w:spacing w:val="-2"/>
        </w:rPr>
        <w:t>c</w:t>
      </w:r>
      <w:r>
        <w:t>h</w:t>
      </w:r>
      <w:r>
        <w:rPr>
          <w:spacing w:val="1"/>
        </w:rPr>
        <w:t xml:space="preserve"> </w:t>
      </w:r>
      <w:r>
        <w:rPr>
          <w:spacing w:val="-3"/>
        </w:rPr>
        <w:t>c</w:t>
      </w:r>
      <w:r>
        <w:t>o</w:t>
      </w:r>
      <w:r>
        <w:rPr>
          <w:spacing w:val="-1"/>
        </w:rPr>
        <w:t>ndi</w:t>
      </w:r>
      <w:r>
        <w:rPr>
          <w:spacing w:val="-2"/>
        </w:rPr>
        <w:t>t</w:t>
      </w:r>
      <w:r>
        <w:t>io</w:t>
      </w:r>
      <w:r>
        <w:rPr>
          <w:spacing w:val="-1"/>
        </w:rPr>
        <w:t>n</w:t>
      </w:r>
      <w:r>
        <w:rPr>
          <w:spacing w:val="-2"/>
        </w:rPr>
        <w:t>s</w:t>
      </w:r>
      <w:r>
        <w:t>.</w:t>
      </w:r>
    </w:p>
    <w:p w14:paraId="3B554C04" w14:textId="77777777" w:rsidR="00D84A05" w:rsidRDefault="00D84A05">
      <w:pPr>
        <w:pStyle w:val="BodyText"/>
        <w:ind w:left="0" w:firstLine="0"/>
        <w:rPr>
          <w:sz w:val="24"/>
        </w:rPr>
      </w:pPr>
    </w:p>
    <w:p w14:paraId="5251FFA2" w14:textId="77777777" w:rsidR="00D84A05" w:rsidRDefault="00D84A05">
      <w:pPr>
        <w:pStyle w:val="BodyText"/>
        <w:spacing w:before="5"/>
        <w:ind w:left="0" w:firstLine="0"/>
        <w:rPr>
          <w:sz w:val="23"/>
        </w:rPr>
      </w:pPr>
    </w:p>
    <w:p w14:paraId="2EC8BCF3" w14:textId="77777777" w:rsidR="00D84A05" w:rsidRDefault="00170E64">
      <w:pPr>
        <w:pStyle w:val="Heading1"/>
      </w:pPr>
      <w:bookmarkStart w:id="8" w:name="_bookmark8"/>
      <w:bookmarkEnd w:id="8"/>
      <w:r>
        <w:t>Occupational Safety and Health Act (OSHA) Policy</w:t>
      </w:r>
    </w:p>
    <w:p w14:paraId="66057A9C" w14:textId="77777777" w:rsidR="00D84A05" w:rsidRDefault="00170E64">
      <w:pPr>
        <w:pStyle w:val="ListParagraph"/>
        <w:numPr>
          <w:ilvl w:val="0"/>
          <w:numId w:val="81"/>
        </w:numPr>
        <w:tabs>
          <w:tab w:val="left" w:pos="1991"/>
          <w:tab w:val="left" w:pos="1992"/>
        </w:tabs>
        <w:spacing w:before="19" w:line="259" w:lineRule="auto"/>
        <w:ind w:right="1258"/>
      </w:pPr>
      <w:r>
        <w:t>Consistent with federal OSHA requirements, and to protect the well-being of employees, Blackstone Valley Prep recognizes a need to limit the potential harmful effects of occupational exposure to blood and other potentially infectious bodily fluids, where e</w:t>
      </w:r>
      <w:r>
        <w:t>xposure to these materials (primarily hepatitis B and human immunodeficiency virus (HIV/AIDS)) could result in the infection, illness, or death of</w:t>
      </w:r>
      <w:r>
        <w:rPr>
          <w:spacing w:val="-22"/>
        </w:rPr>
        <w:t xml:space="preserve"> </w:t>
      </w:r>
      <w:r>
        <w:t>employees.</w:t>
      </w:r>
    </w:p>
    <w:p w14:paraId="7B3DA5AF" w14:textId="77777777" w:rsidR="00D84A05" w:rsidRDefault="00170E64">
      <w:pPr>
        <w:pStyle w:val="ListParagraph"/>
        <w:numPr>
          <w:ilvl w:val="0"/>
          <w:numId w:val="81"/>
        </w:numPr>
        <w:tabs>
          <w:tab w:val="left" w:pos="1992"/>
        </w:tabs>
        <w:spacing w:line="259" w:lineRule="auto"/>
        <w:ind w:right="1335"/>
      </w:pPr>
      <w:r>
        <w:t>The Health Safety Policy covers all Blackstone Valley Prep employees, but particularly those who m</w:t>
      </w:r>
      <w:r>
        <w:t xml:space="preserve">ay reasonably anticipate </w:t>
      </w:r>
      <w:proofErr w:type="gramStart"/>
      <w:r>
        <w:t>coming into contact with</w:t>
      </w:r>
      <w:proofErr w:type="gramEnd"/>
      <w:r>
        <w:t xml:space="preserve"> these materials because of their job</w:t>
      </w:r>
      <w:r>
        <w:rPr>
          <w:spacing w:val="-3"/>
        </w:rPr>
        <w:t xml:space="preserve"> </w:t>
      </w:r>
      <w:r>
        <w:t>duties.</w:t>
      </w:r>
    </w:p>
    <w:p w14:paraId="070A23D0" w14:textId="77777777" w:rsidR="00D84A05" w:rsidRDefault="00170E64">
      <w:pPr>
        <w:pStyle w:val="ListParagraph"/>
        <w:numPr>
          <w:ilvl w:val="0"/>
          <w:numId w:val="81"/>
        </w:numPr>
        <w:tabs>
          <w:tab w:val="left" w:pos="1992"/>
        </w:tabs>
        <w:spacing w:line="259" w:lineRule="auto"/>
        <w:ind w:right="1271"/>
      </w:pPr>
      <w:r>
        <w:t xml:space="preserve">As recommended in the CDC’s publication, “Exposure to Blood-What Healthcare Workers Need to Know,” employees whose skin or mucous membranes are exposed to blood </w:t>
      </w:r>
      <w:r>
        <w:t>or bodily fluids during the performance of their job shall do the following as soon as feasible following</w:t>
      </w:r>
      <w:r>
        <w:rPr>
          <w:spacing w:val="-3"/>
        </w:rPr>
        <w:t xml:space="preserve"> </w:t>
      </w:r>
      <w:r>
        <w:t>contact:</w:t>
      </w:r>
    </w:p>
    <w:p w14:paraId="2B0C9225" w14:textId="77777777" w:rsidR="00D84A05" w:rsidRDefault="00170E64">
      <w:pPr>
        <w:pStyle w:val="ListParagraph"/>
        <w:numPr>
          <w:ilvl w:val="1"/>
          <w:numId w:val="81"/>
        </w:numPr>
        <w:tabs>
          <w:tab w:val="left" w:pos="2621"/>
        </w:tabs>
        <w:spacing w:line="248" w:lineRule="exact"/>
        <w:ind w:hanging="361"/>
      </w:pPr>
      <w:r>
        <w:t>Wash needle sticks and cuts with soap and</w:t>
      </w:r>
      <w:r>
        <w:rPr>
          <w:spacing w:val="-5"/>
        </w:rPr>
        <w:t xml:space="preserve"> </w:t>
      </w:r>
      <w:r>
        <w:t>water</w:t>
      </w:r>
    </w:p>
    <w:p w14:paraId="1C4F5608" w14:textId="77777777" w:rsidR="00D84A05" w:rsidRDefault="00170E64">
      <w:pPr>
        <w:pStyle w:val="ListParagraph"/>
        <w:numPr>
          <w:ilvl w:val="1"/>
          <w:numId w:val="81"/>
        </w:numPr>
        <w:tabs>
          <w:tab w:val="left" w:pos="2621"/>
        </w:tabs>
        <w:spacing w:before="22"/>
        <w:ind w:hanging="361"/>
      </w:pPr>
      <w:r>
        <w:t>Flush the nose, mouth, or skin with</w:t>
      </w:r>
      <w:r>
        <w:rPr>
          <w:spacing w:val="-7"/>
        </w:rPr>
        <w:t xml:space="preserve"> </w:t>
      </w:r>
      <w:r>
        <w:t>water</w:t>
      </w:r>
    </w:p>
    <w:p w14:paraId="2AA43A6A" w14:textId="77777777" w:rsidR="00D84A05" w:rsidRDefault="00170E64">
      <w:pPr>
        <w:pStyle w:val="ListParagraph"/>
        <w:numPr>
          <w:ilvl w:val="1"/>
          <w:numId w:val="81"/>
        </w:numPr>
        <w:tabs>
          <w:tab w:val="left" w:pos="2621"/>
        </w:tabs>
        <w:spacing w:before="18"/>
        <w:ind w:hanging="361"/>
      </w:pPr>
      <w:r>
        <w:t>Irrigate eyes with clean water, saline, or sterile</w:t>
      </w:r>
      <w:r>
        <w:rPr>
          <w:spacing w:val="-6"/>
        </w:rPr>
        <w:t xml:space="preserve"> </w:t>
      </w:r>
      <w:r>
        <w:t>solutions</w:t>
      </w:r>
    </w:p>
    <w:p w14:paraId="7961AF40" w14:textId="77777777" w:rsidR="00D84A05" w:rsidRDefault="00170E64">
      <w:pPr>
        <w:pStyle w:val="ListParagraph"/>
        <w:numPr>
          <w:ilvl w:val="0"/>
          <w:numId w:val="81"/>
        </w:numPr>
        <w:tabs>
          <w:tab w:val="left" w:pos="1992"/>
        </w:tabs>
        <w:spacing w:before="20" w:line="259" w:lineRule="auto"/>
        <w:ind w:right="1197"/>
      </w:pPr>
      <w:r>
        <w:t>If your job duties potentially put you into contact with blood or bodily fluids, Blackstone Valley Prep’s nurse will provide you with appropriate</w:t>
      </w:r>
      <w:r>
        <w:rPr>
          <w:spacing w:val="-13"/>
        </w:rPr>
        <w:t xml:space="preserve"> </w:t>
      </w:r>
      <w:r>
        <w:t>information.</w:t>
      </w:r>
    </w:p>
    <w:p w14:paraId="338D13AD" w14:textId="77777777" w:rsidR="00D84A05" w:rsidRDefault="00D84A05">
      <w:pPr>
        <w:pStyle w:val="BodyText"/>
        <w:ind w:left="0" w:firstLine="0"/>
        <w:rPr>
          <w:sz w:val="24"/>
        </w:rPr>
      </w:pPr>
    </w:p>
    <w:p w14:paraId="46389D34" w14:textId="77777777" w:rsidR="00D84A05" w:rsidRDefault="00D84A05">
      <w:pPr>
        <w:pStyle w:val="BodyText"/>
        <w:spacing w:before="6"/>
        <w:ind w:left="0" w:firstLine="0"/>
        <w:rPr>
          <w:sz w:val="23"/>
        </w:rPr>
      </w:pPr>
    </w:p>
    <w:p w14:paraId="04F3A711" w14:textId="77777777" w:rsidR="00D84A05" w:rsidRDefault="00170E64">
      <w:pPr>
        <w:pStyle w:val="Heading1"/>
      </w:pPr>
      <w:bookmarkStart w:id="9" w:name="_bookmark9"/>
      <w:bookmarkEnd w:id="9"/>
      <w:r>
        <w:t>Workplace Safety Policy</w:t>
      </w:r>
    </w:p>
    <w:p w14:paraId="125CDC1E" w14:textId="77777777" w:rsidR="00D84A05" w:rsidRDefault="00170E64">
      <w:pPr>
        <w:pStyle w:val="ListParagraph"/>
        <w:numPr>
          <w:ilvl w:val="0"/>
          <w:numId w:val="80"/>
        </w:numPr>
        <w:tabs>
          <w:tab w:val="left" w:pos="1991"/>
          <w:tab w:val="left" w:pos="1992"/>
        </w:tabs>
        <w:spacing w:before="19" w:line="259" w:lineRule="auto"/>
        <w:ind w:right="1559"/>
      </w:pPr>
      <w:r>
        <w:t>Staff members are required to report immediately any unsafe conditions, or any workplace safety incidents, at Blackstone Valley Prep to their supervisor or the Chief Executive</w:t>
      </w:r>
      <w:r>
        <w:rPr>
          <w:spacing w:val="-2"/>
        </w:rPr>
        <w:t xml:space="preserve"> </w:t>
      </w:r>
      <w:r>
        <w:t>Officer.</w:t>
      </w:r>
    </w:p>
    <w:p w14:paraId="0F75336F" w14:textId="77777777" w:rsidR="00D84A05" w:rsidRDefault="00170E64">
      <w:pPr>
        <w:pStyle w:val="ListParagraph"/>
        <w:numPr>
          <w:ilvl w:val="0"/>
          <w:numId w:val="80"/>
        </w:numPr>
        <w:tabs>
          <w:tab w:val="left" w:pos="1992"/>
        </w:tabs>
        <w:spacing w:before="1" w:line="259" w:lineRule="auto"/>
        <w:ind w:right="1360"/>
        <w:jc w:val="both"/>
      </w:pPr>
      <w:r>
        <w:t>Staff</w:t>
      </w:r>
      <w:r>
        <w:rPr>
          <w:spacing w:val="-3"/>
        </w:rPr>
        <w:t xml:space="preserve"> </w:t>
      </w:r>
      <w:r>
        <w:t>members</w:t>
      </w:r>
      <w:r>
        <w:rPr>
          <w:spacing w:val="-3"/>
        </w:rPr>
        <w:t xml:space="preserve"> </w:t>
      </w:r>
      <w:r>
        <w:t>are</w:t>
      </w:r>
      <w:r>
        <w:rPr>
          <w:spacing w:val="-5"/>
        </w:rPr>
        <w:t xml:space="preserve"> </w:t>
      </w:r>
      <w:r>
        <w:t>also</w:t>
      </w:r>
      <w:r>
        <w:rPr>
          <w:spacing w:val="-3"/>
        </w:rPr>
        <w:t xml:space="preserve"> </w:t>
      </w:r>
      <w:r>
        <w:t>encouraged</w:t>
      </w:r>
      <w:r>
        <w:rPr>
          <w:spacing w:val="-3"/>
        </w:rPr>
        <w:t xml:space="preserve"> </w:t>
      </w:r>
      <w:r>
        <w:t>to</w:t>
      </w:r>
      <w:r>
        <w:rPr>
          <w:spacing w:val="-5"/>
        </w:rPr>
        <w:t xml:space="preserve"> </w:t>
      </w:r>
      <w:r>
        <w:t>raise</w:t>
      </w:r>
      <w:r>
        <w:rPr>
          <w:spacing w:val="-5"/>
        </w:rPr>
        <w:t xml:space="preserve"> </w:t>
      </w:r>
      <w:r>
        <w:t>their</w:t>
      </w:r>
      <w:r>
        <w:rPr>
          <w:spacing w:val="-3"/>
        </w:rPr>
        <w:t xml:space="preserve"> </w:t>
      </w:r>
      <w:r>
        <w:t>ideas,</w:t>
      </w:r>
      <w:r>
        <w:rPr>
          <w:spacing w:val="-2"/>
        </w:rPr>
        <w:t xml:space="preserve"> </w:t>
      </w:r>
      <w:r>
        <w:t>concerns,</w:t>
      </w:r>
      <w:r>
        <w:rPr>
          <w:spacing w:val="-2"/>
        </w:rPr>
        <w:t xml:space="preserve"> </w:t>
      </w:r>
      <w:r>
        <w:t>and</w:t>
      </w:r>
      <w:r>
        <w:rPr>
          <w:spacing w:val="-3"/>
        </w:rPr>
        <w:t xml:space="preserve"> </w:t>
      </w:r>
      <w:r>
        <w:t>s</w:t>
      </w:r>
      <w:r>
        <w:t>uggestions</w:t>
      </w:r>
      <w:r>
        <w:rPr>
          <w:spacing w:val="-6"/>
        </w:rPr>
        <w:t xml:space="preserve"> </w:t>
      </w:r>
      <w:r>
        <w:t>with respect to school safety (anonymously, if they choose). Blackstone Valley Prep will not retaliate against staff members who make such reports in good</w:t>
      </w:r>
      <w:r>
        <w:rPr>
          <w:spacing w:val="-14"/>
        </w:rPr>
        <w:t xml:space="preserve"> </w:t>
      </w:r>
      <w:r>
        <w:t>faith.</w:t>
      </w:r>
    </w:p>
    <w:p w14:paraId="1E42D635" w14:textId="77777777" w:rsidR="00D84A05" w:rsidRDefault="00D84A05">
      <w:pPr>
        <w:pStyle w:val="BodyText"/>
        <w:ind w:left="0" w:firstLine="0"/>
        <w:rPr>
          <w:sz w:val="24"/>
        </w:rPr>
      </w:pPr>
    </w:p>
    <w:p w14:paraId="05208187" w14:textId="77777777" w:rsidR="00D84A05" w:rsidRDefault="00D84A05">
      <w:pPr>
        <w:pStyle w:val="BodyText"/>
        <w:spacing w:before="5"/>
        <w:ind w:left="0" w:firstLine="0"/>
        <w:rPr>
          <w:sz w:val="23"/>
        </w:rPr>
      </w:pPr>
    </w:p>
    <w:p w14:paraId="4B15DC74" w14:textId="77777777" w:rsidR="00D84A05" w:rsidRDefault="00170E64">
      <w:pPr>
        <w:pStyle w:val="Heading1"/>
      </w:pPr>
      <w:bookmarkStart w:id="10" w:name="_bookmark10"/>
      <w:bookmarkEnd w:id="10"/>
      <w:r>
        <w:t>Workplace Violence Policy</w:t>
      </w:r>
    </w:p>
    <w:p w14:paraId="20B721C3" w14:textId="77777777" w:rsidR="00D84A05" w:rsidRDefault="00170E64">
      <w:pPr>
        <w:pStyle w:val="ListParagraph"/>
        <w:numPr>
          <w:ilvl w:val="0"/>
          <w:numId w:val="79"/>
        </w:numPr>
        <w:tabs>
          <w:tab w:val="left" w:pos="1991"/>
          <w:tab w:val="left" w:pos="1992"/>
        </w:tabs>
        <w:spacing w:before="19" w:line="259" w:lineRule="auto"/>
        <w:ind w:right="1507"/>
      </w:pPr>
      <w:r>
        <w:t>Blackstone Valley Prep is committed to providing an env</w:t>
      </w:r>
      <w:r>
        <w:t xml:space="preserve">ironment free from acts, or threats, of violence. In keeping with this commitment, Blackstone Valley Prep has established a strict policy that prohibits any staff member from threatening, or committing, any act of violence at Blackstone Valley Prep, while </w:t>
      </w:r>
      <w:r>
        <w:t>on duty, while on school-related business, or while operating any vehicle or equipment that Blackstone Valley Prep owns or</w:t>
      </w:r>
      <w:r>
        <w:rPr>
          <w:spacing w:val="-3"/>
        </w:rPr>
        <w:t xml:space="preserve"> </w:t>
      </w:r>
      <w:r>
        <w:t>leases.</w:t>
      </w:r>
    </w:p>
    <w:p w14:paraId="2C970497" w14:textId="77777777" w:rsidR="00D84A05" w:rsidRDefault="00D84A05">
      <w:pPr>
        <w:spacing w:line="259" w:lineRule="auto"/>
        <w:sectPr w:rsidR="00D84A05">
          <w:pgSz w:w="12240" w:h="15840"/>
          <w:pgMar w:top="1360" w:right="260" w:bottom="1200" w:left="260" w:header="0" w:footer="1018" w:gutter="0"/>
          <w:cols w:space="720"/>
        </w:sectPr>
      </w:pPr>
    </w:p>
    <w:p w14:paraId="3897EB06" w14:textId="77777777" w:rsidR="00D84A05" w:rsidRDefault="00170E64">
      <w:pPr>
        <w:pStyle w:val="ListParagraph"/>
        <w:numPr>
          <w:ilvl w:val="0"/>
          <w:numId w:val="79"/>
        </w:numPr>
        <w:tabs>
          <w:tab w:val="left" w:pos="1992"/>
        </w:tabs>
        <w:spacing w:before="80" w:line="259" w:lineRule="auto"/>
        <w:ind w:right="1622"/>
        <w:jc w:val="both"/>
      </w:pPr>
      <w:r>
        <w:lastRenderedPageBreak/>
        <w:t>Blackstone Valley Prep will not tolerate staff members who make threats, engage in threatening</w:t>
      </w:r>
      <w:r>
        <w:rPr>
          <w:spacing w:val="-6"/>
        </w:rPr>
        <w:t xml:space="preserve"> </w:t>
      </w:r>
      <w:r>
        <w:t>behavior,</w:t>
      </w:r>
      <w:r>
        <w:rPr>
          <w:spacing w:val="-4"/>
        </w:rPr>
        <w:t xml:space="preserve"> </w:t>
      </w:r>
      <w:r>
        <w:t>or</w:t>
      </w:r>
      <w:r>
        <w:rPr>
          <w:spacing w:val="-6"/>
        </w:rPr>
        <w:t xml:space="preserve"> </w:t>
      </w:r>
      <w:r>
        <w:t>com</w:t>
      </w:r>
      <w:r>
        <w:t>mit</w:t>
      </w:r>
      <w:r>
        <w:rPr>
          <w:spacing w:val="-3"/>
        </w:rPr>
        <w:t xml:space="preserve"> </w:t>
      </w:r>
      <w:r>
        <w:t>acts</w:t>
      </w:r>
      <w:r>
        <w:rPr>
          <w:spacing w:val="-3"/>
        </w:rPr>
        <w:t xml:space="preserve"> </w:t>
      </w:r>
      <w:r>
        <w:t>of</w:t>
      </w:r>
      <w:r>
        <w:rPr>
          <w:spacing w:val="-6"/>
        </w:rPr>
        <w:t xml:space="preserve"> </w:t>
      </w:r>
      <w:r>
        <w:t>violence</w:t>
      </w:r>
      <w:r>
        <w:rPr>
          <w:spacing w:val="-4"/>
        </w:rPr>
        <w:t xml:space="preserve"> </w:t>
      </w:r>
      <w:r>
        <w:t>against</w:t>
      </w:r>
      <w:r>
        <w:rPr>
          <w:spacing w:val="-2"/>
        </w:rPr>
        <w:t xml:space="preserve"> </w:t>
      </w:r>
      <w:r>
        <w:t>staff</w:t>
      </w:r>
      <w:r>
        <w:rPr>
          <w:spacing w:val="-3"/>
        </w:rPr>
        <w:t xml:space="preserve"> </w:t>
      </w:r>
      <w:r>
        <w:t>members,</w:t>
      </w:r>
      <w:r>
        <w:rPr>
          <w:spacing w:val="-2"/>
        </w:rPr>
        <w:t xml:space="preserve"> </w:t>
      </w:r>
      <w:r>
        <w:t>scholars,</w:t>
      </w:r>
      <w:r>
        <w:rPr>
          <w:spacing w:val="-3"/>
        </w:rPr>
        <w:t xml:space="preserve"> </w:t>
      </w:r>
      <w:r>
        <w:t>or visitors.</w:t>
      </w:r>
    </w:p>
    <w:p w14:paraId="21134888" w14:textId="77777777" w:rsidR="0093753E" w:rsidRDefault="0093753E" w:rsidP="0093753E">
      <w:pPr>
        <w:tabs>
          <w:tab w:val="left" w:pos="2648"/>
        </w:tabs>
      </w:pPr>
    </w:p>
    <w:p w14:paraId="4ECF153C" w14:textId="77777777" w:rsidR="00047080" w:rsidRPr="00047080" w:rsidRDefault="00047080" w:rsidP="00047080"/>
    <w:p w14:paraId="1DF45871" w14:textId="77777777" w:rsidR="00047080" w:rsidRPr="00047080" w:rsidRDefault="00047080" w:rsidP="00047080"/>
    <w:p w14:paraId="6E5FEC17" w14:textId="77777777" w:rsidR="00047080" w:rsidRPr="00047080" w:rsidRDefault="00047080" w:rsidP="00047080"/>
    <w:p w14:paraId="6CD0D582" w14:textId="77777777" w:rsidR="00047080" w:rsidRPr="00047080" w:rsidRDefault="00047080" w:rsidP="00047080"/>
    <w:p w14:paraId="4E141459" w14:textId="77777777" w:rsidR="00047080" w:rsidRPr="00047080" w:rsidRDefault="00047080" w:rsidP="00047080"/>
    <w:p w14:paraId="64F659DE" w14:textId="77777777" w:rsidR="00047080" w:rsidRPr="00047080" w:rsidRDefault="00047080" w:rsidP="00047080"/>
    <w:p w14:paraId="62A5AF5A" w14:textId="77777777" w:rsidR="00047080" w:rsidRPr="00047080" w:rsidRDefault="00047080" w:rsidP="00047080"/>
    <w:p w14:paraId="36831EA1" w14:textId="77777777" w:rsidR="00047080" w:rsidRPr="00047080" w:rsidRDefault="00047080" w:rsidP="00047080"/>
    <w:p w14:paraId="6E38E527" w14:textId="77777777" w:rsidR="00047080" w:rsidRPr="00047080" w:rsidRDefault="00047080" w:rsidP="00047080"/>
    <w:p w14:paraId="240B0FE6" w14:textId="77777777" w:rsidR="00047080" w:rsidRPr="00047080" w:rsidRDefault="00047080" w:rsidP="00047080"/>
    <w:p w14:paraId="257F319F" w14:textId="77777777" w:rsidR="00047080" w:rsidRPr="00047080" w:rsidRDefault="00047080" w:rsidP="00047080"/>
    <w:p w14:paraId="4BE808E4" w14:textId="77777777" w:rsidR="00047080" w:rsidRPr="00047080" w:rsidRDefault="00047080" w:rsidP="00047080"/>
    <w:p w14:paraId="546D935A" w14:textId="77777777" w:rsidR="00047080" w:rsidRPr="00047080" w:rsidRDefault="00047080" w:rsidP="00047080"/>
    <w:p w14:paraId="3C83FA39" w14:textId="77777777" w:rsidR="00047080" w:rsidRPr="00047080" w:rsidRDefault="00047080" w:rsidP="00047080"/>
    <w:p w14:paraId="15866657" w14:textId="77777777" w:rsidR="00047080" w:rsidRPr="00047080" w:rsidRDefault="00047080" w:rsidP="00047080"/>
    <w:p w14:paraId="7FC750BC" w14:textId="77777777" w:rsidR="00047080" w:rsidRPr="00047080" w:rsidRDefault="00047080" w:rsidP="00047080"/>
    <w:p w14:paraId="414A13BB" w14:textId="77777777" w:rsidR="00047080" w:rsidRPr="00047080" w:rsidRDefault="00047080" w:rsidP="00047080"/>
    <w:p w14:paraId="287EA06D" w14:textId="77777777" w:rsidR="00047080" w:rsidRPr="00047080" w:rsidRDefault="00047080" w:rsidP="00047080"/>
    <w:p w14:paraId="6D1E5CD2" w14:textId="77777777" w:rsidR="00047080" w:rsidRPr="00047080" w:rsidRDefault="00047080" w:rsidP="00047080"/>
    <w:p w14:paraId="4B784E86" w14:textId="77777777" w:rsidR="00047080" w:rsidRPr="00047080" w:rsidRDefault="00047080" w:rsidP="00047080"/>
    <w:p w14:paraId="1CA7A8D0" w14:textId="77777777" w:rsidR="00047080" w:rsidRPr="00047080" w:rsidRDefault="00047080" w:rsidP="00047080"/>
    <w:p w14:paraId="1D64098E" w14:textId="77777777" w:rsidR="00047080" w:rsidRPr="00047080" w:rsidRDefault="00047080" w:rsidP="00047080"/>
    <w:p w14:paraId="2937FC33" w14:textId="77777777" w:rsidR="00047080" w:rsidRPr="00047080" w:rsidRDefault="00047080" w:rsidP="00047080"/>
    <w:p w14:paraId="2E5C16B3" w14:textId="77777777" w:rsidR="00047080" w:rsidRPr="00047080" w:rsidRDefault="00047080" w:rsidP="00047080"/>
    <w:p w14:paraId="246F2914" w14:textId="77777777" w:rsidR="00047080" w:rsidRPr="00047080" w:rsidRDefault="00047080" w:rsidP="00047080"/>
    <w:p w14:paraId="0AA0E57F" w14:textId="77777777" w:rsidR="00047080" w:rsidRPr="00047080" w:rsidRDefault="00047080" w:rsidP="00047080"/>
    <w:p w14:paraId="2933A4CD" w14:textId="77777777" w:rsidR="00047080" w:rsidRPr="00047080" w:rsidRDefault="00047080" w:rsidP="00047080"/>
    <w:p w14:paraId="45EE0B9B" w14:textId="77777777" w:rsidR="00047080" w:rsidRPr="00047080" w:rsidRDefault="00047080" w:rsidP="00047080"/>
    <w:p w14:paraId="2F2273D9" w14:textId="77777777" w:rsidR="00047080" w:rsidRPr="00047080" w:rsidRDefault="00047080" w:rsidP="00047080"/>
    <w:p w14:paraId="6FE01ED3" w14:textId="77777777" w:rsidR="00047080" w:rsidRPr="00047080" w:rsidRDefault="00047080" w:rsidP="00047080"/>
    <w:p w14:paraId="467953F6" w14:textId="77777777" w:rsidR="00047080" w:rsidRPr="00047080" w:rsidRDefault="00047080" w:rsidP="00047080"/>
    <w:p w14:paraId="325E82D9" w14:textId="77777777" w:rsidR="00047080" w:rsidRPr="00047080" w:rsidRDefault="00047080" w:rsidP="00047080"/>
    <w:p w14:paraId="066AB42B" w14:textId="77777777" w:rsidR="00047080" w:rsidRPr="00047080" w:rsidRDefault="00047080" w:rsidP="00047080"/>
    <w:p w14:paraId="6705C08B" w14:textId="77777777" w:rsidR="00047080" w:rsidRPr="00047080" w:rsidRDefault="00047080" w:rsidP="00047080"/>
    <w:p w14:paraId="4FD3AB7E" w14:textId="62B6DA03" w:rsidR="00047080" w:rsidRDefault="00047080" w:rsidP="00047080">
      <w:pPr>
        <w:tabs>
          <w:tab w:val="left" w:pos="3937"/>
        </w:tabs>
      </w:pPr>
    </w:p>
    <w:p w14:paraId="37201AAC" w14:textId="0666D06D" w:rsidR="00047080" w:rsidRPr="00047080" w:rsidRDefault="00047080" w:rsidP="00047080">
      <w:pPr>
        <w:tabs>
          <w:tab w:val="left" w:pos="3937"/>
        </w:tabs>
        <w:sectPr w:rsidR="00047080" w:rsidRPr="00047080">
          <w:pgSz w:w="12240" w:h="15840"/>
          <w:pgMar w:top="1360" w:right="260" w:bottom="1200" w:left="260" w:header="0" w:footer="1018" w:gutter="0"/>
          <w:cols w:space="720"/>
        </w:sectPr>
      </w:pPr>
      <w:r>
        <w:tab/>
      </w:r>
    </w:p>
    <w:p w14:paraId="65AC1BFD" w14:textId="77777777" w:rsidR="00D84A05" w:rsidRDefault="00170E64">
      <w:pPr>
        <w:pStyle w:val="Heading1"/>
        <w:tabs>
          <w:tab w:val="left" w:pos="3522"/>
          <w:tab w:val="left" w:pos="10570"/>
        </w:tabs>
        <w:spacing w:before="80"/>
        <w:ind w:left="1151"/>
      </w:pPr>
      <w:bookmarkStart w:id="11" w:name="_bookmark11"/>
      <w:bookmarkEnd w:id="11"/>
      <w:r>
        <w:rPr>
          <w:color w:val="FFFFFF"/>
          <w:shd w:val="clear" w:color="auto" w:fill="000000"/>
        </w:rPr>
        <w:lastRenderedPageBreak/>
        <w:t xml:space="preserve"> </w:t>
      </w:r>
      <w:r>
        <w:rPr>
          <w:color w:val="FFFFFF"/>
          <w:shd w:val="clear" w:color="auto" w:fill="000000"/>
        </w:rPr>
        <w:tab/>
        <w:t>SCHOLAR HEALTH &amp; SAFETY</w:t>
      </w:r>
      <w:r>
        <w:rPr>
          <w:color w:val="FFFFFF"/>
          <w:spacing w:val="-9"/>
          <w:shd w:val="clear" w:color="auto" w:fill="000000"/>
        </w:rPr>
        <w:t xml:space="preserve"> </w:t>
      </w:r>
      <w:r>
        <w:rPr>
          <w:color w:val="FFFFFF"/>
          <w:shd w:val="clear" w:color="auto" w:fill="000000"/>
        </w:rPr>
        <w:t>POLICIES</w:t>
      </w:r>
      <w:r>
        <w:rPr>
          <w:color w:val="FFFFFF"/>
          <w:shd w:val="clear" w:color="auto" w:fill="000000"/>
        </w:rPr>
        <w:tab/>
      </w:r>
    </w:p>
    <w:p w14:paraId="10EF89B2" w14:textId="77777777" w:rsidR="00047080" w:rsidRDefault="00047080">
      <w:pPr>
        <w:pStyle w:val="BodyText"/>
        <w:spacing w:before="6"/>
        <w:ind w:left="0" w:firstLine="0"/>
        <w:rPr>
          <w:b/>
          <w:sz w:val="25"/>
        </w:rPr>
      </w:pPr>
    </w:p>
    <w:p w14:paraId="0FDE92F1" w14:textId="77777777" w:rsidR="00D84A05" w:rsidRDefault="00170E64">
      <w:pPr>
        <w:pStyle w:val="Heading1"/>
      </w:pPr>
      <w:bookmarkStart w:id="12" w:name="_bookmark12"/>
      <w:bookmarkEnd w:id="12"/>
      <w:r>
        <w:t>School Nurse Policy</w:t>
      </w:r>
    </w:p>
    <w:p w14:paraId="68B7D960" w14:textId="77777777" w:rsidR="00D84A05" w:rsidRDefault="00170E64">
      <w:pPr>
        <w:pStyle w:val="ListParagraph"/>
        <w:numPr>
          <w:ilvl w:val="0"/>
          <w:numId w:val="78"/>
        </w:numPr>
        <w:tabs>
          <w:tab w:val="left" w:pos="1991"/>
          <w:tab w:val="left" w:pos="1992"/>
        </w:tabs>
        <w:spacing w:before="19" w:line="259" w:lineRule="auto"/>
        <w:ind w:right="1345"/>
      </w:pPr>
      <w:r>
        <w:t>A school nurse is available at posted hours. These hours are typically posted on the Blackstone Valley Prep nurse's office door (or are available from the Office of the Head of</w:t>
      </w:r>
      <w:r>
        <w:rPr>
          <w:spacing w:val="-1"/>
        </w:rPr>
        <w:t xml:space="preserve"> </w:t>
      </w:r>
      <w:r>
        <w:t>School).</w:t>
      </w:r>
    </w:p>
    <w:p w14:paraId="701B300F" w14:textId="77777777" w:rsidR="00D84A05" w:rsidRDefault="00170E64">
      <w:pPr>
        <w:pStyle w:val="ListParagraph"/>
        <w:numPr>
          <w:ilvl w:val="0"/>
          <w:numId w:val="78"/>
        </w:numPr>
        <w:tabs>
          <w:tab w:val="left" w:pos="1992"/>
        </w:tabs>
        <w:spacing w:line="259" w:lineRule="auto"/>
        <w:ind w:right="1918"/>
      </w:pPr>
      <w:r>
        <w:t>If a scholar is injured, the faculty member in charge must bring him o</w:t>
      </w:r>
      <w:r>
        <w:t>r her to the Blackstone Valley Prep</w:t>
      </w:r>
      <w:r>
        <w:rPr>
          <w:spacing w:val="-5"/>
        </w:rPr>
        <w:t xml:space="preserve"> </w:t>
      </w:r>
      <w:r>
        <w:t>nurse.</w:t>
      </w:r>
    </w:p>
    <w:p w14:paraId="5E0F96C6" w14:textId="77777777" w:rsidR="00D84A05" w:rsidRDefault="00170E64">
      <w:pPr>
        <w:pStyle w:val="ListParagraph"/>
        <w:numPr>
          <w:ilvl w:val="0"/>
          <w:numId w:val="78"/>
        </w:numPr>
        <w:tabs>
          <w:tab w:val="left" w:pos="1992"/>
        </w:tabs>
        <w:spacing w:line="259" w:lineRule="auto"/>
        <w:ind w:right="1333"/>
      </w:pPr>
      <w:r>
        <w:t>In a medical emergency at the school, the faculty member should notify the Blackstone Valley Prep nurse</w:t>
      </w:r>
      <w:r>
        <w:rPr>
          <w:spacing w:val="-4"/>
        </w:rPr>
        <w:t xml:space="preserve"> </w:t>
      </w:r>
      <w:r>
        <w:t>immediately.</w:t>
      </w:r>
    </w:p>
    <w:p w14:paraId="1718165B" w14:textId="77777777" w:rsidR="00D84A05" w:rsidRDefault="00170E64">
      <w:pPr>
        <w:pStyle w:val="ListParagraph"/>
        <w:numPr>
          <w:ilvl w:val="0"/>
          <w:numId w:val="78"/>
        </w:numPr>
        <w:tabs>
          <w:tab w:val="left" w:pos="1992"/>
        </w:tabs>
        <w:spacing w:line="259" w:lineRule="auto"/>
        <w:ind w:right="1852"/>
      </w:pPr>
      <w:r>
        <w:t>Only the Blackstone Valley Prep nurse may determine if a child must go home for medical</w:t>
      </w:r>
      <w:r>
        <w:rPr>
          <w:spacing w:val="-2"/>
        </w:rPr>
        <w:t xml:space="preserve"> </w:t>
      </w:r>
      <w:r>
        <w:t>reasons.</w:t>
      </w:r>
    </w:p>
    <w:p w14:paraId="121E4E2B" w14:textId="77777777" w:rsidR="00D84A05" w:rsidRDefault="00170E64">
      <w:pPr>
        <w:pStyle w:val="ListParagraph"/>
        <w:numPr>
          <w:ilvl w:val="0"/>
          <w:numId w:val="78"/>
        </w:numPr>
        <w:tabs>
          <w:tab w:val="left" w:pos="1992"/>
        </w:tabs>
        <w:spacing w:line="259" w:lineRule="auto"/>
        <w:ind w:right="1605"/>
      </w:pPr>
      <w:proofErr w:type="gramStart"/>
      <w:r>
        <w:t>In the event that</w:t>
      </w:r>
      <w:proofErr w:type="gramEnd"/>
      <w:r>
        <w:t xml:space="preserve"> a school nurse is not present, Blackstone Valley Prep must receive permission from a child's parent/guardian to allow the child to go home for medical reasons.</w:t>
      </w:r>
    </w:p>
    <w:p w14:paraId="2FA9886F" w14:textId="77777777" w:rsidR="00D84A05" w:rsidRDefault="00170E64">
      <w:pPr>
        <w:pStyle w:val="ListParagraph"/>
        <w:numPr>
          <w:ilvl w:val="0"/>
          <w:numId w:val="78"/>
        </w:numPr>
        <w:tabs>
          <w:tab w:val="left" w:pos="1992"/>
        </w:tabs>
        <w:spacing w:line="259" w:lineRule="auto"/>
        <w:ind w:right="1547"/>
      </w:pPr>
      <w:r>
        <w:t>Blackstone Valley Prep never allows children to leave campus on their own wit</w:t>
      </w:r>
      <w:r>
        <w:t>hout being signed out of the building by a parent/guardian, or authorized pick-up</w:t>
      </w:r>
      <w:r>
        <w:rPr>
          <w:spacing w:val="-38"/>
        </w:rPr>
        <w:t xml:space="preserve"> </w:t>
      </w:r>
      <w:r>
        <w:t>person.</w:t>
      </w:r>
    </w:p>
    <w:p w14:paraId="15E3E8BD" w14:textId="77777777" w:rsidR="00D84A05" w:rsidRDefault="00D84A05">
      <w:pPr>
        <w:pStyle w:val="BodyText"/>
        <w:spacing w:before="6"/>
        <w:ind w:left="0" w:firstLine="0"/>
        <w:rPr>
          <w:sz w:val="23"/>
        </w:rPr>
      </w:pPr>
    </w:p>
    <w:p w14:paraId="6364490A" w14:textId="77777777" w:rsidR="00D84A05" w:rsidRDefault="00170E64">
      <w:pPr>
        <w:pStyle w:val="Heading1"/>
        <w:jc w:val="both"/>
      </w:pPr>
      <w:bookmarkStart w:id="13" w:name="_bookmark13"/>
      <w:bookmarkEnd w:id="13"/>
      <w:r>
        <w:t>Medication Administration Policy</w:t>
      </w:r>
    </w:p>
    <w:p w14:paraId="1952EF2F" w14:textId="77777777" w:rsidR="00D84A05" w:rsidRDefault="00170E64">
      <w:pPr>
        <w:pStyle w:val="ListParagraph"/>
        <w:numPr>
          <w:ilvl w:val="0"/>
          <w:numId w:val="77"/>
        </w:numPr>
        <w:tabs>
          <w:tab w:val="left" w:pos="1992"/>
        </w:tabs>
        <w:spacing w:before="21" w:line="259" w:lineRule="auto"/>
        <w:ind w:right="1222"/>
        <w:jc w:val="both"/>
      </w:pPr>
      <w:r>
        <w:t>Only registered nurses and physicians, who have proper authorization and training, are permitted to administer medication of any kin</w:t>
      </w:r>
      <w:r>
        <w:t>d (including over-the-counter medication such as Tylenol, Motrin, cough medicine, herbal remedies, etc.) to</w:t>
      </w:r>
      <w:r>
        <w:rPr>
          <w:spacing w:val="-12"/>
        </w:rPr>
        <w:t xml:space="preserve"> </w:t>
      </w:r>
      <w:r>
        <w:t>scholars.</w:t>
      </w:r>
    </w:p>
    <w:p w14:paraId="1DAE9CCB" w14:textId="77777777" w:rsidR="00D84A05" w:rsidRDefault="00170E64">
      <w:pPr>
        <w:pStyle w:val="ListParagraph"/>
        <w:numPr>
          <w:ilvl w:val="0"/>
          <w:numId w:val="77"/>
        </w:numPr>
        <w:tabs>
          <w:tab w:val="left" w:pos="1992"/>
        </w:tabs>
        <w:spacing w:line="259" w:lineRule="auto"/>
        <w:ind w:right="1609"/>
      </w:pPr>
      <w:r>
        <w:t xml:space="preserve">Furthermore, scholars may not have prescription or non-prescription medication in their possession without the express written consent of </w:t>
      </w:r>
      <w:r>
        <w:t>the school’s medical</w:t>
      </w:r>
      <w:r>
        <w:rPr>
          <w:spacing w:val="-37"/>
        </w:rPr>
        <w:t xml:space="preserve"> </w:t>
      </w:r>
      <w:r>
        <w:t>staff.</w:t>
      </w:r>
    </w:p>
    <w:p w14:paraId="4EC1CC7F" w14:textId="77777777" w:rsidR="00D84A05" w:rsidRDefault="00170E64">
      <w:pPr>
        <w:pStyle w:val="ListParagraph"/>
        <w:numPr>
          <w:ilvl w:val="0"/>
          <w:numId w:val="77"/>
        </w:numPr>
        <w:tabs>
          <w:tab w:val="left" w:pos="1992"/>
        </w:tabs>
        <w:spacing w:line="259" w:lineRule="auto"/>
        <w:ind w:right="1303"/>
      </w:pPr>
      <w:r>
        <w:t>In the absence of the school nurse, a staff member whom the school nurse or a licensed physician has authorized and trained in safely administering medications may administer oral, topical, inhalant, or injectable</w:t>
      </w:r>
      <w:r>
        <w:rPr>
          <w:spacing w:val="-7"/>
        </w:rPr>
        <w:t xml:space="preserve"> </w:t>
      </w:r>
      <w:r>
        <w:t>medications.</w:t>
      </w:r>
    </w:p>
    <w:p w14:paraId="7BCEF92D" w14:textId="77777777" w:rsidR="00D84A05" w:rsidRDefault="00170E64">
      <w:pPr>
        <w:pStyle w:val="ListParagraph"/>
        <w:numPr>
          <w:ilvl w:val="0"/>
          <w:numId w:val="77"/>
        </w:numPr>
        <w:tabs>
          <w:tab w:val="left" w:pos="1992"/>
        </w:tabs>
        <w:spacing w:line="259" w:lineRule="auto"/>
        <w:ind w:right="1388"/>
      </w:pPr>
      <w:r>
        <w:t>No</w:t>
      </w:r>
      <w:r>
        <w:rPr>
          <w:spacing w:val="-5"/>
        </w:rPr>
        <w:t xml:space="preserve"> </w:t>
      </w:r>
      <w:r>
        <w:t>prescription</w:t>
      </w:r>
      <w:r>
        <w:rPr>
          <w:spacing w:val="-3"/>
        </w:rPr>
        <w:t xml:space="preserve"> </w:t>
      </w:r>
      <w:r>
        <w:t>medication</w:t>
      </w:r>
      <w:r>
        <w:rPr>
          <w:spacing w:val="-3"/>
        </w:rPr>
        <w:t xml:space="preserve"> </w:t>
      </w:r>
      <w:r>
        <w:t>sh</w:t>
      </w:r>
      <w:r>
        <w:t>ould</w:t>
      </w:r>
      <w:r>
        <w:rPr>
          <w:spacing w:val="-6"/>
        </w:rPr>
        <w:t xml:space="preserve"> </w:t>
      </w:r>
      <w:r>
        <w:t>be</w:t>
      </w:r>
      <w:r>
        <w:rPr>
          <w:spacing w:val="-5"/>
        </w:rPr>
        <w:t xml:space="preserve"> </w:t>
      </w:r>
      <w:r>
        <w:t>administered</w:t>
      </w:r>
      <w:r>
        <w:rPr>
          <w:spacing w:val="-3"/>
        </w:rPr>
        <w:t xml:space="preserve"> </w:t>
      </w:r>
      <w:r>
        <w:t>to</w:t>
      </w:r>
      <w:r>
        <w:rPr>
          <w:spacing w:val="-3"/>
        </w:rPr>
        <w:t xml:space="preserve"> </w:t>
      </w:r>
      <w:r>
        <w:t>any</w:t>
      </w:r>
      <w:r>
        <w:rPr>
          <w:spacing w:val="-5"/>
        </w:rPr>
        <w:t xml:space="preserve"> </w:t>
      </w:r>
      <w:r>
        <w:t>scholar</w:t>
      </w:r>
      <w:r>
        <w:rPr>
          <w:spacing w:val="-3"/>
        </w:rPr>
        <w:t xml:space="preserve"> </w:t>
      </w:r>
      <w:r>
        <w:t>without</w:t>
      </w:r>
      <w:r>
        <w:rPr>
          <w:spacing w:val="-5"/>
        </w:rPr>
        <w:t xml:space="preserve"> </w:t>
      </w:r>
      <w:r>
        <w:t>the</w:t>
      </w:r>
      <w:r>
        <w:rPr>
          <w:spacing w:val="-5"/>
        </w:rPr>
        <w:t xml:space="preserve"> </w:t>
      </w:r>
      <w:r>
        <w:t>written order of a licensed physician, licensed dentist, advanced practice registered nurse, or physician assistant, and the written authorization of a parent/guardian. Non- prescription should not be administered without the written authorization of a par</w:t>
      </w:r>
      <w:r>
        <w:t>ent/guardian.</w:t>
      </w:r>
    </w:p>
    <w:p w14:paraId="4E3A39C5" w14:textId="77777777" w:rsidR="00D84A05" w:rsidRDefault="00170E64">
      <w:pPr>
        <w:pStyle w:val="ListParagraph"/>
        <w:numPr>
          <w:ilvl w:val="0"/>
          <w:numId w:val="77"/>
        </w:numPr>
        <w:tabs>
          <w:tab w:val="left" w:pos="1992"/>
        </w:tabs>
        <w:spacing w:line="259" w:lineRule="auto"/>
        <w:ind w:right="1284"/>
      </w:pPr>
      <w:r>
        <w:t>The school nurse or authorized staff member shall record the administration of medications as prescribed on the Scholar Medication Form. As each form is completed, the Blackstone Valley Prep nurse will file it in the scholar's cumulative heal</w:t>
      </w:r>
      <w:r>
        <w:t>th</w:t>
      </w:r>
      <w:r>
        <w:rPr>
          <w:spacing w:val="-36"/>
        </w:rPr>
        <w:t xml:space="preserve"> </w:t>
      </w:r>
      <w:r>
        <w:t>record.</w:t>
      </w:r>
    </w:p>
    <w:p w14:paraId="2AC70F50" w14:textId="77777777" w:rsidR="00D84A05" w:rsidRDefault="00D84A05">
      <w:pPr>
        <w:pStyle w:val="BodyText"/>
        <w:spacing w:before="3"/>
        <w:ind w:left="0" w:firstLine="0"/>
        <w:rPr>
          <w:sz w:val="23"/>
        </w:rPr>
      </w:pPr>
    </w:p>
    <w:p w14:paraId="31A33440" w14:textId="77777777" w:rsidR="00D84A05" w:rsidRDefault="00170E64">
      <w:pPr>
        <w:pStyle w:val="Heading1"/>
        <w:spacing w:before="1"/>
      </w:pPr>
      <w:bookmarkStart w:id="14" w:name="_bookmark14"/>
      <w:bookmarkEnd w:id="14"/>
      <w:r>
        <w:t>Psychotropic Medication Policy</w:t>
      </w:r>
    </w:p>
    <w:p w14:paraId="5D1839F7" w14:textId="77777777" w:rsidR="00D84A05" w:rsidRDefault="00170E64">
      <w:pPr>
        <w:pStyle w:val="BodyText"/>
        <w:tabs>
          <w:tab w:val="left" w:pos="1991"/>
        </w:tabs>
        <w:spacing w:before="21" w:line="259" w:lineRule="auto"/>
        <w:ind w:right="1198"/>
      </w:pPr>
      <w:r>
        <w:rPr>
          <w:smallCaps/>
          <w:spacing w:val="1"/>
        </w:rPr>
        <w:t>1</w:t>
      </w:r>
      <w:r>
        <w:rPr>
          <w:smallCaps/>
        </w:rPr>
        <w:t>.</w:t>
      </w:r>
      <w:r>
        <w:tab/>
      </w:r>
      <w:r>
        <w:t>B</w:t>
      </w:r>
      <w:r>
        <w:rPr>
          <w:spacing w:val="-2"/>
        </w:rPr>
        <w:t>l</w:t>
      </w:r>
      <w:r>
        <w:rPr>
          <w:spacing w:val="-1"/>
        </w:rPr>
        <w:t>acks</w:t>
      </w:r>
      <w:r>
        <w:t>to</w:t>
      </w:r>
      <w:r>
        <w:rPr>
          <w:spacing w:val="-1"/>
        </w:rPr>
        <w:t>n</w:t>
      </w:r>
      <w:r>
        <w:t>e</w:t>
      </w:r>
      <w:r>
        <w:rPr>
          <w:spacing w:val="-2"/>
        </w:rPr>
        <w:t xml:space="preserve"> </w:t>
      </w:r>
      <w:r>
        <w:rPr>
          <w:spacing w:val="-2"/>
        </w:rPr>
        <w:t>V</w:t>
      </w:r>
      <w:r>
        <w:rPr>
          <w:spacing w:val="-1"/>
        </w:rPr>
        <w:t>all</w:t>
      </w:r>
      <w:r>
        <w:rPr>
          <w:spacing w:val="-2"/>
        </w:rPr>
        <w:t>e</w:t>
      </w:r>
      <w:r>
        <w:t>y</w:t>
      </w:r>
      <w:r>
        <w:rPr>
          <w:spacing w:val="-2"/>
        </w:rPr>
        <w:t xml:space="preserve"> </w:t>
      </w:r>
      <w:r>
        <w:t>Pr</w:t>
      </w:r>
      <w:r>
        <w:rPr>
          <w:spacing w:val="-1"/>
        </w:rPr>
        <w:t>e</w:t>
      </w:r>
      <w:r>
        <w:t>p</w:t>
      </w:r>
      <w:r>
        <w:t xml:space="preserve"> </w:t>
      </w:r>
      <w:r>
        <w:rPr>
          <w:spacing w:val="-2"/>
        </w:rPr>
        <w:t>p</w:t>
      </w:r>
      <w:r>
        <w:t>r</w:t>
      </w:r>
      <w:r>
        <w:rPr>
          <w:spacing w:val="-2"/>
        </w:rPr>
        <w:t>o</w:t>
      </w:r>
      <w:r>
        <w:t>hi</w:t>
      </w:r>
      <w:r>
        <w:rPr>
          <w:spacing w:val="-2"/>
        </w:rPr>
        <w:t>b</w:t>
      </w:r>
      <w:r>
        <w:t>its</w:t>
      </w:r>
      <w:r>
        <w:t xml:space="preserve"> </w:t>
      </w:r>
      <w:r>
        <w:rPr>
          <w:spacing w:val="-2"/>
        </w:rPr>
        <w:t>i</w:t>
      </w:r>
      <w:r>
        <w:rPr>
          <w:spacing w:val="-1"/>
        </w:rPr>
        <w:t>t</w:t>
      </w:r>
      <w:r>
        <w:t>s</w:t>
      </w:r>
      <w:r>
        <w:rPr>
          <w:spacing w:val="-2"/>
        </w:rPr>
        <w:t xml:space="preserve"> </w:t>
      </w:r>
      <w:r>
        <w:t>p</w:t>
      </w:r>
      <w:r>
        <w:rPr>
          <w:spacing w:val="-2"/>
        </w:rPr>
        <w:t>e</w:t>
      </w:r>
      <w:r>
        <w:t>r</w:t>
      </w:r>
      <w:r>
        <w:rPr>
          <w:spacing w:val="-2"/>
        </w:rPr>
        <w:t>s</w:t>
      </w:r>
      <w:r>
        <w:t>o</w:t>
      </w:r>
      <w:r>
        <w:rPr>
          <w:spacing w:val="-1"/>
        </w:rPr>
        <w:t>nn</w:t>
      </w:r>
      <w:r>
        <w:rPr>
          <w:spacing w:val="-2"/>
        </w:rPr>
        <w:t>e</w:t>
      </w:r>
      <w:r>
        <w:t>l</w:t>
      </w:r>
      <w:r>
        <w:rPr>
          <w:spacing w:val="-1"/>
        </w:rPr>
        <w:t xml:space="preserve"> </w:t>
      </w:r>
      <w:r>
        <w:rPr>
          <w:spacing w:val="-1"/>
        </w:rPr>
        <w:t>fro</w:t>
      </w:r>
      <w:r>
        <w:t>m</w:t>
      </w:r>
      <w:r>
        <w:t xml:space="preserve"> </w:t>
      </w:r>
      <w:r>
        <w:t>r</w:t>
      </w:r>
      <w:r>
        <w:rPr>
          <w:spacing w:val="-1"/>
        </w:rPr>
        <w:t>ec</w:t>
      </w:r>
      <w:r>
        <w:rPr>
          <w:spacing w:val="1"/>
        </w:rPr>
        <w:t>o</w:t>
      </w:r>
      <w:r>
        <w:rPr>
          <w:spacing w:val="-3"/>
        </w:rPr>
        <w:t>m</w:t>
      </w:r>
      <w:r>
        <w:t>m</w:t>
      </w:r>
      <w:r>
        <w:rPr>
          <w:spacing w:val="-2"/>
        </w:rPr>
        <w:t>e</w:t>
      </w:r>
      <w:r>
        <w:rPr>
          <w:spacing w:val="-1"/>
        </w:rPr>
        <w:t>ndin</w:t>
      </w:r>
      <w:r>
        <w:t>g</w:t>
      </w:r>
      <w:r>
        <w:t xml:space="preserve"> </w:t>
      </w:r>
      <w:r>
        <w:rPr>
          <w:spacing w:val="-3"/>
        </w:rPr>
        <w:t>t</w:t>
      </w:r>
      <w:r>
        <w:t>he</w:t>
      </w:r>
      <w:r>
        <w:rPr>
          <w:spacing w:val="-2"/>
        </w:rPr>
        <w:t xml:space="preserve"> </w:t>
      </w:r>
      <w:r>
        <w:rPr>
          <w:spacing w:val="-1"/>
        </w:rPr>
        <w:t>u</w:t>
      </w:r>
      <w:r>
        <w:rPr>
          <w:spacing w:val="-3"/>
        </w:rPr>
        <w:t>s</w:t>
      </w:r>
      <w:r>
        <w:t>e</w:t>
      </w:r>
      <w:r>
        <w:rPr>
          <w:spacing w:val="-2"/>
        </w:rPr>
        <w:t xml:space="preserve"> </w:t>
      </w:r>
      <w:r>
        <w:rPr>
          <w:spacing w:val="-1"/>
        </w:rPr>
        <w:t xml:space="preserve">of </w:t>
      </w:r>
      <w:r>
        <w:t>p</w:t>
      </w:r>
      <w:r>
        <w:rPr>
          <w:spacing w:val="-1"/>
        </w:rPr>
        <w:t>sy</w:t>
      </w:r>
      <w:r>
        <w:rPr>
          <w:spacing w:val="-2"/>
        </w:rPr>
        <w:t>c</w:t>
      </w:r>
      <w:r>
        <w:t>h</w:t>
      </w:r>
      <w:r>
        <w:rPr>
          <w:spacing w:val="-2"/>
        </w:rPr>
        <w:t>o</w:t>
      </w:r>
      <w:r>
        <w:rPr>
          <w:spacing w:val="-1"/>
        </w:rPr>
        <w:t>t</w:t>
      </w:r>
      <w:r>
        <w:rPr>
          <w:spacing w:val="-2"/>
        </w:rPr>
        <w:t>r</w:t>
      </w:r>
      <w:r>
        <w:t>o</w:t>
      </w:r>
      <w:r>
        <w:rPr>
          <w:spacing w:val="-2"/>
        </w:rPr>
        <w:t>p</w:t>
      </w:r>
      <w:r>
        <w:t>ic</w:t>
      </w:r>
      <w:r>
        <w:t xml:space="preserve"> </w:t>
      </w:r>
      <w:r>
        <w:rPr>
          <w:spacing w:val="-3"/>
        </w:rPr>
        <w:t>d</w:t>
      </w:r>
      <w:r>
        <w:t>r</w:t>
      </w:r>
      <w:r>
        <w:rPr>
          <w:spacing w:val="-1"/>
        </w:rPr>
        <w:t>u</w:t>
      </w:r>
      <w:r>
        <w:rPr>
          <w:spacing w:val="-2"/>
        </w:rPr>
        <w:t>g</w:t>
      </w:r>
      <w:r>
        <w:t>s</w:t>
      </w:r>
      <w:r>
        <w:t xml:space="preserve"> </w:t>
      </w:r>
      <w:r>
        <w:rPr>
          <w:spacing w:val="-1"/>
        </w:rPr>
        <w:t>fo</w:t>
      </w:r>
      <w:r>
        <w:t>r</w:t>
      </w:r>
      <w:r>
        <w:rPr>
          <w:spacing w:val="2"/>
        </w:rPr>
        <w:t xml:space="preserve"> </w:t>
      </w:r>
      <w:r>
        <w:rPr>
          <w:spacing w:val="-1"/>
        </w:rPr>
        <w:t>an</w:t>
      </w:r>
      <w:r>
        <w:t>y</w:t>
      </w:r>
      <w:r>
        <w:rPr>
          <w:spacing w:val="-2"/>
        </w:rPr>
        <w:t xml:space="preserve"> </w:t>
      </w:r>
      <w:r>
        <w:rPr>
          <w:spacing w:val="-1"/>
        </w:rPr>
        <w:t>c</w:t>
      </w:r>
      <w:r>
        <w:rPr>
          <w:spacing w:val="1"/>
        </w:rPr>
        <w:t>h</w:t>
      </w:r>
      <w:r>
        <w:t>ild.</w:t>
      </w:r>
      <w:r>
        <w:t xml:space="preserve"> </w:t>
      </w:r>
      <w:r>
        <w:rPr>
          <w:spacing w:val="-3"/>
        </w:rPr>
        <w:t>F</w:t>
      </w:r>
      <w:r>
        <w:t>or</w:t>
      </w:r>
      <w:r>
        <w:t xml:space="preserve"> </w:t>
      </w:r>
      <w:r>
        <w:rPr>
          <w:spacing w:val="-3"/>
        </w:rPr>
        <w:t>t</w:t>
      </w:r>
      <w:r>
        <w:t>he</w:t>
      </w:r>
      <w:r>
        <w:rPr>
          <w:spacing w:val="-2"/>
        </w:rPr>
        <w:t xml:space="preserve"> </w:t>
      </w:r>
      <w:r>
        <w:rPr>
          <w:spacing w:val="-2"/>
        </w:rPr>
        <w:t>p</w:t>
      </w:r>
      <w:r>
        <w:rPr>
          <w:spacing w:val="-1"/>
        </w:rPr>
        <w:t>u</w:t>
      </w:r>
      <w:r>
        <w:rPr>
          <w:spacing w:val="-2"/>
        </w:rPr>
        <w:t>r</w:t>
      </w:r>
      <w:r>
        <w:t>p</w:t>
      </w:r>
      <w:r>
        <w:rPr>
          <w:spacing w:val="-2"/>
        </w:rPr>
        <w:t>o</w:t>
      </w:r>
      <w:r>
        <w:rPr>
          <w:spacing w:val="-1"/>
        </w:rPr>
        <w:t>se</w:t>
      </w:r>
      <w:r>
        <w:t>s</w:t>
      </w:r>
      <w:r>
        <w:t xml:space="preserve"> </w:t>
      </w:r>
      <w:r>
        <w:t>of</w:t>
      </w:r>
      <w:r>
        <w:t xml:space="preserve"> </w:t>
      </w:r>
      <w:r>
        <w:rPr>
          <w:spacing w:val="-3"/>
        </w:rPr>
        <w:t>t</w:t>
      </w:r>
      <w:r>
        <w:t>his</w:t>
      </w:r>
      <w:r>
        <w:rPr>
          <w:spacing w:val="-3"/>
        </w:rPr>
        <w:t xml:space="preserve"> </w:t>
      </w:r>
      <w:r>
        <w:rPr>
          <w:spacing w:val="-2"/>
        </w:rPr>
        <w:t>p</w:t>
      </w:r>
      <w:r>
        <w:t>o</w:t>
      </w:r>
      <w:r>
        <w:rPr>
          <w:spacing w:val="-1"/>
        </w:rPr>
        <w:t>l</w:t>
      </w:r>
      <w:r>
        <w:t>ic</w:t>
      </w:r>
      <w:r>
        <w:rPr>
          <w:spacing w:val="-1"/>
        </w:rPr>
        <w:t>y</w:t>
      </w:r>
      <w:r>
        <w:t>,</w:t>
      </w:r>
      <w:r>
        <w:rPr>
          <w:spacing w:val="-1"/>
        </w:rPr>
        <w:t xml:space="preserve"> </w:t>
      </w:r>
      <w:r>
        <w:rPr>
          <w:spacing w:val="-2"/>
        </w:rPr>
        <w:t>t</w:t>
      </w:r>
      <w:r>
        <w:t>he</w:t>
      </w:r>
      <w:r>
        <w:rPr>
          <w:spacing w:val="-2"/>
        </w:rPr>
        <w:t xml:space="preserve"> </w:t>
      </w:r>
      <w:r>
        <w:rPr>
          <w:spacing w:val="-1"/>
        </w:rPr>
        <w:t>te</w:t>
      </w:r>
      <w:r>
        <w:t>rm</w:t>
      </w:r>
      <w:r>
        <w:rPr>
          <w:spacing w:val="1"/>
        </w:rPr>
        <w:t xml:space="preserve"> </w:t>
      </w:r>
      <w:r>
        <w:t>–</w:t>
      </w:r>
      <w:r>
        <w:rPr>
          <w:spacing w:val="-1"/>
        </w:rPr>
        <w:t xml:space="preserve"> </w:t>
      </w:r>
      <w:r>
        <w:t>r</w:t>
      </w:r>
      <w:r>
        <w:rPr>
          <w:spacing w:val="-2"/>
        </w:rPr>
        <w:t>e</w:t>
      </w:r>
      <w:r>
        <w:rPr>
          <w:spacing w:val="-1"/>
        </w:rPr>
        <w:t>c</w:t>
      </w:r>
      <w:r>
        <w:rPr>
          <w:spacing w:val="1"/>
        </w:rPr>
        <w:t>o</w:t>
      </w:r>
      <w:r>
        <w:rPr>
          <w:spacing w:val="-3"/>
        </w:rPr>
        <w:t>m</w:t>
      </w:r>
      <w:r>
        <w:t>m</w:t>
      </w:r>
      <w:r>
        <w:rPr>
          <w:spacing w:val="-2"/>
        </w:rPr>
        <w:t>e</w:t>
      </w:r>
      <w:r>
        <w:rPr>
          <w:spacing w:val="-1"/>
        </w:rPr>
        <w:t>n</w:t>
      </w:r>
      <w:r>
        <w:t>d</w:t>
      </w:r>
    </w:p>
    <w:p w14:paraId="057493D9" w14:textId="77777777" w:rsidR="00D84A05" w:rsidRDefault="00170E64">
      <w:pPr>
        <w:pStyle w:val="BodyText"/>
        <w:spacing w:before="1" w:line="259" w:lineRule="auto"/>
        <w:ind w:right="1529" w:firstLine="0"/>
      </w:pPr>
      <w:r>
        <w:t>– shall mean to suggest directly or indirectly that a child should use or would benefit from psychotropic drugs.</w:t>
      </w:r>
    </w:p>
    <w:p w14:paraId="64589A83" w14:textId="77777777" w:rsidR="00D84A05" w:rsidRDefault="00D84A05">
      <w:pPr>
        <w:pStyle w:val="BodyText"/>
        <w:spacing w:before="7"/>
        <w:ind w:left="0" w:firstLine="0"/>
        <w:rPr>
          <w:sz w:val="23"/>
        </w:rPr>
      </w:pPr>
    </w:p>
    <w:p w14:paraId="362C73A6" w14:textId="77777777" w:rsidR="00D84A05" w:rsidRDefault="00170E64">
      <w:pPr>
        <w:pStyle w:val="Heading1"/>
      </w:pPr>
      <w:bookmarkStart w:id="15" w:name="_bookmark15"/>
      <w:bookmarkEnd w:id="15"/>
      <w:r>
        <w:t>Medical Evaluation Policy</w:t>
      </w:r>
    </w:p>
    <w:p w14:paraId="625D7BE6" w14:textId="77777777" w:rsidR="00D84A05" w:rsidRDefault="00170E64">
      <w:pPr>
        <w:pStyle w:val="BodyText"/>
        <w:tabs>
          <w:tab w:val="left" w:pos="1991"/>
        </w:tabs>
        <w:spacing w:before="19" w:line="259" w:lineRule="auto"/>
        <w:ind w:right="1204"/>
      </w:pPr>
      <w:r>
        <w:rPr>
          <w:smallCaps/>
          <w:spacing w:val="1"/>
        </w:rPr>
        <w:t>1</w:t>
      </w:r>
      <w:r>
        <w:rPr>
          <w:smallCaps/>
        </w:rPr>
        <w:t>.</w:t>
      </w:r>
      <w:r>
        <w:tab/>
      </w:r>
      <w:r>
        <w:t>N</w:t>
      </w:r>
      <w:r>
        <w:rPr>
          <w:spacing w:val="-2"/>
        </w:rPr>
        <w:t>o</w:t>
      </w:r>
      <w:r>
        <w:rPr>
          <w:spacing w:val="-1"/>
        </w:rPr>
        <w:t>t</w:t>
      </w:r>
      <w:r>
        <w:rPr>
          <w:spacing w:val="1"/>
        </w:rPr>
        <w:t>h</w:t>
      </w:r>
      <w:r>
        <w:t>i</w:t>
      </w:r>
      <w:r>
        <w:rPr>
          <w:spacing w:val="-4"/>
        </w:rPr>
        <w:t>n</w:t>
      </w:r>
      <w:r>
        <w:t>g</w:t>
      </w:r>
      <w:r>
        <w:t xml:space="preserve"> </w:t>
      </w:r>
      <w:r>
        <w:t>in</w:t>
      </w:r>
      <w:r>
        <w:rPr>
          <w:spacing w:val="-1"/>
        </w:rPr>
        <w:t xml:space="preserve"> </w:t>
      </w:r>
      <w:r>
        <w:rPr>
          <w:spacing w:val="-1"/>
        </w:rPr>
        <w:t>t</w:t>
      </w:r>
      <w:r>
        <w:rPr>
          <w:spacing w:val="1"/>
        </w:rPr>
        <w:t>h</w:t>
      </w:r>
      <w:r>
        <w:rPr>
          <w:spacing w:val="-3"/>
        </w:rPr>
        <w:t>i</w:t>
      </w:r>
      <w:r>
        <w:t>s</w:t>
      </w:r>
      <w:r>
        <w:t xml:space="preserve"> </w:t>
      </w:r>
      <w:r>
        <w:rPr>
          <w:spacing w:val="-2"/>
        </w:rPr>
        <w:t>p</w:t>
      </w:r>
      <w:r>
        <w:t>o</w:t>
      </w:r>
      <w:r>
        <w:rPr>
          <w:spacing w:val="-1"/>
        </w:rPr>
        <w:t>l</w:t>
      </w:r>
      <w:r>
        <w:t>icy</w:t>
      </w:r>
      <w:r>
        <w:rPr>
          <w:spacing w:val="-2"/>
        </w:rPr>
        <w:t xml:space="preserve"> </w:t>
      </w:r>
      <w:r>
        <w:rPr>
          <w:spacing w:val="-2"/>
        </w:rPr>
        <w:t>sh</w:t>
      </w:r>
      <w:r>
        <w:rPr>
          <w:spacing w:val="-1"/>
        </w:rPr>
        <w:t>al</w:t>
      </w:r>
      <w:r>
        <w:t>l</w:t>
      </w:r>
      <w:r>
        <w:rPr>
          <w:spacing w:val="-1"/>
        </w:rPr>
        <w:t xml:space="preserve"> </w:t>
      </w:r>
      <w:r>
        <w:t>be</w:t>
      </w:r>
      <w:r>
        <w:rPr>
          <w:spacing w:val="-2"/>
        </w:rPr>
        <w:t xml:space="preserve"> </w:t>
      </w:r>
      <w:r>
        <w:rPr>
          <w:spacing w:val="-1"/>
        </w:rPr>
        <w:t>c</w:t>
      </w:r>
      <w:r>
        <w:t>o</w:t>
      </w:r>
      <w:r>
        <w:rPr>
          <w:spacing w:val="-1"/>
        </w:rPr>
        <w:t>ns</w:t>
      </w:r>
      <w:r>
        <w:rPr>
          <w:spacing w:val="1"/>
        </w:rPr>
        <w:t>t</w:t>
      </w:r>
      <w:r>
        <w:rPr>
          <w:spacing w:val="-2"/>
        </w:rPr>
        <w:t>r</w:t>
      </w:r>
      <w:r>
        <w:rPr>
          <w:spacing w:val="-1"/>
        </w:rPr>
        <w:t>ue</w:t>
      </w:r>
      <w:r>
        <w:t>d</w:t>
      </w:r>
      <w:r>
        <w:t xml:space="preserve"> </w:t>
      </w:r>
      <w:r>
        <w:rPr>
          <w:spacing w:val="-2"/>
        </w:rPr>
        <w:t>t</w:t>
      </w:r>
      <w:r>
        <w:t>o</w:t>
      </w:r>
      <w:r>
        <w:t xml:space="preserve"> </w:t>
      </w:r>
      <w:r>
        <w:rPr>
          <w:spacing w:val="-2"/>
        </w:rPr>
        <w:t>p</w:t>
      </w:r>
      <w:r>
        <w:t>r</w:t>
      </w:r>
      <w:r>
        <w:rPr>
          <w:spacing w:val="-2"/>
        </w:rPr>
        <w:t>o</w:t>
      </w:r>
      <w:r>
        <w:t>h</w:t>
      </w:r>
      <w:r>
        <w:rPr>
          <w:spacing w:val="1"/>
        </w:rPr>
        <w:t>i</w:t>
      </w:r>
      <w:r>
        <w:t>bit</w:t>
      </w:r>
      <w:r>
        <w:t xml:space="preserve"> </w:t>
      </w:r>
      <w:r>
        <w:t>a</w:t>
      </w:r>
      <w:r>
        <w:rPr>
          <w:spacing w:val="-2"/>
        </w:rPr>
        <w:t xml:space="preserve"> </w:t>
      </w:r>
      <w:r>
        <w:t>p</w:t>
      </w:r>
      <w:r>
        <w:rPr>
          <w:spacing w:val="-1"/>
        </w:rPr>
        <w:t>lann</w:t>
      </w:r>
      <w:r>
        <w:t>i</w:t>
      </w:r>
      <w:r>
        <w:rPr>
          <w:spacing w:val="-1"/>
        </w:rPr>
        <w:t>n</w:t>
      </w:r>
      <w:r>
        <w:t>g</w:t>
      </w:r>
      <w:r>
        <w:t xml:space="preserve"> </w:t>
      </w:r>
      <w:r>
        <w:rPr>
          <w:spacing w:val="-1"/>
        </w:rPr>
        <w:t>an</w:t>
      </w:r>
      <w:r>
        <w:t>d</w:t>
      </w:r>
      <w:r>
        <w:t xml:space="preserve"> </w:t>
      </w:r>
      <w:r>
        <w:t>p</w:t>
      </w:r>
      <w:r>
        <w:rPr>
          <w:spacing w:val="-1"/>
        </w:rPr>
        <w:t>lac</w:t>
      </w:r>
      <w:r>
        <w:rPr>
          <w:spacing w:val="-3"/>
        </w:rPr>
        <w:t>e</w:t>
      </w:r>
      <w:r>
        <w:t>m</w:t>
      </w:r>
      <w:r>
        <w:rPr>
          <w:spacing w:val="-2"/>
        </w:rPr>
        <w:t>e</w:t>
      </w:r>
      <w:r>
        <w:rPr>
          <w:spacing w:val="-1"/>
        </w:rPr>
        <w:t>n</w:t>
      </w:r>
      <w:r>
        <w:t>t</w:t>
      </w:r>
      <w:r>
        <w:t xml:space="preserve"> </w:t>
      </w:r>
      <w:r>
        <w:t>t</w:t>
      </w:r>
      <w:r>
        <w:rPr>
          <w:spacing w:val="-2"/>
        </w:rPr>
        <w:t>e</w:t>
      </w:r>
      <w:r>
        <w:rPr>
          <w:spacing w:val="-1"/>
        </w:rPr>
        <w:t>a</w:t>
      </w:r>
      <w:r>
        <w:t>m,</w:t>
      </w:r>
      <w:r>
        <w:t xml:space="preserve"> </w:t>
      </w:r>
      <w:r>
        <w:t>or m</w:t>
      </w:r>
      <w:r>
        <w:rPr>
          <w:spacing w:val="-2"/>
        </w:rPr>
        <w:t>e</w:t>
      </w:r>
      <w:r>
        <w:rPr>
          <w:spacing w:val="-1"/>
        </w:rPr>
        <w:t>di</w:t>
      </w:r>
      <w:r>
        <w:t>c</w:t>
      </w:r>
      <w:r>
        <w:rPr>
          <w:spacing w:val="-1"/>
        </w:rPr>
        <w:t>a</w:t>
      </w:r>
      <w:r>
        <w:t>l</w:t>
      </w:r>
      <w:r>
        <w:rPr>
          <w:spacing w:val="-1"/>
        </w:rPr>
        <w:t xml:space="preserve"> </w:t>
      </w:r>
      <w:r>
        <w:rPr>
          <w:spacing w:val="-1"/>
        </w:rPr>
        <w:t>s</w:t>
      </w:r>
      <w:r>
        <w:t>t</w:t>
      </w:r>
      <w:r>
        <w:rPr>
          <w:spacing w:val="-1"/>
        </w:rPr>
        <w:t>aff</w:t>
      </w:r>
      <w:r>
        <w:t>,</w:t>
      </w:r>
      <w:r>
        <w:rPr>
          <w:spacing w:val="-3"/>
        </w:rPr>
        <w:t xml:space="preserve"> </w:t>
      </w:r>
      <w:r>
        <w:rPr>
          <w:spacing w:val="-1"/>
        </w:rPr>
        <w:t>f</w:t>
      </w:r>
      <w:r>
        <w:rPr>
          <w:spacing w:val="-2"/>
        </w:rPr>
        <w:t>r</w:t>
      </w:r>
      <w:r>
        <w:t>om</w:t>
      </w:r>
      <w:r>
        <w:t xml:space="preserve"> </w:t>
      </w:r>
      <w:r>
        <w:rPr>
          <w:spacing w:val="-1"/>
        </w:rPr>
        <w:t>d</w:t>
      </w:r>
      <w:r>
        <w:rPr>
          <w:spacing w:val="-3"/>
        </w:rPr>
        <w:t>i</w:t>
      </w:r>
      <w:r>
        <w:rPr>
          <w:spacing w:val="-1"/>
        </w:rPr>
        <w:t>s</w:t>
      </w:r>
      <w:r>
        <w:t>c</w:t>
      </w:r>
      <w:r>
        <w:rPr>
          <w:spacing w:val="-3"/>
        </w:rPr>
        <w:t>u</w:t>
      </w:r>
      <w:r>
        <w:rPr>
          <w:spacing w:val="-1"/>
        </w:rPr>
        <w:t>s</w:t>
      </w:r>
      <w:r>
        <w:rPr>
          <w:spacing w:val="1"/>
        </w:rPr>
        <w:t>s</w:t>
      </w:r>
      <w:r>
        <w:t>i</w:t>
      </w:r>
      <w:r>
        <w:rPr>
          <w:spacing w:val="-1"/>
        </w:rPr>
        <w:t>n</w:t>
      </w:r>
      <w:r>
        <w:t>g</w:t>
      </w:r>
      <w:r>
        <w:t xml:space="preserve"> </w:t>
      </w:r>
      <w:r>
        <w:rPr>
          <w:spacing w:val="-3"/>
        </w:rPr>
        <w:t>w</w:t>
      </w:r>
      <w:r>
        <w:t>ith</w:t>
      </w:r>
      <w:r>
        <w:rPr>
          <w:spacing w:val="-2"/>
        </w:rPr>
        <w:t xml:space="preserve"> </w:t>
      </w:r>
      <w:r>
        <w:rPr>
          <w:spacing w:val="-1"/>
        </w:rPr>
        <w:t>t</w:t>
      </w:r>
      <w:r>
        <w:rPr>
          <w:spacing w:val="1"/>
        </w:rPr>
        <w:t>h</w:t>
      </w:r>
      <w:r>
        <w:t>e</w:t>
      </w:r>
      <w:r>
        <w:rPr>
          <w:spacing w:val="-4"/>
        </w:rPr>
        <w:t xml:space="preserve"> </w:t>
      </w:r>
      <w:r>
        <w:t>p</w:t>
      </w:r>
      <w:r>
        <w:rPr>
          <w:spacing w:val="-1"/>
        </w:rPr>
        <w:t>a</w:t>
      </w:r>
      <w:r>
        <w:t>r</w:t>
      </w:r>
      <w:r>
        <w:rPr>
          <w:spacing w:val="-2"/>
        </w:rPr>
        <w:t>e</w:t>
      </w:r>
      <w:r>
        <w:rPr>
          <w:spacing w:val="-1"/>
        </w:rPr>
        <w:t>nt</w:t>
      </w:r>
      <w:r>
        <w:rPr>
          <w:spacing w:val="1"/>
        </w:rPr>
        <w:t>s</w:t>
      </w:r>
      <w:r>
        <w:t>/</w:t>
      </w:r>
      <w:r>
        <w:rPr>
          <w:spacing w:val="-3"/>
        </w:rPr>
        <w:t>g</w:t>
      </w:r>
      <w:r>
        <w:rPr>
          <w:spacing w:val="-1"/>
        </w:rPr>
        <w:t>uardia</w:t>
      </w:r>
      <w:r>
        <w:rPr>
          <w:spacing w:val="-2"/>
        </w:rPr>
        <w:t>n</w:t>
      </w:r>
      <w:r>
        <w:t>s</w:t>
      </w:r>
      <w:r>
        <w:rPr>
          <w:spacing w:val="-3"/>
        </w:rPr>
        <w:t xml:space="preserve"> </w:t>
      </w:r>
      <w:r>
        <w:t>of</w:t>
      </w:r>
      <w:r>
        <w:t xml:space="preserve"> </w:t>
      </w:r>
      <w:r>
        <w:t>a</w:t>
      </w:r>
      <w:r>
        <w:rPr>
          <w:spacing w:val="-1"/>
        </w:rPr>
        <w:t xml:space="preserve"> </w:t>
      </w:r>
      <w:r>
        <w:rPr>
          <w:spacing w:val="-1"/>
        </w:rPr>
        <w:t>c</w:t>
      </w:r>
      <w:r>
        <w:rPr>
          <w:spacing w:val="1"/>
        </w:rPr>
        <w:t>h</w:t>
      </w:r>
      <w:r>
        <w:t>i</w:t>
      </w:r>
      <w:r>
        <w:rPr>
          <w:spacing w:val="-4"/>
        </w:rPr>
        <w:t>l</w:t>
      </w:r>
      <w:r>
        <w:t>d</w:t>
      </w:r>
      <w:r>
        <w:t xml:space="preserve"> </w:t>
      </w:r>
      <w:r>
        <w:t>the</w:t>
      </w:r>
      <w:r>
        <w:rPr>
          <w:spacing w:val="-2"/>
        </w:rPr>
        <w:t xml:space="preserve"> </w:t>
      </w:r>
      <w:r>
        <w:rPr>
          <w:spacing w:val="-2"/>
        </w:rPr>
        <w:t>ap</w:t>
      </w:r>
      <w:r>
        <w:t>p</w:t>
      </w:r>
      <w:r>
        <w:rPr>
          <w:spacing w:val="-2"/>
        </w:rPr>
        <w:t>r</w:t>
      </w:r>
      <w:r>
        <w:t>o</w:t>
      </w:r>
      <w:r>
        <w:rPr>
          <w:spacing w:val="-2"/>
        </w:rPr>
        <w:t>p</w:t>
      </w:r>
      <w:r>
        <w:t>ri</w:t>
      </w:r>
      <w:r>
        <w:rPr>
          <w:spacing w:val="-1"/>
        </w:rPr>
        <w:t>ate</w:t>
      </w:r>
      <w:r>
        <w:rPr>
          <w:spacing w:val="-2"/>
        </w:rPr>
        <w:t>ne</w:t>
      </w:r>
      <w:r>
        <w:rPr>
          <w:spacing w:val="-1"/>
        </w:rPr>
        <w:t xml:space="preserve">ss </w:t>
      </w:r>
      <w:r>
        <w:t>of</w:t>
      </w:r>
      <w:r>
        <w:t xml:space="preserve"> </w:t>
      </w:r>
      <w:r>
        <w:rPr>
          <w:spacing w:val="-2"/>
        </w:rPr>
        <w:t>c</w:t>
      </w:r>
      <w:r>
        <w:t>o</w:t>
      </w:r>
      <w:r>
        <w:rPr>
          <w:spacing w:val="-1"/>
        </w:rPr>
        <w:t>ns</w:t>
      </w:r>
      <w:r>
        <w:t>u</w:t>
      </w:r>
      <w:r>
        <w:rPr>
          <w:spacing w:val="-1"/>
        </w:rPr>
        <w:t>lta</w:t>
      </w:r>
      <w:r>
        <w:rPr>
          <w:spacing w:val="-3"/>
        </w:rPr>
        <w:t>t</w:t>
      </w:r>
      <w:r>
        <w:t>ion</w:t>
      </w:r>
      <w:r>
        <w:rPr>
          <w:spacing w:val="-1"/>
        </w:rPr>
        <w:t xml:space="preserve"> </w:t>
      </w:r>
      <w:r>
        <w:rPr>
          <w:spacing w:val="-1"/>
        </w:rPr>
        <w:t>w</w:t>
      </w:r>
      <w:r>
        <w:rPr>
          <w:spacing w:val="-3"/>
        </w:rPr>
        <w:t>i</w:t>
      </w:r>
      <w:r>
        <w:rPr>
          <w:spacing w:val="-1"/>
        </w:rPr>
        <w:t>th</w:t>
      </w:r>
      <w:r>
        <w:t>,</w:t>
      </w:r>
      <w:r>
        <w:t xml:space="preserve"> </w:t>
      </w:r>
      <w:r>
        <w:rPr>
          <w:spacing w:val="-2"/>
        </w:rPr>
        <w:t>o</w:t>
      </w:r>
      <w:r>
        <w:t>r</w:t>
      </w:r>
      <w:r>
        <w:t xml:space="preserve"> </w:t>
      </w:r>
      <w:r>
        <w:rPr>
          <w:spacing w:val="-2"/>
        </w:rPr>
        <w:t>e</w:t>
      </w:r>
      <w:r>
        <w:t>va</w:t>
      </w:r>
      <w:r>
        <w:rPr>
          <w:spacing w:val="-1"/>
        </w:rPr>
        <w:t>luati</w:t>
      </w:r>
      <w:r>
        <w:t>on</w:t>
      </w:r>
      <w:r>
        <w:rPr>
          <w:spacing w:val="-4"/>
        </w:rPr>
        <w:t xml:space="preserve"> </w:t>
      </w:r>
      <w:r>
        <w:t>b</w:t>
      </w:r>
      <w:r>
        <w:rPr>
          <w:spacing w:val="-1"/>
        </w:rPr>
        <w:t>y</w:t>
      </w:r>
      <w:r>
        <w:t>,</w:t>
      </w:r>
      <w:r>
        <w:rPr>
          <w:spacing w:val="-1"/>
        </w:rPr>
        <w:t xml:space="preserve"> </w:t>
      </w:r>
      <w:r>
        <w:t>m</w:t>
      </w:r>
      <w:r>
        <w:rPr>
          <w:spacing w:val="-2"/>
        </w:rPr>
        <w:t>e</w:t>
      </w:r>
      <w:r>
        <w:rPr>
          <w:spacing w:val="-1"/>
        </w:rPr>
        <w:t>di</w:t>
      </w:r>
      <w:r>
        <w:t>c</w:t>
      </w:r>
      <w:r>
        <w:rPr>
          <w:spacing w:val="-1"/>
        </w:rPr>
        <w:t>a</w:t>
      </w:r>
      <w:r>
        <w:t>l</w:t>
      </w:r>
      <w:r>
        <w:rPr>
          <w:spacing w:val="-4"/>
        </w:rPr>
        <w:t xml:space="preserve"> </w:t>
      </w:r>
      <w:r>
        <w:t>pr</w:t>
      </w:r>
      <w:r>
        <w:rPr>
          <w:spacing w:val="-4"/>
        </w:rPr>
        <w:t>a</w:t>
      </w:r>
      <w:r>
        <w:rPr>
          <w:spacing w:val="-1"/>
        </w:rPr>
        <w:t>c</w:t>
      </w:r>
      <w:r>
        <w:t>tit</w:t>
      </w:r>
      <w:r>
        <w:rPr>
          <w:spacing w:val="-3"/>
        </w:rPr>
        <w:t>i</w:t>
      </w:r>
      <w:r>
        <w:t>o</w:t>
      </w:r>
      <w:r>
        <w:rPr>
          <w:spacing w:val="-1"/>
        </w:rPr>
        <w:t>n</w:t>
      </w:r>
      <w:r>
        <w:rPr>
          <w:spacing w:val="-2"/>
        </w:rPr>
        <w:t>e</w:t>
      </w:r>
      <w:r>
        <w:t>r</w:t>
      </w:r>
      <w:r>
        <w:rPr>
          <w:spacing w:val="-2"/>
        </w:rPr>
        <w:t>s</w:t>
      </w:r>
      <w:r>
        <w:t>,</w:t>
      </w:r>
      <w:r>
        <w:t xml:space="preserve"> </w:t>
      </w:r>
      <w:r>
        <w:t>or</w:t>
      </w:r>
      <w:r>
        <w:rPr>
          <w:spacing w:val="-3"/>
        </w:rPr>
        <w:t xml:space="preserve"> </w:t>
      </w:r>
      <w:r>
        <w:rPr>
          <w:spacing w:val="-1"/>
        </w:rPr>
        <w:t>t</w:t>
      </w:r>
      <w:r>
        <w:t>o</w:t>
      </w:r>
      <w:r>
        <w:rPr>
          <w:spacing w:val="-2"/>
        </w:rPr>
        <w:t xml:space="preserve"> </w:t>
      </w:r>
      <w:r>
        <w:t>p</w:t>
      </w:r>
      <w:r>
        <w:rPr>
          <w:spacing w:val="-2"/>
        </w:rPr>
        <w:t>ro</w:t>
      </w:r>
      <w:r>
        <w:t>hi</w:t>
      </w:r>
      <w:r>
        <w:rPr>
          <w:spacing w:val="1"/>
        </w:rPr>
        <w:t>b</w:t>
      </w:r>
      <w:r>
        <w:rPr>
          <w:spacing w:val="-3"/>
        </w:rPr>
        <w:t>i</w:t>
      </w:r>
      <w:r>
        <w:t>t</w:t>
      </w:r>
      <w:r>
        <w:rPr>
          <w:spacing w:val="-3"/>
        </w:rPr>
        <w:t xml:space="preserve"> </w:t>
      </w:r>
      <w:r>
        <w:rPr>
          <w:spacing w:val="-1"/>
        </w:rPr>
        <w:t>s</w:t>
      </w:r>
      <w:r>
        <w:t>c</w:t>
      </w:r>
      <w:r>
        <w:rPr>
          <w:spacing w:val="-2"/>
        </w:rPr>
        <w:t>ho</w:t>
      </w:r>
      <w:r>
        <w:t>ol p</w:t>
      </w:r>
      <w:r>
        <w:rPr>
          <w:spacing w:val="-2"/>
        </w:rPr>
        <w:t>e</w:t>
      </w:r>
      <w:r>
        <w:t>r</w:t>
      </w:r>
      <w:r>
        <w:rPr>
          <w:spacing w:val="-2"/>
        </w:rPr>
        <w:t>s</w:t>
      </w:r>
      <w:r>
        <w:t>o</w:t>
      </w:r>
      <w:r>
        <w:rPr>
          <w:spacing w:val="-1"/>
        </w:rPr>
        <w:t>nn</w:t>
      </w:r>
      <w:r>
        <w:rPr>
          <w:spacing w:val="-2"/>
        </w:rPr>
        <w:t>e</w:t>
      </w:r>
      <w:r>
        <w:t>l</w:t>
      </w:r>
      <w:r>
        <w:rPr>
          <w:spacing w:val="-1"/>
        </w:rPr>
        <w:t xml:space="preserve"> </w:t>
      </w:r>
      <w:r>
        <w:rPr>
          <w:spacing w:val="-1"/>
        </w:rPr>
        <w:t>fr</w:t>
      </w:r>
      <w:r>
        <w:rPr>
          <w:spacing w:val="1"/>
        </w:rPr>
        <w:t>o</w:t>
      </w:r>
      <w:r>
        <w:t>m</w:t>
      </w:r>
      <w:r>
        <w:t xml:space="preserve"> </w:t>
      </w:r>
      <w:r>
        <w:rPr>
          <w:spacing w:val="-3"/>
        </w:rPr>
        <w:t>c</w:t>
      </w:r>
      <w:r>
        <w:t>o</w:t>
      </w:r>
      <w:r>
        <w:rPr>
          <w:spacing w:val="-1"/>
        </w:rPr>
        <w:t>n</w:t>
      </w:r>
      <w:r>
        <w:rPr>
          <w:spacing w:val="-2"/>
        </w:rPr>
        <w:t>s</w:t>
      </w:r>
      <w:r>
        <w:rPr>
          <w:spacing w:val="-1"/>
        </w:rPr>
        <w:t>ulti</w:t>
      </w:r>
      <w:r>
        <w:rPr>
          <w:spacing w:val="-4"/>
        </w:rPr>
        <w:t>n</w:t>
      </w:r>
      <w:r>
        <w:t>g</w:t>
      </w:r>
      <w:r>
        <w:t xml:space="preserve"> </w:t>
      </w:r>
      <w:r>
        <w:rPr>
          <w:spacing w:val="-1"/>
        </w:rPr>
        <w:t>wi</w:t>
      </w:r>
      <w:r>
        <w:rPr>
          <w:spacing w:val="-2"/>
        </w:rPr>
        <w:t>t</w:t>
      </w:r>
      <w:r>
        <w:t>h</w:t>
      </w:r>
      <w:r>
        <w:rPr>
          <w:spacing w:val="1"/>
        </w:rPr>
        <w:t xml:space="preserve"> </w:t>
      </w:r>
      <w:r>
        <w:rPr>
          <w:spacing w:val="-2"/>
        </w:rPr>
        <w:t>ap</w:t>
      </w:r>
      <w:r>
        <w:t>p</w:t>
      </w:r>
      <w:r>
        <w:rPr>
          <w:spacing w:val="-2"/>
        </w:rPr>
        <w:t>r</w:t>
      </w:r>
      <w:r>
        <w:t>o</w:t>
      </w:r>
      <w:r>
        <w:rPr>
          <w:spacing w:val="-2"/>
        </w:rPr>
        <w:t>p</w:t>
      </w:r>
      <w:r>
        <w:t>ri</w:t>
      </w:r>
      <w:r>
        <w:rPr>
          <w:spacing w:val="-1"/>
        </w:rPr>
        <w:t>at</w:t>
      </w:r>
      <w:r>
        <w:t>e</w:t>
      </w:r>
      <w:r>
        <w:rPr>
          <w:spacing w:val="-1"/>
        </w:rPr>
        <w:t xml:space="preserve"> </w:t>
      </w:r>
      <w:r>
        <w:rPr>
          <w:spacing w:val="3"/>
        </w:rPr>
        <w:t>m</w:t>
      </w:r>
      <w:r>
        <w:rPr>
          <w:spacing w:val="-2"/>
        </w:rPr>
        <w:t>e</w:t>
      </w:r>
      <w:r>
        <w:rPr>
          <w:spacing w:val="-1"/>
        </w:rPr>
        <w:t>di</w:t>
      </w:r>
      <w:r>
        <w:rPr>
          <w:spacing w:val="-2"/>
        </w:rPr>
        <w:t>c</w:t>
      </w:r>
      <w:r>
        <w:rPr>
          <w:spacing w:val="-1"/>
        </w:rPr>
        <w:t>a</w:t>
      </w:r>
      <w:r>
        <w:t>l</w:t>
      </w:r>
      <w:r>
        <w:rPr>
          <w:spacing w:val="-1"/>
        </w:rPr>
        <w:t xml:space="preserve"> </w:t>
      </w:r>
      <w:r>
        <w:t>pr</w:t>
      </w:r>
      <w:r>
        <w:rPr>
          <w:spacing w:val="-1"/>
        </w:rPr>
        <w:t>ac</w:t>
      </w:r>
      <w:r>
        <w:t>t</w:t>
      </w:r>
      <w:r>
        <w:rPr>
          <w:spacing w:val="-3"/>
        </w:rPr>
        <w:t>i</w:t>
      </w:r>
      <w:r>
        <w:rPr>
          <w:spacing w:val="-1"/>
        </w:rPr>
        <w:t>t</w:t>
      </w:r>
      <w:r>
        <w:t>io</w:t>
      </w:r>
      <w:r>
        <w:rPr>
          <w:spacing w:val="-1"/>
        </w:rPr>
        <w:t>n</w:t>
      </w:r>
      <w:r>
        <w:rPr>
          <w:spacing w:val="-2"/>
        </w:rPr>
        <w:t>er</w:t>
      </w:r>
      <w:r>
        <w:t>s</w:t>
      </w:r>
      <w:r>
        <w:t xml:space="preserve"> </w:t>
      </w:r>
      <w:r>
        <w:t>wi</w:t>
      </w:r>
      <w:r>
        <w:rPr>
          <w:spacing w:val="-2"/>
        </w:rPr>
        <w:t>t</w:t>
      </w:r>
      <w:r>
        <w:t>h</w:t>
      </w:r>
      <w:r>
        <w:rPr>
          <w:spacing w:val="1"/>
        </w:rPr>
        <w:t xml:space="preserve"> </w:t>
      </w:r>
      <w:r>
        <w:rPr>
          <w:spacing w:val="-3"/>
        </w:rPr>
        <w:t>t</w:t>
      </w:r>
      <w:r>
        <w:t>he</w:t>
      </w:r>
      <w:r>
        <w:rPr>
          <w:spacing w:val="-4"/>
        </w:rPr>
        <w:t xml:space="preserve"> </w:t>
      </w:r>
      <w:r>
        <w:rPr>
          <w:spacing w:val="-1"/>
        </w:rPr>
        <w:t>c</w:t>
      </w:r>
      <w:r>
        <w:rPr>
          <w:spacing w:val="1"/>
        </w:rPr>
        <w:t>o</w:t>
      </w:r>
      <w:r>
        <w:rPr>
          <w:spacing w:val="-1"/>
        </w:rPr>
        <w:t>nse</w:t>
      </w:r>
      <w:r>
        <w:rPr>
          <w:spacing w:val="-2"/>
        </w:rPr>
        <w:t>n</w:t>
      </w:r>
      <w:r>
        <w:t>t</w:t>
      </w:r>
      <w:r>
        <w:rPr>
          <w:spacing w:val="-3"/>
        </w:rPr>
        <w:t xml:space="preserve"> </w:t>
      </w:r>
      <w:r>
        <w:t xml:space="preserve">of </w:t>
      </w:r>
      <w:r>
        <w:rPr>
          <w:spacing w:val="-1"/>
        </w:rPr>
        <w:t>t</w:t>
      </w:r>
      <w:r>
        <w:rPr>
          <w:spacing w:val="1"/>
        </w:rPr>
        <w:t>h</w:t>
      </w:r>
      <w:r>
        <w:t>e</w:t>
      </w:r>
      <w:r>
        <w:rPr>
          <w:spacing w:val="-2"/>
        </w:rPr>
        <w:t xml:space="preserve"> </w:t>
      </w:r>
      <w:r>
        <w:t>p</w:t>
      </w:r>
      <w:r>
        <w:rPr>
          <w:spacing w:val="-1"/>
        </w:rPr>
        <w:t>a</w:t>
      </w:r>
      <w:r>
        <w:t>r</w:t>
      </w:r>
      <w:r>
        <w:rPr>
          <w:spacing w:val="-2"/>
        </w:rPr>
        <w:t>e</w:t>
      </w:r>
      <w:r>
        <w:rPr>
          <w:spacing w:val="-1"/>
        </w:rPr>
        <w:t>n</w:t>
      </w:r>
      <w:r>
        <w:rPr>
          <w:spacing w:val="-2"/>
        </w:rPr>
        <w:t>t</w:t>
      </w:r>
      <w:r>
        <w:rPr>
          <w:spacing w:val="-1"/>
        </w:rPr>
        <w:t>s/</w:t>
      </w:r>
      <w:r>
        <w:t>g</w:t>
      </w:r>
      <w:r>
        <w:rPr>
          <w:spacing w:val="-1"/>
        </w:rPr>
        <w:t>u</w:t>
      </w:r>
      <w:r>
        <w:rPr>
          <w:spacing w:val="-4"/>
        </w:rPr>
        <w:t>a</w:t>
      </w:r>
      <w:r>
        <w:t>r</w:t>
      </w:r>
      <w:r>
        <w:rPr>
          <w:spacing w:val="-1"/>
        </w:rPr>
        <w:t>dia</w:t>
      </w:r>
      <w:r>
        <w:rPr>
          <w:spacing w:val="-2"/>
        </w:rPr>
        <w:t>n</w:t>
      </w:r>
      <w:r>
        <w:t>s</w:t>
      </w:r>
      <w:r>
        <w:rPr>
          <w:spacing w:val="-3"/>
        </w:rPr>
        <w:t xml:space="preserve"> </w:t>
      </w:r>
      <w:r>
        <w:t>of</w:t>
      </w:r>
      <w:r>
        <w:rPr>
          <w:spacing w:val="-3"/>
        </w:rPr>
        <w:t xml:space="preserve"> </w:t>
      </w:r>
      <w:r>
        <w:t>a</w:t>
      </w:r>
      <w:r>
        <w:rPr>
          <w:spacing w:val="-2"/>
        </w:rPr>
        <w:t xml:space="preserve"> </w:t>
      </w:r>
      <w:r>
        <w:rPr>
          <w:spacing w:val="-1"/>
        </w:rPr>
        <w:t>c</w:t>
      </w:r>
      <w:r>
        <w:rPr>
          <w:spacing w:val="1"/>
        </w:rPr>
        <w:t>h</w:t>
      </w:r>
      <w:r>
        <w:t>ild.</w:t>
      </w:r>
    </w:p>
    <w:p w14:paraId="3767032B" w14:textId="77777777" w:rsidR="00D84A05" w:rsidRDefault="00D84A05">
      <w:pPr>
        <w:spacing w:line="259" w:lineRule="auto"/>
        <w:sectPr w:rsidR="00D84A05">
          <w:pgSz w:w="12240" w:h="15840"/>
          <w:pgMar w:top="1360" w:right="260" w:bottom="1200" w:left="260" w:header="0" w:footer="1018" w:gutter="0"/>
          <w:cols w:space="720"/>
        </w:sectPr>
      </w:pPr>
    </w:p>
    <w:p w14:paraId="05F14F95" w14:textId="77777777" w:rsidR="00D84A05" w:rsidRDefault="00170E64">
      <w:pPr>
        <w:pStyle w:val="Heading1"/>
        <w:tabs>
          <w:tab w:val="left" w:pos="3129"/>
          <w:tab w:val="left" w:pos="10570"/>
        </w:tabs>
        <w:spacing w:before="80"/>
        <w:ind w:left="1151"/>
      </w:pPr>
      <w:bookmarkStart w:id="16" w:name="_bookmark16"/>
      <w:bookmarkEnd w:id="16"/>
      <w:r>
        <w:rPr>
          <w:color w:val="FFFFFF"/>
          <w:shd w:val="clear" w:color="auto" w:fill="000000"/>
        </w:rPr>
        <w:lastRenderedPageBreak/>
        <w:t xml:space="preserve"> </w:t>
      </w:r>
      <w:r>
        <w:rPr>
          <w:color w:val="FFFFFF"/>
          <w:shd w:val="clear" w:color="auto" w:fill="000000"/>
        </w:rPr>
        <w:tab/>
        <w:t>PROCEDURES FOR REPORTING CHILD</w:t>
      </w:r>
      <w:r>
        <w:rPr>
          <w:color w:val="FFFFFF"/>
          <w:spacing w:val="-16"/>
          <w:shd w:val="clear" w:color="auto" w:fill="000000"/>
        </w:rPr>
        <w:t xml:space="preserve"> </w:t>
      </w:r>
      <w:r>
        <w:rPr>
          <w:color w:val="FFFFFF"/>
          <w:shd w:val="clear" w:color="auto" w:fill="000000"/>
        </w:rPr>
        <w:t>ABUSE</w:t>
      </w:r>
      <w:r>
        <w:rPr>
          <w:color w:val="FFFFFF"/>
          <w:shd w:val="clear" w:color="auto" w:fill="000000"/>
        </w:rPr>
        <w:tab/>
      </w:r>
    </w:p>
    <w:p w14:paraId="1586BB22" w14:textId="77777777" w:rsidR="00D84A05" w:rsidRDefault="00D84A05">
      <w:pPr>
        <w:pStyle w:val="BodyText"/>
        <w:spacing w:before="6"/>
        <w:ind w:left="0" w:firstLine="0"/>
        <w:rPr>
          <w:b/>
          <w:sz w:val="25"/>
        </w:rPr>
      </w:pPr>
    </w:p>
    <w:p w14:paraId="6CC5BD13" w14:textId="77777777" w:rsidR="00D84A05" w:rsidRDefault="00170E64">
      <w:pPr>
        <w:pStyle w:val="Heading1"/>
      </w:pPr>
      <w:bookmarkStart w:id="17" w:name="_bookmark17"/>
      <w:bookmarkEnd w:id="17"/>
      <w:r>
        <w:t>Child Abuse/Neglect Reporting Policy</w:t>
      </w:r>
    </w:p>
    <w:p w14:paraId="78F364CE" w14:textId="77777777" w:rsidR="00D84A05" w:rsidRDefault="00170E64">
      <w:pPr>
        <w:pStyle w:val="ListParagraph"/>
        <w:numPr>
          <w:ilvl w:val="0"/>
          <w:numId w:val="76"/>
        </w:numPr>
        <w:tabs>
          <w:tab w:val="left" w:pos="1991"/>
          <w:tab w:val="left" w:pos="1992"/>
        </w:tabs>
        <w:spacing w:before="19" w:line="259" w:lineRule="auto"/>
        <w:ind w:right="1234"/>
      </w:pPr>
      <w:r>
        <w:t>The state of Rhode Island defines an abused and/or neglected child as, “a child whose physical or mental health or welfare is harmed or threatened with harm when his or her parent/guardian or other person responsible for his or her welfare: (a) Inflicts or</w:t>
      </w:r>
      <w:r>
        <w:t xml:space="preserve"> allows to be inflicted upon the child physical or mental injury… (b) Creates or allows to be created a substantial risk of physical or mental injury… (c) Commits or allows to be committed against the child an act of sexual abuse or (d) Fails to supply the</w:t>
      </w:r>
      <w:r>
        <w:t xml:space="preserve"> child with adequate food, clothing, shelter, or medical care, though financially able to do so… (e) Fails to provide the child with a minimum degree of care or proper supervision or guardianship because of his or her unwillingness or inability to do so… o</w:t>
      </w:r>
      <w:r>
        <w:t>r (f) Abandons or deserts the child.” For a complete list of acts that may constitute child abuse, see Rhode Island General Laws</w:t>
      </w:r>
      <w:r>
        <w:rPr>
          <w:spacing w:val="-7"/>
        </w:rPr>
        <w:t xml:space="preserve"> </w:t>
      </w:r>
      <w:r>
        <w:t>40-</w:t>
      </w:r>
      <w:r>
        <w:rPr>
          <w:smallCaps/>
        </w:rPr>
        <w:t>11</w:t>
      </w:r>
      <w:r>
        <w:t>-</w:t>
      </w:r>
      <w:r>
        <w:rPr>
          <w:smallCaps/>
        </w:rPr>
        <w:t>2.</w:t>
      </w:r>
    </w:p>
    <w:p w14:paraId="2C6F2A0C" w14:textId="77777777" w:rsidR="00D84A05" w:rsidRDefault="00170E64">
      <w:pPr>
        <w:pStyle w:val="ListParagraph"/>
        <w:numPr>
          <w:ilvl w:val="0"/>
          <w:numId w:val="76"/>
        </w:numPr>
        <w:tabs>
          <w:tab w:val="left" w:pos="1992"/>
        </w:tabs>
        <w:spacing w:line="259" w:lineRule="auto"/>
        <w:ind w:right="1188"/>
      </w:pPr>
      <w:r>
        <w:t xml:space="preserve">The law requires that anyone who knows or has reasonable cause to suspect that a child is being abused, neglected, or </w:t>
      </w:r>
      <w:r>
        <w:t xml:space="preserve">is the victim of sexual abuse report it within </w:t>
      </w:r>
      <w:r>
        <w:rPr>
          <w:smallCaps/>
        </w:rPr>
        <w:t>2</w:t>
      </w:r>
      <w:r>
        <w:t xml:space="preserve">4 hours to the Child Abuse Hotline at </w:t>
      </w:r>
      <w:r>
        <w:rPr>
          <w:smallCaps/>
        </w:rPr>
        <w:t>1</w:t>
      </w:r>
      <w:r>
        <w:t>(800)-</w:t>
      </w:r>
      <w:r>
        <w:rPr>
          <w:smallCaps/>
        </w:rPr>
        <w:t>742</w:t>
      </w:r>
      <w:r>
        <w:t xml:space="preserve">-4453. Professional Child Protective Investigators staff the hotline </w:t>
      </w:r>
      <w:r>
        <w:rPr>
          <w:smallCaps/>
        </w:rPr>
        <w:t>2</w:t>
      </w:r>
      <w:r>
        <w:t>4 hours a day, seven days a</w:t>
      </w:r>
      <w:r>
        <w:rPr>
          <w:spacing w:val="-14"/>
        </w:rPr>
        <w:t xml:space="preserve"> </w:t>
      </w:r>
      <w:r>
        <w:t>week.</w:t>
      </w:r>
    </w:p>
    <w:p w14:paraId="3FACE7E6" w14:textId="77777777" w:rsidR="00D84A05" w:rsidRDefault="00170E64">
      <w:pPr>
        <w:pStyle w:val="ListParagraph"/>
        <w:numPr>
          <w:ilvl w:val="0"/>
          <w:numId w:val="76"/>
        </w:numPr>
        <w:tabs>
          <w:tab w:val="left" w:pos="1992"/>
        </w:tabs>
        <w:spacing w:line="259" w:lineRule="auto"/>
        <w:ind w:right="1327"/>
      </w:pPr>
      <w:r>
        <w:t>Any school employee who knows or has reasonable cause to</w:t>
      </w:r>
      <w:r>
        <w:t xml:space="preserve"> suspect that a BVP scholar is being abused, neglected, or is the victim of sexual abuse must comply with RI law in conjunction with the school’s</w:t>
      </w:r>
      <w:r>
        <w:rPr>
          <w:spacing w:val="-3"/>
        </w:rPr>
        <w:t xml:space="preserve"> </w:t>
      </w:r>
      <w:r>
        <w:t>policy:</w:t>
      </w:r>
    </w:p>
    <w:p w14:paraId="67493EB7" w14:textId="77777777" w:rsidR="00D84A05" w:rsidRDefault="00170E64">
      <w:pPr>
        <w:pStyle w:val="ListParagraph"/>
        <w:numPr>
          <w:ilvl w:val="1"/>
          <w:numId w:val="76"/>
        </w:numPr>
        <w:tabs>
          <w:tab w:val="left" w:pos="2621"/>
        </w:tabs>
        <w:spacing w:line="259" w:lineRule="auto"/>
        <w:ind w:right="1651"/>
        <w:jc w:val="both"/>
      </w:pPr>
      <w:r>
        <w:t>The school employee will report the information to the School Social Worker within</w:t>
      </w:r>
      <w:r>
        <w:rPr>
          <w:spacing w:val="-4"/>
        </w:rPr>
        <w:t xml:space="preserve"> </w:t>
      </w:r>
      <w:r>
        <w:rPr>
          <w:smallCaps/>
        </w:rPr>
        <w:t>2</w:t>
      </w:r>
      <w:r>
        <w:t>4</w:t>
      </w:r>
      <w:r>
        <w:rPr>
          <w:spacing w:val="-3"/>
        </w:rPr>
        <w:t xml:space="preserve"> </w:t>
      </w:r>
      <w:r>
        <w:t>hours</w:t>
      </w:r>
      <w:r>
        <w:rPr>
          <w:spacing w:val="-2"/>
        </w:rPr>
        <w:t xml:space="preserve"> </w:t>
      </w:r>
      <w:r>
        <w:t>of</w:t>
      </w:r>
      <w:r>
        <w:rPr>
          <w:spacing w:val="-3"/>
        </w:rPr>
        <w:t xml:space="preserve"> </w:t>
      </w:r>
      <w:r>
        <w:t>learnin</w:t>
      </w:r>
      <w:r>
        <w:t>g</w:t>
      </w:r>
      <w:r>
        <w:rPr>
          <w:spacing w:val="-2"/>
        </w:rPr>
        <w:t xml:space="preserve"> </w:t>
      </w:r>
      <w:r>
        <w:t>of</w:t>
      </w:r>
      <w:r>
        <w:rPr>
          <w:spacing w:val="-3"/>
        </w:rPr>
        <w:t xml:space="preserve"> </w:t>
      </w:r>
      <w:r>
        <w:t>the</w:t>
      </w:r>
      <w:r>
        <w:rPr>
          <w:spacing w:val="-5"/>
        </w:rPr>
        <w:t xml:space="preserve"> </w:t>
      </w:r>
      <w:r>
        <w:t>abuse/neglect</w:t>
      </w:r>
      <w:r>
        <w:rPr>
          <w:spacing w:val="-4"/>
        </w:rPr>
        <w:t xml:space="preserve"> </w:t>
      </w:r>
      <w:r>
        <w:t>or</w:t>
      </w:r>
      <w:r>
        <w:rPr>
          <w:spacing w:val="-3"/>
        </w:rPr>
        <w:t xml:space="preserve"> </w:t>
      </w:r>
      <w:r>
        <w:t>of</w:t>
      </w:r>
      <w:r>
        <w:rPr>
          <w:spacing w:val="-2"/>
        </w:rPr>
        <w:t xml:space="preserve"> </w:t>
      </w:r>
      <w:r>
        <w:t>calling</w:t>
      </w:r>
      <w:r>
        <w:rPr>
          <w:spacing w:val="-3"/>
        </w:rPr>
        <w:t xml:space="preserve"> </w:t>
      </w:r>
      <w:r>
        <w:t>the</w:t>
      </w:r>
      <w:r>
        <w:rPr>
          <w:spacing w:val="-4"/>
        </w:rPr>
        <w:t xml:space="preserve"> </w:t>
      </w:r>
      <w:r>
        <w:t>Child</w:t>
      </w:r>
      <w:r>
        <w:rPr>
          <w:spacing w:val="-3"/>
        </w:rPr>
        <w:t xml:space="preserve"> </w:t>
      </w:r>
      <w:r>
        <w:t>Abuse Hotline.</w:t>
      </w:r>
    </w:p>
    <w:p w14:paraId="7FF7DC5A" w14:textId="77777777" w:rsidR="00D84A05" w:rsidRDefault="00170E64">
      <w:pPr>
        <w:pStyle w:val="ListParagraph"/>
        <w:numPr>
          <w:ilvl w:val="2"/>
          <w:numId w:val="76"/>
        </w:numPr>
        <w:tabs>
          <w:tab w:val="left" w:pos="3341"/>
        </w:tabs>
        <w:spacing w:line="259" w:lineRule="auto"/>
        <w:ind w:right="1207"/>
        <w:jc w:val="left"/>
      </w:pPr>
      <w:r>
        <w:t>In the absence of the School Social Worker, school employee will report to the Head of</w:t>
      </w:r>
      <w:r>
        <w:rPr>
          <w:spacing w:val="-6"/>
        </w:rPr>
        <w:t xml:space="preserve"> </w:t>
      </w:r>
      <w:r>
        <w:t>School.</w:t>
      </w:r>
    </w:p>
    <w:p w14:paraId="62CD5BC9" w14:textId="77777777" w:rsidR="00D84A05" w:rsidRDefault="00170E64">
      <w:pPr>
        <w:pStyle w:val="ListParagraph"/>
        <w:numPr>
          <w:ilvl w:val="2"/>
          <w:numId w:val="76"/>
        </w:numPr>
        <w:tabs>
          <w:tab w:val="left" w:pos="3341"/>
        </w:tabs>
        <w:spacing w:line="259" w:lineRule="auto"/>
        <w:ind w:right="1374" w:hanging="368"/>
        <w:jc w:val="left"/>
      </w:pPr>
      <w:r>
        <w:t>In the absence of both the School Social Worker and the Head of</w:t>
      </w:r>
      <w:r>
        <w:rPr>
          <w:spacing w:val="-31"/>
        </w:rPr>
        <w:t xml:space="preserve"> </w:t>
      </w:r>
      <w:r>
        <w:t>School, school employee will report to the Chief Executive</w:t>
      </w:r>
      <w:r>
        <w:rPr>
          <w:spacing w:val="-16"/>
        </w:rPr>
        <w:t xml:space="preserve"> </w:t>
      </w:r>
      <w:r>
        <w:t>Officer.</w:t>
      </w:r>
    </w:p>
    <w:p w14:paraId="7B4707DB" w14:textId="77777777" w:rsidR="00D84A05" w:rsidRDefault="00170E64">
      <w:pPr>
        <w:pStyle w:val="ListParagraph"/>
        <w:numPr>
          <w:ilvl w:val="1"/>
          <w:numId w:val="76"/>
        </w:numPr>
        <w:tabs>
          <w:tab w:val="left" w:pos="2621"/>
        </w:tabs>
        <w:spacing w:line="259" w:lineRule="auto"/>
        <w:ind w:right="1696"/>
      </w:pPr>
      <w:r>
        <w:t>School employee will fill out a DCYF Form documenting the call made to the Child Abuse</w:t>
      </w:r>
      <w:r>
        <w:rPr>
          <w:spacing w:val="-2"/>
        </w:rPr>
        <w:t xml:space="preserve"> </w:t>
      </w:r>
      <w:r>
        <w:t>Hotline.</w:t>
      </w:r>
    </w:p>
    <w:p w14:paraId="6F055497" w14:textId="77777777" w:rsidR="00D84A05" w:rsidRDefault="00170E64">
      <w:pPr>
        <w:pStyle w:val="ListParagraph"/>
        <w:numPr>
          <w:ilvl w:val="2"/>
          <w:numId w:val="76"/>
        </w:numPr>
        <w:tabs>
          <w:tab w:val="left" w:pos="3341"/>
        </w:tabs>
        <w:spacing w:line="259" w:lineRule="auto"/>
        <w:ind w:right="1335"/>
        <w:jc w:val="left"/>
      </w:pPr>
      <w:r>
        <w:t>School employee will submit a copy to the School Social Worker and the Head of School within</w:t>
      </w:r>
      <w:r>
        <w:t xml:space="preserve"> 7</w:t>
      </w:r>
      <w:r>
        <w:rPr>
          <w:smallCaps/>
        </w:rPr>
        <w:t>2</w:t>
      </w:r>
      <w:r>
        <w:t xml:space="preserve"> hours of the call, to be included in the scholar’s file.</w:t>
      </w:r>
    </w:p>
    <w:p w14:paraId="3A8B24C2" w14:textId="77777777" w:rsidR="00D84A05" w:rsidRDefault="00170E64">
      <w:pPr>
        <w:pStyle w:val="ListParagraph"/>
        <w:numPr>
          <w:ilvl w:val="1"/>
          <w:numId w:val="76"/>
        </w:numPr>
        <w:tabs>
          <w:tab w:val="left" w:pos="2621"/>
        </w:tabs>
        <w:spacing w:line="259" w:lineRule="auto"/>
        <w:ind w:right="1460"/>
      </w:pPr>
      <w:r>
        <w:t>If a school employee is uncertain about whether the situation warrants a call to the Child Abuse Hotline, they will discuss the situation with the School Social Worker or Head of</w:t>
      </w:r>
      <w:r>
        <w:rPr>
          <w:spacing w:val="-4"/>
        </w:rPr>
        <w:t xml:space="preserve"> </w:t>
      </w:r>
      <w:r>
        <w:t>School.</w:t>
      </w:r>
    </w:p>
    <w:p w14:paraId="070E02B8" w14:textId="77777777" w:rsidR="00D84A05" w:rsidRDefault="00170E64">
      <w:pPr>
        <w:pStyle w:val="ListParagraph"/>
        <w:numPr>
          <w:ilvl w:val="2"/>
          <w:numId w:val="76"/>
        </w:numPr>
        <w:tabs>
          <w:tab w:val="left" w:pos="3341"/>
        </w:tabs>
        <w:spacing w:line="259" w:lineRule="auto"/>
        <w:ind w:right="1352"/>
        <w:jc w:val="left"/>
      </w:pPr>
      <w:r>
        <w:t>In absence of the School Social Worker or Head of School, a school em</w:t>
      </w:r>
      <w:r>
        <w:t>ployee can call the Child Abuse Hotline to discuss the situation with a professional Child Protective</w:t>
      </w:r>
      <w:r>
        <w:rPr>
          <w:spacing w:val="-3"/>
        </w:rPr>
        <w:t xml:space="preserve"> </w:t>
      </w:r>
      <w:r>
        <w:t>Investigator.</w:t>
      </w:r>
    </w:p>
    <w:p w14:paraId="3F8AF0F6" w14:textId="77777777" w:rsidR="00D84A05" w:rsidRDefault="00170E64">
      <w:pPr>
        <w:pStyle w:val="ListParagraph"/>
        <w:numPr>
          <w:ilvl w:val="0"/>
          <w:numId w:val="76"/>
        </w:numPr>
        <w:tabs>
          <w:tab w:val="left" w:pos="1992"/>
        </w:tabs>
        <w:spacing w:line="259" w:lineRule="auto"/>
        <w:ind w:right="1487"/>
      </w:pPr>
      <w:r>
        <w:t xml:space="preserve">School employees shall maintain confidentiality and exercise caution </w:t>
      </w:r>
      <w:proofErr w:type="gramStart"/>
      <w:r>
        <w:t>in regards to</w:t>
      </w:r>
      <w:proofErr w:type="gramEnd"/>
      <w:r>
        <w:t xml:space="preserve"> all information relating to abuse and/or</w:t>
      </w:r>
      <w:r>
        <w:rPr>
          <w:spacing w:val="-7"/>
        </w:rPr>
        <w:t xml:space="preserve"> </w:t>
      </w:r>
      <w:r>
        <w:t>neglect.</w:t>
      </w:r>
    </w:p>
    <w:p w14:paraId="504AD5F9" w14:textId="77777777" w:rsidR="00D84A05" w:rsidRDefault="00D84A05">
      <w:pPr>
        <w:pStyle w:val="BodyText"/>
        <w:ind w:left="0" w:firstLine="0"/>
        <w:rPr>
          <w:sz w:val="24"/>
        </w:rPr>
      </w:pPr>
    </w:p>
    <w:p w14:paraId="61FF8BAB" w14:textId="77777777" w:rsidR="00D84A05" w:rsidRDefault="00D84A05">
      <w:pPr>
        <w:pStyle w:val="BodyText"/>
        <w:spacing w:before="10"/>
        <w:ind w:left="0" w:firstLine="0"/>
      </w:pPr>
    </w:p>
    <w:p w14:paraId="239E13A3" w14:textId="77777777" w:rsidR="00D84A05" w:rsidRDefault="00170E64">
      <w:pPr>
        <w:pStyle w:val="Heading1"/>
      </w:pPr>
      <w:bookmarkStart w:id="18" w:name="_bookmark18"/>
      <w:bookmarkEnd w:id="18"/>
      <w:r>
        <w:t>Bully</w:t>
      </w:r>
      <w:r>
        <w:t>ing and Cyber Bullying Policy</w:t>
      </w:r>
    </w:p>
    <w:p w14:paraId="02641901" w14:textId="77777777" w:rsidR="00D84A05" w:rsidRDefault="00170E64">
      <w:pPr>
        <w:pStyle w:val="ListParagraph"/>
        <w:numPr>
          <w:ilvl w:val="0"/>
          <w:numId w:val="75"/>
        </w:numPr>
        <w:tabs>
          <w:tab w:val="left" w:pos="1991"/>
          <w:tab w:val="left" w:pos="1992"/>
        </w:tabs>
        <w:spacing w:before="22" w:line="259" w:lineRule="auto"/>
        <w:ind w:right="1273"/>
      </w:pPr>
      <w:r>
        <w:t>Blackstone Valley Prep is committed to a safe, caring, friendly environment free from harassment, intimidation, and bullying/cyber bullying. Consequentially, BVP has adopted</w:t>
      </w:r>
      <w:r>
        <w:rPr>
          <w:spacing w:val="-3"/>
        </w:rPr>
        <w:t xml:space="preserve"> </w:t>
      </w:r>
      <w:r>
        <w:t>the</w:t>
      </w:r>
      <w:r>
        <w:rPr>
          <w:spacing w:val="-4"/>
        </w:rPr>
        <w:t xml:space="preserve"> </w:t>
      </w:r>
      <w:r>
        <w:t>Rhode</w:t>
      </w:r>
      <w:r>
        <w:rPr>
          <w:spacing w:val="-4"/>
        </w:rPr>
        <w:t xml:space="preserve"> </w:t>
      </w:r>
      <w:r>
        <w:t>Island</w:t>
      </w:r>
      <w:r>
        <w:rPr>
          <w:spacing w:val="-2"/>
        </w:rPr>
        <w:t xml:space="preserve"> </w:t>
      </w:r>
      <w:r>
        <w:t>Statewide</w:t>
      </w:r>
      <w:r>
        <w:rPr>
          <w:spacing w:val="-3"/>
        </w:rPr>
        <w:t xml:space="preserve"> </w:t>
      </w:r>
      <w:r>
        <w:t>Bullying</w:t>
      </w:r>
      <w:r>
        <w:rPr>
          <w:spacing w:val="-2"/>
        </w:rPr>
        <w:t xml:space="preserve"> </w:t>
      </w:r>
      <w:r>
        <w:t>Policy,</w:t>
      </w:r>
      <w:r>
        <w:rPr>
          <w:spacing w:val="-3"/>
        </w:rPr>
        <w:t xml:space="preserve"> </w:t>
      </w:r>
      <w:r>
        <w:t>also</w:t>
      </w:r>
      <w:r>
        <w:rPr>
          <w:spacing w:val="-1"/>
        </w:rPr>
        <w:t xml:space="preserve"> </w:t>
      </w:r>
      <w:r>
        <w:t>kno</w:t>
      </w:r>
      <w:r>
        <w:t>wn</w:t>
      </w:r>
      <w:r>
        <w:rPr>
          <w:spacing w:val="-3"/>
        </w:rPr>
        <w:t xml:space="preserve"> </w:t>
      </w:r>
      <w:r>
        <w:t>as</w:t>
      </w:r>
      <w:r>
        <w:rPr>
          <w:spacing w:val="-2"/>
        </w:rPr>
        <w:t xml:space="preserve"> </w:t>
      </w:r>
      <w:r>
        <w:t>the</w:t>
      </w:r>
      <w:r>
        <w:rPr>
          <w:spacing w:val="-6"/>
        </w:rPr>
        <w:t xml:space="preserve"> </w:t>
      </w:r>
      <w:r>
        <w:t>Safe</w:t>
      </w:r>
      <w:r>
        <w:rPr>
          <w:spacing w:val="-4"/>
        </w:rPr>
        <w:t xml:space="preserve"> </w:t>
      </w:r>
      <w:r>
        <w:t>School</w:t>
      </w:r>
      <w:r>
        <w:rPr>
          <w:spacing w:val="-3"/>
        </w:rPr>
        <w:t xml:space="preserve"> </w:t>
      </w:r>
      <w:r>
        <w:t>Act. Bullying of another scholar creates a climate of fear and disrespect that can</w:t>
      </w:r>
      <w:r>
        <w:rPr>
          <w:spacing w:val="-28"/>
        </w:rPr>
        <w:t xml:space="preserve"> </w:t>
      </w:r>
      <w:r>
        <w:t>seriously</w:t>
      </w:r>
    </w:p>
    <w:p w14:paraId="551FE519" w14:textId="77777777" w:rsidR="00D84A05" w:rsidRDefault="00D84A05">
      <w:pPr>
        <w:spacing w:line="259" w:lineRule="auto"/>
        <w:sectPr w:rsidR="00D84A05">
          <w:pgSz w:w="12240" w:h="15840"/>
          <w:pgMar w:top="1360" w:right="260" w:bottom="1200" w:left="260" w:header="0" w:footer="1018" w:gutter="0"/>
          <w:cols w:space="720"/>
        </w:sectPr>
      </w:pPr>
    </w:p>
    <w:p w14:paraId="43A4D098" w14:textId="77777777" w:rsidR="00D84A05" w:rsidRDefault="00170E64">
      <w:pPr>
        <w:pStyle w:val="BodyText"/>
        <w:spacing w:before="80" w:line="259" w:lineRule="auto"/>
        <w:ind w:right="1347" w:firstLine="0"/>
      </w:pPr>
      <w:r>
        <w:lastRenderedPageBreak/>
        <w:t>impair the bullied scholar’s health and negatively affect learning. Bullying undermines the safe learning environment that scho</w:t>
      </w:r>
      <w:r>
        <w:t>lars need to achieve their full potential.</w:t>
      </w:r>
    </w:p>
    <w:p w14:paraId="24E31FE7" w14:textId="77777777" w:rsidR="00D84A05" w:rsidRDefault="00170E64">
      <w:pPr>
        <w:pStyle w:val="ListParagraph"/>
        <w:numPr>
          <w:ilvl w:val="0"/>
          <w:numId w:val="75"/>
        </w:numPr>
        <w:tabs>
          <w:tab w:val="left" w:pos="1992"/>
        </w:tabs>
        <w:spacing w:line="259" w:lineRule="auto"/>
        <w:ind w:right="1328"/>
      </w:pPr>
      <w:r>
        <w:t>Bullying means the use by one or more scholars of a written, verbal, or electronic expression,</w:t>
      </w:r>
      <w:r>
        <w:rPr>
          <w:spacing w:val="-3"/>
        </w:rPr>
        <w:t xml:space="preserve"> </w:t>
      </w:r>
      <w:r>
        <w:t>or</w:t>
      </w:r>
      <w:r>
        <w:rPr>
          <w:spacing w:val="-3"/>
        </w:rPr>
        <w:t xml:space="preserve"> </w:t>
      </w:r>
      <w:r>
        <w:t>a</w:t>
      </w:r>
      <w:r>
        <w:rPr>
          <w:spacing w:val="-4"/>
        </w:rPr>
        <w:t xml:space="preserve"> </w:t>
      </w:r>
      <w:r>
        <w:t>physical</w:t>
      </w:r>
      <w:r>
        <w:rPr>
          <w:spacing w:val="-7"/>
        </w:rPr>
        <w:t xml:space="preserve"> </w:t>
      </w:r>
      <w:r>
        <w:t>act</w:t>
      </w:r>
      <w:r>
        <w:rPr>
          <w:spacing w:val="-1"/>
        </w:rPr>
        <w:t xml:space="preserve"> </w:t>
      </w:r>
      <w:r>
        <w:t>or</w:t>
      </w:r>
      <w:r>
        <w:rPr>
          <w:spacing w:val="-5"/>
        </w:rPr>
        <w:t xml:space="preserve"> </w:t>
      </w:r>
      <w:r>
        <w:t>gesture,</w:t>
      </w:r>
      <w:r>
        <w:rPr>
          <w:spacing w:val="-3"/>
        </w:rPr>
        <w:t xml:space="preserve"> </w:t>
      </w:r>
      <w:r>
        <w:t>or</w:t>
      </w:r>
      <w:r>
        <w:rPr>
          <w:spacing w:val="-2"/>
        </w:rPr>
        <w:t xml:space="preserve"> </w:t>
      </w:r>
      <w:r>
        <w:t>any</w:t>
      </w:r>
      <w:r>
        <w:rPr>
          <w:spacing w:val="-5"/>
        </w:rPr>
        <w:t xml:space="preserve"> </w:t>
      </w:r>
      <w:r>
        <w:t>combination</w:t>
      </w:r>
      <w:r>
        <w:rPr>
          <w:spacing w:val="-3"/>
        </w:rPr>
        <w:t xml:space="preserve"> </w:t>
      </w:r>
      <w:r>
        <w:t>thereof</w:t>
      </w:r>
      <w:r>
        <w:rPr>
          <w:spacing w:val="-3"/>
        </w:rPr>
        <w:t xml:space="preserve"> </w:t>
      </w:r>
      <w:r>
        <w:t>directed</w:t>
      </w:r>
      <w:r>
        <w:rPr>
          <w:spacing w:val="-3"/>
        </w:rPr>
        <w:t xml:space="preserve"> </w:t>
      </w:r>
      <w:r>
        <w:t>at</w:t>
      </w:r>
      <w:r>
        <w:rPr>
          <w:spacing w:val="-2"/>
        </w:rPr>
        <w:t xml:space="preserve"> </w:t>
      </w:r>
      <w:r>
        <w:t>another scholar</w:t>
      </w:r>
      <w:r>
        <w:rPr>
          <w:spacing w:val="-1"/>
        </w:rPr>
        <w:t xml:space="preserve"> </w:t>
      </w:r>
      <w:r>
        <w:t>that:</w:t>
      </w:r>
    </w:p>
    <w:p w14:paraId="384B9BBD" w14:textId="77777777" w:rsidR="00D84A05" w:rsidRDefault="00170E64">
      <w:pPr>
        <w:pStyle w:val="ListParagraph"/>
        <w:numPr>
          <w:ilvl w:val="1"/>
          <w:numId w:val="75"/>
        </w:numPr>
        <w:tabs>
          <w:tab w:val="left" w:pos="2621"/>
        </w:tabs>
        <w:spacing w:line="259" w:lineRule="auto"/>
        <w:ind w:right="1747"/>
      </w:pPr>
      <w:r>
        <w:t>Causes</w:t>
      </w:r>
      <w:r>
        <w:rPr>
          <w:spacing w:val="-3"/>
        </w:rPr>
        <w:t xml:space="preserve"> </w:t>
      </w:r>
      <w:r>
        <w:t>physical</w:t>
      </w:r>
      <w:r>
        <w:rPr>
          <w:spacing w:val="-4"/>
        </w:rPr>
        <w:t xml:space="preserve"> </w:t>
      </w:r>
      <w:r>
        <w:t>or</w:t>
      </w:r>
      <w:r>
        <w:rPr>
          <w:spacing w:val="-1"/>
        </w:rPr>
        <w:t xml:space="preserve"> </w:t>
      </w:r>
      <w:r>
        <w:t>emotional</w:t>
      </w:r>
      <w:r>
        <w:rPr>
          <w:spacing w:val="-4"/>
        </w:rPr>
        <w:t xml:space="preserve"> </w:t>
      </w:r>
      <w:r>
        <w:t>harm</w:t>
      </w:r>
      <w:r>
        <w:rPr>
          <w:spacing w:val="-2"/>
        </w:rPr>
        <w:t xml:space="preserve"> </w:t>
      </w:r>
      <w:r>
        <w:t>to</w:t>
      </w:r>
      <w:r>
        <w:rPr>
          <w:spacing w:val="-3"/>
        </w:rPr>
        <w:t xml:space="preserve"> </w:t>
      </w:r>
      <w:r>
        <w:t>the</w:t>
      </w:r>
      <w:r>
        <w:rPr>
          <w:spacing w:val="-4"/>
        </w:rPr>
        <w:t xml:space="preserve"> </w:t>
      </w:r>
      <w:r>
        <w:t>scholar</w:t>
      </w:r>
      <w:r>
        <w:rPr>
          <w:spacing w:val="-6"/>
        </w:rPr>
        <w:t xml:space="preserve"> </w:t>
      </w:r>
      <w:r>
        <w:t>or</w:t>
      </w:r>
      <w:r>
        <w:rPr>
          <w:spacing w:val="-2"/>
        </w:rPr>
        <w:t xml:space="preserve"> </w:t>
      </w:r>
      <w:r>
        <w:t>damage</w:t>
      </w:r>
      <w:r>
        <w:rPr>
          <w:spacing w:val="-5"/>
        </w:rPr>
        <w:t xml:space="preserve"> </w:t>
      </w:r>
      <w:r>
        <w:t>to</w:t>
      </w:r>
      <w:r>
        <w:rPr>
          <w:spacing w:val="-3"/>
        </w:rPr>
        <w:t xml:space="preserve"> </w:t>
      </w:r>
      <w:r>
        <w:t>the</w:t>
      </w:r>
      <w:r>
        <w:rPr>
          <w:spacing w:val="-4"/>
        </w:rPr>
        <w:t xml:space="preserve"> </w:t>
      </w:r>
      <w:r>
        <w:t xml:space="preserve">scholar’s </w:t>
      </w:r>
      <w:proofErr w:type="gramStart"/>
      <w:r>
        <w:t>property;</w:t>
      </w:r>
      <w:proofErr w:type="gramEnd"/>
    </w:p>
    <w:p w14:paraId="47A26BB0" w14:textId="77777777" w:rsidR="00D84A05" w:rsidRDefault="00170E64">
      <w:pPr>
        <w:pStyle w:val="ListParagraph"/>
        <w:numPr>
          <w:ilvl w:val="1"/>
          <w:numId w:val="75"/>
        </w:numPr>
        <w:tabs>
          <w:tab w:val="left" w:pos="2621"/>
        </w:tabs>
        <w:spacing w:line="259" w:lineRule="auto"/>
        <w:ind w:right="1411"/>
      </w:pPr>
      <w:r>
        <w:t>Places</w:t>
      </w:r>
      <w:r>
        <w:rPr>
          <w:spacing w:val="-3"/>
        </w:rPr>
        <w:t xml:space="preserve"> </w:t>
      </w:r>
      <w:r>
        <w:t>the</w:t>
      </w:r>
      <w:r>
        <w:rPr>
          <w:spacing w:val="-4"/>
        </w:rPr>
        <w:t xml:space="preserve"> </w:t>
      </w:r>
      <w:r>
        <w:t>scholar</w:t>
      </w:r>
      <w:r>
        <w:rPr>
          <w:spacing w:val="-2"/>
        </w:rPr>
        <w:t xml:space="preserve"> </w:t>
      </w:r>
      <w:r>
        <w:t>in</w:t>
      </w:r>
      <w:r>
        <w:rPr>
          <w:spacing w:val="-3"/>
        </w:rPr>
        <w:t xml:space="preserve"> </w:t>
      </w:r>
      <w:r>
        <w:t>reasonable</w:t>
      </w:r>
      <w:r>
        <w:rPr>
          <w:spacing w:val="-4"/>
        </w:rPr>
        <w:t xml:space="preserve"> </w:t>
      </w:r>
      <w:r>
        <w:t>fear</w:t>
      </w:r>
      <w:r>
        <w:rPr>
          <w:spacing w:val="-2"/>
        </w:rPr>
        <w:t xml:space="preserve"> </w:t>
      </w:r>
      <w:r>
        <w:t>of</w:t>
      </w:r>
      <w:r>
        <w:rPr>
          <w:spacing w:val="-5"/>
        </w:rPr>
        <w:t xml:space="preserve"> </w:t>
      </w:r>
      <w:r>
        <w:t>harm</w:t>
      </w:r>
      <w:r>
        <w:rPr>
          <w:spacing w:val="-2"/>
        </w:rPr>
        <w:t xml:space="preserve"> </w:t>
      </w:r>
      <w:r>
        <w:t>to</w:t>
      </w:r>
      <w:r>
        <w:rPr>
          <w:spacing w:val="-2"/>
        </w:rPr>
        <w:t xml:space="preserve"> </w:t>
      </w:r>
      <w:r>
        <w:t>himself/herself</w:t>
      </w:r>
      <w:r>
        <w:rPr>
          <w:spacing w:val="-5"/>
        </w:rPr>
        <w:t xml:space="preserve"> </w:t>
      </w:r>
      <w:r>
        <w:t>or</w:t>
      </w:r>
      <w:r>
        <w:rPr>
          <w:spacing w:val="-2"/>
        </w:rPr>
        <w:t xml:space="preserve"> </w:t>
      </w:r>
      <w:r>
        <w:t>of</w:t>
      </w:r>
      <w:r>
        <w:rPr>
          <w:spacing w:val="-2"/>
        </w:rPr>
        <w:t xml:space="preserve"> </w:t>
      </w:r>
      <w:r>
        <w:t>damage</w:t>
      </w:r>
      <w:r>
        <w:rPr>
          <w:spacing w:val="-4"/>
        </w:rPr>
        <w:t xml:space="preserve"> </w:t>
      </w:r>
      <w:r>
        <w:t>to his/her</w:t>
      </w:r>
      <w:r>
        <w:rPr>
          <w:spacing w:val="-1"/>
        </w:rPr>
        <w:t xml:space="preserve"> </w:t>
      </w:r>
      <w:proofErr w:type="gramStart"/>
      <w:r>
        <w:t>property;</w:t>
      </w:r>
      <w:proofErr w:type="gramEnd"/>
    </w:p>
    <w:p w14:paraId="3D0A2A76" w14:textId="77777777" w:rsidR="00D84A05" w:rsidRDefault="00170E64">
      <w:pPr>
        <w:pStyle w:val="ListParagraph"/>
        <w:numPr>
          <w:ilvl w:val="1"/>
          <w:numId w:val="75"/>
        </w:numPr>
        <w:tabs>
          <w:tab w:val="left" w:pos="2621"/>
        </w:tabs>
        <w:spacing w:line="259" w:lineRule="auto"/>
        <w:ind w:right="1205"/>
      </w:pPr>
      <w:r>
        <w:t>Creates</w:t>
      </w:r>
      <w:r>
        <w:rPr>
          <w:spacing w:val="-4"/>
        </w:rPr>
        <w:t xml:space="preserve"> </w:t>
      </w:r>
      <w:r>
        <w:t>an</w:t>
      </w:r>
      <w:r>
        <w:rPr>
          <w:spacing w:val="-4"/>
        </w:rPr>
        <w:t xml:space="preserve"> </w:t>
      </w:r>
      <w:r>
        <w:t>intimidating,</w:t>
      </w:r>
      <w:r>
        <w:rPr>
          <w:spacing w:val="-7"/>
        </w:rPr>
        <w:t xml:space="preserve"> </w:t>
      </w:r>
      <w:r>
        <w:t>threatening,</w:t>
      </w:r>
      <w:r>
        <w:rPr>
          <w:spacing w:val="-6"/>
        </w:rPr>
        <w:t xml:space="preserve"> </w:t>
      </w:r>
      <w:r>
        <w:t>hostile,</w:t>
      </w:r>
      <w:r>
        <w:rPr>
          <w:spacing w:val="-6"/>
        </w:rPr>
        <w:t xml:space="preserve"> </w:t>
      </w:r>
      <w:r>
        <w:t>or</w:t>
      </w:r>
      <w:r>
        <w:rPr>
          <w:spacing w:val="-4"/>
        </w:rPr>
        <w:t xml:space="preserve"> </w:t>
      </w:r>
      <w:r>
        <w:t>abusive</w:t>
      </w:r>
      <w:r>
        <w:rPr>
          <w:spacing w:val="-4"/>
        </w:rPr>
        <w:t xml:space="preserve"> </w:t>
      </w:r>
      <w:r>
        <w:t>educational</w:t>
      </w:r>
      <w:r>
        <w:rPr>
          <w:spacing w:val="-5"/>
        </w:rPr>
        <w:t xml:space="preserve"> </w:t>
      </w:r>
      <w:r>
        <w:t>environment for the</w:t>
      </w:r>
      <w:r>
        <w:rPr>
          <w:spacing w:val="-3"/>
        </w:rPr>
        <w:t xml:space="preserve"> </w:t>
      </w:r>
      <w:proofErr w:type="gramStart"/>
      <w:r>
        <w:t>scholar;</w:t>
      </w:r>
      <w:proofErr w:type="gramEnd"/>
    </w:p>
    <w:p w14:paraId="4A0BBD72" w14:textId="77777777" w:rsidR="00D84A05" w:rsidRDefault="00170E64">
      <w:pPr>
        <w:pStyle w:val="ListParagraph"/>
        <w:numPr>
          <w:ilvl w:val="1"/>
          <w:numId w:val="75"/>
        </w:numPr>
        <w:tabs>
          <w:tab w:val="left" w:pos="2621"/>
        </w:tabs>
        <w:spacing w:line="248" w:lineRule="exact"/>
        <w:ind w:hanging="361"/>
      </w:pPr>
      <w:r>
        <w:t>Infringes on the rights of the scholar to participate in school activities;</w:t>
      </w:r>
      <w:r>
        <w:rPr>
          <w:spacing w:val="-25"/>
        </w:rPr>
        <w:t xml:space="preserve"> </w:t>
      </w:r>
      <w:r>
        <w:t>or</w:t>
      </w:r>
    </w:p>
    <w:p w14:paraId="3F6F8A51" w14:textId="77777777" w:rsidR="00D84A05" w:rsidRDefault="00170E64">
      <w:pPr>
        <w:pStyle w:val="ListParagraph"/>
        <w:numPr>
          <w:ilvl w:val="1"/>
          <w:numId w:val="75"/>
        </w:numPr>
        <w:tabs>
          <w:tab w:val="left" w:pos="2621"/>
        </w:tabs>
        <w:spacing w:before="20" w:line="259" w:lineRule="auto"/>
        <w:ind w:right="1994"/>
      </w:pPr>
      <w:r>
        <w:t>Materially</w:t>
      </w:r>
      <w:r>
        <w:rPr>
          <w:spacing w:val="-6"/>
        </w:rPr>
        <w:t xml:space="preserve"> </w:t>
      </w:r>
      <w:r>
        <w:t>and</w:t>
      </w:r>
      <w:r>
        <w:rPr>
          <w:spacing w:val="-3"/>
        </w:rPr>
        <w:t xml:space="preserve"> </w:t>
      </w:r>
      <w:r>
        <w:t>substantially</w:t>
      </w:r>
      <w:r>
        <w:rPr>
          <w:spacing w:val="-5"/>
        </w:rPr>
        <w:t xml:space="preserve"> </w:t>
      </w:r>
      <w:r>
        <w:t>disrupts</w:t>
      </w:r>
      <w:r>
        <w:rPr>
          <w:spacing w:val="-2"/>
        </w:rPr>
        <w:t xml:space="preserve"> </w:t>
      </w:r>
      <w:r>
        <w:t>the</w:t>
      </w:r>
      <w:r>
        <w:rPr>
          <w:spacing w:val="-5"/>
        </w:rPr>
        <w:t xml:space="preserve"> </w:t>
      </w:r>
      <w:r>
        <w:t>education</w:t>
      </w:r>
      <w:r>
        <w:rPr>
          <w:spacing w:val="-4"/>
        </w:rPr>
        <w:t xml:space="preserve"> </w:t>
      </w:r>
      <w:r>
        <w:t>process</w:t>
      </w:r>
      <w:r>
        <w:rPr>
          <w:spacing w:val="-6"/>
        </w:rPr>
        <w:t xml:space="preserve"> </w:t>
      </w:r>
      <w:r>
        <w:t>or</w:t>
      </w:r>
      <w:r>
        <w:rPr>
          <w:spacing w:val="-4"/>
        </w:rPr>
        <w:t xml:space="preserve"> </w:t>
      </w:r>
      <w:r>
        <w:t>the</w:t>
      </w:r>
      <w:r>
        <w:rPr>
          <w:spacing w:val="-5"/>
        </w:rPr>
        <w:t xml:space="preserve"> </w:t>
      </w:r>
      <w:r>
        <w:t>orderly operation of a</w:t>
      </w:r>
      <w:r>
        <w:rPr>
          <w:spacing w:val="-6"/>
        </w:rPr>
        <w:t xml:space="preserve"> </w:t>
      </w:r>
      <w:r>
        <w:t>school.</w:t>
      </w:r>
    </w:p>
    <w:p w14:paraId="351A1F57" w14:textId="77777777" w:rsidR="00D84A05" w:rsidRDefault="00170E64">
      <w:pPr>
        <w:pStyle w:val="ListParagraph"/>
        <w:numPr>
          <w:ilvl w:val="0"/>
          <w:numId w:val="75"/>
        </w:numPr>
        <w:tabs>
          <w:tab w:val="left" w:pos="1992"/>
        </w:tabs>
        <w:spacing w:before="1" w:line="259" w:lineRule="auto"/>
        <w:ind w:right="1204"/>
      </w:pPr>
      <w:r>
        <w:t>The</w:t>
      </w:r>
      <w:r>
        <w:rPr>
          <w:spacing w:val="-4"/>
        </w:rPr>
        <w:t xml:space="preserve"> </w:t>
      </w:r>
      <w:r>
        <w:t>expression,</w:t>
      </w:r>
      <w:r>
        <w:rPr>
          <w:spacing w:val="-5"/>
        </w:rPr>
        <w:t xml:space="preserve"> </w:t>
      </w:r>
      <w:r>
        <w:t>physical</w:t>
      </w:r>
      <w:r>
        <w:rPr>
          <w:spacing w:val="-6"/>
        </w:rPr>
        <w:t xml:space="preserve"> </w:t>
      </w:r>
      <w:r>
        <w:t>act,</w:t>
      </w:r>
      <w:r>
        <w:rPr>
          <w:spacing w:val="-2"/>
        </w:rPr>
        <w:t xml:space="preserve"> </w:t>
      </w:r>
      <w:r>
        <w:t>or</w:t>
      </w:r>
      <w:r>
        <w:rPr>
          <w:spacing w:val="-2"/>
        </w:rPr>
        <w:t xml:space="preserve"> </w:t>
      </w:r>
      <w:r>
        <w:t>gesture</w:t>
      </w:r>
      <w:r>
        <w:rPr>
          <w:spacing w:val="-4"/>
        </w:rPr>
        <w:t xml:space="preserve"> </w:t>
      </w:r>
      <w:r>
        <w:t>may</w:t>
      </w:r>
      <w:r>
        <w:rPr>
          <w:spacing w:val="-4"/>
        </w:rPr>
        <w:t xml:space="preserve"> </w:t>
      </w:r>
      <w:r>
        <w:t>inclu</w:t>
      </w:r>
      <w:r>
        <w:t>de,</w:t>
      </w:r>
      <w:r>
        <w:rPr>
          <w:spacing w:val="-2"/>
        </w:rPr>
        <w:t xml:space="preserve"> </w:t>
      </w:r>
      <w:r>
        <w:t>but</w:t>
      </w:r>
      <w:r>
        <w:rPr>
          <w:spacing w:val="-2"/>
        </w:rPr>
        <w:t xml:space="preserve"> </w:t>
      </w:r>
      <w:r>
        <w:t>is</w:t>
      </w:r>
      <w:r>
        <w:rPr>
          <w:spacing w:val="-2"/>
        </w:rPr>
        <w:t xml:space="preserve"> </w:t>
      </w:r>
      <w:r>
        <w:t>not</w:t>
      </w:r>
      <w:r>
        <w:rPr>
          <w:spacing w:val="-2"/>
        </w:rPr>
        <w:t xml:space="preserve"> </w:t>
      </w:r>
      <w:r>
        <w:t>limited</w:t>
      </w:r>
      <w:r>
        <w:rPr>
          <w:spacing w:val="-2"/>
        </w:rPr>
        <w:t xml:space="preserve"> </w:t>
      </w:r>
      <w:r>
        <w:t>to,</w:t>
      </w:r>
      <w:r>
        <w:rPr>
          <w:spacing w:val="-5"/>
        </w:rPr>
        <w:t xml:space="preserve"> </w:t>
      </w:r>
      <w:r>
        <w:t>an</w:t>
      </w:r>
      <w:r>
        <w:rPr>
          <w:spacing w:val="-3"/>
        </w:rPr>
        <w:t xml:space="preserve"> </w:t>
      </w:r>
      <w:r>
        <w:t>incident</w:t>
      </w:r>
      <w:r>
        <w:rPr>
          <w:spacing w:val="-2"/>
        </w:rPr>
        <w:t xml:space="preserve"> </w:t>
      </w:r>
      <w:r>
        <w:t>or incidents that may be reasonably perceived as being motivated by characteristics such as the following: race, color, religion, ancestry, national origin, gender, sexual orientation, gender identity and expression, or mental, physical, or sensory disabil</w:t>
      </w:r>
      <w:r>
        <w:t>ity, intellectual ability, or by any other distinguishing characteristic. Bullying most often occurs as repeated behavior and often is not a single incident between the bullying/cyber-bullying offender(s) and the bullying</w:t>
      </w:r>
      <w:r>
        <w:rPr>
          <w:spacing w:val="-10"/>
        </w:rPr>
        <w:t xml:space="preserve"> </w:t>
      </w:r>
      <w:r>
        <w:t>victim(s).</w:t>
      </w:r>
    </w:p>
    <w:p w14:paraId="4631253F" w14:textId="77777777" w:rsidR="00D84A05" w:rsidRDefault="00170E64">
      <w:pPr>
        <w:pStyle w:val="ListParagraph"/>
        <w:numPr>
          <w:ilvl w:val="0"/>
          <w:numId w:val="75"/>
        </w:numPr>
        <w:tabs>
          <w:tab w:val="left" w:pos="1992"/>
        </w:tabs>
        <w:spacing w:line="259" w:lineRule="auto"/>
        <w:ind w:right="1195"/>
      </w:pPr>
      <w:r>
        <w:t xml:space="preserve">In most circumstances, </w:t>
      </w:r>
      <w:r>
        <w:t>bullying does not include a mutual fight between two scholars of roughly equal strength who are angry with each other. Such fights are subject to discipline as a violation of school rules prohibiting</w:t>
      </w:r>
      <w:r>
        <w:rPr>
          <w:spacing w:val="-10"/>
        </w:rPr>
        <w:t xml:space="preserve"> </w:t>
      </w:r>
      <w:r>
        <w:t>fighting.</w:t>
      </w:r>
    </w:p>
    <w:p w14:paraId="666EB727" w14:textId="77777777" w:rsidR="00D84A05" w:rsidRDefault="00170E64">
      <w:pPr>
        <w:pStyle w:val="ListParagraph"/>
        <w:numPr>
          <w:ilvl w:val="0"/>
          <w:numId w:val="75"/>
        </w:numPr>
        <w:tabs>
          <w:tab w:val="left" w:pos="1992"/>
        </w:tabs>
        <w:spacing w:line="259" w:lineRule="auto"/>
        <w:ind w:right="1195"/>
      </w:pPr>
      <w:r>
        <w:t xml:space="preserve">Cyber-bullying means bullying </w:t>
      </w:r>
      <w:proofErr w:type="gramStart"/>
      <w:r>
        <w:t xml:space="preserve">through the use </w:t>
      </w:r>
      <w:r>
        <w:t>of</w:t>
      </w:r>
      <w:proofErr w:type="gramEnd"/>
      <w:r>
        <w:t xml:space="preserve"> technology or any electronic communication, which shall include, but not be limited to, any transfer of signs, signals, writing,</w:t>
      </w:r>
      <w:r>
        <w:rPr>
          <w:spacing w:val="-3"/>
        </w:rPr>
        <w:t xml:space="preserve"> </w:t>
      </w:r>
      <w:r>
        <w:t>images,</w:t>
      </w:r>
      <w:r>
        <w:rPr>
          <w:spacing w:val="-3"/>
        </w:rPr>
        <w:t xml:space="preserve"> </w:t>
      </w:r>
      <w:r>
        <w:t>sounds,</w:t>
      </w:r>
      <w:r>
        <w:rPr>
          <w:spacing w:val="-5"/>
        </w:rPr>
        <w:t xml:space="preserve"> </w:t>
      </w:r>
      <w:r>
        <w:t>data,</w:t>
      </w:r>
      <w:r>
        <w:rPr>
          <w:spacing w:val="-3"/>
        </w:rPr>
        <w:t xml:space="preserve"> </w:t>
      </w:r>
      <w:r>
        <w:t>texting,</w:t>
      </w:r>
      <w:r>
        <w:rPr>
          <w:spacing w:val="-6"/>
        </w:rPr>
        <w:t xml:space="preserve"> </w:t>
      </w:r>
      <w:r>
        <w:t>or</w:t>
      </w:r>
      <w:r>
        <w:rPr>
          <w:spacing w:val="-2"/>
        </w:rPr>
        <w:t xml:space="preserve"> </w:t>
      </w:r>
      <w:r>
        <w:t>intelligence</w:t>
      </w:r>
      <w:r>
        <w:rPr>
          <w:spacing w:val="-4"/>
        </w:rPr>
        <w:t xml:space="preserve"> </w:t>
      </w:r>
      <w:r>
        <w:t>of</w:t>
      </w:r>
      <w:r>
        <w:rPr>
          <w:spacing w:val="-3"/>
        </w:rPr>
        <w:t xml:space="preserve"> </w:t>
      </w:r>
      <w:r>
        <w:t>any</w:t>
      </w:r>
      <w:r>
        <w:rPr>
          <w:spacing w:val="-4"/>
        </w:rPr>
        <w:t xml:space="preserve"> </w:t>
      </w:r>
      <w:r>
        <w:t>nature</w:t>
      </w:r>
      <w:r>
        <w:rPr>
          <w:spacing w:val="-5"/>
        </w:rPr>
        <w:t xml:space="preserve"> </w:t>
      </w:r>
      <w:r>
        <w:t>transmitted</w:t>
      </w:r>
      <w:r>
        <w:rPr>
          <w:spacing w:val="-3"/>
        </w:rPr>
        <w:t xml:space="preserve"> </w:t>
      </w:r>
      <w:r>
        <w:t>in</w:t>
      </w:r>
      <w:r>
        <w:rPr>
          <w:spacing w:val="-3"/>
        </w:rPr>
        <w:t xml:space="preserve"> </w:t>
      </w:r>
      <w:r>
        <w:t>whole or in part by a wire, radio, electromagnet</w:t>
      </w:r>
      <w:r>
        <w:t>ic, photo electronic, or photo optical system, including, but not limited to, electronic mail, Internet communications, instant messages or facsimile</w:t>
      </w:r>
      <w:r>
        <w:rPr>
          <w:spacing w:val="-3"/>
        </w:rPr>
        <w:t xml:space="preserve"> </w:t>
      </w:r>
      <w:r>
        <w:t>communications.</w:t>
      </w:r>
    </w:p>
    <w:p w14:paraId="40754822" w14:textId="77777777" w:rsidR="00D84A05" w:rsidRDefault="00170E64">
      <w:pPr>
        <w:pStyle w:val="ListParagraph"/>
        <w:numPr>
          <w:ilvl w:val="0"/>
          <w:numId w:val="75"/>
        </w:numPr>
        <w:tabs>
          <w:tab w:val="left" w:pos="1992"/>
        </w:tabs>
        <w:spacing w:line="248" w:lineRule="exact"/>
        <w:ind w:hanging="361"/>
      </w:pPr>
      <w:r>
        <w:t>At school</w:t>
      </w:r>
      <w:r>
        <w:rPr>
          <w:spacing w:val="-1"/>
        </w:rPr>
        <w:t xml:space="preserve"> </w:t>
      </w:r>
      <w:r>
        <w:t>means:</w:t>
      </w:r>
    </w:p>
    <w:p w14:paraId="6E5D0894" w14:textId="77777777" w:rsidR="00D84A05" w:rsidRDefault="00170E64">
      <w:pPr>
        <w:pStyle w:val="ListParagraph"/>
        <w:numPr>
          <w:ilvl w:val="1"/>
          <w:numId w:val="75"/>
        </w:numPr>
        <w:tabs>
          <w:tab w:val="left" w:pos="2621"/>
        </w:tabs>
        <w:spacing w:before="17"/>
        <w:ind w:hanging="361"/>
      </w:pPr>
      <w:r>
        <w:t>on school</w:t>
      </w:r>
      <w:r>
        <w:rPr>
          <w:spacing w:val="-3"/>
        </w:rPr>
        <w:t xml:space="preserve"> </w:t>
      </w:r>
      <w:r>
        <w:t>premises,</w:t>
      </w:r>
    </w:p>
    <w:p w14:paraId="021F19DE" w14:textId="77777777" w:rsidR="00D84A05" w:rsidRDefault="00170E64">
      <w:pPr>
        <w:pStyle w:val="ListParagraph"/>
        <w:numPr>
          <w:ilvl w:val="1"/>
          <w:numId w:val="75"/>
        </w:numPr>
        <w:tabs>
          <w:tab w:val="left" w:pos="2621"/>
        </w:tabs>
        <w:spacing w:before="21" w:line="259" w:lineRule="auto"/>
        <w:ind w:right="1790"/>
      </w:pPr>
      <w:r>
        <w:t xml:space="preserve">at any school-sponsored activity or event </w:t>
      </w:r>
      <w:proofErr w:type="gramStart"/>
      <w:r>
        <w:t xml:space="preserve">whether or </w:t>
      </w:r>
      <w:r>
        <w:t>not</w:t>
      </w:r>
      <w:proofErr w:type="gramEnd"/>
      <w:r>
        <w:t xml:space="preserve"> it is held on</w:t>
      </w:r>
      <w:r>
        <w:rPr>
          <w:spacing w:val="-34"/>
        </w:rPr>
        <w:t xml:space="preserve"> </w:t>
      </w:r>
      <w:r>
        <w:t>school premises,</w:t>
      </w:r>
    </w:p>
    <w:p w14:paraId="7E30161D" w14:textId="77777777" w:rsidR="00D84A05" w:rsidRDefault="00170E64">
      <w:pPr>
        <w:pStyle w:val="ListParagraph"/>
        <w:numPr>
          <w:ilvl w:val="1"/>
          <w:numId w:val="75"/>
        </w:numPr>
        <w:tabs>
          <w:tab w:val="left" w:pos="2621"/>
        </w:tabs>
        <w:ind w:hanging="361"/>
      </w:pPr>
      <w:r>
        <w:t>on a school-transportation</w:t>
      </w:r>
      <w:r>
        <w:rPr>
          <w:spacing w:val="-5"/>
        </w:rPr>
        <w:t xml:space="preserve"> </w:t>
      </w:r>
      <w:r>
        <w:t>vehicle,</w:t>
      </w:r>
    </w:p>
    <w:p w14:paraId="15CD46C8" w14:textId="77777777" w:rsidR="00D84A05" w:rsidRDefault="00170E64">
      <w:pPr>
        <w:pStyle w:val="ListParagraph"/>
        <w:numPr>
          <w:ilvl w:val="1"/>
          <w:numId w:val="75"/>
        </w:numPr>
        <w:tabs>
          <w:tab w:val="left" w:pos="2621"/>
        </w:tabs>
        <w:spacing w:before="19"/>
        <w:ind w:hanging="361"/>
      </w:pPr>
      <w:r>
        <w:t>at an official school bus</w:t>
      </w:r>
      <w:r>
        <w:rPr>
          <w:spacing w:val="-7"/>
        </w:rPr>
        <w:t xml:space="preserve"> </w:t>
      </w:r>
      <w:r>
        <w:t>stop,</w:t>
      </w:r>
    </w:p>
    <w:p w14:paraId="7F2134F4" w14:textId="77777777" w:rsidR="00D84A05" w:rsidRDefault="00170E64">
      <w:pPr>
        <w:pStyle w:val="ListParagraph"/>
        <w:numPr>
          <w:ilvl w:val="1"/>
          <w:numId w:val="75"/>
        </w:numPr>
        <w:tabs>
          <w:tab w:val="left" w:pos="2621"/>
        </w:tabs>
        <w:spacing w:before="19"/>
        <w:ind w:hanging="361"/>
      </w:pPr>
      <w:r>
        <w:t>using property or equipment provided by the school,</w:t>
      </w:r>
      <w:r>
        <w:rPr>
          <w:spacing w:val="-7"/>
        </w:rPr>
        <w:t xml:space="preserve"> </w:t>
      </w:r>
      <w:r>
        <w:t>or</w:t>
      </w:r>
    </w:p>
    <w:p w14:paraId="37F96DBA" w14:textId="77777777" w:rsidR="00D84A05" w:rsidRDefault="00170E64">
      <w:pPr>
        <w:pStyle w:val="ListParagraph"/>
        <w:numPr>
          <w:ilvl w:val="1"/>
          <w:numId w:val="75"/>
        </w:numPr>
        <w:tabs>
          <w:tab w:val="left" w:pos="2620"/>
          <w:tab w:val="left" w:pos="2621"/>
        </w:tabs>
        <w:spacing w:before="21" w:line="259" w:lineRule="auto"/>
        <w:ind w:right="1389"/>
      </w:pPr>
      <w:r>
        <w:t>acts</w:t>
      </w:r>
      <w:r>
        <w:rPr>
          <w:spacing w:val="-3"/>
        </w:rPr>
        <w:t xml:space="preserve"> </w:t>
      </w:r>
      <w:r>
        <w:t>which</w:t>
      </w:r>
      <w:r>
        <w:rPr>
          <w:spacing w:val="-2"/>
        </w:rPr>
        <w:t xml:space="preserve"> </w:t>
      </w:r>
      <w:r>
        <w:t>create</w:t>
      </w:r>
      <w:r>
        <w:rPr>
          <w:spacing w:val="-4"/>
        </w:rPr>
        <w:t xml:space="preserve"> </w:t>
      </w:r>
      <w:r>
        <w:t>a</w:t>
      </w:r>
      <w:r>
        <w:rPr>
          <w:spacing w:val="-4"/>
        </w:rPr>
        <w:t xml:space="preserve"> </w:t>
      </w:r>
      <w:r>
        <w:t>material</w:t>
      </w:r>
      <w:r>
        <w:rPr>
          <w:spacing w:val="-5"/>
        </w:rPr>
        <w:t xml:space="preserve"> </w:t>
      </w:r>
      <w:r>
        <w:t>and</w:t>
      </w:r>
      <w:r>
        <w:rPr>
          <w:spacing w:val="-2"/>
        </w:rPr>
        <w:t xml:space="preserve"> </w:t>
      </w:r>
      <w:r>
        <w:t>substantial</w:t>
      </w:r>
      <w:r>
        <w:rPr>
          <w:spacing w:val="-4"/>
        </w:rPr>
        <w:t xml:space="preserve"> </w:t>
      </w:r>
      <w:r>
        <w:t>disruption</w:t>
      </w:r>
      <w:r>
        <w:rPr>
          <w:spacing w:val="-4"/>
        </w:rPr>
        <w:t xml:space="preserve"> </w:t>
      </w:r>
      <w:r>
        <w:t>of</w:t>
      </w:r>
      <w:r>
        <w:rPr>
          <w:spacing w:val="-3"/>
        </w:rPr>
        <w:t xml:space="preserve"> </w:t>
      </w:r>
      <w:r>
        <w:t>the</w:t>
      </w:r>
      <w:r>
        <w:rPr>
          <w:spacing w:val="-4"/>
        </w:rPr>
        <w:t xml:space="preserve"> </w:t>
      </w:r>
      <w:r>
        <w:t>education</w:t>
      </w:r>
      <w:r>
        <w:rPr>
          <w:spacing w:val="-7"/>
        </w:rPr>
        <w:t xml:space="preserve"> </w:t>
      </w:r>
      <w:r>
        <w:t>process or the orderly operation of the</w:t>
      </w:r>
      <w:r>
        <w:rPr>
          <w:spacing w:val="-9"/>
        </w:rPr>
        <w:t xml:space="preserve"> </w:t>
      </w:r>
      <w:r>
        <w:t>school.</w:t>
      </w:r>
    </w:p>
    <w:p w14:paraId="76F3406C" w14:textId="77777777" w:rsidR="00D84A05" w:rsidRDefault="00170E64">
      <w:pPr>
        <w:pStyle w:val="ListParagraph"/>
        <w:numPr>
          <w:ilvl w:val="0"/>
          <w:numId w:val="75"/>
        </w:numPr>
        <w:tabs>
          <w:tab w:val="left" w:pos="1992"/>
        </w:tabs>
        <w:spacing w:before="1" w:line="259" w:lineRule="auto"/>
        <w:ind w:right="1460"/>
      </w:pPr>
      <w:r>
        <w:t>The</w:t>
      </w:r>
      <w:r>
        <w:rPr>
          <w:spacing w:val="-4"/>
        </w:rPr>
        <w:t xml:space="preserve"> </w:t>
      </w:r>
      <w:r>
        <w:t>range</w:t>
      </w:r>
      <w:r>
        <w:rPr>
          <w:spacing w:val="-4"/>
        </w:rPr>
        <w:t xml:space="preserve"> </w:t>
      </w:r>
      <w:r>
        <w:t>of</w:t>
      </w:r>
      <w:r>
        <w:rPr>
          <w:spacing w:val="-1"/>
        </w:rPr>
        <w:t xml:space="preserve"> </w:t>
      </w:r>
      <w:r>
        <w:t>disciplinary</w:t>
      </w:r>
      <w:r>
        <w:rPr>
          <w:spacing w:val="-5"/>
        </w:rPr>
        <w:t xml:space="preserve"> </w:t>
      </w:r>
      <w:r>
        <w:t>actions</w:t>
      </w:r>
      <w:r>
        <w:rPr>
          <w:spacing w:val="-4"/>
        </w:rPr>
        <w:t xml:space="preserve"> </w:t>
      </w:r>
      <w:r>
        <w:t>that</w:t>
      </w:r>
      <w:r>
        <w:rPr>
          <w:spacing w:val="-5"/>
        </w:rPr>
        <w:t xml:space="preserve"> </w:t>
      </w:r>
      <w:r>
        <w:t>may</w:t>
      </w:r>
      <w:r>
        <w:rPr>
          <w:spacing w:val="-3"/>
        </w:rPr>
        <w:t xml:space="preserve"> </w:t>
      </w:r>
      <w:r>
        <w:t>be</w:t>
      </w:r>
      <w:r>
        <w:rPr>
          <w:spacing w:val="-4"/>
        </w:rPr>
        <w:t xml:space="preserve"> </w:t>
      </w:r>
      <w:r>
        <w:t>taken</w:t>
      </w:r>
      <w:r>
        <w:rPr>
          <w:spacing w:val="-2"/>
        </w:rPr>
        <w:t xml:space="preserve"> </w:t>
      </w:r>
      <w:r>
        <w:t>against</w:t>
      </w:r>
      <w:r>
        <w:rPr>
          <w:spacing w:val="-1"/>
        </w:rPr>
        <w:t xml:space="preserve"> </w:t>
      </w:r>
      <w:r>
        <w:t>a</w:t>
      </w:r>
      <w:r>
        <w:rPr>
          <w:spacing w:val="-3"/>
        </w:rPr>
        <w:t xml:space="preserve"> </w:t>
      </w:r>
      <w:r>
        <w:t>perpetrator</w:t>
      </w:r>
      <w:r>
        <w:rPr>
          <w:spacing w:val="-2"/>
        </w:rPr>
        <w:t xml:space="preserve"> </w:t>
      </w:r>
      <w:r>
        <w:t>for</w:t>
      </w:r>
      <w:r>
        <w:rPr>
          <w:spacing w:val="-5"/>
        </w:rPr>
        <w:t xml:space="preserve"> </w:t>
      </w:r>
      <w:r>
        <w:t>bullying, cyber-bullying, or retaliation shall include, but not be limited</w:t>
      </w:r>
      <w:r>
        <w:rPr>
          <w:spacing w:val="-10"/>
        </w:rPr>
        <w:t xml:space="preserve"> </w:t>
      </w:r>
      <w:r>
        <w:t>to:</w:t>
      </w:r>
    </w:p>
    <w:p w14:paraId="6CFB76DA" w14:textId="77777777" w:rsidR="00D84A05" w:rsidRDefault="00170E64">
      <w:pPr>
        <w:pStyle w:val="ListParagraph"/>
        <w:numPr>
          <w:ilvl w:val="1"/>
          <w:numId w:val="75"/>
        </w:numPr>
        <w:tabs>
          <w:tab w:val="left" w:pos="2621"/>
        </w:tabs>
        <w:spacing w:line="248" w:lineRule="exact"/>
        <w:ind w:hanging="361"/>
      </w:pPr>
      <w:r>
        <w:t>Loss of the opportunity to participate in extracurr</w:t>
      </w:r>
      <w:r>
        <w:t>icular</w:t>
      </w:r>
      <w:r>
        <w:rPr>
          <w:spacing w:val="-9"/>
        </w:rPr>
        <w:t xml:space="preserve"> </w:t>
      </w:r>
      <w:r>
        <w:t>activities.</w:t>
      </w:r>
    </w:p>
    <w:p w14:paraId="060B80B6" w14:textId="77777777" w:rsidR="00D84A05" w:rsidRDefault="00170E64">
      <w:pPr>
        <w:pStyle w:val="ListParagraph"/>
        <w:numPr>
          <w:ilvl w:val="1"/>
          <w:numId w:val="75"/>
        </w:numPr>
        <w:tabs>
          <w:tab w:val="left" w:pos="2621"/>
        </w:tabs>
        <w:spacing w:before="21"/>
        <w:ind w:hanging="361"/>
      </w:pPr>
      <w:r>
        <w:t>Loss of the opportunity to participate in school social</w:t>
      </w:r>
      <w:r>
        <w:rPr>
          <w:spacing w:val="-10"/>
        </w:rPr>
        <w:t xml:space="preserve"> </w:t>
      </w:r>
      <w:r>
        <w:t>activities.</w:t>
      </w:r>
    </w:p>
    <w:p w14:paraId="02556ECF" w14:textId="77777777" w:rsidR="00D84A05" w:rsidRDefault="00170E64">
      <w:pPr>
        <w:pStyle w:val="ListParagraph"/>
        <w:numPr>
          <w:ilvl w:val="1"/>
          <w:numId w:val="75"/>
        </w:numPr>
        <w:tabs>
          <w:tab w:val="left" w:pos="2621"/>
        </w:tabs>
        <w:spacing w:before="19"/>
        <w:ind w:hanging="361"/>
      </w:pPr>
      <w:r>
        <w:t>Loss of the opportunity to participate in graduation</w:t>
      </w:r>
      <w:r>
        <w:rPr>
          <w:spacing w:val="-9"/>
        </w:rPr>
        <w:t xml:space="preserve"> </w:t>
      </w:r>
      <w:r>
        <w:t>exercises.</w:t>
      </w:r>
    </w:p>
    <w:p w14:paraId="2288A084" w14:textId="77777777" w:rsidR="00D84A05" w:rsidRDefault="00170E64">
      <w:pPr>
        <w:pStyle w:val="ListParagraph"/>
        <w:numPr>
          <w:ilvl w:val="1"/>
          <w:numId w:val="75"/>
        </w:numPr>
        <w:tabs>
          <w:tab w:val="left" w:pos="2621"/>
        </w:tabs>
        <w:spacing w:before="21"/>
        <w:ind w:hanging="361"/>
      </w:pPr>
      <w:r>
        <w:t>Loss of school bus</w:t>
      </w:r>
      <w:r>
        <w:rPr>
          <w:spacing w:val="-1"/>
        </w:rPr>
        <w:t xml:space="preserve"> </w:t>
      </w:r>
      <w:r>
        <w:t>transportation.</w:t>
      </w:r>
    </w:p>
    <w:p w14:paraId="6E82ACF6" w14:textId="77777777" w:rsidR="00D84A05" w:rsidRDefault="00170E64">
      <w:pPr>
        <w:pStyle w:val="ListParagraph"/>
        <w:numPr>
          <w:ilvl w:val="1"/>
          <w:numId w:val="75"/>
        </w:numPr>
        <w:tabs>
          <w:tab w:val="left" w:pos="2621"/>
        </w:tabs>
        <w:spacing w:before="19"/>
        <w:ind w:hanging="361"/>
      </w:pPr>
      <w:r>
        <w:t>Transfer to another</w:t>
      </w:r>
      <w:r>
        <w:rPr>
          <w:spacing w:val="-1"/>
        </w:rPr>
        <w:t xml:space="preserve"> </w:t>
      </w:r>
      <w:r>
        <w:t>school.</w:t>
      </w:r>
    </w:p>
    <w:p w14:paraId="26325560" w14:textId="77777777" w:rsidR="00D84A05" w:rsidRDefault="00170E64">
      <w:pPr>
        <w:pStyle w:val="ListParagraph"/>
        <w:numPr>
          <w:ilvl w:val="1"/>
          <w:numId w:val="75"/>
        </w:numPr>
        <w:tabs>
          <w:tab w:val="left" w:pos="2620"/>
          <w:tab w:val="left" w:pos="2621"/>
        </w:tabs>
        <w:spacing w:before="18"/>
        <w:ind w:hanging="361"/>
      </w:pPr>
      <w:r>
        <w:t>Assignment of additional homework or commu</w:t>
      </w:r>
      <w:r>
        <w:t>nity</w:t>
      </w:r>
      <w:r>
        <w:rPr>
          <w:spacing w:val="-12"/>
        </w:rPr>
        <w:t xml:space="preserve"> </w:t>
      </w:r>
      <w:r>
        <w:t>service.</w:t>
      </w:r>
    </w:p>
    <w:p w14:paraId="74020F06" w14:textId="77777777" w:rsidR="00D84A05" w:rsidRDefault="00170E64">
      <w:pPr>
        <w:pStyle w:val="ListParagraph"/>
        <w:numPr>
          <w:ilvl w:val="1"/>
          <w:numId w:val="75"/>
        </w:numPr>
        <w:tabs>
          <w:tab w:val="left" w:pos="2621"/>
        </w:tabs>
        <w:spacing w:before="22"/>
        <w:ind w:hanging="361"/>
      </w:pPr>
      <w:r>
        <w:t>In-school</w:t>
      </w:r>
      <w:r>
        <w:rPr>
          <w:spacing w:val="-2"/>
        </w:rPr>
        <w:t xml:space="preserve"> </w:t>
      </w:r>
      <w:r>
        <w:t>suspension.</w:t>
      </w:r>
    </w:p>
    <w:p w14:paraId="0E076081" w14:textId="77777777" w:rsidR="00D84A05" w:rsidRDefault="00D84A05">
      <w:pPr>
        <w:sectPr w:rsidR="00D84A05">
          <w:pgSz w:w="12240" w:h="15840"/>
          <w:pgMar w:top="1360" w:right="260" w:bottom="1200" w:left="260" w:header="0" w:footer="1018" w:gutter="0"/>
          <w:cols w:space="720"/>
        </w:sectPr>
      </w:pPr>
    </w:p>
    <w:p w14:paraId="4C0DEA23" w14:textId="77777777" w:rsidR="00D84A05" w:rsidRDefault="00170E64">
      <w:pPr>
        <w:pStyle w:val="ListParagraph"/>
        <w:numPr>
          <w:ilvl w:val="1"/>
          <w:numId w:val="75"/>
        </w:numPr>
        <w:tabs>
          <w:tab w:val="left" w:pos="2621"/>
        </w:tabs>
        <w:spacing w:before="80" w:line="259" w:lineRule="auto"/>
        <w:ind w:right="1795"/>
      </w:pPr>
      <w:r>
        <w:lastRenderedPageBreak/>
        <w:t>Short term school suspension (</w:t>
      </w:r>
      <w:r>
        <w:rPr>
          <w:smallCaps/>
        </w:rPr>
        <w:t>1</w:t>
      </w:r>
      <w:r>
        <w:t xml:space="preserve">0 or fewer days of suspension) or </w:t>
      </w:r>
      <w:proofErr w:type="gramStart"/>
      <w:r>
        <w:t>long</w:t>
      </w:r>
      <w:r>
        <w:rPr>
          <w:spacing w:val="-34"/>
        </w:rPr>
        <w:t xml:space="preserve"> </w:t>
      </w:r>
      <w:r>
        <w:t>term</w:t>
      </w:r>
      <w:proofErr w:type="gramEnd"/>
      <w:r>
        <w:t xml:space="preserve"> school suspension (suspension for more than </w:t>
      </w:r>
      <w:r>
        <w:rPr>
          <w:smallCaps/>
        </w:rPr>
        <w:t>10</w:t>
      </w:r>
      <w:r>
        <w:rPr>
          <w:spacing w:val="-11"/>
        </w:rPr>
        <w:t xml:space="preserve"> </w:t>
      </w:r>
      <w:r>
        <w:t>days).</w:t>
      </w:r>
    </w:p>
    <w:p w14:paraId="4CDC202C" w14:textId="77777777" w:rsidR="00D84A05" w:rsidRDefault="00170E64">
      <w:pPr>
        <w:pStyle w:val="ListParagraph"/>
        <w:numPr>
          <w:ilvl w:val="1"/>
          <w:numId w:val="75"/>
        </w:numPr>
        <w:tabs>
          <w:tab w:val="left" w:pos="2620"/>
          <w:tab w:val="left" w:pos="2621"/>
        </w:tabs>
        <w:ind w:hanging="361"/>
      </w:pPr>
      <w:r>
        <w:t>Admonishments, warnings, and/or</w:t>
      </w:r>
      <w:r>
        <w:rPr>
          <w:spacing w:val="-4"/>
        </w:rPr>
        <w:t xml:space="preserve"> </w:t>
      </w:r>
      <w:r>
        <w:t>counseling.</w:t>
      </w:r>
    </w:p>
    <w:p w14:paraId="33CB218F" w14:textId="77777777" w:rsidR="00D84A05" w:rsidRDefault="00170E64">
      <w:pPr>
        <w:pStyle w:val="ListParagraph"/>
        <w:numPr>
          <w:ilvl w:val="0"/>
          <w:numId w:val="75"/>
        </w:numPr>
        <w:tabs>
          <w:tab w:val="left" w:pos="1992"/>
        </w:tabs>
        <w:spacing w:before="19" w:line="259" w:lineRule="auto"/>
        <w:ind w:right="1245"/>
      </w:pPr>
      <w:r>
        <w:t>The Head of School will establish, and prominently publicize to scholars, staff, volunteers, and parents/guardians, how a report of bullying may be filed and how this report will be acted upon. The victim of bullying, anyone who witnesses an incidence of b</w:t>
      </w:r>
      <w:r>
        <w:t>ullying, and anyone who has credible information that an act of bullying has taken place, may file a report of bullying. Any scholar or staff member who believes he/she is being bullied should immediately report such circumstances to an appropriate staff m</w:t>
      </w:r>
      <w:r>
        <w:t>ember, teacher, or</w:t>
      </w:r>
      <w:r>
        <w:rPr>
          <w:spacing w:val="-4"/>
        </w:rPr>
        <w:t xml:space="preserve"> </w:t>
      </w:r>
      <w:r>
        <w:t>administrator.</w:t>
      </w:r>
    </w:p>
    <w:p w14:paraId="12D3422B" w14:textId="77777777" w:rsidR="00D84A05" w:rsidRDefault="00170E64">
      <w:pPr>
        <w:pStyle w:val="ListParagraph"/>
        <w:numPr>
          <w:ilvl w:val="0"/>
          <w:numId w:val="75"/>
        </w:numPr>
        <w:tabs>
          <w:tab w:val="left" w:pos="1992"/>
        </w:tabs>
        <w:spacing w:line="259" w:lineRule="auto"/>
        <w:ind w:right="1672"/>
      </w:pPr>
      <w:r>
        <w:t>Reports of bullying or cyber bullying can be made directly through the Blackstone Valley Prep “Report an Incident” link located at the bottom of each page of the</w:t>
      </w:r>
      <w:r>
        <w:rPr>
          <w:spacing w:val="-38"/>
        </w:rPr>
        <w:t xml:space="preserve"> </w:t>
      </w:r>
      <w:r>
        <w:t xml:space="preserve">BVP </w:t>
      </w:r>
      <w:proofErr w:type="gramStart"/>
      <w:r>
        <w:t>website, or</w:t>
      </w:r>
      <w:proofErr w:type="gramEnd"/>
      <w:r>
        <w:t xml:space="preserve"> accessed directly at</w:t>
      </w:r>
      <w:r>
        <w:rPr>
          <w:spacing w:val="-16"/>
        </w:rPr>
        <w:t xml:space="preserve"> </w:t>
      </w:r>
      <w:r>
        <w:t>https://blackstonevalle</w:t>
      </w:r>
      <w:r>
        <w:t>yprep.org/bullying/.</w:t>
      </w:r>
    </w:p>
    <w:p w14:paraId="4D9E2F95" w14:textId="77777777" w:rsidR="00D84A05" w:rsidRDefault="00170E64">
      <w:pPr>
        <w:pStyle w:val="ListParagraph"/>
        <w:numPr>
          <w:ilvl w:val="0"/>
          <w:numId w:val="75"/>
        </w:numPr>
        <w:tabs>
          <w:tab w:val="left" w:pos="1992"/>
        </w:tabs>
        <w:spacing w:line="259" w:lineRule="auto"/>
        <w:ind w:right="1197"/>
      </w:pPr>
      <w:r>
        <w:t>Parents/Guardians of the victim of bullying and parents/guardians of the alleged perpetrator of the bullying shall be notified within twenty-four (</w:t>
      </w:r>
      <w:r>
        <w:rPr>
          <w:smallCaps/>
        </w:rPr>
        <w:t>2</w:t>
      </w:r>
      <w:r>
        <w:t>4) hours of the incident report. When there is a reasonable suspicion that a child is e</w:t>
      </w:r>
      <w:r>
        <w:t>ither a bully or a victim of bullying, the parents/guardians of the child will be notified immediately by the Head of</w:t>
      </w:r>
      <w:r>
        <w:rPr>
          <w:spacing w:val="-1"/>
        </w:rPr>
        <w:t xml:space="preserve"> </w:t>
      </w:r>
      <w:r>
        <w:t>School.</w:t>
      </w:r>
    </w:p>
    <w:p w14:paraId="4894374D" w14:textId="77777777" w:rsidR="00D84A05" w:rsidRDefault="00170E64">
      <w:pPr>
        <w:pStyle w:val="ListParagraph"/>
        <w:numPr>
          <w:ilvl w:val="0"/>
          <w:numId w:val="75"/>
        </w:numPr>
        <w:tabs>
          <w:tab w:val="left" w:pos="1992"/>
        </w:tabs>
        <w:spacing w:line="259" w:lineRule="auto"/>
        <w:ind w:right="1184"/>
      </w:pPr>
      <w:r>
        <w:t>Responsibility</w:t>
      </w:r>
      <w:r>
        <w:rPr>
          <w:spacing w:val="-6"/>
        </w:rPr>
        <w:t xml:space="preserve"> </w:t>
      </w:r>
      <w:r>
        <w:t>of</w:t>
      </w:r>
      <w:r>
        <w:rPr>
          <w:spacing w:val="-2"/>
        </w:rPr>
        <w:t xml:space="preserve"> </w:t>
      </w:r>
      <w:r>
        <w:t>Staff:</w:t>
      </w:r>
      <w:r>
        <w:rPr>
          <w:spacing w:val="-2"/>
        </w:rPr>
        <w:t xml:space="preserve"> </w:t>
      </w:r>
      <w:r>
        <w:t>BVP</w:t>
      </w:r>
      <w:r>
        <w:rPr>
          <w:spacing w:val="-3"/>
        </w:rPr>
        <w:t xml:space="preserve"> </w:t>
      </w:r>
      <w:r>
        <w:t>staff</w:t>
      </w:r>
      <w:r>
        <w:rPr>
          <w:spacing w:val="-2"/>
        </w:rPr>
        <w:t xml:space="preserve"> </w:t>
      </w:r>
      <w:r>
        <w:t>who</w:t>
      </w:r>
      <w:r>
        <w:rPr>
          <w:spacing w:val="-5"/>
        </w:rPr>
        <w:t xml:space="preserve"> </w:t>
      </w:r>
      <w:r>
        <w:t>observe</w:t>
      </w:r>
      <w:r>
        <w:rPr>
          <w:spacing w:val="-3"/>
        </w:rPr>
        <w:t xml:space="preserve"> </w:t>
      </w:r>
      <w:r>
        <w:t>an</w:t>
      </w:r>
      <w:r>
        <w:rPr>
          <w:spacing w:val="-6"/>
        </w:rPr>
        <w:t xml:space="preserve"> </w:t>
      </w:r>
      <w:r>
        <w:t>act</w:t>
      </w:r>
      <w:r>
        <w:rPr>
          <w:spacing w:val="-1"/>
        </w:rPr>
        <w:t xml:space="preserve"> </w:t>
      </w:r>
      <w:r>
        <w:t>of</w:t>
      </w:r>
      <w:r>
        <w:rPr>
          <w:spacing w:val="-5"/>
        </w:rPr>
        <w:t xml:space="preserve"> </w:t>
      </w:r>
      <w:r>
        <w:t>bullying,</w:t>
      </w:r>
      <w:r>
        <w:rPr>
          <w:spacing w:val="-2"/>
        </w:rPr>
        <w:t xml:space="preserve"> </w:t>
      </w:r>
      <w:r>
        <w:t>or</w:t>
      </w:r>
      <w:r>
        <w:rPr>
          <w:spacing w:val="-2"/>
        </w:rPr>
        <w:t xml:space="preserve"> </w:t>
      </w:r>
      <w:r>
        <w:t>who</w:t>
      </w:r>
      <w:r>
        <w:rPr>
          <w:spacing w:val="-5"/>
        </w:rPr>
        <w:t xml:space="preserve"> </w:t>
      </w:r>
      <w:r>
        <w:t>have</w:t>
      </w:r>
      <w:r>
        <w:rPr>
          <w:spacing w:val="-2"/>
        </w:rPr>
        <w:t xml:space="preserve"> </w:t>
      </w:r>
      <w:r>
        <w:t>reasonable grounds to believe that bullying is taki</w:t>
      </w:r>
      <w:r>
        <w:t>ng place, must report the bullying to school authorities. Failure to do so may result in disciplinary action. In this context, staff includes volunteers working at the</w:t>
      </w:r>
      <w:r>
        <w:rPr>
          <w:spacing w:val="-3"/>
        </w:rPr>
        <w:t xml:space="preserve"> </w:t>
      </w:r>
      <w:r>
        <w:t>school.</w:t>
      </w:r>
    </w:p>
    <w:p w14:paraId="791A6C72" w14:textId="77777777" w:rsidR="00D84A05" w:rsidRDefault="00170E64">
      <w:pPr>
        <w:pStyle w:val="ListParagraph"/>
        <w:numPr>
          <w:ilvl w:val="0"/>
          <w:numId w:val="75"/>
        </w:numPr>
        <w:tabs>
          <w:tab w:val="left" w:pos="1992"/>
        </w:tabs>
        <w:spacing w:line="259" w:lineRule="auto"/>
        <w:ind w:right="1257"/>
      </w:pPr>
      <w:r>
        <w:t>Instruction in the Prevention of Bullying/Cyber Bullying: Blackstone Valley Prep</w:t>
      </w:r>
      <w:r>
        <w:t xml:space="preserve"> shall give scholars and staff instruction in policies and regulations against bullying and cyber bullying. This instruction shall include methods of discouraging and preventing bullying, along with instruction on how to file a complaint against bullying/c</w:t>
      </w:r>
      <w:r>
        <w:t>yber bullying and the disciplinary action that the school may take against those who commit acts of bullying/cyber</w:t>
      </w:r>
      <w:r>
        <w:rPr>
          <w:spacing w:val="-4"/>
        </w:rPr>
        <w:t xml:space="preserve"> </w:t>
      </w:r>
      <w:r>
        <w:t>bullying.</w:t>
      </w:r>
    </w:p>
    <w:p w14:paraId="05BF4BB3" w14:textId="77777777" w:rsidR="00D84A05" w:rsidRDefault="00170E64">
      <w:pPr>
        <w:pStyle w:val="ListParagraph"/>
        <w:numPr>
          <w:ilvl w:val="0"/>
          <w:numId w:val="75"/>
        </w:numPr>
        <w:tabs>
          <w:tab w:val="left" w:pos="1992"/>
        </w:tabs>
        <w:spacing w:line="259" w:lineRule="auto"/>
        <w:ind w:right="1401"/>
      </w:pPr>
      <w:r>
        <w:t>Responsibility of Scholars: Scholars who observe an act of bullying, or who have reasonable</w:t>
      </w:r>
      <w:r>
        <w:rPr>
          <w:spacing w:val="-5"/>
        </w:rPr>
        <w:t xml:space="preserve"> </w:t>
      </w:r>
      <w:r>
        <w:t>grounds</w:t>
      </w:r>
      <w:r>
        <w:rPr>
          <w:spacing w:val="-3"/>
        </w:rPr>
        <w:t xml:space="preserve"> </w:t>
      </w:r>
      <w:r>
        <w:t>to</w:t>
      </w:r>
      <w:r>
        <w:rPr>
          <w:spacing w:val="-3"/>
        </w:rPr>
        <w:t xml:space="preserve"> </w:t>
      </w:r>
      <w:r>
        <w:t>believe</w:t>
      </w:r>
      <w:r>
        <w:rPr>
          <w:spacing w:val="-3"/>
        </w:rPr>
        <w:t xml:space="preserve"> </w:t>
      </w:r>
      <w:r>
        <w:t>that</w:t>
      </w:r>
      <w:r>
        <w:rPr>
          <w:spacing w:val="-3"/>
        </w:rPr>
        <w:t xml:space="preserve"> </w:t>
      </w:r>
      <w:r>
        <w:t>bullying</w:t>
      </w:r>
      <w:r>
        <w:rPr>
          <w:spacing w:val="-3"/>
        </w:rPr>
        <w:t xml:space="preserve"> </w:t>
      </w:r>
      <w:r>
        <w:t>is</w:t>
      </w:r>
      <w:r>
        <w:rPr>
          <w:spacing w:val="-2"/>
        </w:rPr>
        <w:t xml:space="preserve"> </w:t>
      </w:r>
      <w:r>
        <w:t>taking</w:t>
      </w:r>
      <w:r>
        <w:rPr>
          <w:spacing w:val="-3"/>
        </w:rPr>
        <w:t xml:space="preserve"> </w:t>
      </w:r>
      <w:r>
        <w:t>place,</w:t>
      </w:r>
      <w:r>
        <w:rPr>
          <w:spacing w:val="-3"/>
        </w:rPr>
        <w:t xml:space="preserve"> </w:t>
      </w:r>
      <w:r>
        <w:t>must</w:t>
      </w:r>
      <w:r>
        <w:rPr>
          <w:spacing w:val="-2"/>
        </w:rPr>
        <w:t xml:space="preserve"> </w:t>
      </w:r>
      <w:r>
        <w:t>report</w:t>
      </w:r>
      <w:r>
        <w:rPr>
          <w:spacing w:val="-3"/>
        </w:rPr>
        <w:t xml:space="preserve"> </w:t>
      </w:r>
      <w:r>
        <w:t>the</w:t>
      </w:r>
      <w:r>
        <w:rPr>
          <w:spacing w:val="-5"/>
        </w:rPr>
        <w:t xml:space="preserve"> </w:t>
      </w:r>
      <w:r>
        <w:t>bullying</w:t>
      </w:r>
      <w:r>
        <w:rPr>
          <w:spacing w:val="-2"/>
        </w:rPr>
        <w:t xml:space="preserve"> </w:t>
      </w:r>
      <w:r>
        <w:t>to school authorities. Failure to do so may result in disciplinary action. The victim of bullying, however, shall not be subject to discipline for failing to report the bullying. Scholar reports of bullying or retalia</w:t>
      </w:r>
      <w:r>
        <w:t xml:space="preserve">tion may be made anonymously, </w:t>
      </w:r>
      <w:proofErr w:type="gramStart"/>
      <w:r>
        <w:t>No</w:t>
      </w:r>
      <w:proofErr w:type="gramEnd"/>
      <w:r>
        <w:t xml:space="preserve"> disciplinary action shall be taken against an accused scholar on the basis of an anonymous</w:t>
      </w:r>
      <w:r>
        <w:rPr>
          <w:spacing w:val="-38"/>
        </w:rPr>
        <w:t xml:space="preserve"> </w:t>
      </w:r>
      <w:r>
        <w:t>report.</w:t>
      </w:r>
    </w:p>
    <w:p w14:paraId="16C7D64A" w14:textId="77777777" w:rsidR="00D84A05" w:rsidRDefault="00170E64">
      <w:pPr>
        <w:pStyle w:val="ListParagraph"/>
        <w:numPr>
          <w:ilvl w:val="0"/>
          <w:numId w:val="75"/>
        </w:numPr>
        <w:tabs>
          <w:tab w:val="left" w:pos="1992"/>
        </w:tabs>
        <w:spacing w:line="259" w:lineRule="auto"/>
        <w:ind w:right="1229"/>
      </w:pPr>
      <w:r>
        <w:t>Investigation</w:t>
      </w:r>
      <w:r>
        <w:rPr>
          <w:spacing w:val="-7"/>
        </w:rPr>
        <w:t xml:space="preserve"> </w:t>
      </w:r>
      <w:r>
        <w:t>of</w:t>
      </w:r>
      <w:r>
        <w:rPr>
          <w:spacing w:val="-3"/>
        </w:rPr>
        <w:t xml:space="preserve"> </w:t>
      </w:r>
      <w:r>
        <w:t>Bullying/Cyber</w:t>
      </w:r>
      <w:r>
        <w:rPr>
          <w:spacing w:val="-3"/>
        </w:rPr>
        <w:t xml:space="preserve"> </w:t>
      </w:r>
      <w:r>
        <w:t>Bullying:</w:t>
      </w:r>
      <w:r>
        <w:rPr>
          <w:spacing w:val="-2"/>
        </w:rPr>
        <w:t xml:space="preserve"> </w:t>
      </w:r>
      <w:r>
        <w:t>The</w:t>
      </w:r>
      <w:r>
        <w:rPr>
          <w:spacing w:val="-5"/>
        </w:rPr>
        <w:t xml:space="preserve"> </w:t>
      </w:r>
      <w:r>
        <w:t>Head</w:t>
      </w:r>
      <w:r>
        <w:rPr>
          <w:spacing w:val="-3"/>
        </w:rPr>
        <w:t xml:space="preserve"> </w:t>
      </w:r>
      <w:r>
        <w:t>of</w:t>
      </w:r>
      <w:r>
        <w:rPr>
          <w:spacing w:val="-3"/>
        </w:rPr>
        <w:t xml:space="preserve"> </w:t>
      </w:r>
      <w:r>
        <w:t>School,</w:t>
      </w:r>
      <w:r>
        <w:rPr>
          <w:spacing w:val="-2"/>
        </w:rPr>
        <w:t xml:space="preserve"> </w:t>
      </w:r>
      <w:r>
        <w:t>or</w:t>
      </w:r>
      <w:r>
        <w:rPr>
          <w:spacing w:val="-6"/>
        </w:rPr>
        <w:t xml:space="preserve"> </w:t>
      </w:r>
      <w:r>
        <w:t>his/her</w:t>
      </w:r>
      <w:r>
        <w:rPr>
          <w:spacing w:val="-6"/>
        </w:rPr>
        <w:t xml:space="preserve"> </w:t>
      </w:r>
      <w:r>
        <w:t>designee,</w:t>
      </w:r>
      <w:r>
        <w:rPr>
          <w:spacing w:val="-2"/>
        </w:rPr>
        <w:t xml:space="preserve"> </w:t>
      </w:r>
      <w:r>
        <w:t>shall promptly investigate all allegation</w:t>
      </w:r>
      <w:r>
        <w:t>s of bullying, harassment, or intimidation. If the allegation is found to be credible, appropriate disciplinary actions, subject to applicable due process requirements, will be imposed. Additional BVP staff may be utilized to mediate bullying situations. T</w:t>
      </w:r>
      <w:r>
        <w:t>he investigation will include an assessment of what effect the bullying has had on the</w:t>
      </w:r>
      <w:r>
        <w:rPr>
          <w:spacing w:val="-9"/>
        </w:rPr>
        <w:t xml:space="preserve"> </w:t>
      </w:r>
      <w:r>
        <w:t>victim.</w:t>
      </w:r>
    </w:p>
    <w:p w14:paraId="0B749A92" w14:textId="77777777" w:rsidR="00D84A05" w:rsidRDefault="00170E64">
      <w:pPr>
        <w:pStyle w:val="ListParagraph"/>
        <w:numPr>
          <w:ilvl w:val="0"/>
          <w:numId w:val="75"/>
        </w:numPr>
        <w:tabs>
          <w:tab w:val="left" w:pos="1992"/>
        </w:tabs>
        <w:spacing w:line="259" w:lineRule="auto"/>
        <w:ind w:right="1181"/>
      </w:pPr>
      <w:r>
        <w:t>Help for the Victim of Bullying/Cyber Bullying: If bullying/cyber bullying has placed the victim’s mental health at risk, the school will make appropriate referr</w:t>
      </w:r>
      <w:r>
        <w:t>als. If the bullying/cyber bullying included a violent criminal offense, the victim of the bullying will be informed of any school transfer rights he/she may</w:t>
      </w:r>
      <w:r>
        <w:rPr>
          <w:spacing w:val="-13"/>
        </w:rPr>
        <w:t xml:space="preserve"> </w:t>
      </w:r>
      <w:r>
        <w:t>have.</w:t>
      </w:r>
    </w:p>
    <w:p w14:paraId="135A83AC" w14:textId="77777777" w:rsidR="00D84A05" w:rsidRDefault="00170E64">
      <w:pPr>
        <w:pStyle w:val="ListParagraph"/>
        <w:numPr>
          <w:ilvl w:val="0"/>
          <w:numId w:val="75"/>
        </w:numPr>
        <w:tabs>
          <w:tab w:val="left" w:pos="1992"/>
        </w:tabs>
        <w:spacing w:line="259" w:lineRule="auto"/>
        <w:ind w:right="1325"/>
      </w:pPr>
      <w:r>
        <w:t>Prohibition against Retaliation: Retaliation or threats of retaliation in any form designed to intimidate the victim of bullying, those who are witnesses to bullying, or those</w:t>
      </w:r>
      <w:r>
        <w:rPr>
          <w:spacing w:val="-4"/>
        </w:rPr>
        <w:t xml:space="preserve"> </w:t>
      </w:r>
      <w:r>
        <w:t>investigating</w:t>
      </w:r>
      <w:r>
        <w:rPr>
          <w:spacing w:val="-2"/>
        </w:rPr>
        <w:t xml:space="preserve"> </w:t>
      </w:r>
      <w:r>
        <w:t>an</w:t>
      </w:r>
      <w:r>
        <w:rPr>
          <w:spacing w:val="-3"/>
        </w:rPr>
        <w:t xml:space="preserve"> </w:t>
      </w:r>
      <w:r>
        <w:t>incident</w:t>
      </w:r>
      <w:r>
        <w:rPr>
          <w:spacing w:val="-3"/>
        </w:rPr>
        <w:t xml:space="preserve"> </w:t>
      </w:r>
      <w:r>
        <w:t>of</w:t>
      </w:r>
      <w:r>
        <w:rPr>
          <w:spacing w:val="-5"/>
        </w:rPr>
        <w:t xml:space="preserve"> </w:t>
      </w:r>
      <w:r>
        <w:t>bullying,</w:t>
      </w:r>
      <w:r>
        <w:rPr>
          <w:spacing w:val="-2"/>
        </w:rPr>
        <w:t xml:space="preserve"> </w:t>
      </w:r>
      <w:r>
        <w:t>shall</w:t>
      </w:r>
      <w:r>
        <w:rPr>
          <w:spacing w:val="-4"/>
        </w:rPr>
        <w:t xml:space="preserve"> </w:t>
      </w:r>
      <w:r>
        <w:t>not</w:t>
      </w:r>
      <w:r>
        <w:rPr>
          <w:spacing w:val="-2"/>
        </w:rPr>
        <w:t xml:space="preserve"> </w:t>
      </w:r>
      <w:r>
        <w:t>be</w:t>
      </w:r>
      <w:r>
        <w:rPr>
          <w:spacing w:val="-4"/>
        </w:rPr>
        <w:t xml:space="preserve"> </w:t>
      </w:r>
      <w:r>
        <w:t>tolerated.</w:t>
      </w:r>
      <w:r>
        <w:rPr>
          <w:spacing w:val="-6"/>
        </w:rPr>
        <w:t xml:space="preserve"> </w:t>
      </w:r>
      <w:r>
        <w:t>Retaliation</w:t>
      </w:r>
      <w:r>
        <w:rPr>
          <w:spacing w:val="-3"/>
        </w:rPr>
        <w:t xml:space="preserve"> </w:t>
      </w:r>
      <w:r>
        <w:t>or</w:t>
      </w:r>
      <w:r>
        <w:rPr>
          <w:spacing w:val="-4"/>
        </w:rPr>
        <w:t xml:space="preserve"> </w:t>
      </w:r>
      <w:r>
        <w:t>th</w:t>
      </w:r>
      <w:r>
        <w:t>reats</w:t>
      </w:r>
    </w:p>
    <w:p w14:paraId="127A0C8B" w14:textId="77777777" w:rsidR="00D84A05" w:rsidRDefault="00D84A05">
      <w:pPr>
        <w:spacing w:line="259" w:lineRule="auto"/>
        <w:sectPr w:rsidR="00D84A05">
          <w:pgSz w:w="12240" w:h="15840"/>
          <w:pgMar w:top="1360" w:right="260" w:bottom="1200" w:left="260" w:header="0" w:footer="1018" w:gutter="0"/>
          <w:cols w:space="720"/>
        </w:sectPr>
      </w:pPr>
    </w:p>
    <w:p w14:paraId="6F3FE6AB" w14:textId="77777777" w:rsidR="00D84A05" w:rsidRDefault="00170E64">
      <w:pPr>
        <w:pStyle w:val="BodyText"/>
        <w:spacing w:before="80" w:line="259" w:lineRule="auto"/>
        <w:ind w:right="1572" w:firstLine="0"/>
      </w:pPr>
      <w:r>
        <w:lastRenderedPageBreak/>
        <w:t>of retaliation will result in the imposition of discipline in accordance with the school behavior code.</w:t>
      </w:r>
    </w:p>
    <w:p w14:paraId="0181147A" w14:textId="77777777" w:rsidR="00D84A05" w:rsidRDefault="00170E64">
      <w:pPr>
        <w:pStyle w:val="ListParagraph"/>
        <w:numPr>
          <w:ilvl w:val="0"/>
          <w:numId w:val="75"/>
        </w:numPr>
        <w:tabs>
          <w:tab w:val="left" w:pos="1992"/>
        </w:tabs>
        <w:spacing w:line="259" w:lineRule="auto"/>
        <w:ind w:right="1359"/>
      </w:pPr>
      <w:r>
        <w:t>Prohibition against False Reports of Bullying/Cyber Bullying: A BVP employee, school volunteer, or scholar who knowingly makes a fal</w:t>
      </w:r>
      <w:r>
        <w:t>se accusation of bullying or retaliation shall be disciplined in accordance with the school behavior code, including short or long-term suspension from</w:t>
      </w:r>
      <w:r>
        <w:rPr>
          <w:spacing w:val="-2"/>
        </w:rPr>
        <w:t xml:space="preserve"> </w:t>
      </w:r>
      <w:r>
        <w:t>school.</w:t>
      </w:r>
    </w:p>
    <w:p w14:paraId="4FFB4497" w14:textId="77777777" w:rsidR="00D84A05" w:rsidRDefault="00170E64">
      <w:pPr>
        <w:pStyle w:val="ListParagraph"/>
        <w:numPr>
          <w:ilvl w:val="0"/>
          <w:numId w:val="75"/>
        </w:numPr>
        <w:tabs>
          <w:tab w:val="left" w:pos="1992"/>
        </w:tabs>
        <w:spacing w:line="259" w:lineRule="auto"/>
        <w:ind w:right="1548"/>
      </w:pPr>
      <w:r>
        <w:t xml:space="preserve">Individualized Scholar Safety Plan: If a scholar is the victim of serious or persistent bullying/cyber bullying, the Head of School will prepare a written school safety plan outlining what steps will be taken to provide the scholar with a safe educational </w:t>
      </w:r>
      <w:r>
        <w:t>environment. This plan will be developed, if possible, with input from the parents/guardians of the scholar. Staff members who are to implement the plan will help formulate</w:t>
      </w:r>
      <w:r>
        <w:rPr>
          <w:spacing w:val="-2"/>
        </w:rPr>
        <w:t xml:space="preserve"> </w:t>
      </w:r>
      <w:r>
        <w:t>it.</w:t>
      </w:r>
    </w:p>
    <w:p w14:paraId="75833E81" w14:textId="77777777" w:rsidR="00D84A05" w:rsidRDefault="00170E64">
      <w:pPr>
        <w:pStyle w:val="ListParagraph"/>
        <w:numPr>
          <w:ilvl w:val="0"/>
          <w:numId w:val="75"/>
        </w:numPr>
        <w:tabs>
          <w:tab w:val="left" w:pos="1992"/>
        </w:tabs>
        <w:spacing w:line="259" w:lineRule="auto"/>
        <w:ind w:right="1588"/>
      </w:pPr>
      <w:r>
        <w:t>Police Notification: When the bullying/cyber-bullying involves conduct that vio</w:t>
      </w:r>
      <w:r>
        <w:t>lates criminal law, the police shall be</w:t>
      </w:r>
      <w:r>
        <w:rPr>
          <w:spacing w:val="-9"/>
        </w:rPr>
        <w:t xml:space="preserve"> </w:t>
      </w:r>
      <w:r>
        <w:t>notified.</w:t>
      </w:r>
    </w:p>
    <w:p w14:paraId="4701C483" w14:textId="77777777" w:rsidR="00D84A05" w:rsidRDefault="00170E64">
      <w:pPr>
        <w:pStyle w:val="ListParagraph"/>
        <w:numPr>
          <w:ilvl w:val="0"/>
          <w:numId w:val="75"/>
        </w:numPr>
        <w:tabs>
          <w:tab w:val="left" w:pos="1992"/>
        </w:tabs>
        <w:spacing w:line="259" w:lineRule="auto"/>
        <w:ind w:right="1333"/>
      </w:pPr>
      <w:r>
        <w:t>Mediation Board: The Head of School may establish a board to resolve complaints of bullying/cyber</w:t>
      </w:r>
      <w:r>
        <w:rPr>
          <w:spacing w:val="-4"/>
        </w:rPr>
        <w:t xml:space="preserve"> </w:t>
      </w:r>
      <w:r>
        <w:t>bullying</w:t>
      </w:r>
      <w:r>
        <w:rPr>
          <w:spacing w:val="-4"/>
        </w:rPr>
        <w:t xml:space="preserve"> </w:t>
      </w:r>
      <w:r>
        <w:t>in</w:t>
      </w:r>
      <w:r>
        <w:rPr>
          <w:spacing w:val="-4"/>
        </w:rPr>
        <w:t xml:space="preserve"> </w:t>
      </w:r>
      <w:r>
        <w:t>circumstances</w:t>
      </w:r>
      <w:r>
        <w:rPr>
          <w:spacing w:val="-6"/>
        </w:rPr>
        <w:t xml:space="preserve"> </w:t>
      </w:r>
      <w:r>
        <w:t>where</w:t>
      </w:r>
      <w:r>
        <w:rPr>
          <w:spacing w:val="-8"/>
        </w:rPr>
        <w:t xml:space="preserve"> </w:t>
      </w:r>
      <w:r>
        <w:t>mediation</w:t>
      </w:r>
      <w:r>
        <w:rPr>
          <w:spacing w:val="-4"/>
        </w:rPr>
        <w:t xml:space="preserve"> </w:t>
      </w:r>
      <w:r>
        <w:t>may</w:t>
      </w:r>
      <w:r>
        <w:rPr>
          <w:spacing w:val="-5"/>
        </w:rPr>
        <w:t xml:space="preserve"> </w:t>
      </w:r>
      <w:r>
        <w:t>provide</w:t>
      </w:r>
      <w:r>
        <w:rPr>
          <w:spacing w:val="-6"/>
        </w:rPr>
        <w:t xml:space="preserve"> </w:t>
      </w:r>
      <w:r>
        <w:t>an</w:t>
      </w:r>
      <w:r>
        <w:rPr>
          <w:spacing w:val="-4"/>
        </w:rPr>
        <w:t xml:space="preserve"> </w:t>
      </w:r>
      <w:r>
        <w:t>appropriate remedy. The Mediation Board may, when a</w:t>
      </w:r>
      <w:r>
        <w:t>ppropriate, include</w:t>
      </w:r>
      <w:r>
        <w:rPr>
          <w:spacing w:val="-17"/>
        </w:rPr>
        <w:t xml:space="preserve"> </w:t>
      </w:r>
      <w:r>
        <w:t>scholars.</w:t>
      </w:r>
    </w:p>
    <w:p w14:paraId="29DCB3ED" w14:textId="77777777" w:rsidR="00D84A05" w:rsidRDefault="00170E64">
      <w:pPr>
        <w:pStyle w:val="ListParagraph"/>
        <w:numPr>
          <w:ilvl w:val="0"/>
          <w:numId w:val="75"/>
        </w:numPr>
        <w:tabs>
          <w:tab w:val="left" w:pos="1992"/>
        </w:tabs>
        <w:spacing w:line="259" w:lineRule="auto"/>
        <w:ind w:right="1297"/>
      </w:pPr>
      <w:r>
        <w:t>Voluntary Participation in Mediation: No scholar who is the victim of bullying/cyber bullying shall be required to participate in mediation or to accept any apology tendered by the bullying scholar. The decision of a victim of</w:t>
      </w:r>
      <w:r>
        <w:t xml:space="preserve"> bullying not to participate in a mediation program shall not diminish the obligation of the school to impose discipline against the scholar who has committed an act of</w:t>
      </w:r>
      <w:r>
        <w:rPr>
          <w:spacing w:val="-11"/>
        </w:rPr>
        <w:t xml:space="preserve"> </w:t>
      </w:r>
      <w:r>
        <w:t>bullying.</w:t>
      </w:r>
    </w:p>
    <w:p w14:paraId="12EF58E0" w14:textId="77777777" w:rsidR="00D84A05" w:rsidRDefault="00170E64">
      <w:pPr>
        <w:pStyle w:val="ListParagraph"/>
        <w:numPr>
          <w:ilvl w:val="0"/>
          <w:numId w:val="75"/>
        </w:numPr>
        <w:tabs>
          <w:tab w:val="left" w:pos="1992"/>
        </w:tabs>
        <w:spacing w:line="259" w:lineRule="auto"/>
        <w:ind w:right="1184"/>
      </w:pPr>
      <w:r>
        <w:t>Bullying/Cyber Bullying Prevention Task Force: The Chief Executive Officer of</w:t>
      </w:r>
      <w:r>
        <w:t xml:space="preserve"> Blackstone Valley Prep shall establish a Bullying/Cyber Bullying Prevention Task Force. This Task Force may include parents/guardians, school staff, and law enforcement officers, community members, and if age </w:t>
      </w:r>
      <w:proofErr w:type="gramStart"/>
      <w:r>
        <w:t>allows,</w:t>
      </w:r>
      <w:proofErr w:type="gramEnd"/>
      <w:r>
        <w:t xml:space="preserve"> scholars. The purpose of this Task For</w:t>
      </w:r>
      <w:r>
        <w:t>ce will be to develop policies and programs to educate scholars and staff about the harm caused by bullying/cyber bulling. The Task Force may also create programs to prevent or diminish bullying. The program recommendations of the Task Force shall be subje</w:t>
      </w:r>
      <w:r>
        <w:t>ct to review by the School Board before the programs are implemented. The duties of the Bullying/Cyber Bullying Prevention Task Force may be assigned to the school’s scholar intervention</w:t>
      </w:r>
      <w:r>
        <w:rPr>
          <w:spacing w:val="-5"/>
        </w:rPr>
        <w:t xml:space="preserve"> </w:t>
      </w:r>
      <w:r>
        <w:t>team.</w:t>
      </w:r>
    </w:p>
    <w:p w14:paraId="033151AF" w14:textId="77777777" w:rsidR="00D84A05" w:rsidRDefault="00170E64">
      <w:pPr>
        <w:pStyle w:val="ListParagraph"/>
        <w:numPr>
          <w:ilvl w:val="0"/>
          <w:numId w:val="75"/>
        </w:numPr>
        <w:tabs>
          <w:tab w:val="left" w:pos="1992"/>
        </w:tabs>
        <w:spacing w:line="259" w:lineRule="auto"/>
        <w:ind w:right="1241"/>
      </w:pPr>
      <w:r>
        <w:t>School Atmosphere: Bullying, cyber</w:t>
      </w:r>
      <w:r>
        <w:rPr>
          <w:rFonts w:ascii="Trebuchet MS" w:hAnsi="Trebuchet MS"/>
        </w:rPr>
        <w:t>‐</w:t>
      </w:r>
      <w:r>
        <w:t>bullying, and retaliation ag</w:t>
      </w:r>
      <w:r>
        <w:t>ainst any person associated with a report of bullying, or the investigation thereof, is prohibited at Blackstone Valley Prep. School staff will take all reasonable measures to prevent bullying at school. Such measures may include professional development a</w:t>
      </w:r>
      <w:r>
        <w:t xml:space="preserve">nd prevention activities for staff members, family workshops, and scholar assemblies. Heads of School, teachers, and staff of Blackstone Valley Prep will model courteous behavior to each other, scholars, and school visitors </w:t>
      </w:r>
      <w:proofErr w:type="gramStart"/>
      <w:r>
        <w:t>at all times</w:t>
      </w:r>
      <w:proofErr w:type="gramEnd"/>
      <w:r>
        <w:t>. Abusive or humilia</w:t>
      </w:r>
      <w:r>
        <w:t>ting language or demeanor will not be accepted. Additionally, scholars and their families are expected to exhibit courteous behavior to all members of the BVP community in school and at school sponsored</w:t>
      </w:r>
      <w:r>
        <w:rPr>
          <w:spacing w:val="-8"/>
        </w:rPr>
        <w:t xml:space="preserve"> </w:t>
      </w:r>
      <w:r>
        <w:t>events.</w:t>
      </w:r>
    </w:p>
    <w:p w14:paraId="161764EB" w14:textId="77777777" w:rsidR="00D84A05" w:rsidRDefault="00170E64">
      <w:pPr>
        <w:pStyle w:val="ListParagraph"/>
        <w:numPr>
          <w:ilvl w:val="0"/>
          <w:numId w:val="75"/>
        </w:numPr>
        <w:tabs>
          <w:tab w:val="left" w:pos="1992"/>
        </w:tabs>
        <w:spacing w:line="259" w:lineRule="auto"/>
        <w:ind w:right="1514"/>
      </w:pPr>
      <w:r>
        <w:t>Reports to the Head of School: The Head of School will provide the Chief Executive Officer and/or the Board of Directors with a summary report of incidents, responses, and any other bullying-related issues at least twice</w:t>
      </w:r>
      <w:r>
        <w:rPr>
          <w:spacing w:val="-10"/>
        </w:rPr>
        <w:t xml:space="preserve"> </w:t>
      </w:r>
      <w:r>
        <w:t>annually.</w:t>
      </w:r>
    </w:p>
    <w:p w14:paraId="1A8743A6" w14:textId="77777777" w:rsidR="00D84A05" w:rsidRDefault="00170E64">
      <w:pPr>
        <w:pStyle w:val="ListParagraph"/>
        <w:numPr>
          <w:ilvl w:val="0"/>
          <w:numId w:val="75"/>
        </w:numPr>
        <w:tabs>
          <w:tab w:val="left" w:pos="1992"/>
        </w:tabs>
        <w:spacing w:line="259" w:lineRule="auto"/>
        <w:ind w:right="1528"/>
      </w:pPr>
      <w:r>
        <w:t>Social Skills Training: T</w:t>
      </w:r>
      <w:r>
        <w:t>he school health program and school counseling services</w:t>
      </w:r>
      <w:r>
        <w:rPr>
          <w:spacing w:val="-34"/>
        </w:rPr>
        <w:t xml:space="preserve"> </w:t>
      </w:r>
      <w:r>
        <w:t>will include appropriate social skills training to help scholars avoid isolation and to help them interact in a healthy</w:t>
      </w:r>
      <w:r>
        <w:rPr>
          <w:spacing w:val="-5"/>
        </w:rPr>
        <w:t xml:space="preserve"> </w:t>
      </w:r>
      <w:r>
        <w:t>manner.</w:t>
      </w:r>
    </w:p>
    <w:p w14:paraId="523AEB3B" w14:textId="77777777" w:rsidR="00D84A05" w:rsidRDefault="00D84A05">
      <w:pPr>
        <w:spacing w:line="259" w:lineRule="auto"/>
        <w:sectPr w:rsidR="00D84A05">
          <w:pgSz w:w="12240" w:h="15840"/>
          <w:pgMar w:top="1360" w:right="260" w:bottom="1200" w:left="260" w:header="0" w:footer="1018" w:gutter="0"/>
          <w:cols w:space="720"/>
        </w:sectPr>
      </w:pPr>
    </w:p>
    <w:p w14:paraId="395F0B8E" w14:textId="3657996F" w:rsidR="00D84A05" w:rsidRDefault="00170E64">
      <w:pPr>
        <w:pStyle w:val="Heading1"/>
        <w:tabs>
          <w:tab w:val="left" w:pos="4524"/>
          <w:tab w:val="left" w:pos="10570"/>
        </w:tabs>
        <w:spacing w:before="80"/>
        <w:ind w:left="1151"/>
      </w:pPr>
      <w:bookmarkStart w:id="19" w:name="_bookmark19"/>
      <w:bookmarkEnd w:id="19"/>
      <w:r>
        <w:rPr>
          <w:color w:val="FFFFFF"/>
          <w:shd w:val="clear" w:color="auto" w:fill="000000"/>
        </w:rPr>
        <w:lastRenderedPageBreak/>
        <w:t xml:space="preserve"> </w:t>
      </w:r>
      <w:r>
        <w:rPr>
          <w:color w:val="FFFFFF"/>
          <w:shd w:val="clear" w:color="auto" w:fill="000000"/>
        </w:rPr>
        <w:tab/>
      </w:r>
      <w:r>
        <w:rPr>
          <w:color w:val="FFFFFF"/>
          <w:shd w:val="clear" w:color="auto" w:fill="000000"/>
        </w:rPr>
        <w:t>H</w:t>
      </w:r>
      <w:r>
        <w:rPr>
          <w:color w:val="FFFFFF"/>
          <w:shd w:val="clear" w:color="auto" w:fill="000000"/>
        </w:rPr>
        <w:t>ARASSMENT</w:t>
      </w:r>
      <w:r w:rsidR="0093753E">
        <w:rPr>
          <w:color w:val="FFFFFF"/>
          <w:shd w:val="clear" w:color="auto" w:fill="000000"/>
        </w:rPr>
        <w:t xml:space="preserve"> </w:t>
      </w:r>
      <w:r>
        <w:rPr>
          <w:color w:val="FFFFFF"/>
          <w:shd w:val="clear" w:color="auto" w:fill="000000"/>
        </w:rPr>
        <w:t>POLICY</w:t>
      </w:r>
      <w:r w:rsidR="0093753E">
        <w:rPr>
          <w:color w:val="FFFFFF"/>
          <w:shd w:val="clear" w:color="auto" w:fill="000000"/>
        </w:rPr>
        <w:t xml:space="preserve"> </w:t>
      </w:r>
      <w:r>
        <w:rPr>
          <w:color w:val="FFFFFF"/>
          <w:shd w:val="clear" w:color="auto" w:fill="000000"/>
        </w:rPr>
        <w:tab/>
      </w:r>
    </w:p>
    <w:p w14:paraId="0E4B0741" w14:textId="77777777" w:rsidR="00D84A05" w:rsidRDefault="00D84A05">
      <w:pPr>
        <w:pStyle w:val="BodyText"/>
        <w:spacing w:before="6"/>
        <w:ind w:left="0" w:firstLine="0"/>
        <w:rPr>
          <w:b/>
          <w:sz w:val="25"/>
        </w:rPr>
      </w:pPr>
    </w:p>
    <w:p w14:paraId="6F61F2B8" w14:textId="77777777" w:rsidR="00D84A05" w:rsidRDefault="00170E64">
      <w:pPr>
        <w:pStyle w:val="Heading1"/>
      </w:pPr>
      <w:bookmarkStart w:id="20" w:name="_bookmark20"/>
      <w:bookmarkEnd w:id="20"/>
      <w:r>
        <w:t>Policy Prohibiting Harassment</w:t>
      </w:r>
    </w:p>
    <w:p w14:paraId="1BA98032" w14:textId="77777777" w:rsidR="00D84A05" w:rsidRDefault="00170E64">
      <w:pPr>
        <w:pStyle w:val="ListParagraph"/>
        <w:numPr>
          <w:ilvl w:val="0"/>
          <w:numId w:val="74"/>
        </w:numPr>
        <w:tabs>
          <w:tab w:val="left" w:pos="1991"/>
          <w:tab w:val="left" w:pos="1992"/>
        </w:tabs>
        <w:spacing w:before="19" w:line="259" w:lineRule="auto"/>
        <w:ind w:right="1472"/>
      </w:pPr>
      <w:r>
        <w:t>It is the policy of Blackstone Valley Prep to maintain a work environment in which</w:t>
      </w:r>
      <w:r>
        <w:rPr>
          <w:spacing w:val="-34"/>
        </w:rPr>
        <w:t xml:space="preserve"> </w:t>
      </w:r>
      <w:r>
        <w:t>all individuals are treated with respect and</w:t>
      </w:r>
      <w:r>
        <w:rPr>
          <w:spacing w:val="-1"/>
        </w:rPr>
        <w:t xml:space="preserve"> </w:t>
      </w:r>
      <w:r>
        <w:t>dignity.</w:t>
      </w:r>
    </w:p>
    <w:p w14:paraId="50A7C1AC" w14:textId="77777777" w:rsidR="00D84A05" w:rsidRDefault="00170E64">
      <w:pPr>
        <w:pStyle w:val="ListParagraph"/>
        <w:numPr>
          <w:ilvl w:val="0"/>
          <w:numId w:val="74"/>
        </w:numPr>
        <w:tabs>
          <w:tab w:val="left" w:pos="1992"/>
        </w:tabs>
        <w:spacing w:line="259" w:lineRule="auto"/>
        <w:ind w:right="1209"/>
      </w:pPr>
      <w:proofErr w:type="gramStart"/>
      <w:r>
        <w:t>Each individual</w:t>
      </w:r>
      <w:proofErr w:type="gramEnd"/>
      <w:r>
        <w:t xml:space="preserve"> has the right to work in a professional atmosphere that prohibits discrim</w:t>
      </w:r>
      <w:r>
        <w:t>inatory practices, including sexual harassment and harassment based on race, color, religion, national origin, sexual orientation, age, handicap, disability, or any other category protected by</w:t>
      </w:r>
      <w:r>
        <w:rPr>
          <w:spacing w:val="-5"/>
        </w:rPr>
        <w:t xml:space="preserve"> </w:t>
      </w:r>
      <w:r>
        <w:t>law.</w:t>
      </w:r>
    </w:p>
    <w:p w14:paraId="4EBDD693" w14:textId="77777777" w:rsidR="00D84A05" w:rsidRDefault="00170E64">
      <w:pPr>
        <w:pStyle w:val="ListParagraph"/>
        <w:numPr>
          <w:ilvl w:val="0"/>
          <w:numId w:val="74"/>
        </w:numPr>
        <w:tabs>
          <w:tab w:val="left" w:pos="1992"/>
        </w:tabs>
        <w:spacing w:line="259" w:lineRule="auto"/>
        <w:ind w:right="1457"/>
      </w:pPr>
      <w:r>
        <w:t>Harassment, whether verbal, physical, or environmental, is</w:t>
      </w:r>
      <w:r>
        <w:t xml:space="preserve"> unacceptable and will not be tolerated by Blackstone Valley</w:t>
      </w:r>
      <w:r>
        <w:rPr>
          <w:spacing w:val="-12"/>
        </w:rPr>
        <w:t xml:space="preserve"> </w:t>
      </w:r>
      <w:r>
        <w:t>Prep.</w:t>
      </w:r>
    </w:p>
    <w:p w14:paraId="63DD9F3D" w14:textId="77777777" w:rsidR="00D84A05" w:rsidRDefault="00170E64">
      <w:pPr>
        <w:pStyle w:val="ListParagraph"/>
        <w:numPr>
          <w:ilvl w:val="0"/>
          <w:numId w:val="74"/>
        </w:numPr>
        <w:tabs>
          <w:tab w:val="left" w:pos="1992"/>
        </w:tabs>
        <w:spacing w:line="259" w:lineRule="auto"/>
        <w:ind w:right="1211"/>
      </w:pPr>
      <w:r>
        <w:t>The</w:t>
      </w:r>
      <w:r>
        <w:rPr>
          <w:spacing w:val="-5"/>
        </w:rPr>
        <w:t xml:space="preserve"> </w:t>
      </w:r>
      <w:r>
        <w:t>purposes</w:t>
      </w:r>
      <w:r>
        <w:rPr>
          <w:spacing w:val="-3"/>
        </w:rPr>
        <w:t xml:space="preserve"> </w:t>
      </w:r>
      <w:r>
        <w:t>of</w:t>
      </w:r>
      <w:r>
        <w:rPr>
          <w:spacing w:val="-2"/>
        </w:rPr>
        <w:t xml:space="preserve"> </w:t>
      </w:r>
      <w:r>
        <w:t>this</w:t>
      </w:r>
      <w:r>
        <w:rPr>
          <w:spacing w:val="-3"/>
        </w:rPr>
        <w:t xml:space="preserve"> </w:t>
      </w:r>
      <w:r>
        <w:t>policy</w:t>
      </w:r>
      <w:r>
        <w:rPr>
          <w:spacing w:val="-3"/>
        </w:rPr>
        <w:t xml:space="preserve"> </w:t>
      </w:r>
      <w:r>
        <w:t>against</w:t>
      </w:r>
      <w:r>
        <w:rPr>
          <w:spacing w:val="-1"/>
        </w:rPr>
        <w:t xml:space="preserve"> </w:t>
      </w:r>
      <w:r>
        <w:t>harassment</w:t>
      </w:r>
      <w:r>
        <w:rPr>
          <w:spacing w:val="-3"/>
        </w:rPr>
        <w:t xml:space="preserve"> </w:t>
      </w:r>
      <w:r>
        <w:t>are</w:t>
      </w:r>
      <w:r>
        <w:rPr>
          <w:spacing w:val="-5"/>
        </w:rPr>
        <w:t xml:space="preserve"> </w:t>
      </w:r>
      <w:r>
        <w:t>to</w:t>
      </w:r>
      <w:r>
        <w:rPr>
          <w:spacing w:val="-2"/>
        </w:rPr>
        <w:t xml:space="preserve"> </w:t>
      </w:r>
      <w:r>
        <w:t>educate</w:t>
      </w:r>
      <w:r>
        <w:rPr>
          <w:spacing w:val="-4"/>
        </w:rPr>
        <w:t xml:space="preserve"> </w:t>
      </w:r>
      <w:r>
        <w:t>all</w:t>
      </w:r>
      <w:r>
        <w:rPr>
          <w:spacing w:val="-4"/>
        </w:rPr>
        <w:t xml:space="preserve"> </w:t>
      </w:r>
      <w:r>
        <w:t>Blackstone</w:t>
      </w:r>
      <w:r>
        <w:rPr>
          <w:spacing w:val="-4"/>
        </w:rPr>
        <w:t xml:space="preserve"> </w:t>
      </w:r>
      <w:r>
        <w:t>Valley</w:t>
      </w:r>
      <w:r>
        <w:rPr>
          <w:spacing w:val="-5"/>
        </w:rPr>
        <w:t xml:space="preserve"> </w:t>
      </w:r>
      <w:r>
        <w:t>Prep staff members about what may constitute harassment, to notify everyone who works at Blackstone Valle</w:t>
      </w:r>
      <w:r>
        <w:t xml:space="preserve">y Prep that Blackstone Valley Prep will not condone or tolerate harassment, and to establish a procedure which encourages anyone who feels they have been subjected to harassment to report such conduct to representatives of Blackstone Valley Prep, who will </w:t>
      </w:r>
      <w:r>
        <w:t>investigate and respond to any</w:t>
      </w:r>
      <w:r>
        <w:rPr>
          <w:spacing w:val="-14"/>
        </w:rPr>
        <w:t xml:space="preserve"> </w:t>
      </w:r>
      <w:r>
        <w:t>report.</w:t>
      </w:r>
    </w:p>
    <w:p w14:paraId="4832DF32" w14:textId="77777777" w:rsidR="00D84A05" w:rsidRDefault="00D84A05">
      <w:pPr>
        <w:pStyle w:val="BodyText"/>
        <w:ind w:left="0" w:firstLine="0"/>
        <w:rPr>
          <w:sz w:val="24"/>
        </w:rPr>
      </w:pPr>
    </w:p>
    <w:p w14:paraId="62A95A8D" w14:textId="77777777" w:rsidR="00D84A05" w:rsidRDefault="00D84A05">
      <w:pPr>
        <w:pStyle w:val="BodyText"/>
        <w:spacing w:before="4"/>
        <w:ind w:left="0" w:firstLine="0"/>
        <w:rPr>
          <w:sz w:val="23"/>
        </w:rPr>
      </w:pPr>
    </w:p>
    <w:p w14:paraId="1603C7D0" w14:textId="77777777" w:rsidR="00D84A05" w:rsidRDefault="00170E64">
      <w:pPr>
        <w:pStyle w:val="Heading1"/>
      </w:pPr>
      <w:bookmarkStart w:id="21" w:name="_bookmark21"/>
      <w:bookmarkEnd w:id="21"/>
      <w:r>
        <w:t>Definition of</w:t>
      </w:r>
      <w:r>
        <w:rPr>
          <w:spacing w:val="-11"/>
        </w:rPr>
        <w:t xml:space="preserve"> </w:t>
      </w:r>
      <w:r>
        <w:t>Harassment</w:t>
      </w:r>
    </w:p>
    <w:p w14:paraId="2A154251" w14:textId="77777777" w:rsidR="00D84A05" w:rsidRDefault="00170E64">
      <w:pPr>
        <w:pStyle w:val="ListParagraph"/>
        <w:numPr>
          <w:ilvl w:val="0"/>
          <w:numId w:val="73"/>
        </w:numPr>
        <w:tabs>
          <w:tab w:val="left" w:pos="1991"/>
          <w:tab w:val="left" w:pos="1992"/>
        </w:tabs>
        <w:spacing w:before="19" w:line="259" w:lineRule="auto"/>
        <w:ind w:right="1315"/>
      </w:pPr>
      <w:r>
        <w:t>Harassment is verbal or physical conduct that denigrates or shows hostility or aversion towards an individual because of race, color, religion, sex, national origin, sexual orientation, age, handicap or disability, or that of persons with whom the individu</w:t>
      </w:r>
      <w:r>
        <w:t>al associates.</w:t>
      </w:r>
    </w:p>
    <w:p w14:paraId="0C9DE968" w14:textId="77777777" w:rsidR="00D84A05" w:rsidRDefault="00170E64">
      <w:pPr>
        <w:pStyle w:val="ListParagraph"/>
        <w:numPr>
          <w:ilvl w:val="1"/>
          <w:numId w:val="73"/>
        </w:numPr>
        <w:tabs>
          <w:tab w:val="left" w:pos="2621"/>
        </w:tabs>
        <w:spacing w:line="259" w:lineRule="auto"/>
        <w:ind w:right="1672"/>
      </w:pPr>
      <w:r>
        <w:t>For example, racial harassment includes harassment based on an</w:t>
      </w:r>
      <w:r>
        <w:rPr>
          <w:spacing w:val="-28"/>
        </w:rPr>
        <w:t xml:space="preserve"> </w:t>
      </w:r>
      <w:r>
        <w:t>immutable characteristic associated with race (e.g., skin color or facial</w:t>
      </w:r>
      <w:r>
        <w:rPr>
          <w:spacing w:val="-21"/>
        </w:rPr>
        <w:t xml:space="preserve"> </w:t>
      </w:r>
      <w:r>
        <w:t>features</w:t>
      </w:r>
      <w:proofErr w:type="gramStart"/>
      <w:r>
        <w:t>);</w:t>
      </w:r>
      <w:proofErr w:type="gramEnd"/>
    </w:p>
    <w:p w14:paraId="210FF54D" w14:textId="77777777" w:rsidR="00D84A05" w:rsidRDefault="00170E64">
      <w:pPr>
        <w:pStyle w:val="ListParagraph"/>
        <w:numPr>
          <w:ilvl w:val="1"/>
          <w:numId w:val="73"/>
        </w:numPr>
        <w:tabs>
          <w:tab w:val="left" w:pos="2621"/>
        </w:tabs>
        <w:spacing w:line="259" w:lineRule="auto"/>
        <w:ind w:right="2111"/>
      </w:pPr>
      <w:r>
        <w:t>Religious harassment may include demands that a staff member alter or renounce some religious belief in exchange for job</w:t>
      </w:r>
      <w:r>
        <w:rPr>
          <w:spacing w:val="-15"/>
        </w:rPr>
        <w:t xml:space="preserve"> </w:t>
      </w:r>
      <w:proofErr w:type="gramStart"/>
      <w:r>
        <w:t>benefits;</w:t>
      </w:r>
      <w:proofErr w:type="gramEnd"/>
    </w:p>
    <w:p w14:paraId="7C425F7D" w14:textId="77777777" w:rsidR="00D84A05" w:rsidRDefault="00170E64">
      <w:pPr>
        <w:pStyle w:val="ListParagraph"/>
        <w:numPr>
          <w:ilvl w:val="1"/>
          <w:numId w:val="73"/>
        </w:numPr>
        <w:tabs>
          <w:tab w:val="left" w:pos="2621"/>
        </w:tabs>
        <w:ind w:hanging="361"/>
      </w:pPr>
      <w:r>
        <w:t>Sexual harassment is defined more specifically</w:t>
      </w:r>
      <w:r>
        <w:rPr>
          <w:spacing w:val="-8"/>
        </w:rPr>
        <w:t xml:space="preserve"> </w:t>
      </w:r>
      <w:r>
        <w:t>below.</w:t>
      </w:r>
    </w:p>
    <w:p w14:paraId="19563A6B" w14:textId="77777777" w:rsidR="00D84A05" w:rsidRDefault="00170E64">
      <w:pPr>
        <w:pStyle w:val="ListParagraph"/>
        <w:numPr>
          <w:ilvl w:val="0"/>
          <w:numId w:val="73"/>
        </w:numPr>
        <w:tabs>
          <w:tab w:val="left" w:pos="1992"/>
        </w:tabs>
        <w:spacing w:before="20" w:line="259" w:lineRule="auto"/>
        <w:ind w:right="1209"/>
      </w:pPr>
      <w:r>
        <w:t>Blackstone Valley Prep's policy is to prohibit behavior based on a pers</w:t>
      </w:r>
      <w:r>
        <w:t>on's race, color, religion, sex, national origin, sexual orientation, age, handicap or disability that: (</w:t>
      </w:r>
      <w:r>
        <w:rPr>
          <w:smallCaps/>
        </w:rPr>
        <w:t>1</w:t>
      </w:r>
      <w:r>
        <w:t>) has the purpose or effect of creating an intimidating, hostile or offensive work</w:t>
      </w:r>
      <w:r>
        <w:rPr>
          <w:spacing w:val="-37"/>
        </w:rPr>
        <w:t xml:space="preserve"> </w:t>
      </w:r>
      <w:proofErr w:type="gramStart"/>
      <w:r>
        <w:t>environment;</w:t>
      </w:r>
      <w:proofErr w:type="gramEnd"/>
    </w:p>
    <w:p w14:paraId="1C0BE607" w14:textId="77777777" w:rsidR="00D84A05" w:rsidRDefault="00170E64">
      <w:pPr>
        <w:pStyle w:val="BodyText"/>
        <w:spacing w:line="259" w:lineRule="auto"/>
        <w:ind w:right="1360" w:firstLine="0"/>
      </w:pPr>
      <w:r>
        <w:t>(</w:t>
      </w:r>
      <w:r>
        <w:rPr>
          <w:smallCaps/>
          <w:spacing w:val="-2"/>
        </w:rPr>
        <w:t>2</w:t>
      </w:r>
      <w:r>
        <w:t>)</w:t>
      </w:r>
      <w:r>
        <w:rPr>
          <w:spacing w:val="-2"/>
        </w:rPr>
        <w:t xml:space="preserve"> </w:t>
      </w:r>
      <w:r>
        <w:t>h</w:t>
      </w:r>
      <w:r>
        <w:rPr>
          <w:spacing w:val="-1"/>
        </w:rPr>
        <w:t>a</w:t>
      </w:r>
      <w:r>
        <w:t>s</w:t>
      </w:r>
      <w:r>
        <w:t xml:space="preserve"> </w:t>
      </w:r>
      <w:r>
        <w:rPr>
          <w:spacing w:val="-2"/>
        </w:rPr>
        <w:t>t</w:t>
      </w:r>
      <w:r>
        <w:t>he</w:t>
      </w:r>
      <w:r>
        <w:rPr>
          <w:spacing w:val="-2"/>
        </w:rPr>
        <w:t xml:space="preserve"> </w:t>
      </w:r>
      <w:r>
        <w:t>p</w:t>
      </w:r>
      <w:r>
        <w:rPr>
          <w:spacing w:val="-3"/>
        </w:rPr>
        <w:t>u</w:t>
      </w:r>
      <w:r>
        <w:t>r</w:t>
      </w:r>
      <w:r>
        <w:rPr>
          <w:spacing w:val="-2"/>
        </w:rPr>
        <w:t>p</w:t>
      </w:r>
      <w:r>
        <w:t>o</w:t>
      </w:r>
      <w:r>
        <w:rPr>
          <w:spacing w:val="-1"/>
        </w:rPr>
        <w:t>s</w:t>
      </w:r>
      <w:r>
        <w:t>e</w:t>
      </w:r>
      <w:r>
        <w:rPr>
          <w:spacing w:val="-1"/>
        </w:rPr>
        <w:t xml:space="preserve"> </w:t>
      </w:r>
      <w:r>
        <w:rPr>
          <w:spacing w:val="-2"/>
        </w:rPr>
        <w:t>o</w:t>
      </w:r>
      <w:r>
        <w:t>r</w:t>
      </w:r>
      <w:r>
        <w:t xml:space="preserve"> </w:t>
      </w:r>
      <w:r>
        <w:rPr>
          <w:spacing w:val="-2"/>
        </w:rPr>
        <w:t>e</w:t>
      </w:r>
      <w:r>
        <w:rPr>
          <w:spacing w:val="-1"/>
        </w:rPr>
        <w:t>f</w:t>
      </w:r>
      <w:r>
        <w:rPr>
          <w:spacing w:val="-3"/>
        </w:rPr>
        <w:t>f</w:t>
      </w:r>
      <w:r>
        <w:rPr>
          <w:spacing w:val="-2"/>
        </w:rPr>
        <w:t>e</w:t>
      </w:r>
      <w:r>
        <w:rPr>
          <w:spacing w:val="-1"/>
        </w:rPr>
        <w:t>c</w:t>
      </w:r>
      <w:r>
        <w:t>t</w:t>
      </w:r>
      <w:r>
        <w:rPr>
          <w:spacing w:val="1"/>
        </w:rPr>
        <w:t xml:space="preserve"> </w:t>
      </w:r>
      <w:r>
        <w:rPr>
          <w:spacing w:val="-1"/>
        </w:rPr>
        <w:t>o</w:t>
      </w:r>
      <w:r>
        <w:t>f</w:t>
      </w:r>
      <w:r>
        <w:t xml:space="preserve"> </w:t>
      </w:r>
      <w:r>
        <w:rPr>
          <w:spacing w:val="-1"/>
        </w:rPr>
        <w:t>u</w:t>
      </w:r>
      <w:r>
        <w:rPr>
          <w:spacing w:val="-4"/>
        </w:rPr>
        <w:t>n</w:t>
      </w:r>
      <w:r>
        <w:t>r</w:t>
      </w:r>
      <w:r>
        <w:rPr>
          <w:spacing w:val="-2"/>
        </w:rPr>
        <w:t>e</w:t>
      </w:r>
      <w:r>
        <w:rPr>
          <w:spacing w:val="-1"/>
        </w:rPr>
        <w:t>as</w:t>
      </w:r>
      <w:r>
        <w:rPr>
          <w:spacing w:val="1"/>
        </w:rPr>
        <w:t>o</w:t>
      </w:r>
      <w:r>
        <w:rPr>
          <w:spacing w:val="-1"/>
        </w:rPr>
        <w:t>na</w:t>
      </w:r>
      <w:r>
        <w:t>b</w:t>
      </w:r>
      <w:r>
        <w:rPr>
          <w:spacing w:val="-1"/>
        </w:rPr>
        <w:t>l</w:t>
      </w:r>
      <w:r>
        <w:t>y</w:t>
      </w:r>
      <w:r>
        <w:rPr>
          <w:spacing w:val="-2"/>
        </w:rPr>
        <w:t xml:space="preserve"> </w:t>
      </w:r>
      <w:r>
        <w:t>i</w:t>
      </w:r>
      <w:r>
        <w:rPr>
          <w:spacing w:val="-1"/>
        </w:rPr>
        <w:t>nte</w:t>
      </w:r>
      <w:r>
        <w:rPr>
          <w:spacing w:val="-3"/>
        </w:rPr>
        <w:t>r</w:t>
      </w:r>
      <w:r>
        <w:rPr>
          <w:spacing w:val="-1"/>
        </w:rPr>
        <w:t>fe</w:t>
      </w:r>
      <w:r>
        <w:t>ri</w:t>
      </w:r>
      <w:r>
        <w:rPr>
          <w:spacing w:val="-1"/>
        </w:rPr>
        <w:t>n</w:t>
      </w:r>
      <w:r>
        <w:t>g</w:t>
      </w:r>
      <w:r>
        <w:t xml:space="preserve"> </w:t>
      </w:r>
      <w:r>
        <w:rPr>
          <w:spacing w:val="-1"/>
        </w:rPr>
        <w:t>wi</w:t>
      </w:r>
      <w:r>
        <w:rPr>
          <w:spacing w:val="-2"/>
        </w:rPr>
        <w:t>t</w:t>
      </w:r>
      <w:r>
        <w:t>h</w:t>
      </w:r>
      <w:r>
        <w:rPr>
          <w:spacing w:val="1"/>
        </w:rPr>
        <w:t xml:space="preserve"> </w:t>
      </w:r>
      <w:r>
        <w:rPr>
          <w:spacing w:val="-2"/>
        </w:rPr>
        <w:t>a</w:t>
      </w:r>
      <w:r>
        <w:t>n</w:t>
      </w:r>
      <w:r>
        <w:rPr>
          <w:spacing w:val="-1"/>
        </w:rPr>
        <w:t xml:space="preserve"> </w:t>
      </w:r>
      <w:r>
        <w:t>i</w:t>
      </w:r>
      <w:r>
        <w:rPr>
          <w:spacing w:val="-2"/>
        </w:rPr>
        <w:t>n</w:t>
      </w:r>
      <w:r>
        <w:rPr>
          <w:spacing w:val="-1"/>
        </w:rPr>
        <w:t>di</w:t>
      </w:r>
      <w:r>
        <w:rPr>
          <w:spacing w:val="-2"/>
        </w:rPr>
        <w:t>v</w:t>
      </w:r>
      <w:r>
        <w:t>idu</w:t>
      </w:r>
      <w:r>
        <w:rPr>
          <w:spacing w:val="-1"/>
        </w:rPr>
        <w:t>al</w:t>
      </w:r>
      <w:r>
        <w:rPr>
          <w:spacing w:val="-2"/>
        </w:rPr>
        <w:t>'</w:t>
      </w:r>
      <w:r>
        <w:t>s</w:t>
      </w:r>
      <w:r>
        <w:t xml:space="preserve"> </w:t>
      </w:r>
      <w:r>
        <w:t>w</w:t>
      </w:r>
      <w:r>
        <w:rPr>
          <w:spacing w:val="-2"/>
        </w:rPr>
        <w:t>o</w:t>
      </w:r>
      <w:r>
        <w:t>rk p</w:t>
      </w:r>
      <w:r>
        <w:rPr>
          <w:spacing w:val="-2"/>
        </w:rPr>
        <w:t>e</w:t>
      </w:r>
      <w:r>
        <w:t>r</w:t>
      </w:r>
      <w:r>
        <w:rPr>
          <w:spacing w:val="-3"/>
        </w:rPr>
        <w:t>f</w:t>
      </w:r>
      <w:r>
        <w:t>orm</w:t>
      </w:r>
      <w:r>
        <w:rPr>
          <w:spacing w:val="-2"/>
        </w:rPr>
        <w:t>a</w:t>
      </w:r>
      <w:r>
        <w:rPr>
          <w:spacing w:val="-1"/>
        </w:rPr>
        <w:t>nce</w:t>
      </w:r>
      <w:r>
        <w:t>;</w:t>
      </w:r>
      <w:r>
        <w:rPr>
          <w:spacing w:val="-3"/>
        </w:rPr>
        <w:t xml:space="preserve"> </w:t>
      </w:r>
      <w:r>
        <w:t>or</w:t>
      </w:r>
      <w:r>
        <w:rPr>
          <w:spacing w:val="-3"/>
        </w:rPr>
        <w:t xml:space="preserve"> </w:t>
      </w:r>
      <w:r>
        <w:t>(</w:t>
      </w:r>
      <w:r>
        <w:rPr>
          <w:spacing w:val="-2"/>
        </w:rPr>
        <w:t>3</w:t>
      </w:r>
      <w:r>
        <w:t>)</w:t>
      </w:r>
      <w:r>
        <w:rPr>
          <w:spacing w:val="1"/>
        </w:rPr>
        <w:t xml:space="preserve"> </w:t>
      </w:r>
      <w:r>
        <w:rPr>
          <w:spacing w:val="-2"/>
        </w:rPr>
        <w:t>o</w:t>
      </w:r>
      <w:r>
        <w:rPr>
          <w:spacing w:val="-1"/>
        </w:rPr>
        <w:t>t</w:t>
      </w:r>
      <w:r>
        <w:rPr>
          <w:spacing w:val="1"/>
        </w:rPr>
        <w:t>h</w:t>
      </w:r>
      <w:r>
        <w:rPr>
          <w:spacing w:val="-4"/>
        </w:rPr>
        <w:t>e</w:t>
      </w:r>
      <w:r>
        <w:t>r</w:t>
      </w:r>
      <w:r>
        <w:rPr>
          <w:spacing w:val="-1"/>
        </w:rPr>
        <w:t>wi</w:t>
      </w:r>
      <w:r>
        <w:t>se</w:t>
      </w:r>
      <w:r>
        <w:rPr>
          <w:spacing w:val="-2"/>
        </w:rPr>
        <w:t xml:space="preserve"> </w:t>
      </w:r>
      <w:r>
        <w:rPr>
          <w:spacing w:val="-2"/>
        </w:rPr>
        <w:t>a</w:t>
      </w:r>
      <w:r>
        <w:rPr>
          <w:spacing w:val="-3"/>
        </w:rPr>
        <w:t>d</w:t>
      </w:r>
      <w:r>
        <w:t>vers</w:t>
      </w:r>
      <w:r>
        <w:rPr>
          <w:spacing w:val="-2"/>
        </w:rPr>
        <w:t>e</w:t>
      </w:r>
      <w:r>
        <w:rPr>
          <w:spacing w:val="-1"/>
        </w:rPr>
        <w:t>l</w:t>
      </w:r>
      <w:r>
        <w:t>y</w:t>
      </w:r>
      <w:r>
        <w:rPr>
          <w:spacing w:val="-2"/>
        </w:rPr>
        <w:t xml:space="preserve"> </w:t>
      </w:r>
      <w:r>
        <w:rPr>
          <w:spacing w:val="-1"/>
        </w:rPr>
        <w:t>affect</w:t>
      </w:r>
      <w:r>
        <w:t>s</w:t>
      </w:r>
      <w:r>
        <w:rPr>
          <w:spacing w:val="1"/>
        </w:rPr>
        <w:t xml:space="preserve"> </w:t>
      </w:r>
      <w:r>
        <w:rPr>
          <w:spacing w:val="-4"/>
        </w:rPr>
        <w:t>a</w:t>
      </w:r>
      <w:r>
        <w:t>n</w:t>
      </w:r>
      <w:r>
        <w:rPr>
          <w:spacing w:val="-1"/>
        </w:rPr>
        <w:t xml:space="preserve"> </w:t>
      </w:r>
      <w:r>
        <w:t>i</w:t>
      </w:r>
      <w:r>
        <w:rPr>
          <w:spacing w:val="-2"/>
        </w:rPr>
        <w:t>n</w:t>
      </w:r>
      <w:r>
        <w:rPr>
          <w:spacing w:val="-1"/>
        </w:rPr>
        <w:t>di</w:t>
      </w:r>
      <w:r>
        <w:rPr>
          <w:spacing w:val="1"/>
        </w:rPr>
        <w:t>v</w:t>
      </w:r>
      <w:r>
        <w:t>idu</w:t>
      </w:r>
      <w:r>
        <w:rPr>
          <w:spacing w:val="-1"/>
        </w:rPr>
        <w:t>al</w:t>
      </w:r>
      <w:r>
        <w:rPr>
          <w:spacing w:val="-2"/>
        </w:rPr>
        <w:t>'</w:t>
      </w:r>
      <w:r>
        <w:t>s</w:t>
      </w:r>
      <w:r>
        <w:t xml:space="preserve"> </w:t>
      </w:r>
      <w:r>
        <w:rPr>
          <w:spacing w:val="-1"/>
        </w:rPr>
        <w:t>e</w:t>
      </w:r>
      <w:r>
        <w:t>mp</w:t>
      </w:r>
      <w:r>
        <w:rPr>
          <w:spacing w:val="-1"/>
        </w:rPr>
        <w:t>l</w:t>
      </w:r>
      <w:r>
        <w:t>o</w:t>
      </w:r>
      <w:r>
        <w:rPr>
          <w:spacing w:val="-4"/>
        </w:rPr>
        <w:t>y</w:t>
      </w:r>
      <w:r>
        <w:t>m</w:t>
      </w:r>
      <w:r>
        <w:rPr>
          <w:spacing w:val="-2"/>
        </w:rPr>
        <w:t>e</w:t>
      </w:r>
      <w:r>
        <w:rPr>
          <w:spacing w:val="-1"/>
        </w:rPr>
        <w:t>n</w:t>
      </w:r>
      <w:r>
        <w:t>t o</w:t>
      </w:r>
      <w:r>
        <w:rPr>
          <w:spacing w:val="-2"/>
        </w:rPr>
        <w:t>p</w:t>
      </w:r>
      <w:r>
        <w:t>p</w:t>
      </w:r>
      <w:r>
        <w:rPr>
          <w:spacing w:val="-2"/>
        </w:rPr>
        <w:t>o</w:t>
      </w:r>
      <w:r>
        <w:t>r</w:t>
      </w:r>
      <w:r>
        <w:rPr>
          <w:spacing w:val="-1"/>
        </w:rPr>
        <w:t>t</w:t>
      </w:r>
      <w:r>
        <w:t>u</w:t>
      </w:r>
      <w:r>
        <w:rPr>
          <w:spacing w:val="-1"/>
        </w:rPr>
        <w:t>n</w:t>
      </w:r>
      <w:r>
        <w:rPr>
          <w:spacing w:val="-3"/>
        </w:rPr>
        <w:t>i</w:t>
      </w:r>
      <w:r>
        <w:rPr>
          <w:spacing w:val="-1"/>
        </w:rPr>
        <w:t>t</w:t>
      </w:r>
      <w:r>
        <w:t>i</w:t>
      </w:r>
      <w:r>
        <w:rPr>
          <w:spacing w:val="-2"/>
        </w:rPr>
        <w:t>e</w:t>
      </w:r>
      <w:r>
        <w:rPr>
          <w:spacing w:val="-1"/>
        </w:rPr>
        <w:t>s.</w:t>
      </w:r>
    </w:p>
    <w:p w14:paraId="0F845524" w14:textId="77777777" w:rsidR="00D84A05" w:rsidRDefault="00170E64">
      <w:pPr>
        <w:pStyle w:val="ListParagraph"/>
        <w:numPr>
          <w:ilvl w:val="0"/>
          <w:numId w:val="73"/>
        </w:numPr>
        <w:tabs>
          <w:tab w:val="left" w:pos="1992"/>
        </w:tabs>
        <w:spacing w:line="259" w:lineRule="auto"/>
        <w:ind w:right="1196"/>
      </w:pPr>
      <w:r>
        <w:t>Regardless of whether any single instance of improper behavior described below rises to the level of harassment prohibited by law, it is Blackstone Valley Prep's policy that such behavior is inappropriate and offensive, and it will not be tolerated. Exampl</w:t>
      </w:r>
      <w:r>
        <w:t>es of behavior that violate this policy and may constitute harassing conduct include, but are not limited</w:t>
      </w:r>
      <w:r>
        <w:rPr>
          <w:spacing w:val="-4"/>
        </w:rPr>
        <w:t xml:space="preserve"> </w:t>
      </w:r>
      <w:r>
        <w:t>to:</w:t>
      </w:r>
    </w:p>
    <w:p w14:paraId="62C2FB33" w14:textId="77777777" w:rsidR="00D84A05" w:rsidRDefault="00170E64">
      <w:pPr>
        <w:pStyle w:val="ListParagraph"/>
        <w:numPr>
          <w:ilvl w:val="1"/>
          <w:numId w:val="73"/>
        </w:numPr>
        <w:tabs>
          <w:tab w:val="left" w:pos="2621"/>
        </w:tabs>
        <w:spacing w:line="259" w:lineRule="auto"/>
        <w:ind w:right="1359"/>
      </w:pPr>
      <w:r>
        <w:t>epithets, slurs, quips, or negative stereotyping that relate to race, color, religion, sex, national origin, sexual orientation, age, handicap, di</w:t>
      </w:r>
      <w:r>
        <w:t>sability, or any other category protected by</w:t>
      </w:r>
      <w:r>
        <w:rPr>
          <w:spacing w:val="-5"/>
        </w:rPr>
        <w:t xml:space="preserve"> </w:t>
      </w:r>
      <w:proofErr w:type="gramStart"/>
      <w:r>
        <w:t>law;</w:t>
      </w:r>
      <w:proofErr w:type="gramEnd"/>
    </w:p>
    <w:p w14:paraId="6D2BCB69" w14:textId="77777777" w:rsidR="00D84A05" w:rsidRDefault="00170E64">
      <w:pPr>
        <w:pStyle w:val="ListParagraph"/>
        <w:numPr>
          <w:ilvl w:val="1"/>
          <w:numId w:val="73"/>
        </w:numPr>
        <w:tabs>
          <w:tab w:val="left" w:pos="2621"/>
        </w:tabs>
        <w:spacing w:line="259" w:lineRule="auto"/>
        <w:ind w:right="1541"/>
      </w:pPr>
      <w:r>
        <w:t>threatening,</w:t>
      </w:r>
      <w:r>
        <w:rPr>
          <w:spacing w:val="-3"/>
        </w:rPr>
        <w:t xml:space="preserve"> </w:t>
      </w:r>
      <w:r>
        <w:t>intimidating</w:t>
      </w:r>
      <w:r>
        <w:rPr>
          <w:spacing w:val="-5"/>
        </w:rPr>
        <w:t xml:space="preserve"> </w:t>
      </w:r>
      <w:r>
        <w:t>or</w:t>
      </w:r>
      <w:r>
        <w:rPr>
          <w:spacing w:val="-2"/>
        </w:rPr>
        <w:t xml:space="preserve"> </w:t>
      </w:r>
      <w:r>
        <w:t>hostile</w:t>
      </w:r>
      <w:r>
        <w:rPr>
          <w:spacing w:val="-4"/>
        </w:rPr>
        <w:t xml:space="preserve"> </w:t>
      </w:r>
      <w:r>
        <w:t>acts</w:t>
      </w:r>
      <w:r>
        <w:rPr>
          <w:spacing w:val="-2"/>
        </w:rPr>
        <w:t xml:space="preserve"> </w:t>
      </w:r>
      <w:r>
        <w:t>that</w:t>
      </w:r>
      <w:r>
        <w:rPr>
          <w:spacing w:val="-6"/>
        </w:rPr>
        <w:t xml:space="preserve"> </w:t>
      </w:r>
      <w:r>
        <w:t>relate</w:t>
      </w:r>
      <w:r>
        <w:rPr>
          <w:spacing w:val="-3"/>
        </w:rPr>
        <w:t xml:space="preserve"> </w:t>
      </w:r>
      <w:r>
        <w:t>to</w:t>
      </w:r>
      <w:r>
        <w:rPr>
          <w:spacing w:val="-1"/>
        </w:rPr>
        <w:t xml:space="preserve"> </w:t>
      </w:r>
      <w:r>
        <w:t>race,</w:t>
      </w:r>
      <w:r>
        <w:rPr>
          <w:spacing w:val="-6"/>
        </w:rPr>
        <w:t xml:space="preserve"> </w:t>
      </w:r>
      <w:r>
        <w:t>color,</w:t>
      </w:r>
      <w:r>
        <w:rPr>
          <w:spacing w:val="-5"/>
        </w:rPr>
        <w:t xml:space="preserve"> </w:t>
      </w:r>
      <w:r>
        <w:t>religion,</w:t>
      </w:r>
      <w:r>
        <w:rPr>
          <w:spacing w:val="-5"/>
        </w:rPr>
        <w:t xml:space="preserve"> </w:t>
      </w:r>
      <w:r>
        <w:t>sex, national origin, sexual orientation, age, handicap or</w:t>
      </w:r>
      <w:r>
        <w:rPr>
          <w:spacing w:val="-14"/>
        </w:rPr>
        <w:t xml:space="preserve"> </w:t>
      </w:r>
      <w:proofErr w:type="gramStart"/>
      <w:r>
        <w:t>disability;</w:t>
      </w:r>
      <w:proofErr w:type="gramEnd"/>
    </w:p>
    <w:p w14:paraId="44276CF6" w14:textId="77777777" w:rsidR="00D84A05" w:rsidRDefault="00170E64">
      <w:pPr>
        <w:pStyle w:val="ListParagraph"/>
        <w:numPr>
          <w:ilvl w:val="1"/>
          <w:numId w:val="73"/>
        </w:numPr>
        <w:tabs>
          <w:tab w:val="left" w:pos="2621"/>
        </w:tabs>
        <w:spacing w:line="259" w:lineRule="auto"/>
        <w:ind w:right="1357"/>
      </w:pPr>
      <w:r>
        <w:t>written</w:t>
      </w:r>
      <w:r>
        <w:rPr>
          <w:spacing w:val="-6"/>
        </w:rPr>
        <w:t xml:space="preserve"> </w:t>
      </w:r>
      <w:r>
        <w:t>or</w:t>
      </w:r>
      <w:r>
        <w:rPr>
          <w:spacing w:val="-2"/>
        </w:rPr>
        <w:t xml:space="preserve"> </w:t>
      </w:r>
      <w:r>
        <w:t>graphic</w:t>
      </w:r>
      <w:r>
        <w:rPr>
          <w:spacing w:val="-6"/>
        </w:rPr>
        <w:t xml:space="preserve"> </w:t>
      </w:r>
      <w:r>
        <w:t>material</w:t>
      </w:r>
      <w:r>
        <w:rPr>
          <w:spacing w:val="-5"/>
        </w:rPr>
        <w:t xml:space="preserve"> </w:t>
      </w:r>
      <w:r>
        <w:t>(including</w:t>
      </w:r>
      <w:r>
        <w:rPr>
          <w:spacing w:val="-3"/>
        </w:rPr>
        <w:t xml:space="preserve"> </w:t>
      </w:r>
      <w:r>
        <w:t>graffiti)</w:t>
      </w:r>
      <w:r>
        <w:rPr>
          <w:spacing w:val="-2"/>
        </w:rPr>
        <w:t xml:space="preserve"> </w:t>
      </w:r>
      <w:r>
        <w:t>that</w:t>
      </w:r>
      <w:r>
        <w:rPr>
          <w:spacing w:val="-4"/>
        </w:rPr>
        <w:t xml:space="preserve"> </w:t>
      </w:r>
      <w:r>
        <w:t>denigrates</w:t>
      </w:r>
      <w:r>
        <w:rPr>
          <w:spacing w:val="-6"/>
        </w:rPr>
        <w:t xml:space="preserve"> </w:t>
      </w:r>
      <w:r>
        <w:t>or</w:t>
      </w:r>
      <w:r>
        <w:rPr>
          <w:spacing w:val="-3"/>
        </w:rPr>
        <w:t xml:space="preserve"> </w:t>
      </w:r>
      <w:r>
        <w:t>shows</w:t>
      </w:r>
      <w:r>
        <w:rPr>
          <w:spacing w:val="-5"/>
        </w:rPr>
        <w:t xml:space="preserve"> </w:t>
      </w:r>
      <w:r>
        <w:t>hostility or aversion toward an individual or group because of race, color, religion, sex, national origin, sexual orientation, age, handicap or disability and that is</w:t>
      </w:r>
      <w:r>
        <w:rPr>
          <w:spacing w:val="-36"/>
        </w:rPr>
        <w:t xml:space="preserve"> </w:t>
      </w:r>
      <w:r>
        <w:t>placed</w:t>
      </w:r>
    </w:p>
    <w:p w14:paraId="378BEFE9" w14:textId="77777777" w:rsidR="00D84A05" w:rsidRDefault="00D84A05">
      <w:pPr>
        <w:spacing w:line="259" w:lineRule="auto"/>
        <w:sectPr w:rsidR="00D84A05">
          <w:pgSz w:w="12240" w:h="15840"/>
          <w:pgMar w:top="1360" w:right="260" w:bottom="1200" w:left="260" w:header="0" w:footer="1018" w:gutter="0"/>
          <w:cols w:space="720"/>
        </w:sectPr>
      </w:pPr>
    </w:p>
    <w:p w14:paraId="0E7F8F9F" w14:textId="77777777" w:rsidR="00D84A05" w:rsidRDefault="00170E64">
      <w:pPr>
        <w:pStyle w:val="BodyText"/>
        <w:spacing w:before="80" w:line="259" w:lineRule="auto"/>
        <w:ind w:left="2620" w:right="1360" w:firstLine="0"/>
      </w:pPr>
      <w:r>
        <w:lastRenderedPageBreak/>
        <w:t>on walls, bulletin boards, or elsewhere on Blackstone Valley Prep's premises, or circulated or displayed in the workplace; or</w:t>
      </w:r>
    </w:p>
    <w:p w14:paraId="4EB56F4C" w14:textId="77777777" w:rsidR="00D84A05" w:rsidRDefault="00170E64">
      <w:pPr>
        <w:pStyle w:val="ListParagraph"/>
        <w:numPr>
          <w:ilvl w:val="1"/>
          <w:numId w:val="73"/>
        </w:numPr>
        <w:tabs>
          <w:tab w:val="left" w:pos="2621"/>
        </w:tabs>
        <w:spacing w:line="259" w:lineRule="auto"/>
        <w:ind w:right="1575"/>
      </w:pPr>
      <w:r>
        <w:t>"Jokes," "pranks" or other forms of "humor" that is demeaning or hostile</w:t>
      </w:r>
      <w:r>
        <w:rPr>
          <w:spacing w:val="-36"/>
        </w:rPr>
        <w:t xml:space="preserve"> </w:t>
      </w:r>
      <w:proofErr w:type="gramStart"/>
      <w:r>
        <w:t>with regard to</w:t>
      </w:r>
      <w:proofErr w:type="gramEnd"/>
      <w:r>
        <w:t xml:space="preserve"> race, color, religion, sex, national origi</w:t>
      </w:r>
      <w:r>
        <w:t>n, sexual orientation, age, handicap or</w:t>
      </w:r>
      <w:r>
        <w:rPr>
          <w:spacing w:val="-1"/>
        </w:rPr>
        <w:t xml:space="preserve"> </w:t>
      </w:r>
      <w:r>
        <w:t>disability.</w:t>
      </w:r>
    </w:p>
    <w:p w14:paraId="217B9AB7" w14:textId="77777777" w:rsidR="00D84A05" w:rsidRDefault="00D84A05">
      <w:pPr>
        <w:pStyle w:val="BodyText"/>
        <w:ind w:left="0" w:firstLine="0"/>
        <w:rPr>
          <w:sz w:val="24"/>
        </w:rPr>
      </w:pPr>
    </w:p>
    <w:p w14:paraId="1DEB2BBC" w14:textId="77777777" w:rsidR="00D84A05" w:rsidRDefault="00D84A05">
      <w:pPr>
        <w:pStyle w:val="BodyText"/>
        <w:spacing w:before="5"/>
        <w:ind w:left="0" w:firstLine="0"/>
        <w:rPr>
          <w:sz w:val="23"/>
        </w:rPr>
      </w:pPr>
    </w:p>
    <w:p w14:paraId="61F98930" w14:textId="77777777" w:rsidR="00D84A05" w:rsidRDefault="00170E64">
      <w:pPr>
        <w:pStyle w:val="Heading1"/>
      </w:pPr>
      <w:bookmarkStart w:id="22" w:name="_bookmark22"/>
      <w:bookmarkEnd w:id="22"/>
      <w:r>
        <w:t>Definition of Sexual Harassment</w:t>
      </w:r>
    </w:p>
    <w:p w14:paraId="3D10D1A0" w14:textId="77777777" w:rsidR="00D84A05" w:rsidRDefault="00170E64">
      <w:pPr>
        <w:pStyle w:val="ListParagraph"/>
        <w:numPr>
          <w:ilvl w:val="0"/>
          <w:numId w:val="72"/>
        </w:numPr>
        <w:tabs>
          <w:tab w:val="left" w:pos="1991"/>
          <w:tab w:val="left" w:pos="1992"/>
        </w:tabs>
        <w:spacing w:before="19" w:line="259" w:lineRule="auto"/>
        <w:ind w:right="1593"/>
      </w:pPr>
      <w:r>
        <w:t>As defined by the courts and by the Equal Employment Opportunity Commission, sexual harassment includes unwelcome or unwanted sex-based conduct: (</w:t>
      </w:r>
      <w:r>
        <w:rPr>
          <w:smallCaps/>
        </w:rPr>
        <w:t>1</w:t>
      </w:r>
      <w:r>
        <w:t>) when a staff member's</w:t>
      </w:r>
      <w:r>
        <w:t xml:space="preserve"> submission to or rejection of this conduct affects decisions</w:t>
      </w:r>
      <w:r>
        <w:rPr>
          <w:spacing w:val="-39"/>
        </w:rPr>
        <w:t xml:space="preserve"> </w:t>
      </w:r>
      <w:r>
        <w:t>regarding hiring, evaluation, promotion or any other aspect of employment; or (</w:t>
      </w:r>
      <w:r>
        <w:rPr>
          <w:smallCaps/>
        </w:rPr>
        <w:t>2</w:t>
      </w:r>
      <w:r>
        <w:t>) when such conduct substantially interferes with an individual's employment or creates an intimidating, hostile o</w:t>
      </w:r>
      <w:r>
        <w:t>r offensive work</w:t>
      </w:r>
      <w:r>
        <w:rPr>
          <w:spacing w:val="-8"/>
        </w:rPr>
        <w:t xml:space="preserve"> </w:t>
      </w:r>
      <w:r>
        <w:t>environment.</w:t>
      </w:r>
    </w:p>
    <w:p w14:paraId="4946C323" w14:textId="77777777" w:rsidR="00D84A05" w:rsidRDefault="00170E64">
      <w:pPr>
        <w:pStyle w:val="ListParagraph"/>
        <w:numPr>
          <w:ilvl w:val="0"/>
          <w:numId w:val="72"/>
        </w:numPr>
        <w:tabs>
          <w:tab w:val="left" w:pos="1992"/>
        </w:tabs>
        <w:spacing w:before="1" w:line="259" w:lineRule="auto"/>
        <w:ind w:right="1270"/>
      </w:pPr>
      <w:r>
        <w:t>Blackstone Valley Prep prohibits any inappropriate or offensive behavior including, but not limited</w:t>
      </w:r>
      <w:r>
        <w:rPr>
          <w:spacing w:val="-4"/>
        </w:rPr>
        <w:t xml:space="preserve"> </w:t>
      </w:r>
      <w:r>
        <w:t>to:</w:t>
      </w:r>
    </w:p>
    <w:p w14:paraId="3AB8F1A7" w14:textId="77777777" w:rsidR="00D84A05" w:rsidRDefault="00170E64">
      <w:pPr>
        <w:pStyle w:val="ListParagraph"/>
        <w:numPr>
          <w:ilvl w:val="1"/>
          <w:numId w:val="72"/>
        </w:numPr>
        <w:tabs>
          <w:tab w:val="left" w:pos="2621"/>
        </w:tabs>
        <w:spacing w:line="248" w:lineRule="exact"/>
        <w:ind w:hanging="361"/>
      </w:pPr>
      <w:r>
        <w:t>coerced sexual</w:t>
      </w:r>
      <w:r>
        <w:rPr>
          <w:spacing w:val="-6"/>
        </w:rPr>
        <w:t xml:space="preserve"> </w:t>
      </w:r>
      <w:proofErr w:type="gramStart"/>
      <w:r>
        <w:t>acts;</w:t>
      </w:r>
      <w:proofErr w:type="gramEnd"/>
    </w:p>
    <w:p w14:paraId="641B68A3" w14:textId="77777777" w:rsidR="00D84A05" w:rsidRDefault="00170E64">
      <w:pPr>
        <w:pStyle w:val="ListParagraph"/>
        <w:numPr>
          <w:ilvl w:val="1"/>
          <w:numId w:val="72"/>
        </w:numPr>
        <w:tabs>
          <w:tab w:val="left" w:pos="2621"/>
        </w:tabs>
        <w:spacing w:before="21" w:line="259" w:lineRule="auto"/>
        <w:ind w:right="1378"/>
      </w:pPr>
      <w:r>
        <w:t>express or implied demands for sexual favors in exchange for favorable reviews, assignments, promotio</w:t>
      </w:r>
      <w:r>
        <w:t xml:space="preserve">ns, continued employment or promises of continued employment; touching or assaulting an individual's body, or staring, in a sexual </w:t>
      </w:r>
      <w:proofErr w:type="gramStart"/>
      <w:r>
        <w:t>manner;</w:t>
      </w:r>
      <w:proofErr w:type="gramEnd"/>
    </w:p>
    <w:p w14:paraId="0A8A0E4F" w14:textId="77777777" w:rsidR="00D84A05" w:rsidRDefault="00170E64">
      <w:pPr>
        <w:pStyle w:val="ListParagraph"/>
        <w:numPr>
          <w:ilvl w:val="1"/>
          <w:numId w:val="72"/>
        </w:numPr>
        <w:tabs>
          <w:tab w:val="left" w:pos="2621"/>
        </w:tabs>
        <w:spacing w:line="248" w:lineRule="exact"/>
        <w:ind w:hanging="361"/>
      </w:pPr>
      <w:r>
        <w:t>graphic, verbal commentary about an individual's body or</w:t>
      </w:r>
      <w:r>
        <w:rPr>
          <w:spacing w:val="-12"/>
        </w:rPr>
        <w:t xml:space="preserve"> </w:t>
      </w:r>
      <w:proofErr w:type="gramStart"/>
      <w:r>
        <w:t>sexuality;</w:t>
      </w:r>
      <w:proofErr w:type="gramEnd"/>
    </w:p>
    <w:p w14:paraId="6D539F0C" w14:textId="77777777" w:rsidR="00D84A05" w:rsidRDefault="00170E64">
      <w:pPr>
        <w:pStyle w:val="ListParagraph"/>
        <w:numPr>
          <w:ilvl w:val="1"/>
          <w:numId w:val="72"/>
        </w:numPr>
        <w:tabs>
          <w:tab w:val="left" w:pos="2621"/>
        </w:tabs>
        <w:spacing w:before="21"/>
        <w:ind w:hanging="361"/>
      </w:pPr>
      <w:r>
        <w:t>unwelcome flirtations, advances, or</w:t>
      </w:r>
      <w:r>
        <w:rPr>
          <w:spacing w:val="-8"/>
        </w:rPr>
        <w:t xml:space="preserve"> </w:t>
      </w:r>
      <w:proofErr w:type="gramStart"/>
      <w:r>
        <w:t>propositions;</w:t>
      </w:r>
      <w:proofErr w:type="gramEnd"/>
    </w:p>
    <w:p w14:paraId="3C0991F6" w14:textId="77777777" w:rsidR="00D84A05" w:rsidRDefault="00170E64">
      <w:pPr>
        <w:pStyle w:val="ListParagraph"/>
        <w:numPr>
          <w:ilvl w:val="1"/>
          <w:numId w:val="72"/>
        </w:numPr>
        <w:tabs>
          <w:tab w:val="left" w:pos="2621"/>
        </w:tabs>
        <w:spacing w:before="19"/>
        <w:ind w:hanging="361"/>
      </w:pPr>
      <w:r>
        <w:t>sexually suggestive, or obscene comments or</w:t>
      </w:r>
      <w:r>
        <w:rPr>
          <w:spacing w:val="-15"/>
        </w:rPr>
        <w:t xml:space="preserve"> </w:t>
      </w:r>
      <w:proofErr w:type="gramStart"/>
      <w:r>
        <w:t>gestures;</w:t>
      </w:r>
      <w:proofErr w:type="gramEnd"/>
    </w:p>
    <w:p w14:paraId="563154EB" w14:textId="77777777" w:rsidR="00D84A05" w:rsidRDefault="00170E64">
      <w:pPr>
        <w:pStyle w:val="ListParagraph"/>
        <w:numPr>
          <w:ilvl w:val="1"/>
          <w:numId w:val="72"/>
        </w:numPr>
        <w:tabs>
          <w:tab w:val="left" w:pos="2620"/>
          <w:tab w:val="left" w:pos="2621"/>
        </w:tabs>
        <w:spacing w:before="21" w:line="259" w:lineRule="auto"/>
        <w:ind w:right="1406"/>
      </w:pPr>
      <w:r>
        <w:t>the display in the workplace of graphic and sexually suggestive objects, pictures or</w:t>
      </w:r>
      <w:r>
        <w:rPr>
          <w:spacing w:val="-1"/>
        </w:rPr>
        <w:t xml:space="preserve"> </w:t>
      </w:r>
      <w:proofErr w:type="gramStart"/>
      <w:r>
        <w:t>graffiti;</w:t>
      </w:r>
      <w:proofErr w:type="gramEnd"/>
    </w:p>
    <w:p w14:paraId="3D93B14F" w14:textId="77777777" w:rsidR="00D84A05" w:rsidRDefault="00170E64">
      <w:pPr>
        <w:pStyle w:val="ListParagraph"/>
        <w:numPr>
          <w:ilvl w:val="1"/>
          <w:numId w:val="72"/>
        </w:numPr>
        <w:tabs>
          <w:tab w:val="left" w:pos="2621"/>
        </w:tabs>
        <w:spacing w:line="259" w:lineRule="auto"/>
        <w:ind w:right="1531"/>
      </w:pPr>
      <w:r>
        <w:t>negative</w:t>
      </w:r>
      <w:r>
        <w:rPr>
          <w:spacing w:val="-5"/>
        </w:rPr>
        <w:t xml:space="preserve"> </w:t>
      </w:r>
      <w:r>
        <w:t>statements</w:t>
      </w:r>
      <w:r>
        <w:rPr>
          <w:spacing w:val="-4"/>
        </w:rPr>
        <w:t xml:space="preserve"> </w:t>
      </w:r>
      <w:r>
        <w:t>or</w:t>
      </w:r>
      <w:r>
        <w:rPr>
          <w:spacing w:val="-3"/>
        </w:rPr>
        <w:t xml:space="preserve"> </w:t>
      </w:r>
      <w:r>
        <w:t>disparaging</w:t>
      </w:r>
      <w:r>
        <w:rPr>
          <w:spacing w:val="-2"/>
        </w:rPr>
        <w:t xml:space="preserve"> </w:t>
      </w:r>
      <w:r>
        <w:t>remarks</w:t>
      </w:r>
      <w:r>
        <w:rPr>
          <w:spacing w:val="-6"/>
        </w:rPr>
        <w:t xml:space="preserve"> </w:t>
      </w:r>
      <w:r>
        <w:t>targeted</w:t>
      </w:r>
      <w:r>
        <w:rPr>
          <w:spacing w:val="-2"/>
        </w:rPr>
        <w:t xml:space="preserve"> </w:t>
      </w:r>
      <w:r>
        <w:t>at</w:t>
      </w:r>
      <w:r>
        <w:rPr>
          <w:spacing w:val="-3"/>
        </w:rPr>
        <w:t xml:space="preserve"> </w:t>
      </w:r>
      <w:r>
        <w:t>on</w:t>
      </w:r>
      <w:r>
        <w:t>e</w:t>
      </w:r>
      <w:r>
        <w:rPr>
          <w:spacing w:val="-4"/>
        </w:rPr>
        <w:t xml:space="preserve"> </w:t>
      </w:r>
      <w:r>
        <w:t>sex</w:t>
      </w:r>
      <w:r>
        <w:rPr>
          <w:spacing w:val="-3"/>
        </w:rPr>
        <w:t xml:space="preserve"> </w:t>
      </w:r>
      <w:r>
        <w:t>(either</w:t>
      </w:r>
      <w:r>
        <w:rPr>
          <w:spacing w:val="-3"/>
        </w:rPr>
        <w:t xml:space="preserve"> </w:t>
      </w:r>
      <w:r>
        <w:t>men</w:t>
      </w:r>
      <w:r>
        <w:rPr>
          <w:spacing w:val="-6"/>
        </w:rPr>
        <w:t xml:space="preserve"> </w:t>
      </w:r>
      <w:r>
        <w:t>or women), even if the content of the verbal abuse is not sexual in nature;</w:t>
      </w:r>
      <w:r>
        <w:rPr>
          <w:spacing w:val="-25"/>
        </w:rPr>
        <w:t xml:space="preserve"> </w:t>
      </w:r>
      <w:r>
        <w:t>or</w:t>
      </w:r>
    </w:p>
    <w:p w14:paraId="6605F9CA" w14:textId="77777777" w:rsidR="00D84A05" w:rsidRDefault="00170E64">
      <w:pPr>
        <w:pStyle w:val="ListParagraph"/>
        <w:numPr>
          <w:ilvl w:val="1"/>
          <w:numId w:val="72"/>
        </w:numPr>
        <w:tabs>
          <w:tab w:val="left" w:pos="2621"/>
        </w:tabs>
        <w:spacing w:line="259" w:lineRule="auto"/>
        <w:ind w:right="1331"/>
      </w:pPr>
      <w:r>
        <w:t>Any form of retaliation against a staff member for complaining about the type of behavior described above or supporting the complaint of an alleged</w:t>
      </w:r>
      <w:r>
        <w:rPr>
          <w:spacing w:val="-20"/>
        </w:rPr>
        <w:t xml:space="preserve"> </w:t>
      </w:r>
      <w:r>
        <w:t>victim.</w:t>
      </w:r>
    </w:p>
    <w:p w14:paraId="0E4CAF46" w14:textId="77777777" w:rsidR="00D84A05" w:rsidRDefault="00170E64">
      <w:pPr>
        <w:pStyle w:val="ListParagraph"/>
        <w:numPr>
          <w:ilvl w:val="0"/>
          <w:numId w:val="72"/>
        </w:numPr>
        <w:tabs>
          <w:tab w:val="left" w:pos="1992"/>
        </w:tabs>
        <w:spacing w:line="259" w:lineRule="auto"/>
        <w:ind w:right="1354"/>
      </w:pPr>
      <w:r>
        <w:t>The type of behavior described above as examples of sexual harassment or harassment based on race, c</w:t>
      </w:r>
      <w:r>
        <w:t>olor, religion, sex, national origin, sexual orientation, age, handicap or disability is unacceptable not only in the workplace, but also in other work-related settings such as business trips or business-related social</w:t>
      </w:r>
      <w:r>
        <w:rPr>
          <w:spacing w:val="-11"/>
        </w:rPr>
        <w:t xml:space="preserve"> </w:t>
      </w:r>
      <w:r>
        <w:t>events.</w:t>
      </w:r>
    </w:p>
    <w:p w14:paraId="2EECD1B2" w14:textId="77777777" w:rsidR="00D84A05" w:rsidRDefault="00D84A05">
      <w:pPr>
        <w:pStyle w:val="BodyText"/>
        <w:ind w:left="0" w:firstLine="0"/>
        <w:rPr>
          <w:sz w:val="24"/>
        </w:rPr>
      </w:pPr>
    </w:p>
    <w:p w14:paraId="4E355528" w14:textId="77777777" w:rsidR="00D84A05" w:rsidRDefault="00D84A05">
      <w:pPr>
        <w:pStyle w:val="BodyText"/>
        <w:spacing w:before="2"/>
        <w:ind w:left="0" w:firstLine="0"/>
        <w:rPr>
          <w:sz w:val="23"/>
        </w:rPr>
      </w:pPr>
    </w:p>
    <w:p w14:paraId="6F10C1E9" w14:textId="77777777" w:rsidR="00D84A05" w:rsidRDefault="00170E64">
      <w:pPr>
        <w:pStyle w:val="Heading1"/>
      </w:pPr>
      <w:bookmarkStart w:id="23" w:name="_bookmark23"/>
      <w:bookmarkEnd w:id="23"/>
      <w:r>
        <w:t xml:space="preserve">Individuals Covered by the </w:t>
      </w:r>
      <w:r>
        <w:t>Harassment Policy</w:t>
      </w:r>
    </w:p>
    <w:p w14:paraId="70EBF470" w14:textId="77777777" w:rsidR="00D84A05" w:rsidRDefault="00170E64">
      <w:pPr>
        <w:pStyle w:val="ListParagraph"/>
        <w:numPr>
          <w:ilvl w:val="0"/>
          <w:numId w:val="71"/>
        </w:numPr>
        <w:tabs>
          <w:tab w:val="left" w:pos="1991"/>
          <w:tab w:val="left" w:pos="1992"/>
        </w:tabs>
        <w:spacing w:before="21" w:line="259" w:lineRule="auto"/>
        <w:ind w:right="1209"/>
      </w:pPr>
      <w:r>
        <w:t xml:space="preserve">This policy covers all Blackstone Valley Prep School staff members </w:t>
      </w:r>
      <w:proofErr w:type="gramStart"/>
      <w:r>
        <w:t>whether or not</w:t>
      </w:r>
      <w:proofErr w:type="gramEnd"/>
      <w:r>
        <w:t xml:space="preserve"> they are on school premises, provided that such staff members are conducting school-related business or are participating in a school-sponsored event or</w:t>
      </w:r>
      <w:r>
        <w:rPr>
          <w:spacing w:val="-10"/>
        </w:rPr>
        <w:t xml:space="preserve"> </w:t>
      </w:r>
      <w:r>
        <w:t>fun</w:t>
      </w:r>
      <w:r>
        <w:t>ction.</w:t>
      </w:r>
    </w:p>
    <w:p w14:paraId="270D6300" w14:textId="77777777" w:rsidR="00D84A05" w:rsidRDefault="00170E64">
      <w:pPr>
        <w:pStyle w:val="ListParagraph"/>
        <w:numPr>
          <w:ilvl w:val="0"/>
          <w:numId w:val="71"/>
        </w:numPr>
        <w:tabs>
          <w:tab w:val="left" w:pos="1992"/>
        </w:tabs>
        <w:spacing w:line="259" w:lineRule="auto"/>
        <w:ind w:right="1229"/>
      </w:pPr>
      <w:r>
        <w:t xml:space="preserve">Any type of harassment, whether engaged in by fellow staff members, supervisors, or by non-staff members with whom the staff member comes into contact </w:t>
      </w:r>
      <w:proofErr w:type="gramStart"/>
      <w:r>
        <w:t>with in</w:t>
      </w:r>
      <w:proofErr w:type="gramEnd"/>
      <w:r>
        <w:t xml:space="preserve"> the course of employment (e.g., service providers or contractors), violates this policy and will </w:t>
      </w:r>
      <w:r>
        <w:t>not be</w:t>
      </w:r>
      <w:r>
        <w:rPr>
          <w:spacing w:val="-3"/>
        </w:rPr>
        <w:t xml:space="preserve"> </w:t>
      </w:r>
      <w:r>
        <w:t>tolerated.</w:t>
      </w:r>
    </w:p>
    <w:p w14:paraId="479BC9A5" w14:textId="77777777" w:rsidR="00D84A05" w:rsidRDefault="00170E64">
      <w:pPr>
        <w:pStyle w:val="ListParagraph"/>
        <w:numPr>
          <w:ilvl w:val="0"/>
          <w:numId w:val="71"/>
        </w:numPr>
        <w:tabs>
          <w:tab w:val="left" w:pos="1992"/>
        </w:tabs>
        <w:spacing w:line="259" w:lineRule="auto"/>
        <w:ind w:right="2056"/>
      </w:pPr>
      <w:r>
        <w:t>Blackstone Valley Prep encourages the reporting of all incidents of harassment, regardless of who the offender may</w:t>
      </w:r>
      <w:r>
        <w:rPr>
          <w:spacing w:val="-11"/>
        </w:rPr>
        <w:t xml:space="preserve"> </w:t>
      </w:r>
      <w:r>
        <w:t>be.</w:t>
      </w:r>
    </w:p>
    <w:p w14:paraId="3E93A631" w14:textId="77777777" w:rsidR="00D84A05" w:rsidRDefault="00D84A05">
      <w:pPr>
        <w:spacing w:line="259" w:lineRule="auto"/>
        <w:sectPr w:rsidR="00D84A05">
          <w:pgSz w:w="12240" w:h="15840"/>
          <w:pgMar w:top="1360" w:right="260" w:bottom="1200" w:left="260" w:header="0" w:footer="1018" w:gutter="0"/>
          <w:cols w:space="720"/>
        </w:sectPr>
      </w:pPr>
    </w:p>
    <w:p w14:paraId="415B8B2E" w14:textId="77777777" w:rsidR="00D84A05" w:rsidRDefault="00170E64">
      <w:pPr>
        <w:pStyle w:val="Heading1"/>
        <w:spacing w:before="80"/>
        <w:jc w:val="both"/>
      </w:pPr>
      <w:bookmarkStart w:id="24" w:name="_bookmark24"/>
      <w:bookmarkEnd w:id="24"/>
      <w:r>
        <w:lastRenderedPageBreak/>
        <w:t>Reporting and Investigating a Harassment Complaint</w:t>
      </w:r>
    </w:p>
    <w:p w14:paraId="6FF73455" w14:textId="77777777" w:rsidR="00D84A05" w:rsidRDefault="00170E64">
      <w:pPr>
        <w:pStyle w:val="ListParagraph"/>
        <w:numPr>
          <w:ilvl w:val="0"/>
          <w:numId w:val="70"/>
        </w:numPr>
        <w:tabs>
          <w:tab w:val="left" w:pos="1992"/>
        </w:tabs>
        <w:spacing w:before="19" w:line="259" w:lineRule="auto"/>
        <w:ind w:right="1435"/>
        <w:jc w:val="both"/>
      </w:pPr>
      <w:r>
        <w:t>Blackstone Valley Prep encourages individuals who beli</w:t>
      </w:r>
      <w:r>
        <w:t>eve they are being harassed to firmly</w:t>
      </w:r>
      <w:r>
        <w:rPr>
          <w:spacing w:val="-5"/>
        </w:rPr>
        <w:t xml:space="preserve"> </w:t>
      </w:r>
      <w:r>
        <w:t>and</w:t>
      </w:r>
      <w:r>
        <w:rPr>
          <w:spacing w:val="-2"/>
        </w:rPr>
        <w:t xml:space="preserve"> </w:t>
      </w:r>
      <w:r>
        <w:t>promptly</w:t>
      </w:r>
      <w:r>
        <w:rPr>
          <w:spacing w:val="-3"/>
        </w:rPr>
        <w:t xml:space="preserve"> </w:t>
      </w:r>
      <w:r>
        <w:t>notify</w:t>
      </w:r>
      <w:r>
        <w:rPr>
          <w:spacing w:val="-2"/>
        </w:rPr>
        <w:t xml:space="preserve"> </w:t>
      </w:r>
      <w:r>
        <w:t>the</w:t>
      </w:r>
      <w:r>
        <w:rPr>
          <w:spacing w:val="-4"/>
        </w:rPr>
        <w:t xml:space="preserve"> </w:t>
      </w:r>
      <w:r>
        <w:t>alleged</w:t>
      </w:r>
      <w:r>
        <w:rPr>
          <w:spacing w:val="-2"/>
        </w:rPr>
        <w:t xml:space="preserve"> </w:t>
      </w:r>
      <w:r>
        <w:t>offender</w:t>
      </w:r>
      <w:r>
        <w:rPr>
          <w:spacing w:val="-3"/>
        </w:rPr>
        <w:t xml:space="preserve"> </w:t>
      </w:r>
      <w:r>
        <w:t>that</w:t>
      </w:r>
      <w:r>
        <w:rPr>
          <w:spacing w:val="-2"/>
        </w:rPr>
        <w:t xml:space="preserve"> </w:t>
      </w:r>
      <w:r>
        <w:t>his</w:t>
      </w:r>
      <w:r>
        <w:rPr>
          <w:spacing w:val="-5"/>
        </w:rPr>
        <w:t xml:space="preserve"> </w:t>
      </w:r>
      <w:r>
        <w:t>or</w:t>
      </w:r>
      <w:r>
        <w:rPr>
          <w:spacing w:val="-6"/>
        </w:rPr>
        <w:t xml:space="preserve"> </w:t>
      </w:r>
      <w:r>
        <w:t>her</w:t>
      </w:r>
      <w:r>
        <w:rPr>
          <w:spacing w:val="-2"/>
        </w:rPr>
        <w:t xml:space="preserve"> </w:t>
      </w:r>
      <w:r>
        <w:t>behavior</w:t>
      </w:r>
      <w:r>
        <w:rPr>
          <w:spacing w:val="-2"/>
        </w:rPr>
        <w:t xml:space="preserve"> </w:t>
      </w:r>
      <w:r>
        <w:t>is</w:t>
      </w:r>
      <w:r>
        <w:rPr>
          <w:spacing w:val="-3"/>
        </w:rPr>
        <w:t xml:space="preserve"> </w:t>
      </w:r>
      <w:r>
        <w:t>offensive</w:t>
      </w:r>
      <w:r>
        <w:rPr>
          <w:spacing w:val="-3"/>
        </w:rPr>
        <w:t xml:space="preserve"> </w:t>
      </w:r>
      <w:r>
        <w:t>or unwelcome.</w:t>
      </w:r>
    </w:p>
    <w:p w14:paraId="799F8BCC" w14:textId="77777777" w:rsidR="00D84A05" w:rsidRDefault="00170E64">
      <w:pPr>
        <w:pStyle w:val="ListParagraph"/>
        <w:numPr>
          <w:ilvl w:val="0"/>
          <w:numId w:val="70"/>
        </w:numPr>
        <w:tabs>
          <w:tab w:val="left" w:pos="1992"/>
        </w:tabs>
        <w:spacing w:before="1" w:line="259" w:lineRule="auto"/>
        <w:ind w:right="1291"/>
      </w:pPr>
      <w:r>
        <w:t>Whether or not you choose to discuss the incident with the alleged offender, we require that you report the incident to your supervisor, Head of School, or Chief Executive Officer.</w:t>
      </w:r>
    </w:p>
    <w:p w14:paraId="78C3191A" w14:textId="77777777" w:rsidR="00D84A05" w:rsidRDefault="00170E64">
      <w:pPr>
        <w:pStyle w:val="ListParagraph"/>
        <w:numPr>
          <w:ilvl w:val="0"/>
          <w:numId w:val="70"/>
        </w:numPr>
        <w:tabs>
          <w:tab w:val="left" w:pos="1992"/>
        </w:tabs>
        <w:spacing w:line="259" w:lineRule="auto"/>
        <w:ind w:right="1179"/>
      </w:pPr>
      <w:r>
        <w:t>We encourage prompt reporting of complaints so that rapid and appropriate a</w:t>
      </w:r>
      <w:r>
        <w:t xml:space="preserve">ction may be taken. Supervisors and managers are required to report to the Chief Executive Officer all conduct they believe may violate this policy, whether they directly observe the </w:t>
      </w:r>
      <w:proofErr w:type="gramStart"/>
      <w:r>
        <w:t>conduct</w:t>
      </w:r>
      <w:proofErr w:type="gramEnd"/>
      <w:r>
        <w:t xml:space="preserve"> or it is reported to</w:t>
      </w:r>
      <w:r>
        <w:rPr>
          <w:spacing w:val="-5"/>
        </w:rPr>
        <w:t xml:space="preserve"> </w:t>
      </w:r>
      <w:r>
        <w:t>them.</w:t>
      </w:r>
    </w:p>
    <w:p w14:paraId="6FA6EE5B" w14:textId="77777777" w:rsidR="00D84A05" w:rsidRDefault="00170E64">
      <w:pPr>
        <w:pStyle w:val="ListParagraph"/>
        <w:numPr>
          <w:ilvl w:val="0"/>
          <w:numId w:val="70"/>
        </w:numPr>
        <w:tabs>
          <w:tab w:val="left" w:pos="1992"/>
        </w:tabs>
        <w:spacing w:line="259" w:lineRule="auto"/>
        <w:ind w:right="1480"/>
      </w:pPr>
      <w:r>
        <w:t>A staff member's failure to fulfill th</w:t>
      </w:r>
      <w:r>
        <w:t>is obligation could affect his or her right to pursue legal</w:t>
      </w:r>
      <w:r>
        <w:rPr>
          <w:spacing w:val="-3"/>
        </w:rPr>
        <w:t xml:space="preserve"> </w:t>
      </w:r>
      <w:r>
        <w:t>action.</w:t>
      </w:r>
    </w:p>
    <w:p w14:paraId="72131942" w14:textId="77777777" w:rsidR="00D84A05" w:rsidRDefault="00170E64">
      <w:pPr>
        <w:pStyle w:val="ListParagraph"/>
        <w:numPr>
          <w:ilvl w:val="0"/>
          <w:numId w:val="70"/>
        </w:numPr>
        <w:tabs>
          <w:tab w:val="left" w:pos="1992"/>
        </w:tabs>
        <w:spacing w:line="259" w:lineRule="auto"/>
        <w:ind w:right="1391"/>
      </w:pPr>
      <w:r>
        <w:t>Blackstone Valley Prep will not retaliate in any way against an individual who makes a report of perceived harassment; nor will we permit any supervisor or staff member to do so.</w:t>
      </w:r>
    </w:p>
    <w:p w14:paraId="61BCF116" w14:textId="77777777" w:rsidR="00D84A05" w:rsidRDefault="00170E64">
      <w:pPr>
        <w:pStyle w:val="ListParagraph"/>
        <w:numPr>
          <w:ilvl w:val="0"/>
          <w:numId w:val="70"/>
        </w:numPr>
        <w:tabs>
          <w:tab w:val="left" w:pos="1992"/>
        </w:tabs>
        <w:spacing w:line="259" w:lineRule="auto"/>
        <w:ind w:right="1222"/>
      </w:pPr>
      <w:r>
        <w:t>Retaliati</w:t>
      </w:r>
      <w:r>
        <w:t>on is a serious violation of Blackstone Valley Prep's harassment policy and anyone</w:t>
      </w:r>
      <w:r>
        <w:rPr>
          <w:spacing w:val="-5"/>
        </w:rPr>
        <w:t xml:space="preserve"> </w:t>
      </w:r>
      <w:r>
        <w:t>who</w:t>
      </w:r>
      <w:r>
        <w:rPr>
          <w:spacing w:val="-2"/>
        </w:rPr>
        <w:t xml:space="preserve"> </w:t>
      </w:r>
      <w:r>
        <w:t>feels</w:t>
      </w:r>
      <w:r>
        <w:rPr>
          <w:spacing w:val="-2"/>
        </w:rPr>
        <w:t xml:space="preserve"> </w:t>
      </w:r>
      <w:r>
        <w:t>they</w:t>
      </w:r>
      <w:r>
        <w:rPr>
          <w:spacing w:val="-4"/>
        </w:rPr>
        <w:t xml:space="preserve"> </w:t>
      </w:r>
      <w:r>
        <w:t>have</w:t>
      </w:r>
      <w:r>
        <w:rPr>
          <w:spacing w:val="-4"/>
        </w:rPr>
        <w:t xml:space="preserve"> </w:t>
      </w:r>
      <w:r>
        <w:t>been</w:t>
      </w:r>
      <w:r>
        <w:rPr>
          <w:spacing w:val="-3"/>
        </w:rPr>
        <w:t xml:space="preserve"> </w:t>
      </w:r>
      <w:r>
        <w:t>subjected</w:t>
      </w:r>
      <w:r>
        <w:rPr>
          <w:spacing w:val="-2"/>
        </w:rPr>
        <w:t xml:space="preserve"> </w:t>
      </w:r>
      <w:r>
        <w:t>to</w:t>
      </w:r>
      <w:r>
        <w:rPr>
          <w:spacing w:val="-2"/>
        </w:rPr>
        <w:t xml:space="preserve"> </w:t>
      </w:r>
      <w:r>
        <w:t>any</w:t>
      </w:r>
      <w:r>
        <w:rPr>
          <w:spacing w:val="-4"/>
        </w:rPr>
        <w:t xml:space="preserve"> </w:t>
      </w:r>
      <w:r>
        <w:t>acts</w:t>
      </w:r>
      <w:r>
        <w:rPr>
          <w:spacing w:val="-3"/>
        </w:rPr>
        <w:t xml:space="preserve"> </w:t>
      </w:r>
      <w:r>
        <w:t>of</w:t>
      </w:r>
      <w:r>
        <w:rPr>
          <w:spacing w:val="-2"/>
        </w:rPr>
        <w:t xml:space="preserve"> </w:t>
      </w:r>
      <w:r>
        <w:t>retaliation</w:t>
      </w:r>
      <w:r>
        <w:rPr>
          <w:spacing w:val="-3"/>
        </w:rPr>
        <w:t xml:space="preserve"> </w:t>
      </w:r>
      <w:r>
        <w:t>should</w:t>
      </w:r>
      <w:r>
        <w:rPr>
          <w:spacing w:val="-5"/>
        </w:rPr>
        <w:t xml:space="preserve"> </w:t>
      </w:r>
      <w:r>
        <w:t>immediately report such conduct.</w:t>
      </w:r>
    </w:p>
    <w:p w14:paraId="2879B96D" w14:textId="77777777" w:rsidR="00D84A05" w:rsidRDefault="00170E64">
      <w:pPr>
        <w:pStyle w:val="ListParagraph"/>
        <w:numPr>
          <w:ilvl w:val="1"/>
          <w:numId w:val="70"/>
        </w:numPr>
        <w:tabs>
          <w:tab w:val="left" w:pos="2621"/>
        </w:tabs>
        <w:spacing w:line="259" w:lineRule="auto"/>
        <w:ind w:right="1286"/>
      </w:pPr>
      <w:r>
        <w:t>Any</w:t>
      </w:r>
      <w:r>
        <w:rPr>
          <w:spacing w:val="-5"/>
        </w:rPr>
        <w:t xml:space="preserve"> </w:t>
      </w:r>
      <w:r>
        <w:t>person</w:t>
      </w:r>
      <w:r>
        <w:rPr>
          <w:spacing w:val="-4"/>
        </w:rPr>
        <w:t xml:space="preserve"> </w:t>
      </w:r>
      <w:r>
        <w:t>who</w:t>
      </w:r>
      <w:r>
        <w:rPr>
          <w:spacing w:val="-6"/>
        </w:rPr>
        <w:t xml:space="preserve"> </w:t>
      </w:r>
      <w:r>
        <w:t>retaliates</w:t>
      </w:r>
      <w:r>
        <w:rPr>
          <w:spacing w:val="-3"/>
        </w:rPr>
        <w:t xml:space="preserve"> </w:t>
      </w:r>
      <w:r>
        <w:t>against</w:t>
      </w:r>
      <w:r>
        <w:rPr>
          <w:spacing w:val="-2"/>
        </w:rPr>
        <w:t xml:space="preserve"> </w:t>
      </w:r>
      <w:r>
        <w:t>another</w:t>
      </w:r>
      <w:r>
        <w:rPr>
          <w:spacing w:val="-3"/>
        </w:rPr>
        <w:t xml:space="preserve"> </w:t>
      </w:r>
      <w:r>
        <w:t>individual</w:t>
      </w:r>
      <w:r>
        <w:rPr>
          <w:spacing w:val="-5"/>
        </w:rPr>
        <w:t xml:space="preserve"> </w:t>
      </w:r>
      <w:r>
        <w:t>for</w:t>
      </w:r>
      <w:r>
        <w:rPr>
          <w:spacing w:val="-3"/>
        </w:rPr>
        <w:t xml:space="preserve"> </w:t>
      </w:r>
      <w:r>
        <w:t>reporting</w:t>
      </w:r>
      <w:r>
        <w:rPr>
          <w:spacing w:val="-3"/>
        </w:rPr>
        <w:t xml:space="preserve"> </w:t>
      </w:r>
      <w:r>
        <w:t>any</w:t>
      </w:r>
      <w:r>
        <w:rPr>
          <w:spacing w:val="-5"/>
        </w:rPr>
        <w:t xml:space="preserve"> </w:t>
      </w:r>
      <w:r>
        <w:t>perceived acts of harassment will be subject to disciplinary action up to and including discharge.</w:t>
      </w:r>
    </w:p>
    <w:p w14:paraId="60CB5BAB" w14:textId="77777777" w:rsidR="00D84A05" w:rsidRDefault="00170E64">
      <w:pPr>
        <w:pStyle w:val="ListParagraph"/>
        <w:numPr>
          <w:ilvl w:val="1"/>
          <w:numId w:val="70"/>
        </w:numPr>
        <w:tabs>
          <w:tab w:val="left" w:pos="2621"/>
        </w:tabs>
        <w:spacing w:line="259" w:lineRule="auto"/>
        <w:ind w:right="1467"/>
      </w:pPr>
      <w:r>
        <w:t>Blackstone Valley Prep shall consider materially adverse acts or omissions that would be sufficient to discourage a reasonable staff member fro</w:t>
      </w:r>
      <w:r>
        <w:t>m making or supporting a complaint of discrimination or harassment as acts of</w:t>
      </w:r>
      <w:r>
        <w:rPr>
          <w:spacing w:val="-26"/>
        </w:rPr>
        <w:t xml:space="preserve"> </w:t>
      </w:r>
      <w:r>
        <w:t>retaliation.</w:t>
      </w:r>
    </w:p>
    <w:p w14:paraId="74889D7D" w14:textId="77777777" w:rsidR="00D84A05" w:rsidRDefault="00170E64">
      <w:pPr>
        <w:pStyle w:val="ListParagraph"/>
        <w:numPr>
          <w:ilvl w:val="0"/>
          <w:numId w:val="70"/>
        </w:numPr>
        <w:tabs>
          <w:tab w:val="left" w:pos="1992"/>
        </w:tabs>
        <w:spacing w:line="259" w:lineRule="auto"/>
        <w:ind w:right="1446"/>
      </w:pPr>
      <w:r>
        <w:t>Blackstone Valley Prep also encourages individuals to report perceived acts of harassment by non-staff members, such as clients, vendors, contract</w:t>
      </w:r>
      <w:r>
        <w:rPr>
          <w:spacing w:val="-39"/>
        </w:rPr>
        <w:t xml:space="preserve"> </w:t>
      </w:r>
      <w:r>
        <w:t>personnel, other s</w:t>
      </w:r>
      <w:r>
        <w:t>ervice providers and any other non-staff members. Employees should make those reports to their supervisor, Head of School, or the Chief Executive</w:t>
      </w:r>
      <w:r>
        <w:rPr>
          <w:spacing w:val="-23"/>
        </w:rPr>
        <w:t xml:space="preserve"> </w:t>
      </w:r>
      <w:r>
        <w:t>Officer</w:t>
      </w:r>
    </w:p>
    <w:p w14:paraId="380EB39B" w14:textId="77777777" w:rsidR="00D84A05" w:rsidRDefault="00170E64">
      <w:pPr>
        <w:pStyle w:val="ListParagraph"/>
        <w:numPr>
          <w:ilvl w:val="0"/>
          <w:numId w:val="70"/>
        </w:numPr>
        <w:tabs>
          <w:tab w:val="left" w:pos="1992"/>
        </w:tabs>
        <w:spacing w:line="259" w:lineRule="auto"/>
        <w:ind w:right="1444"/>
      </w:pPr>
      <w:r>
        <w:t>Blackstone Valley Prep will promptly investigate all allegations of harassment. Blackstone Valley Prep</w:t>
      </w:r>
      <w:r>
        <w:t xml:space="preserve"> will endeavor to maintain confidentiality throughout the investigative</w:t>
      </w:r>
      <w:r>
        <w:rPr>
          <w:spacing w:val="-6"/>
        </w:rPr>
        <w:t xml:space="preserve"> </w:t>
      </w:r>
      <w:r>
        <w:t>process</w:t>
      </w:r>
      <w:r>
        <w:rPr>
          <w:spacing w:val="-4"/>
        </w:rPr>
        <w:t xml:space="preserve"> </w:t>
      </w:r>
      <w:r>
        <w:t>to</w:t>
      </w:r>
      <w:r>
        <w:rPr>
          <w:spacing w:val="-4"/>
        </w:rPr>
        <w:t xml:space="preserve"> </w:t>
      </w:r>
      <w:r>
        <w:t>the</w:t>
      </w:r>
      <w:r>
        <w:rPr>
          <w:spacing w:val="-5"/>
        </w:rPr>
        <w:t xml:space="preserve"> </w:t>
      </w:r>
      <w:r>
        <w:t>extent</w:t>
      </w:r>
      <w:r>
        <w:rPr>
          <w:spacing w:val="-4"/>
        </w:rPr>
        <w:t xml:space="preserve"> </w:t>
      </w:r>
      <w:r>
        <w:t>practical</w:t>
      </w:r>
      <w:r>
        <w:rPr>
          <w:spacing w:val="-5"/>
        </w:rPr>
        <w:t xml:space="preserve"> </w:t>
      </w:r>
      <w:r>
        <w:t>and</w:t>
      </w:r>
      <w:r>
        <w:rPr>
          <w:spacing w:val="-4"/>
        </w:rPr>
        <w:t xml:space="preserve"> </w:t>
      </w:r>
      <w:r>
        <w:t>appropriate</w:t>
      </w:r>
      <w:r>
        <w:rPr>
          <w:spacing w:val="-4"/>
        </w:rPr>
        <w:t xml:space="preserve"> </w:t>
      </w:r>
      <w:r>
        <w:t>under</w:t>
      </w:r>
      <w:r>
        <w:rPr>
          <w:spacing w:val="-4"/>
        </w:rPr>
        <w:t xml:space="preserve"> </w:t>
      </w:r>
      <w:r>
        <w:t>the</w:t>
      </w:r>
      <w:r>
        <w:rPr>
          <w:spacing w:val="-6"/>
        </w:rPr>
        <w:t xml:space="preserve"> </w:t>
      </w:r>
      <w:r>
        <w:t>circumstances.</w:t>
      </w:r>
    </w:p>
    <w:p w14:paraId="270D0A11" w14:textId="77777777" w:rsidR="00D84A05" w:rsidRDefault="00170E64">
      <w:pPr>
        <w:pStyle w:val="ListParagraph"/>
        <w:numPr>
          <w:ilvl w:val="0"/>
          <w:numId w:val="70"/>
        </w:numPr>
        <w:tabs>
          <w:tab w:val="left" w:pos="1992"/>
        </w:tabs>
        <w:spacing w:line="259" w:lineRule="auto"/>
        <w:ind w:right="1308"/>
      </w:pPr>
      <w:r>
        <w:t>Blackstone Valley Prep, however, has a legal obligation to act on all information it receives if it believes an individual may be engaging in wrongful conduct or violation of law.</w:t>
      </w:r>
    </w:p>
    <w:p w14:paraId="3A47EFF7" w14:textId="77777777" w:rsidR="00D84A05" w:rsidRDefault="00170E64">
      <w:pPr>
        <w:pStyle w:val="ListParagraph"/>
        <w:numPr>
          <w:ilvl w:val="0"/>
          <w:numId w:val="70"/>
        </w:numPr>
        <w:tabs>
          <w:tab w:val="left" w:pos="1992"/>
        </w:tabs>
        <w:spacing w:line="259" w:lineRule="auto"/>
        <w:ind w:right="1332"/>
      </w:pPr>
      <w:r>
        <w:t>Blackstone Valley Prep’s primary goal is to take prompt remedial action to s</w:t>
      </w:r>
      <w:r>
        <w:t>top the discriminatory, harassing, or offensive conduct if Blackstone Valley Prep finds a violation of this policy. Blackstone Valley Prep’s secondary goal is to assure that the violation</w:t>
      </w:r>
      <w:r>
        <w:rPr>
          <w:spacing w:val="-3"/>
        </w:rPr>
        <w:t xml:space="preserve"> </w:t>
      </w:r>
      <w:r>
        <w:t>will</w:t>
      </w:r>
      <w:r>
        <w:rPr>
          <w:spacing w:val="-4"/>
        </w:rPr>
        <w:t xml:space="preserve"> </w:t>
      </w:r>
      <w:r>
        <w:t>not</w:t>
      </w:r>
      <w:r>
        <w:rPr>
          <w:spacing w:val="-5"/>
        </w:rPr>
        <w:t xml:space="preserve"> </w:t>
      </w:r>
      <w:r>
        <w:t>reoccur.</w:t>
      </w:r>
      <w:r>
        <w:rPr>
          <w:spacing w:val="-2"/>
        </w:rPr>
        <w:t xml:space="preserve"> </w:t>
      </w:r>
      <w:r>
        <w:t>Even</w:t>
      </w:r>
      <w:r>
        <w:rPr>
          <w:spacing w:val="-3"/>
        </w:rPr>
        <w:t xml:space="preserve"> </w:t>
      </w:r>
      <w:r>
        <w:t>where</w:t>
      </w:r>
      <w:r>
        <w:rPr>
          <w:spacing w:val="-4"/>
        </w:rPr>
        <w:t xml:space="preserve"> </w:t>
      </w:r>
      <w:r>
        <w:t>Blackstone</w:t>
      </w:r>
      <w:r>
        <w:rPr>
          <w:spacing w:val="-6"/>
        </w:rPr>
        <w:t xml:space="preserve"> </w:t>
      </w:r>
      <w:r>
        <w:t>Valley</w:t>
      </w:r>
      <w:r>
        <w:rPr>
          <w:spacing w:val="-4"/>
        </w:rPr>
        <w:t xml:space="preserve"> </w:t>
      </w:r>
      <w:r>
        <w:t>Prep</w:t>
      </w:r>
      <w:r>
        <w:rPr>
          <w:spacing w:val="-2"/>
        </w:rPr>
        <w:t xml:space="preserve"> </w:t>
      </w:r>
      <w:r>
        <w:t>does</w:t>
      </w:r>
      <w:r>
        <w:rPr>
          <w:spacing w:val="-2"/>
        </w:rPr>
        <w:t xml:space="preserve"> </w:t>
      </w:r>
      <w:r>
        <w:t>not</w:t>
      </w:r>
      <w:r>
        <w:rPr>
          <w:spacing w:val="-1"/>
        </w:rPr>
        <w:t xml:space="preserve"> </w:t>
      </w:r>
      <w:r>
        <w:t>find</w:t>
      </w:r>
      <w:r>
        <w:rPr>
          <w:spacing w:val="-4"/>
        </w:rPr>
        <w:t xml:space="preserve"> </w:t>
      </w:r>
      <w:r>
        <w:t>a</w:t>
      </w:r>
      <w:r>
        <w:rPr>
          <w:spacing w:val="-4"/>
        </w:rPr>
        <w:t xml:space="preserve"> </w:t>
      </w:r>
      <w:r>
        <w:t>violation, it may be appropriate to counsel individuals regarding their</w:t>
      </w:r>
      <w:r>
        <w:rPr>
          <w:spacing w:val="-14"/>
        </w:rPr>
        <w:t xml:space="preserve"> </w:t>
      </w:r>
      <w:r>
        <w:t>behavior.</w:t>
      </w:r>
    </w:p>
    <w:p w14:paraId="74CD9CA3" w14:textId="77777777" w:rsidR="00D84A05" w:rsidRDefault="00D84A05">
      <w:pPr>
        <w:pStyle w:val="BodyText"/>
        <w:ind w:left="0" w:firstLine="0"/>
        <w:rPr>
          <w:sz w:val="24"/>
        </w:rPr>
      </w:pPr>
    </w:p>
    <w:p w14:paraId="0EFF051D" w14:textId="77777777" w:rsidR="00D84A05" w:rsidRDefault="00D84A05">
      <w:pPr>
        <w:pStyle w:val="BodyText"/>
        <w:spacing w:before="10"/>
        <w:ind w:left="0" w:firstLine="0"/>
      </w:pPr>
    </w:p>
    <w:p w14:paraId="6873F297" w14:textId="77777777" w:rsidR="00D84A05" w:rsidRDefault="00170E64">
      <w:pPr>
        <w:pStyle w:val="Heading1"/>
        <w:spacing w:before="1"/>
      </w:pPr>
      <w:bookmarkStart w:id="25" w:name="_bookmark25"/>
      <w:bookmarkEnd w:id="25"/>
      <w:r>
        <w:t>Disciplinary Action for Violating the Harassment Policy</w:t>
      </w:r>
    </w:p>
    <w:p w14:paraId="432E6884" w14:textId="77777777" w:rsidR="00D84A05" w:rsidRDefault="00170E64">
      <w:pPr>
        <w:pStyle w:val="ListParagraph"/>
        <w:numPr>
          <w:ilvl w:val="0"/>
          <w:numId w:val="69"/>
        </w:numPr>
        <w:tabs>
          <w:tab w:val="left" w:pos="1991"/>
          <w:tab w:val="left" w:pos="1992"/>
        </w:tabs>
        <w:spacing w:before="18" w:line="259" w:lineRule="auto"/>
        <w:ind w:right="1552"/>
      </w:pPr>
      <w:r>
        <w:t>If Blackstone Valley Prep finds that this policy has been violated, the violator may be subject to appropriate disci</w:t>
      </w:r>
      <w:r>
        <w:t>plinary</w:t>
      </w:r>
      <w:r>
        <w:rPr>
          <w:spacing w:val="-3"/>
        </w:rPr>
        <w:t xml:space="preserve"> </w:t>
      </w:r>
      <w:r>
        <w:t>action.</w:t>
      </w:r>
    </w:p>
    <w:p w14:paraId="666C6BBD" w14:textId="77777777" w:rsidR="00D84A05" w:rsidRDefault="00170E64">
      <w:pPr>
        <w:pStyle w:val="ListParagraph"/>
        <w:numPr>
          <w:ilvl w:val="0"/>
          <w:numId w:val="69"/>
        </w:numPr>
        <w:tabs>
          <w:tab w:val="left" w:pos="1992"/>
        </w:tabs>
        <w:spacing w:line="259" w:lineRule="auto"/>
        <w:ind w:right="1239"/>
      </w:pPr>
      <w:r>
        <w:t>Although the specific corrective and disciplinary actions against the alleged violator will be within Blackstone Valley Prep's discretion, it may include verbal or</w:t>
      </w:r>
      <w:r>
        <w:rPr>
          <w:spacing w:val="-22"/>
        </w:rPr>
        <w:t xml:space="preserve"> </w:t>
      </w:r>
      <w:r>
        <w:t>written</w:t>
      </w:r>
    </w:p>
    <w:p w14:paraId="686E1F0E" w14:textId="77777777" w:rsidR="00D84A05" w:rsidRDefault="00D84A05">
      <w:pPr>
        <w:spacing w:line="259" w:lineRule="auto"/>
        <w:sectPr w:rsidR="00D84A05">
          <w:pgSz w:w="12240" w:h="15840"/>
          <w:pgMar w:top="1360" w:right="260" w:bottom="1200" w:left="260" w:header="0" w:footer="1018" w:gutter="0"/>
          <w:cols w:space="720"/>
        </w:sectPr>
      </w:pPr>
    </w:p>
    <w:p w14:paraId="63AA3D6A" w14:textId="77777777" w:rsidR="00D84A05" w:rsidRDefault="00170E64">
      <w:pPr>
        <w:pStyle w:val="BodyText"/>
        <w:spacing w:before="80" w:line="259" w:lineRule="auto"/>
        <w:ind w:right="2012" w:firstLine="0"/>
      </w:pPr>
      <w:r>
        <w:lastRenderedPageBreak/>
        <w:t>reprimand; referral to appropriate counseling and/or training; withholding of a promotion or bonus; reassignment; temporary suspension; and/or discharge.</w:t>
      </w:r>
    </w:p>
    <w:p w14:paraId="150309D7" w14:textId="77777777" w:rsidR="00D84A05" w:rsidRDefault="00170E64">
      <w:pPr>
        <w:pStyle w:val="ListParagraph"/>
        <w:numPr>
          <w:ilvl w:val="0"/>
          <w:numId w:val="69"/>
        </w:numPr>
        <w:tabs>
          <w:tab w:val="left" w:pos="1992"/>
        </w:tabs>
        <w:spacing w:line="259" w:lineRule="auto"/>
        <w:ind w:right="1292"/>
      </w:pPr>
      <w:r>
        <w:t>Blackstone Valley Prep recognizes that false accusations of harassment can cause serious harm to innoc</w:t>
      </w:r>
      <w:r>
        <w:t>ent persons. If an investigation results in a finding that the complainant knowingly falsely accused another person of harassment, the complainant will be subject to disciplinary action, up to and including</w:t>
      </w:r>
      <w:r>
        <w:rPr>
          <w:spacing w:val="-12"/>
        </w:rPr>
        <w:t xml:space="preserve"> </w:t>
      </w:r>
      <w:r>
        <w:t>discharge.</w:t>
      </w:r>
    </w:p>
    <w:p w14:paraId="244A84D8" w14:textId="77777777" w:rsidR="00D84A05" w:rsidRDefault="00D84A05">
      <w:pPr>
        <w:spacing w:line="259" w:lineRule="auto"/>
      </w:pPr>
    </w:p>
    <w:p w14:paraId="6027414A" w14:textId="61E41BCE" w:rsidR="0093753E" w:rsidRPr="00047080" w:rsidRDefault="0093753E" w:rsidP="0093753E">
      <w:pPr>
        <w:pStyle w:val="Heading1"/>
        <w:tabs>
          <w:tab w:val="left" w:pos="4524"/>
          <w:tab w:val="left" w:pos="10570"/>
        </w:tabs>
        <w:spacing w:before="80"/>
        <w:ind w:left="1151" w:right="920"/>
        <w:rPr>
          <w:color w:val="4F81BD" w:themeColor="accent1"/>
        </w:rPr>
      </w:pPr>
      <w:r w:rsidRPr="00047080">
        <w:rPr>
          <w:color w:val="4F81BD" w:themeColor="accent1"/>
          <w:shd w:val="clear" w:color="auto" w:fill="000000"/>
        </w:rPr>
        <w:tab/>
      </w:r>
      <w:r w:rsidRPr="00047080">
        <w:rPr>
          <w:color w:val="4F81BD" w:themeColor="accent1"/>
          <w:shd w:val="clear" w:color="auto" w:fill="000000"/>
        </w:rPr>
        <w:t>TITLE IX POLICY</w:t>
      </w:r>
      <w:r w:rsidRPr="00047080">
        <w:rPr>
          <w:color w:val="4F81BD" w:themeColor="accent1"/>
          <w:shd w:val="clear" w:color="auto" w:fill="000000"/>
        </w:rPr>
        <w:t xml:space="preserve"> </w:t>
      </w:r>
      <w:r w:rsidRPr="00047080">
        <w:rPr>
          <w:color w:val="4F81BD" w:themeColor="accent1"/>
          <w:shd w:val="clear" w:color="auto" w:fill="000000"/>
        </w:rPr>
        <w:tab/>
      </w:r>
    </w:p>
    <w:p w14:paraId="79E7DCC3" w14:textId="77777777" w:rsidR="0093753E" w:rsidRPr="00047080" w:rsidRDefault="0093753E" w:rsidP="0093753E">
      <w:pPr>
        <w:spacing w:line="259" w:lineRule="auto"/>
        <w:ind w:right="920"/>
        <w:rPr>
          <w:color w:val="4F81BD" w:themeColor="accent1"/>
        </w:rPr>
      </w:pPr>
    </w:p>
    <w:p w14:paraId="736B9603" w14:textId="1D85361E" w:rsidR="0093753E" w:rsidRPr="00047080" w:rsidRDefault="0093753E" w:rsidP="0093753E">
      <w:pPr>
        <w:spacing w:line="259" w:lineRule="auto"/>
        <w:ind w:left="1170" w:right="920"/>
        <w:rPr>
          <w:b/>
          <w:bCs/>
          <w:color w:val="4F81BD" w:themeColor="accent1"/>
        </w:rPr>
      </w:pPr>
      <w:r w:rsidRPr="00047080">
        <w:rPr>
          <w:b/>
          <w:bCs/>
          <w:color w:val="4F81BD" w:themeColor="accent1"/>
        </w:rPr>
        <w:t>TITLE_IX NON-DISCRIMINATION/ANTI-HARRASMENT</w:t>
      </w:r>
      <w:r w:rsidRPr="00047080">
        <w:rPr>
          <w:b/>
          <w:bCs/>
          <w:color w:val="4F81BD" w:themeColor="accent1"/>
        </w:rPr>
        <w:t xml:space="preserve"> </w:t>
      </w:r>
      <w:r w:rsidRPr="00047080">
        <w:rPr>
          <w:b/>
          <w:bCs/>
          <w:color w:val="4F81BD" w:themeColor="accent1"/>
        </w:rPr>
        <w:t>POLICY AND GRIEVANCE PROCEDURE</w:t>
      </w:r>
    </w:p>
    <w:p w14:paraId="0166E682" w14:textId="77777777" w:rsidR="0093753E" w:rsidRPr="00047080" w:rsidRDefault="0093753E" w:rsidP="0093753E">
      <w:pPr>
        <w:spacing w:line="259" w:lineRule="auto"/>
        <w:ind w:left="720" w:right="920"/>
        <w:rPr>
          <w:color w:val="4F81BD" w:themeColor="accent1"/>
        </w:rPr>
      </w:pPr>
    </w:p>
    <w:p w14:paraId="63A5AE9D" w14:textId="490BABE5" w:rsidR="0093753E" w:rsidRPr="00047080" w:rsidRDefault="0093753E" w:rsidP="0093753E">
      <w:pPr>
        <w:spacing w:line="259" w:lineRule="auto"/>
        <w:ind w:left="720" w:right="920" w:firstLine="720"/>
        <w:rPr>
          <w:b/>
          <w:bCs/>
          <w:color w:val="4F81BD" w:themeColor="accent1"/>
        </w:rPr>
      </w:pPr>
      <w:r w:rsidRPr="00047080">
        <w:rPr>
          <w:b/>
          <w:bCs/>
          <w:color w:val="4F81BD" w:themeColor="accent1"/>
        </w:rPr>
        <w:t>P</w:t>
      </w:r>
      <w:r w:rsidRPr="00047080">
        <w:rPr>
          <w:b/>
          <w:bCs/>
          <w:color w:val="4F81BD" w:themeColor="accent1"/>
        </w:rPr>
        <w:t>urpose</w:t>
      </w:r>
    </w:p>
    <w:p w14:paraId="1CBC503F" w14:textId="115FA710" w:rsidR="0093753E" w:rsidRPr="00047080" w:rsidRDefault="0093753E" w:rsidP="00170E64">
      <w:pPr>
        <w:pStyle w:val="ListParagraph"/>
        <w:numPr>
          <w:ilvl w:val="0"/>
          <w:numId w:val="86"/>
        </w:numPr>
        <w:tabs>
          <w:tab w:val="left" w:pos="1992"/>
        </w:tabs>
        <w:spacing w:line="259" w:lineRule="auto"/>
        <w:ind w:right="920"/>
        <w:rPr>
          <w:color w:val="4F81BD" w:themeColor="accent1"/>
        </w:rPr>
      </w:pPr>
      <w:r w:rsidRPr="00047080">
        <w:rPr>
          <w:color w:val="4F81BD" w:themeColor="accent1"/>
        </w:rPr>
        <w:t>The Purpose of this policy is to provide notice of this nondiscrimination policy and grievance</w:t>
      </w:r>
      <w:r w:rsidRPr="00047080">
        <w:rPr>
          <w:color w:val="4F81BD" w:themeColor="accent1"/>
        </w:rPr>
        <w:t xml:space="preserve"> </w:t>
      </w:r>
      <w:r w:rsidRPr="00047080">
        <w:rPr>
          <w:color w:val="4F81BD" w:themeColor="accent1"/>
        </w:rPr>
        <w:t>procedures, including how to file or report sexual harassment and how Blackstone Valley Prep</w:t>
      </w:r>
      <w:r w:rsidRPr="00047080">
        <w:rPr>
          <w:color w:val="4F81BD" w:themeColor="accent1"/>
        </w:rPr>
        <w:t xml:space="preserve"> </w:t>
      </w:r>
      <w:r w:rsidRPr="00047080">
        <w:rPr>
          <w:color w:val="4F81BD" w:themeColor="accent1"/>
        </w:rPr>
        <w:t>Mayoral Academy (“BVP”) will respond. BVP is committed to maintaining and promoting an</w:t>
      </w:r>
      <w:r w:rsidRPr="00047080">
        <w:rPr>
          <w:color w:val="4F81BD" w:themeColor="accent1"/>
        </w:rPr>
        <w:t xml:space="preserve"> </w:t>
      </w:r>
      <w:r w:rsidRPr="00047080">
        <w:rPr>
          <w:color w:val="4F81BD" w:themeColor="accent1"/>
        </w:rPr>
        <w:t>educational environment free from all forms of discrimination, including harassment. The civil</w:t>
      </w:r>
      <w:r w:rsidRPr="00047080">
        <w:rPr>
          <w:color w:val="4F81BD" w:themeColor="accent1"/>
        </w:rPr>
        <w:t xml:space="preserve"> </w:t>
      </w:r>
      <w:r w:rsidRPr="00047080">
        <w:rPr>
          <w:color w:val="4F81BD" w:themeColor="accent1"/>
        </w:rPr>
        <w:t>rights of all school community members are guaranteed by law, and the protection of those rights</w:t>
      </w:r>
      <w:r w:rsidRPr="00047080">
        <w:rPr>
          <w:color w:val="4F81BD" w:themeColor="accent1"/>
        </w:rPr>
        <w:t xml:space="preserve"> </w:t>
      </w:r>
      <w:r w:rsidRPr="00047080">
        <w:rPr>
          <w:color w:val="4F81BD" w:themeColor="accent1"/>
        </w:rPr>
        <w:t>is important to BVP.</w:t>
      </w:r>
    </w:p>
    <w:p w14:paraId="60F362EC" w14:textId="77777777" w:rsidR="0093753E" w:rsidRPr="00047080" w:rsidRDefault="0093753E" w:rsidP="0093753E">
      <w:pPr>
        <w:spacing w:line="259" w:lineRule="auto"/>
        <w:ind w:left="720" w:right="920"/>
        <w:rPr>
          <w:color w:val="4F81BD" w:themeColor="accent1"/>
        </w:rPr>
      </w:pPr>
    </w:p>
    <w:p w14:paraId="7F5F334F" w14:textId="58813B9D" w:rsidR="0093753E" w:rsidRPr="00047080" w:rsidRDefault="0093753E" w:rsidP="0093753E">
      <w:pPr>
        <w:spacing w:line="259" w:lineRule="auto"/>
        <w:ind w:left="720" w:right="920" w:firstLine="720"/>
        <w:rPr>
          <w:b/>
          <w:bCs/>
          <w:color w:val="4F81BD" w:themeColor="accent1"/>
        </w:rPr>
      </w:pPr>
      <w:r w:rsidRPr="00047080">
        <w:rPr>
          <w:b/>
          <w:bCs/>
          <w:color w:val="4F81BD" w:themeColor="accent1"/>
        </w:rPr>
        <w:t>P</w:t>
      </w:r>
      <w:r w:rsidRPr="00047080">
        <w:rPr>
          <w:b/>
          <w:bCs/>
          <w:color w:val="4F81BD" w:themeColor="accent1"/>
        </w:rPr>
        <w:t>hilosophy</w:t>
      </w:r>
    </w:p>
    <w:p w14:paraId="75076A94" w14:textId="10234632" w:rsidR="0093753E" w:rsidRPr="00047080" w:rsidRDefault="0093753E" w:rsidP="00170E64">
      <w:pPr>
        <w:pStyle w:val="ListParagraph"/>
        <w:numPr>
          <w:ilvl w:val="0"/>
          <w:numId w:val="90"/>
        </w:numPr>
        <w:tabs>
          <w:tab w:val="left" w:pos="1992"/>
        </w:tabs>
        <w:spacing w:line="259" w:lineRule="auto"/>
        <w:ind w:right="920"/>
        <w:rPr>
          <w:color w:val="4F81BD" w:themeColor="accent1"/>
        </w:rPr>
      </w:pPr>
      <w:r w:rsidRPr="00047080">
        <w:rPr>
          <w:color w:val="4F81BD" w:themeColor="accent1"/>
        </w:rPr>
        <w:t>The BVP Board of Directors affirms its policies concerning Title IX and it further re-affirms its</w:t>
      </w:r>
      <w:r w:rsidRPr="00047080">
        <w:rPr>
          <w:color w:val="4F81BD" w:themeColor="accent1"/>
        </w:rPr>
        <w:t xml:space="preserve"> </w:t>
      </w:r>
      <w:r w:rsidRPr="00047080">
        <w:rPr>
          <w:color w:val="4F81BD" w:themeColor="accent1"/>
        </w:rPr>
        <w:t>commitment to provide an educational and work environment free from discrimination, including</w:t>
      </w:r>
      <w:r w:rsidRPr="00047080">
        <w:rPr>
          <w:color w:val="4F81BD" w:themeColor="accent1"/>
        </w:rPr>
        <w:t xml:space="preserve"> </w:t>
      </w:r>
      <w:r w:rsidRPr="00047080">
        <w:rPr>
          <w:color w:val="4F81BD" w:themeColor="accent1"/>
        </w:rPr>
        <w:t xml:space="preserve">harassment, </w:t>
      </w:r>
      <w:proofErr w:type="gramStart"/>
      <w:r w:rsidRPr="00047080">
        <w:rPr>
          <w:color w:val="4F81BD" w:themeColor="accent1"/>
        </w:rPr>
        <w:t>on the basis of</w:t>
      </w:r>
      <w:proofErr w:type="gramEnd"/>
      <w:r w:rsidRPr="00047080">
        <w:rPr>
          <w:color w:val="4F81BD" w:themeColor="accent1"/>
        </w:rPr>
        <w:t xml:space="preserve"> sex, race, creed, religion, color, national origin, ethnicity, age, veteran</w:t>
      </w:r>
      <w:r w:rsidRPr="00047080">
        <w:rPr>
          <w:color w:val="4F81BD" w:themeColor="accent1"/>
        </w:rPr>
        <w:t xml:space="preserve"> </w:t>
      </w:r>
      <w:r w:rsidRPr="00047080">
        <w:rPr>
          <w:color w:val="4F81BD" w:themeColor="accent1"/>
        </w:rPr>
        <w:t>or military status, sexual orientation, gender expression or identity, disability, or the use of a</w:t>
      </w:r>
      <w:r w:rsidRPr="00047080">
        <w:rPr>
          <w:color w:val="4F81BD" w:themeColor="accent1"/>
        </w:rPr>
        <w:t xml:space="preserve"> </w:t>
      </w:r>
      <w:r w:rsidRPr="00047080">
        <w:rPr>
          <w:color w:val="4F81BD" w:themeColor="accent1"/>
        </w:rPr>
        <w:t>trained guide dog or service animal.</w:t>
      </w:r>
    </w:p>
    <w:p w14:paraId="13310453" w14:textId="77777777" w:rsidR="0093753E" w:rsidRPr="00047080" w:rsidRDefault="0093753E" w:rsidP="0093753E">
      <w:pPr>
        <w:spacing w:line="259" w:lineRule="auto"/>
        <w:ind w:left="720" w:right="920"/>
        <w:rPr>
          <w:b/>
          <w:bCs/>
          <w:color w:val="4F81BD" w:themeColor="accent1"/>
        </w:rPr>
      </w:pPr>
    </w:p>
    <w:p w14:paraId="3890997E" w14:textId="001A5B60" w:rsidR="0093753E" w:rsidRPr="00047080" w:rsidRDefault="0093753E" w:rsidP="0093753E">
      <w:pPr>
        <w:spacing w:line="259" w:lineRule="auto"/>
        <w:ind w:left="720" w:right="920" w:firstLine="720"/>
        <w:rPr>
          <w:b/>
          <w:bCs/>
          <w:color w:val="4F81BD" w:themeColor="accent1"/>
        </w:rPr>
      </w:pPr>
      <w:r w:rsidRPr="00047080">
        <w:rPr>
          <w:b/>
          <w:bCs/>
          <w:color w:val="4F81BD" w:themeColor="accent1"/>
        </w:rPr>
        <w:t>D</w:t>
      </w:r>
      <w:r w:rsidRPr="00047080">
        <w:rPr>
          <w:b/>
          <w:bCs/>
          <w:color w:val="4F81BD" w:themeColor="accent1"/>
        </w:rPr>
        <w:t>efinitions</w:t>
      </w:r>
    </w:p>
    <w:p w14:paraId="7A9A4358" w14:textId="65CA3FF0" w:rsidR="0093753E" w:rsidRPr="00047080" w:rsidRDefault="0093753E" w:rsidP="00170E64">
      <w:pPr>
        <w:pStyle w:val="ListParagraph"/>
        <w:numPr>
          <w:ilvl w:val="0"/>
          <w:numId w:val="91"/>
        </w:numPr>
        <w:tabs>
          <w:tab w:val="left" w:pos="1992"/>
        </w:tabs>
        <w:spacing w:line="259" w:lineRule="auto"/>
        <w:ind w:right="920"/>
        <w:rPr>
          <w:color w:val="4F81BD" w:themeColor="accent1"/>
        </w:rPr>
      </w:pPr>
      <w:r w:rsidRPr="00047080">
        <w:rPr>
          <w:color w:val="4F81BD" w:themeColor="accent1"/>
        </w:rPr>
        <w:t>Complainant. The person who is alleged to be the victim of conduct that could constitute sexual</w:t>
      </w:r>
      <w:r w:rsidRPr="00047080">
        <w:rPr>
          <w:color w:val="4F81BD" w:themeColor="accent1"/>
        </w:rPr>
        <w:t xml:space="preserve"> </w:t>
      </w:r>
      <w:r w:rsidRPr="00047080">
        <w:rPr>
          <w:color w:val="4F81BD" w:themeColor="accent1"/>
        </w:rPr>
        <w:t>harassment.</w:t>
      </w:r>
    </w:p>
    <w:p w14:paraId="4D23F181" w14:textId="77777777" w:rsidR="0093753E" w:rsidRPr="00047080" w:rsidRDefault="0093753E" w:rsidP="0093753E">
      <w:pPr>
        <w:pStyle w:val="ListParagraph"/>
        <w:tabs>
          <w:tab w:val="left" w:pos="1992"/>
        </w:tabs>
        <w:spacing w:line="259" w:lineRule="auto"/>
        <w:ind w:left="2351" w:right="920" w:firstLine="0"/>
        <w:rPr>
          <w:color w:val="4F81BD" w:themeColor="accent1"/>
        </w:rPr>
      </w:pPr>
    </w:p>
    <w:p w14:paraId="7AF8ECF8" w14:textId="55D78E66" w:rsidR="0093753E" w:rsidRPr="00047080" w:rsidRDefault="0093753E" w:rsidP="00170E64">
      <w:pPr>
        <w:pStyle w:val="ListParagraph"/>
        <w:numPr>
          <w:ilvl w:val="0"/>
          <w:numId w:val="91"/>
        </w:numPr>
        <w:tabs>
          <w:tab w:val="left" w:pos="1992"/>
        </w:tabs>
        <w:spacing w:line="259" w:lineRule="auto"/>
        <w:ind w:right="920"/>
        <w:rPr>
          <w:color w:val="4F81BD" w:themeColor="accent1"/>
        </w:rPr>
      </w:pPr>
      <w:r w:rsidRPr="00047080">
        <w:rPr>
          <w:color w:val="4F81BD" w:themeColor="accent1"/>
        </w:rPr>
        <w:t>Discrimination. Treating persons differently or interfering with or preventing them from enjoying</w:t>
      </w:r>
      <w:r w:rsidRPr="00047080">
        <w:rPr>
          <w:color w:val="4F81BD" w:themeColor="accent1"/>
        </w:rPr>
        <w:t xml:space="preserve"> </w:t>
      </w:r>
      <w:r w:rsidRPr="00047080">
        <w:rPr>
          <w:color w:val="4F81BD" w:themeColor="accent1"/>
        </w:rPr>
        <w:t>the advantages or privileges afforded to others because of their membership in a protected class.</w:t>
      </w:r>
    </w:p>
    <w:p w14:paraId="2544E067" w14:textId="77777777" w:rsidR="0093753E" w:rsidRPr="00047080" w:rsidRDefault="0093753E" w:rsidP="0093753E">
      <w:pPr>
        <w:pStyle w:val="ListParagraph"/>
        <w:tabs>
          <w:tab w:val="left" w:pos="1992"/>
        </w:tabs>
        <w:spacing w:line="259" w:lineRule="auto"/>
        <w:ind w:left="2351" w:right="920" w:firstLine="0"/>
        <w:rPr>
          <w:color w:val="4F81BD" w:themeColor="accent1"/>
        </w:rPr>
      </w:pPr>
    </w:p>
    <w:p w14:paraId="3AA7DBBB" w14:textId="77777777" w:rsidR="0093753E" w:rsidRPr="00047080" w:rsidRDefault="0093753E" w:rsidP="00170E64">
      <w:pPr>
        <w:pStyle w:val="ListParagraph"/>
        <w:numPr>
          <w:ilvl w:val="0"/>
          <w:numId w:val="91"/>
        </w:numPr>
        <w:tabs>
          <w:tab w:val="left" w:pos="1992"/>
        </w:tabs>
        <w:spacing w:line="259" w:lineRule="auto"/>
        <w:ind w:right="920"/>
        <w:rPr>
          <w:color w:val="4F81BD" w:themeColor="accent1"/>
        </w:rPr>
      </w:pPr>
      <w:r w:rsidRPr="00047080">
        <w:rPr>
          <w:color w:val="4F81BD" w:themeColor="accent1"/>
        </w:rPr>
        <w:t>Education Program or Activity. Any location, event, activity, or circumstance over which the</w:t>
      </w:r>
    </w:p>
    <w:p w14:paraId="6A9FE7B4" w14:textId="4BBB569A" w:rsidR="0093753E" w:rsidRPr="00047080" w:rsidRDefault="0093753E" w:rsidP="00170E64">
      <w:pPr>
        <w:pStyle w:val="ListParagraph"/>
        <w:numPr>
          <w:ilvl w:val="0"/>
          <w:numId w:val="91"/>
        </w:numPr>
        <w:tabs>
          <w:tab w:val="left" w:pos="1992"/>
        </w:tabs>
        <w:spacing w:line="259" w:lineRule="auto"/>
        <w:ind w:right="920"/>
        <w:rPr>
          <w:color w:val="4F81BD" w:themeColor="accent1"/>
        </w:rPr>
      </w:pPr>
      <w:r w:rsidRPr="00047080">
        <w:rPr>
          <w:color w:val="4F81BD" w:themeColor="accent1"/>
        </w:rPr>
        <w:t>School exhibits substantial control over both the alleged harasser and the context in which the</w:t>
      </w:r>
      <w:r w:rsidRPr="00047080">
        <w:rPr>
          <w:color w:val="4F81BD" w:themeColor="accent1"/>
        </w:rPr>
        <w:t xml:space="preserve"> </w:t>
      </w:r>
      <w:r w:rsidRPr="00047080">
        <w:rPr>
          <w:color w:val="4F81BD" w:themeColor="accent1"/>
        </w:rPr>
        <w:t>harassment occurred within the United States.</w:t>
      </w:r>
    </w:p>
    <w:p w14:paraId="5F5D0C0D" w14:textId="77777777" w:rsidR="0093753E" w:rsidRPr="00047080" w:rsidRDefault="0093753E" w:rsidP="0093753E">
      <w:pPr>
        <w:pStyle w:val="ListParagraph"/>
        <w:tabs>
          <w:tab w:val="left" w:pos="1992"/>
        </w:tabs>
        <w:spacing w:line="259" w:lineRule="auto"/>
        <w:ind w:left="2351" w:right="920" w:firstLine="0"/>
        <w:rPr>
          <w:color w:val="4F81BD" w:themeColor="accent1"/>
        </w:rPr>
      </w:pPr>
    </w:p>
    <w:p w14:paraId="7882CE4A" w14:textId="3B3D4816" w:rsidR="0093753E" w:rsidRPr="00047080" w:rsidRDefault="0093753E" w:rsidP="00170E64">
      <w:pPr>
        <w:pStyle w:val="ListParagraph"/>
        <w:numPr>
          <w:ilvl w:val="0"/>
          <w:numId w:val="91"/>
        </w:numPr>
        <w:tabs>
          <w:tab w:val="left" w:pos="1992"/>
        </w:tabs>
        <w:spacing w:line="259" w:lineRule="auto"/>
        <w:ind w:right="920"/>
        <w:rPr>
          <w:color w:val="4F81BD" w:themeColor="accent1"/>
        </w:rPr>
      </w:pPr>
      <w:r w:rsidRPr="00047080">
        <w:rPr>
          <w:color w:val="4F81BD" w:themeColor="accent1"/>
        </w:rPr>
        <w:t>Formal Complaint. A document filed by a Complainant or signed by the Title IX Coordinator</w:t>
      </w:r>
      <w:r w:rsidRPr="00047080">
        <w:rPr>
          <w:color w:val="4F81BD" w:themeColor="accent1"/>
        </w:rPr>
        <w:t xml:space="preserve"> </w:t>
      </w:r>
      <w:r w:rsidRPr="00047080">
        <w:rPr>
          <w:color w:val="4F81BD" w:themeColor="accent1"/>
        </w:rPr>
        <w:t>alleging sexual harassment against a Respondent and requesting that the recipient investigate the</w:t>
      </w:r>
      <w:r w:rsidRPr="00047080">
        <w:rPr>
          <w:color w:val="4F81BD" w:themeColor="accent1"/>
        </w:rPr>
        <w:t xml:space="preserve"> </w:t>
      </w:r>
      <w:r w:rsidRPr="00047080">
        <w:rPr>
          <w:color w:val="4F81BD" w:themeColor="accent1"/>
        </w:rPr>
        <w:t>allegation of sexual harassment.</w:t>
      </w:r>
    </w:p>
    <w:p w14:paraId="27D76C6F" w14:textId="77777777" w:rsidR="0093753E" w:rsidRPr="00047080" w:rsidRDefault="0093753E" w:rsidP="0093753E">
      <w:pPr>
        <w:pStyle w:val="ListParagraph"/>
        <w:tabs>
          <w:tab w:val="left" w:pos="1992"/>
        </w:tabs>
        <w:spacing w:line="259" w:lineRule="auto"/>
        <w:ind w:left="2351" w:right="920" w:firstLine="0"/>
        <w:rPr>
          <w:color w:val="4F81BD" w:themeColor="accent1"/>
        </w:rPr>
      </w:pPr>
    </w:p>
    <w:p w14:paraId="3A5648D9" w14:textId="43E87A27" w:rsidR="0093753E" w:rsidRPr="00047080" w:rsidRDefault="0093753E" w:rsidP="00170E64">
      <w:pPr>
        <w:pStyle w:val="ListParagraph"/>
        <w:numPr>
          <w:ilvl w:val="0"/>
          <w:numId w:val="91"/>
        </w:numPr>
        <w:tabs>
          <w:tab w:val="left" w:pos="1992"/>
        </w:tabs>
        <w:spacing w:line="259" w:lineRule="auto"/>
        <w:ind w:right="920"/>
        <w:rPr>
          <w:color w:val="4F81BD" w:themeColor="accent1"/>
        </w:rPr>
      </w:pPr>
      <w:r w:rsidRPr="00047080">
        <w:rPr>
          <w:color w:val="4F81BD" w:themeColor="accent1"/>
        </w:rPr>
        <w:t>Harassment. Unwelcome verbal, written or physical conduct directed at a person based on their</w:t>
      </w:r>
      <w:r w:rsidRPr="00047080">
        <w:rPr>
          <w:color w:val="4F81BD" w:themeColor="accent1"/>
        </w:rPr>
        <w:t xml:space="preserve"> </w:t>
      </w:r>
      <w:r w:rsidRPr="00047080">
        <w:rPr>
          <w:color w:val="4F81BD" w:themeColor="accent1"/>
        </w:rPr>
        <w:t>actual or perceived membership in a protected class that is determined by a reasonable person to</w:t>
      </w:r>
      <w:r w:rsidRPr="00047080">
        <w:rPr>
          <w:color w:val="4F81BD" w:themeColor="accent1"/>
        </w:rPr>
        <w:t xml:space="preserve"> </w:t>
      </w:r>
      <w:r w:rsidRPr="00047080">
        <w:rPr>
          <w:color w:val="4F81BD" w:themeColor="accent1"/>
        </w:rPr>
        <w:t xml:space="preserve">be so severe, pervasive, and objectively offensive that it effectively </w:t>
      </w:r>
      <w:r w:rsidRPr="00047080">
        <w:rPr>
          <w:color w:val="4F81BD" w:themeColor="accent1"/>
        </w:rPr>
        <w:lastRenderedPageBreak/>
        <w:t>denies a person equal access</w:t>
      </w:r>
      <w:r w:rsidRPr="00047080">
        <w:rPr>
          <w:color w:val="4F81BD" w:themeColor="accent1"/>
        </w:rPr>
        <w:t xml:space="preserve"> </w:t>
      </w:r>
      <w:r w:rsidRPr="00047080">
        <w:rPr>
          <w:color w:val="4F81BD" w:themeColor="accent1"/>
        </w:rPr>
        <w:t>to the School’s Education Program or activity.</w:t>
      </w:r>
    </w:p>
    <w:p w14:paraId="0ECA2CD6" w14:textId="77777777" w:rsidR="0093753E" w:rsidRPr="00047080" w:rsidRDefault="0093753E" w:rsidP="0093753E">
      <w:pPr>
        <w:pStyle w:val="ListParagraph"/>
        <w:tabs>
          <w:tab w:val="left" w:pos="1992"/>
        </w:tabs>
        <w:spacing w:line="259" w:lineRule="auto"/>
        <w:ind w:left="2351" w:right="920" w:firstLine="0"/>
        <w:rPr>
          <w:color w:val="4F81BD" w:themeColor="accent1"/>
        </w:rPr>
      </w:pPr>
    </w:p>
    <w:p w14:paraId="03F194E2" w14:textId="043C0CF8" w:rsidR="0093753E" w:rsidRPr="00047080" w:rsidRDefault="0093753E" w:rsidP="00170E64">
      <w:pPr>
        <w:pStyle w:val="ListParagraph"/>
        <w:numPr>
          <w:ilvl w:val="0"/>
          <w:numId w:val="91"/>
        </w:numPr>
        <w:tabs>
          <w:tab w:val="left" w:pos="1992"/>
        </w:tabs>
        <w:spacing w:line="259" w:lineRule="auto"/>
        <w:ind w:right="920"/>
        <w:rPr>
          <w:color w:val="4F81BD" w:themeColor="accent1"/>
        </w:rPr>
      </w:pPr>
      <w:r w:rsidRPr="00047080">
        <w:rPr>
          <w:color w:val="4F81BD" w:themeColor="accent1"/>
        </w:rPr>
        <w:t>Quid Pro Quo Sexual Harassment. An employee of BVP conditions a provision of an aid,</w:t>
      </w:r>
      <w:r w:rsidRPr="00047080">
        <w:rPr>
          <w:color w:val="4F81BD" w:themeColor="accent1"/>
        </w:rPr>
        <w:t xml:space="preserve"> </w:t>
      </w:r>
      <w:r w:rsidRPr="00047080">
        <w:rPr>
          <w:color w:val="4F81BD" w:themeColor="accent1"/>
        </w:rPr>
        <w:t xml:space="preserve">benefit, or service of the </w:t>
      </w:r>
      <w:proofErr w:type="gramStart"/>
      <w:r w:rsidRPr="00047080">
        <w:rPr>
          <w:color w:val="4F81BD" w:themeColor="accent1"/>
        </w:rPr>
        <w:t>School</w:t>
      </w:r>
      <w:proofErr w:type="gramEnd"/>
      <w:r w:rsidRPr="00047080">
        <w:rPr>
          <w:color w:val="4F81BD" w:themeColor="accent1"/>
        </w:rPr>
        <w:t xml:space="preserve"> on an individual’s participation in unwelcome sexual conduct.</w:t>
      </w:r>
    </w:p>
    <w:p w14:paraId="577024AE" w14:textId="77777777" w:rsidR="0093753E" w:rsidRPr="00047080" w:rsidRDefault="0093753E" w:rsidP="0093753E">
      <w:pPr>
        <w:pStyle w:val="ListParagraph"/>
        <w:tabs>
          <w:tab w:val="left" w:pos="1992"/>
        </w:tabs>
        <w:spacing w:line="259" w:lineRule="auto"/>
        <w:ind w:left="2351" w:right="920" w:firstLine="0"/>
        <w:rPr>
          <w:color w:val="4F81BD" w:themeColor="accent1"/>
        </w:rPr>
      </w:pPr>
    </w:p>
    <w:p w14:paraId="29842B64" w14:textId="4E8174F1" w:rsidR="0093753E" w:rsidRPr="00047080" w:rsidRDefault="0093753E" w:rsidP="00170E64">
      <w:pPr>
        <w:pStyle w:val="ListParagraph"/>
        <w:numPr>
          <w:ilvl w:val="0"/>
          <w:numId w:val="91"/>
        </w:numPr>
        <w:tabs>
          <w:tab w:val="left" w:pos="1992"/>
        </w:tabs>
        <w:spacing w:line="259" w:lineRule="auto"/>
        <w:ind w:right="920"/>
        <w:rPr>
          <w:color w:val="4F81BD" w:themeColor="accent1"/>
        </w:rPr>
      </w:pPr>
      <w:r w:rsidRPr="00047080">
        <w:rPr>
          <w:color w:val="4F81BD" w:themeColor="accent1"/>
        </w:rPr>
        <w:t>Respondent. An individual who has been reported to be the perpetrator of conduct that could</w:t>
      </w:r>
      <w:r w:rsidRPr="00047080">
        <w:rPr>
          <w:color w:val="4F81BD" w:themeColor="accent1"/>
        </w:rPr>
        <w:t xml:space="preserve"> </w:t>
      </w:r>
      <w:r w:rsidRPr="00047080">
        <w:rPr>
          <w:color w:val="4F81BD" w:themeColor="accent1"/>
        </w:rPr>
        <w:t>constitute sexual harassment.</w:t>
      </w:r>
    </w:p>
    <w:p w14:paraId="52483918" w14:textId="77777777" w:rsidR="0093753E" w:rsidRPr="00047080" w:rsidRDefault="0093753E" w:rsidP="0093753E">
      <w:pPr>
        <w:pStyle w:val="ListParagraph"/>
        <w:tabs>
          <w:tab w:val="left" w:pos="1992"/>
        </w:tabs>
        <w:spacing w:line="259" w:lineRule="auto"/>
        <w:ind w:left="2351" w:right="920" w:firstLine="0"/>
        <w:rPr>
          <w:color w:val="4F81BD" w:themeColor="accent1"/>
        </w:rPr>
      </w:pPr>
    </w:p>
    <w:p w14:paraId="34FDAC54" w14:textId="2614E2AA" w:rsidR="0093753E" w:rsidRPr="00047080" w:rsidRDefault="0093753E" w:rsidP="00170E64">
      <w:pPr>
        <w:pStyle w:val="ListParagraph"/>
        <w:numPr>
          <w:ilvl w:val="0"/>
          <w:numId w:val="91"/>
        </w:numPr>
        <w:tabs>
          <w:tab w:val="left" w:pos="1992"/>
        </w:tabs>
        <w:spacing w:line="259" w:lineRule="auto"/>
        <w:ind w:right="920"/>
        <w:rPr>
          <w:color w:val="4F81BD" w:themeColor="accent1"/>
        </w:rPr>
      </w:pPr>
      <w:r w:rsidRPr="00047080">
        <w:rPr>
          <w:color w:val="4F81BD" w:themeColor="accent1"/>
        </w:rPr>
        <w:t>Sexual Harassment. Unwelcome, sexual, sex-based and/or gender-based verbal, written, online</w:t>
      </w:r>
      <w:r w:rsidRPr="00047080">
        <w:rPr>
          <w:color w:val="4F81BD" w:themeColor="accent1"/>
        </w:rPr>
        <w:t xml:space="preserve"> </w:t>
      </w:r>
      <w:r w:rsidRPr="00047080">
        <w:rPr>
          <w:color w:val="4F81BD" w:themeColor="accent1"/>
        </w:rPr>
        <w:t>and/or physical conduct determined by a reasonable person to be so severe, pervasive, and</w:t>
      </w:r>
      <w:r w:rsidRPr="00047080">
        <w:rPr>
          <w:color w:val="4F81BD" w:themeColor="accent1"/>
        </w:rPr>
        <w:t xml:space="preserve"> </w:t>
      </w:r>
      <w:r w:rsidRPr="00047080">
        <w:rPr>
          <w:color w:val="4F81BD" w:themeColor="accent1"/>
        </w:rPr>
        <w:t>objectively offensive that it effectively denies a person equal access to the School’s Education</w:t>
      </w:r>
      <w:r w:rsidRPr="00047080">
        <w:rPr>
          <w:color w:val="4F81BD" w:themeColor="accent1"/>
        </w:rPr>
        <w:t xml:space="preserve"> </w:t>
      </w:r>
      <w:r w:rsidRPr="00047080">
        <w:rPr>
          <w:color w:val="4F81BD" w:themeColor="accent1"/>
        </w:rPr>
        <w:t>Program or Activity.</w:t>
      </w:r>
    </w:p>
    <w:p w14:paraId="6CCA6531" w14:textId="77777777" w:rsidR="0093753E" w:rsidRPr="00047080" w:rsidRDefault="0093753E" w:rsidP="0093753E">
      <w:pPr>
        <w:spacing w:line="259" w:lineRule="auto"/>
        <w:ind w:left="720" w:right="920"/>
        <w:rPr>
          <w:color w:val="4F81BD" w:themeColor="accent1"/>
        </w:rPr>
      </w:pPr>
    </w:p>
    <w:p w14:paraId="02C8D3C8" w14:textId="62AE38D6" w:rsidR="0093753E" w:rsidRPr="00047080" w:rsidRDefault="0093753E" w:rsidP="0093753E">
      <w:pPr>
        <w:spacing w:line="259" w:lineRule="auto"/>
        <w:ind w:left="720" w:right="920" w:firstLine="720"/>
        <w:rPr>
          <w:b/>
          <w:bCs/>
          <w:color w:val="4F81BD" w:themeColor="accent1"/>
        </w:rPr>
      </w:pPr>
      <w:r w:rsidRPr="00047080">
        <w:rPr>
          <w:b/>
          <w:bCs/>
          <w:color w:val="4F81BD" w:themeColor="accent1"/>
        </w:rPr>
        <w:t>R</w:t>
      </w:r>
      <w:r w:rsidRPr="00047080">
        <w:rPr>
          <w:b/>
          <w:bCs/>
          <w:color w:val="4F81BD" w:themeColor="accent1"/>
        </w:rPr>
        <w:t>oles</w:t>
      </w:r>
    </w:p>
    <w:p w14:paraId="6D715B26" w14:textId="77777777" w:rsidR="0093753E" w:rsidRPr="00047080" w:rsidRDefault="0093753E" w:rsidP="00170E64">
      <w:pPr>
        <w:pStyle w:val="ListParagraph"/>
        <w:numPr>
          <w:ilvl w:val="1"/>
          <w:numId w:val="87"/>
        </w:numPr>
        <w:spacing w:line="259" w:lineRule="auto"/>
        <w:ind w:right="920"/>
        <w:rPr>
          <w:color w:val="4F81BD" w:themeColor="accent1"/>
        </w:rPr>
      </w:pPr>
      <w:r w:rsidRPr="00047080">
        <w:rPr>
          <w:color w:val="4F81BD" w:themeColor="accent1"/>
        </w:rPr>
        <w:t xml:space="preserve">Title IX Coordinator: An individual employed by the </w:t>
      </w:r>
      <w:proofErr w:type="gramStart"/>
      <w:r w:rsidRPr="00047080">
        <w:rPr>
          <w:color w:val="4F81BD" w:themeColor="accent1"/>
        </w:rPr>
        <w:t>School</w:t>
      </w:r>
      <w:proofErr w:type="gramEnd"/>
      <w:r w:rsidRPr="00047080">
        <w:rPr>
          <w:color w:val="4F81BD" w:themeColor="accent1"/>
        </w:rPr>
        <w:t xml:space="preserve"> designated and authorized to</w:t>
      </w:r>
    </w:p>
    <w:p w14:paraId="30C2A330" w14:textId="472393F6" w:rsidR="0093753E" w:rsidRPr="00047080" w:rsidRDefault="0093753E" w:rsidP="0093753E">
      <w:pPr>
        <w:spacing w:line="259" w:lineRule="auto"/>
        <w:ind w:left="1800" w:right="920" w:firstLine="360"/>
        <w:rPr>
          <w:color w:val="4F81BD" w:themeColor="accent1"/>
        </w:rPr>
      </w:pPr>
      <w:r w:rsidRPr="00047080">
        <w:rPr>
          <w:color w:val="4F81BD" w:themeColor="accent1"/>
        </w:rPr>
        <w:t>coordinate the recipient’s compliance efforts.</w:t>
      </w:r>
    </w:p>
    <w:p w14:paraId="3AF00CAC" w14:textId="77777777" w:rsidR="0093753E" w:rsidRPr="00047080" w:rsidRDefault="0093753E" w:rsidP="0093753E">
      <w:pPr>
        <w:spacing w:line="259" w:lineRule="auto"/>
        <w:ind w:left="1800" w:right="920" w:firstLine="360"/>
        <w:rPr>
          <w:color w:val="4F81BD" w:themeColor="accent1"/>
        </w:rPr>
      </w:pPr>
    </w:p>
    <w:p w14:paraId="35FB45E0" w14:textId="77777777" w:rsidR="0093753E" w:rsidRPr="00047080" w:rsidRDefault="0093753E" w:rsidP="00170E64">
      <w:pPr>
        <w:pStyle w:val="ListParagraph"/>
        <w:numPr>
          <w:ilvl w:val="1"/>
          <w:numId w:val="87"/>
        </w:numPr>
        <w:spacing w:line="259" w:lineRule="auto"/>
        <w:ind w:right="920"/>
        <w:rPr>
          <w:color w:val="4F81BD" w:themeColor="accent1"/>
        </w:rPr>
      </w:pPr>
      <w:r w:rsidRPr="00047080">
        <w:rPr>
          <w:color w:val="4F81BD" w:themeColor="accent1"/>
        </w:rPr>
        <w:t>Complainant Advisor: An individual selected by the Complainant to represent the Complainant</w:t>
      </w:r>
    </w:p>
    <w:p w14:paraId="3B36DC5F" w14:textId="080E5C8D" w:rsidR="0093753E" w:rsidRPr="00047080" w:rsidRDefault="0093753E" w:rsidP="0093753E">
      <w:pPr>
        <w:pStyle w:val="ListParagraph"/>
        <w:spacing w:line="259" w:lineRule="auto"/>
        <w:ind w:left="2160" w:right="920" w:firstLine="0"/>
        <w:rPr>
          <w:color w:val="4F81BD" w:themeColor="accent1"/>
        </w:rPr>
      </w:pPr>
      <w:r w:rsidRPr="00047080">
        <w:rPr>
          <w:color w:val="4F81BD" w:themeColor="accent1"/>
        </w:rPr>
        <w:t>at all times pertinent to an investigation of formal complaint and final determination and any</w:t>
      </w:r>
      <w:r w:rsidRPr="00047080">
        <w:rPr>
          <w:color w:val="4F81BD" w:themeColor="accent1"/>
        </w:rPr>
        <w:t xml:space="preserve"> </w:t>
      </w:r>
      <w:r w:rsidRPr="00047080">
        <w:rPr>
          <w:color w:val="4F81BD" w:themeColor="accent1"/>
        </w:rPr>
        <w:t>potential appeal.</w:t>
      </w:r>
    </w:p>
    <w:p w14:paraId="0F3E0C21" w14:textId="77777777" w:rsidR="0093753E" w:rsidRPr="00047080" w:rsidRDefault="0093753E" w:rsidP="0093753E">
      <w:pPr>
        <w:pStyle w:val="ListParagraph"/>
        <w:spacing w:line="259" w:lineRule="auto"/>
        <w:ind w:left="2160" w:right="920" w:firstLine="0"/>
        <w:rPr>
          <w:color w:val="4F81BD" w:themeColor="accent1"/>
        </w:rPr>
      </w:pPr>
    </w:p>
    <w:p w14:paraId="42B108B8" w14:textId="2A014EF0" w:rsidR="0093753E" w:rsidRPr="00047080" w:rsidRDefault="0093753E" w:rsidP="00170E64">
      <w:pPr>
        <w:pStyle w:val="ListParagraph"/>
        <w:numPr>
          <w:ilvl w:val="1"/>
          <w:numId w:val="87"/>
        </w:numPr>
        <w:spacing w:line="259" w:lineRule="auto"/>
        <w:ind w:right="920"/>
        <w:rPr>
          <w:color w:val="4F81BD" w:themeColor="accent1"/>
        </w:rPr>
      </w:pPr>
      <w:r w:rsidRPr="00047080">
        <w:rPr>
          <w:color w:val="4F81BD" w:themeColor="accent1"/>
        </w:rPr>
        <w:t>Decision Maker: An individual appointed by the school department charged with making a final</w:t>
      </w:r>
    </w:p>
    <w:p w14:paraId="1CA85D60" w14:textId="77777777" w:rsidR="0093753E" w:rsidRPr="00047080" w:rsidRDefault="0093753E" w:rsidP="0093753E">
      <w:pPr>
        <w:pStyle w:val="ListParagraph"/>
        <w:spacing w:line="259" w:lineRule="auto"/>
        <w:ind w:left="2160" w:right="920" w:firstLine="0"/>
        <w:rPr>
          <w:color w:val="4F81BD" w:themeColor="accent1"/>
        </w:rPr>
      </w:pPr>
      <w:r w:rsidRPr="00047080">
        <w:rPr>
          <w:color w:val="4F81BD" w:themeColor="accent1"/>
        </w:rPr>
        <w:t>decision of responsibility regarding a formal complaint.</w:t>
      </w:r>
    </w:p>
    <w:p w14:paraId="4CEBDD9F" w14:textId="77777777" w:rsidR="0093753E" w:rsidRPr="00047080" w:rsidRDefault="0093753E" w:rsidP="0093753E">
      <w:pPr>
        <w:pStyle w:val="ListParagraph"/>
        <w:spacing w:line="259" w:lineRule="auto"/>
        <w:ind w:left="2160" w:right="920" w:firstLine="0"/>
        <w:rPr>
          <w:color w:val="4F81BD" w:themeColor="accent1"/>
        </w:rPr>
      </w:pPr>
    </w:p>
    <w:p w14:paraId="02130040" w14:textId="5A6417A4" w:rsidR="0093753E" w:rsidRPr="00047080" w:rsidRDefault="0093753E" w:rsidP="00170E64">
      <w:pPr>
        <w:pStyle w:val="ListParagraph"/>
        <w:numPr>
          <w:ilvl w:val="1"/>
          <w:numId w:val="87"/>
        </w:numPr>
        <w:spacing w:line="259" w:lineRule="auto"/>
        <w:ind w:right="920"/>
        <w:rPr>
          <w:color w:val="4F81BD" w:themeColor="accent1"/>
        </w:rPr>
      </w:pPr>
      <w:r w:rsidRPr="00047080">
        <w:rPr>
          <w:color w:val="4F81BD" w:themeColor="accent1"/>
        </w:rPr>
        <w:t>Investigator: A person or entity selected and appointed by the schools to investigate a formal</w:t>
      </w:r>
    </w:p>
    <w:p w14:paraId="2DFD3898" w14:textId="77777777" w:rsidR="0093753E" w:rsidRPr="00047080" w:rsidRDefault="0093753E" w:rsidP="0093753E">
      <w:pPr>
        <w:pStyle w:val="ListParagraph"/>
        <w:spacing w:line="259" w:lineRule="auto"/>
        <w:ind w:left="2160" w:right="920" w:firstLine="0"/>
        <w:rPr>
          <w:color w:val="4F81BD" w:themeColor="accent1"/>
        </w:rPr>
      </w:pPr>
      <w:r w:rsidRPr="00047080">
        <w:rPr>
          <w:color w:val="4F81BD" w:themeColor="accent1"/>
        </w:rPr>
        <w:t>complaint.</w:t>
      </w:r>
    </w:p>
    <w:p w14:paraId="5497F6F1" w14:textId="77777777" w:rsidR="0093753E" w:rsidRPr="00047080" w:rsidRDefault="0093753E" w:rsidP="0093753E">
      <w:pPr>
        <w:pStyle w:val="ListParagraph"/>
        <w:spacing w:line="259" w:lineRule="auto"/>
        <w:ind w:left="2160" w:right="920" w:firstLine="0"/>
        <w:rPr>
          <w:color w:val="4F81BD" w:themeColor="accent1"/>
        </w:rPr>
      </w:pPr>
    </w:p>
    <w:p w14:paraId="6670F28A" w14:textId="0FA1FDF2" w:rsidR="0093753E" w:rsidRPr="00047080" w:rsidRDefault="0093753E" w:rsidP="00170E64">
      <w:pPr>
        <w:pStyle w:val="ListParagraph"/>
        <w:numPr>
          <w:ilvl w:val="1"/>
          <w:numId w:val="87"/>
        </w:numPr>
        <w:spacing w:line="259" w:lineRule="auto"/>
        <w:ind w:right="920"/>
        <w:rPr>
          <w:color w:val="4F81BD" w:themeColor="accent1"/>
        </w:rPr>
      </w:pPr>
      <w:r w:rsidRPr="00047080">
        <w:rPr>
          <w:color w:val="4F81BD" w:themeColor="accent1"/>
        </w:rPr>
        <w:t>Respondent Advisor: An individual selected by the Respondent to represent the Respondent at</w:t>
      </w:r>
    </w:p>
    <w:p w14:paraId="531DA876" w14:textId="063DB09B" w:rsidR="0093753E" w:rsidRPr="00047080" w:rsidRDefault="0093753E" w:rsidP="0093753E">
      <w:pPr>
        <w:pStyle w:val="ListParagraph"/>
        <w:spacing w:line="259" w:lineRule="auto"/>
        <w:ind w:left="2160" w:right="920" w:firstLine="0"/>
        <w:rPr>
          <w:color w:val="4F81BD" w:themeColor="accent1"/>
        </w:rPr>
      </w:pPr>
      <w:r w:rsidRPr="00047080">
        <w:rPr>
          <w:color w:val="4F81BD" w:themeColor="accent1"/>
        </w:rPr>
        <w:t>all times pertinent to an investigation of formal complaint and final determination and any potential</w:t>
      </w:r>
      <w:r w:rsidRPr="00047080">
        <w:rPr>
          <w:color w:val="4F81BD" w:themeColor="accent1"/>
        </w:rPr>
        <w:t xml:space="preserve"> </w:t>
      </w:r>
      <w:r w:rsidRPr="00047080">
        <w:rPr>
          <w:color w:val="4F81BD" w:themeColor="accent1"/>
        </w:rPr>
        <w:t>appeal.</w:t>
      </w:r>
    </w:p>
    <w:p w14:paraId="0CB6E069" w14:textId="77777777" w:rsidR="0093753E" w:rsidRPr="00047080" w:rsidRDefault="0093753E" w:rsidP="0093753E">
      <w:pPr>
        <w:spacing w:line="259" w:lineRule="auto"/>
        <w:ind w:left="720" w:right="920"/>
        <w:rPr>
          <w:color w:val="4F81BD" w:themeColor="accent1"/>
        </w:rPr>
      </w:pPr>
    </w:p>
    <w:p w14:paraId="33D48BB0" w14:textId="0D3C26B9" w:rsidR="0093753E" w:rsidRPr="00047080" w:rsidRDefault="0093753E" w:rsidP="0093753E">
      <w:pPr>
        <w:spacing w:line="259" w:lineRule="auto"/>
        <w:ind w:left="720" w:right="920" w:firstLine="720"/>
        <w:rPr>
          <w:b/>
          <w:bCs/>
          <w:color w:val="4F81BD" w:themeColor="accent1"/>
        </w:rPr>
      </w:pPr>
      <w:r w:rsidRPr="00047080">
        <w:rPr>
          <w:b/>
          <w:bCs/>
          <w:color w:val="4F81BD" w:themeColor="accent1"/>
        </w:rPr>
        <w:t>P</w:t>
      </w:r>
      <w:r w:rsidRPr="00047080">
        <w:rPr>
          <w:b/>
          <w:bCs/>
          <w:color w:val="4F81BD" w:themeColor="accent1"/>
        </w:rPr>
        <w:t>olicy</w:t>
      </w:r>
    </w:p>
    <w:p w14:paraId="256898B0" w14:textId="77777777" w:rsidR="0093753E" w:rsidRPr="00047080" w:rsidRDefault="0093753E" w:rsidP="00170E64">
      <w:pPr>
        <w:pStyle w:val="ListParagraph"/>
        <w:numPr>
          <w:ilvl w:val="0"/>
          <w:numId w:val="92"/>
        </w:numPr>
        <w:spacing w:line="259" w:lineRule="auto"/>
        <w:ind w:right="920"/>
        <w:rPr>
          <w:color w:val="4F81BD" w:themeColor="accent1"/>
        </w:rPr>
      </w:pPr>
      <w:r w:rsidRPr="00047080">
        <w:rPr>
          <w:color w:val="4F81BD" w:themeColor="accent1"/>
        </w:rPr>
        <w:t xml:space="preserve">In accordance with </w:t>
      </w:r>
      <w:proofErr w:type="gramStart"/>
      <w:r w:rsidRPr="00047080">
        <w:rPr>
          <w:color w:val="4F81BD" w:themeColor="accent1"/>
        </w:rPr>
        <w:t>Title IX</w:t>
      </w:r>
      <w:proofErr w:type="gramEnd"/>
      <w:r w:rsidRPr="00047080">
        <w:rPr>
          <w:color w:val="4F81BD" w:themeColor="accent1"/>
        </w:rPr>
        <w:t xml:space="preserve"> it shall be the policy of BVP to provide equality of opportunity in the</w:t>
      </w:r>
      <w:r w:rsidRPr="00047080">
        <w:rPr>
          <w:color w:val="4F81BD" w:themeColor="accent1"/>
        </w:rPr>
        <w:t xml:space="preserve"> </w:t>
      </w:r>
      <w:r w:rsidRPr="00047080">
        <w:rPr>
          <w:color w:val="4F81BD" w:themeColor="accent1"/>
        </w:rPr>
        <w:t>educational programs and activities that it operates. BVP shall not discriminate in admissions,</w:t>
      </w:r>
      <w:r w:rsidRPr="00047080">
        <w:rPr>
          <w:color w:val="4F81BD" w:themeColor="accent1"/>
        </w:rPr>
        <w:t xml:space="preserve"> </w:t>
      </w:r>
      <w:r w:rsidRPr="00047080">
        <w:rPr>
          <w:color w:val="4F81BD" w:themeColor="accent1"/>
        </w:rPr>
        <w:t xml:space="preserve">treatment or access to educational programs, activities and facilities or </w:t>
      </w:r>
      <w:proofErr w:type="gramStart"/>
      <w:r w:rsidRPr="00047080">
        <w:rPr>
          <w:color w:val="4F81BD" w:themeColor="accent1"/>
        </w:rPr>
        <w:t>in regard to</w:t>
      </w:r>
      <w:proofErr w:type="gramEnd"/>
      <w:r w:rsidRPr="00047080">
        <w:rPr>
          <w:color w:val="4F81BD" w:themeColor="accent1"/>
        </w:rPr>
        <w:t xml:space="preserve"> employment</w:t>
      </w:r>
      <w:r w:rsidRPr="00047080">
        <w:rPr>
          <w:color w:val="4F81BD" w:themeColor="accent1"/>
        </w:rPr>
        <w:t xml:space="preserve"> </w:t>
      </w:r>
      <w:r w:rsidRPr="00047080">
        <w:rPr>
          <w:color w:val="4F81BD" w:themeColor="accent1"/>
        </w:rPr>
        <w:t>opportunities on the basis of sex, race, creed, religion, color, national origin, ethnicity, age, veteran</w:t>
      </w:r>
      <w:r w:rsidRPr="00047080">
        <w:rPr>
          <w:color w:val="4F81BD" w:themeColor="accent1"/>
        </w:rPr>
        <w:t xml:space="preserve"> </w:t>
      </w:r>
      <w:r w:rsidRPr="00047080">
        <w:rPr>
          <w:color w:val="4F81BD" w:themeColor="accent1"/>
        </w:rPr>
        <w:t>or military status, sexual orientation, gender expression or identity, disability, or the use of a</w:t>
      </w:r>
      <w:r w:rsidRPr="00047080">
        <w:rPr>
          <w:color w:val="4F81BD" w:themeColor="accent1"/>
        </w:rPr>
        <w:t xml:space="preserve"> </w:t>
      </w:r>
      <w:r w:rsidRPr="00047080">
        <w:rPr>
          <w:color w:val="4F81BD" w:themeColor="accent1"/>
        </w:rPr>
        <w:t>trained guide dog or service animal.</w:t>
      </w:r>
    </w:p>
    <w:p w14:paraId="52FE71A9" w14:textId="7C587350" w:rsidR="0093753E" w:rsidRPr="00047080" w:rsidRDefault="0093753E" w:rsidP="00170E64">
      <w:pPr>
        <w:pStyle w:val="ListParagraph"/>
        <w:numPr>
          <w:ilvl w:val="0"/>
          <w:numId w:val="92"/>
        </w:numPr>
        <w:spacing w:line="259" w:lineRule="auto"/>
        <w:ind w:right="920"/>
        <w:rPr>
          <w:color w:val="4F81BD" w:themeColor="accent1"/>
        </w:rPr>
      </w:pPr>
      <w:r w:rsidRPr="00047080">
        <w:rPr>
          <w:color w:val="4F81BD" w:themeColor="accent1"/>
        </w:rPr>
        <w:t>This policy shall apply to conduct directed toward scholars and other persons associated with BVP</w:t>
      </w:r>
      <w:r w:rsidRPr="00047080">
        <w:rPr>
          <w:color w:val="4F81BD" w:themeColor="accent1"/>
        </w:rPr>
        <w:t xml:space="preserve"> </w:t>
      </w:r>
      <w:r w:rsidRPr="00047080">
        <w:rPr>
          <w:color w:val="4F81BD" w:themeColor="accent1"/>
        </w:rPr>
        <w:t>such as, but not limited to, scholars, employees, the Board of Directors, school volunteers, parents,</w:t>
      </w:r>
      <w:r w:rsidRPr="00047080">
        <w:rPr>
          <w:color w:val="4F81BD" w:themeColor="accent1"/>
        </w:rPr>
        <w:t xml:space="preserve"> </w:t>
      </w:r>
      <w:r w:rsidRPr="00047080">
        <w:rPr>
          <w:color w:val="4F81BD" w:themeColor="accent1"/>
        </w:rPr>
        <w:t>and independent contractors.</w:t>
      </w:r>
    </w:p>
    <w:p w14:paraId="6593651E" w14:textId="77777777" w:rsidR="0093753E" w:rsidRPr="00047080" w:rsidRDefault="0093753E" w:rsidP="0093753E">
      <w:pPr>
        <w:spacing w:line="259" w:lineRule="auto"/>
        <w:ind w:left="720" w:right="920"/>
        <w:rPr>
          <w:color w:val="4F81BD" w:themeColor="accent1"/>
        </w:rPr>
      </w:pPr>
    </w:p>
    <w:p w14:paraId="065B4241" w14:textId="1ABF0E6B" w:rsidR="0093753E" w:rsidRPr="00047080" w:rsidRDefault="0093753E" w:rsidP="0093753E">
      <w:pPr>
        <w:spacing w:line="259" w:lineRule="auto"/>
        <w:ind w:left="1170" w:right="920"/>
        <w:rPr>
          <w:b/>
          <w:bCs/>
          <w:color w:val="4F81BD" w:themeColor="accent1"/>
        </w:rPr>
      </w:pPr>
      <w:r w:rsidRPr="00047080">
        <w:rPr>
          <w:b/>
          <w:bCs/>
          <w:color w:val="4F81BD" w:themeColor="accent1"/>
        </w:rPr>
        <w:lastRenderedPageBreak/>
        <w:t>Notice of Policy</w:t>
      </w:r>
    </w:p>
    <w:p w14:paraId="6BCDC477" w14:textId="799505E5" w:rsidR="0093753E" w:rsidRPr="00047080" w:rsidRDefault="0093753E" w:rsidP="00170E64">
      <w:pPr>
        <w:pStyle w:val="ListParagraph"/>
        <w:numPr>
          <w:ilvl w:val="0"/>
          <w:numId w:val="93"/>
        </w:numPr>
        <w:spacing w:line="259" w:lineRule="auto"/>
        <w:ind w:right="920"/>
        <w:rPr>
          <w:color w:val="4F81BD" w:themeColor="accent1"/>
        </w:rPr>
      </w:pPr>
      <w:r w:rsidRPr="00047080">
        <w:rPr>
          <w:color w:val="4F81BD" w:themeColor="accent1"/>
        </w:rPr>
        <w:t>BVP shall provide notice of this nondiscrimination policy and grievance procedures, including</w:t>
      </w:r>
      <w:r w:rsidRPr="00047080">
        <w:rPr>
          <w:color w:val="4F81BD" w:themeColor="accent1"/>
        </w:rPr>
        <w:t xml:space="preserve"> </w:t>
      </w:r>
      <w:r w:rsidRPr="00047080">
        <w:rPr>
          <w:color w:val="4F81BD" w:themeColor="accent1"/>
        </w:rPr>
        <w:t>how to file or report sexual harassment and how BVP will respond. Notice must also include the</w:t>
      </w:r>
      <w:r w:rsidRPr="00047080">
        <w:rPr>
          <w:color w:val="4F81BD" w:themeColor="accent1"/>
        </w:rPr>
        <w:t xml:space="preserve"> </w:t>
      </w:r>
      <w:r w:rsidRPr="00047080">
        <w:rPr>
          <w:color w:val="4F81BD" w:themeColor="accent1"/>
        </w:rPr>
        <w:t>Title IX Coordinator’s name or title, email address, office address, and telephone number.</w:t>
      </w:r>
    </w:p>
    <w:p w14:paraId="37324C5F" w14:textId="77777777" w:rsidR="0093753E" w:rsidRPr="00047080" w:rsidRDefault="0093753E" w:rsidP="0093753E">
      <w:pPr>
        <w:spacing w:line="259" w:lineRule="auto"/>
        <w:ind w:left="1170" w:right="920"/>
        <w:rPr>
          <w:color w:val="4F81BD" w:themeColor="accent1"/>
        </w:rPr>
      </w:pPr>
    </w:p>
    <w:p w14:paraId="4FF7022A" w14:textId="5938FE61" w:rsidR="0093753E" w:rsidRPr="00047080" w:rsidRDefault="0093753E" w:rsidP="00170E64">
      <w:pPr>
        <w:pStyle w:val="ListParagraph"/>
        <w:numPr>
          <w:ilvl w:val="0"/>
          <w:numId w:val="93"/>
        </w:numPr>
        <w:spacing w:line="259" w:lineRule="auto"/>
        <w:ind w:right="920"/>
        <w:rPr>
          <w:color w:val="4F81BD" w:themeColor="accent1"/>
        </w:rPr>
      </w:pPr>
      <w:r w:rsidRPr="00047080">
        <w:rPr>
          <w:color w:val="4F81BD" w:themeColor="accent1"/>
        </w:rPr>
        <w:t>The policy shall be provided to, and published in any handbook provided to the following groups:</w:t>
      </w:r>
    </w:p>
    <w:p w14:paraId="521AE5B1" w14:textId="53A52CC7" w:rsidR="0093753E" w:rsidRPr="00047080" w:rsidRDefault="0093753E" w:rsidP="00047080">
      <w:pPr>
        <w:pStyle w:val="ListParagraph"/>
        <w:numPr>
          <w:ilvl w:val="1"/>
          <w:numId w:val="70"/>
        </w:numPr>
        <w:spacing w:line="259" w:lineRule="auto"/>
        <w:ind w:right="920"/>
        <w:rPr>
          <w:color w:val="4F81BD" w:themeColor="accent1"/>
        </w:rPr>
      </w:pPr>
      <w:r w:rsidRPr="00047080">
        <w:rPr>
          <w:color w:val="4F81BD" w:themeColor="accent1"/>
        </w:rPr>
        <w:t>Applicants for admission and employment</w:t>
      </w:r>
    </w:p>
    <w:p w14:paraId="6CEA885F" w14:textId="5113FAA2" w:rsidR="0093753E" w:rsidRPr="00047080" w:rsidRDefault="0093753E" w:rsidP="00047080">
      <w:pPr>
        <w:pStyle w:val="ListParagraph"/>
        <w:numPr>
          <w:ilvl w:val="1"/>
          <w:numId w:val="70"/>
        </w:numPr>
        <w:spacing w:line="259" w:lineRule="auto"/>
        <w:ind w:right="920"/>
        <w:rPr>
          <w:color w:val="4F81BD" w:themeColor="accent1"/>
        </w:rPr>
      </w:pPr>
      <w:r w:rsidRPr="00047080">
        <w:rPr>
          <w:color w:val="4F81BD" w:themeColor="accent1"/>
        </w:rPr>
        <w:t>Scholars</w:t>
      </w:r>
    </w:p>
    <w:p w14:paraId="7C7E92E1" w14:textId="6B9AE3B2" w:rsidR="0093753E" w:rsidRPr="00047080" w:rsidRDefault="0093753E" w:rsidP="00047080">
      <w:pPr>
        <w:pStyle w:val="ListParagraph"/>
        <w:numPr>
          <w:ilvl w:val="1"/>
          <w:numId w:val="70"/>
        </w:numPr>
        <w:spacing w:line="259" w:lineRule="auto"/>
        <w:ind w:right="920"/>
        <w:rPr>
          <w:color w:val="4F81BD" w:themeColor="accent1"/>
        </w:rPr>
      </w:pPr>
      <w:r w:rsidRPr="00047080">
        <w:rPr>
          <w:color w:val="4F81BD" w:themeColor="accent1"/>
        </w:rPr>
        <w:t>Parents/legal guardians</w:t>
      </w:r>
    </w:p>
    <w:p w14:paraId="06E02E2D" w14:textId="0CD625A5" w:rsidR="0093753E" w:rsidRPr="00047080" w:rsidRDefault="0093753E" w:rsidP="00047080">
      <w:pPr>
        <w:pStyle w:val="ListParagraph"/>
        <w:numPr>
          <w:ilvl w:val="1"/>
          <w:numId w:val="70"/>
        </w:numPr>
        <w:spacing w:line="259" w:lineRule="auto"/>
        <w:ind w:right="920"/>
        <w:rPr>
          <w:color w:val="4F81BD" w:themeColor="accent1"/>
        </w:rPr>
      </w:pPr>
      <w:r w:rsidRPr="00047080">
        <w:rPr>
          <w:color w:val="4F81BD" w:themeColor="accent1"/>
        </w:rPr>
        <w:t>Unions or professional organizations holding agreements with BVP</w:t>
      </w:r>
    </w:p>
    <w:p w14:paraId="45CDCA43" w14:textId="3469A6C3" w:rsidR="0093753E" w:rsidRPr="00047080" w:rsidRDefault="0093753E" w:rsidP="00170E64">
      <w:pPr>
        <w:pStyle w:val="ListParagraph"/>
        <w:numPr>
          <w:ilvl w:val="0"/>
          <w:numId w:val="93"/>
        </w:numPr>
        <w:spacing w:line="259" w:lineRule="auto"/>
        <w:ind w:right="920"/>
        <w:rPr>
          <w:color w:val="4F81BD" w:themeColor="accent1"/>
        </w:rPr>
      </w:pPr>
      <w:r w:rsidRPr="00047080">
        <w:rPr>
          <w:color w:val="4F81BD" w:themeColor="accent1"/>
        </w:rPr>
        <w:t>Notice and the Title IX Coordinator’s contact information shall be published on BVP’s websites.</w:t>
      </w:r>
    </w:p>
    <w:p w14:paraId="542F5B48" w14:textId="77777777" w:rsidR="0093753E" w:rsidRPr="00047080" w:rsidRDefault="0093753E" w:rsidP="0093753E">
      <w:pPr>
        <w:pStyle w:val="ListParagraph"/>
        <w:spacing w:line="259" w:lineRule="auto"/>
        <w:ind w:left="1890" w:right="920" w:firstLine="0"/>
        <w:rPr>
          <w:color w:val="4F81BD" w:themeColor="accent1"/>
        </w:rPr>
      </w:pPr>
    </w:p>
    <w:p w14:paraId="4A6BAC2F" w14:textId="602B8EA2" w:rsidR="0093753E" w:rsidRPr="00047080" w:rsidRDefault="0093753E" w:rsidP="0093753E">
      <w:pPr>
        <w:spacing w:line="259" w:lineRule="auto"/>
        <w:ind w:left="1170" w:right="920"/>
        <w:rPr>
          <w:b/>
          <w:bCs/>
          <w:color w:val="4F81BD" w:themeColor="accent1"/>
        </w:rPr>
      </w:pPr>
      <w:r w:rsidRPr="00047080">
        <w:rPr>
          <w:b/>
          <w:bCs/>
          <w:color w:val="4F81BD" w:themeColor="accent1"/>
        </w:rPr>
        <w:t>G</w:t>
      </w:r>
      <w:r w:rsidRPr="00047080">
        <w:rPr>
          <w:b/>
          <w:bCs/>
          <w:color w:val="4F81BD" w:themeColor="accent1"/>
        </w:rPr>
        <w:t xml:space="preserve">rievance Procedure </w:t>
      </w:r>
      <w:proofErr w:type="gramStart"/>
      <w:r w:rsidRPr="00047080">
        <w:rPr>
          <w:b/>
          <w:bCs/>
          <w:color w:val="4F81BD" w:themeColor="accent1"/>
        </w:rPr>
        <w:t>For</w:t>
      </w:r>
      <w:proofErr w:type="gramEnd"/>
      <w:r w:rsidRPr="00047080">
        <w:rPr>
          <w:b/>
          <w:bCs/>
          <w:color w:val="4F81BD" w:themeColor="accent1"/>
        </w:rPr>
        <w:t xml:space="preserve"> Reporting Discrimination and Harassment</w:t>
      </w:r>
    </w:p>
    <w:p w14:paraId="505934D6" w14:textId="77777777" w:rsidR="0093753E" w:rsidRPr="00047080" w:rsidRDefault="0093753E" w:rsidP="00170E64">
      <w:pPr>
        <w:pStyle w:val="ListParagraph"/>
        <w:numPr>
          <w:ilvl w:val="0"/>
          <w:numId w:val="94"/>
        </w:numPr>
        <w:spacing w:line="259" w:lineRule="auto"/>
        <w:ind w:right="920"/>
        <w:rPr>
          <w:color w:val="4F81BD" w:themeColor="accent1"/>
        </w:rPr>
      </w:pPr>
      <w:r w:rsidRPr="00047080">
        <w:rPr>
          <w:color w:val="4F81BD" w:themeColor="accent1"/>
        </w:rPr>
        <w:t>BVP shall have a grievance procedure to ensure prompt and effective investigations into</w:t>
      </w:r>
    </w:p>
    <w:p w14:paraId="12F2FA9C" w14:textId="5B11AE51" w:rsidR="0093753E" w:rsidRPr="00047080" w:rsidRDefault="0093753E" w:rsidP="0093753E">
      <w:pPr>
        <w:pStyle w:val="ListParagraph"/>
        <w:spacing w:line="259" w:lineRule="auto"/>
        <w:ind w:left="1800" w:right="920" w:firstLine="0"/>
        <w:rPr>
          <w:color w:val="4F81BD" w:themeColor="accent1"/>
        </w:rPr>
      </w:pPr>
      <w:r w:rsidRPr="00047080">
        <w:rPr>
          <w:color w:val="4F81BD" w:themeColor="accent1"/>
        </w:rPr>
        <w:t>allegations of discrimination, including sexual harassment.</w:t>
      </w:r>
    </w:p>
    <w:p w14:paraId="55E47013" w14:textId="34264F7C" w:rsidR="0093753E" w:rsidRPr="00047080" w:rsidRDefault="0093753E" w:rsidP="00170E64">
      <w:pPr>
        <w:pStyle w:val="ListParagraph"/>
        <w:numPr>
          <w:ilvl w:val="0"/>
          <w:numId w:val="95"/>
        </w:numPr>
        <w:spacing w:line="259" w:lineRule="auto"/>
        <w:ind w:right="920"/>
        <w:rPr>
          <w:color w:val="4F81BD" w:themeColor="accent1"/>
        </w:rPr>
      </w:pPr>
      <w:r w:rsidRPr="00047080">
        <w:rPr>
          <w:color w:val="4F81BD" w:themeColor="accent1"/>
        </w:rPr>
        <w:t>Any individual who has actual knowledge or knows of allegations of discrimination,</w:t>
      </w:r>
      <w:r w:rsidRPr="00047080">
        <w:rPr>
          <w:color w:val="4F81BD" w:themeColor="accent1"/>
        </w:rPr>
        <w:t xml:space="preserve"> </w:t>
      </w:r>
      <w:r w:rsidRPr="00047080">
        <w:rPr>
          <w:color w:val="4F81BD" w:themeColor="accent1"/>
        </w:rPr>
        <w:t>including sexual harassment can provide notice to BVP in person, by mail, by telephone,</w:t>
      </w:r>
      <w:r w:rsidRPr="00047080">
        <w:rPr>
          <w:color w:val="4F81BD" w:themeColor="accent1"/>
        </w:rPr>
        <w:t xml:space="preserve"> </w:t>
      </w:r>
      <w:r w:rsidRPr="00047080">
        <w:rPr>
          <w:color w:val="4F81BD" w:themeColor="accent1"/>
        </w:rPr>
        <w:t>or by email, using the Title IX Coordinator’s contact information and can be made at any</w:t>
      </w:r>
      <w:r w:rsidRPr="00047080">
        <w:rPr>
          <w:color w:val="4F81BD" w:themeColor="accent1"/>
        </w:rPr>
        <w:t xml:space="preserve"> </w:t>
      </w:r>
      <w:r w:rsidRPr="00047080">
        <w:rPr>
          <w:color w:val="4F81BD" w:themeColor="accent1"/>
        </w:rPr>
        <w:t>time, including non-business hours.</w:t>
      </w:r>
    </w:p>
    <w:p w14:paraId="6D1B1042" w14:textId="7D7D63D4" w:rsidR="0093753E" w:rsidRPr="00047080" w:rsidRDefault="0093753E" w:rsidP="00170E64">
      <w:pPr>
        <w:pStyle w:val="ListParagraph"/>
        <w:numPr>
          <w:ilvl w:val="0"/>
          <w:numId w:val="95"/>
        </w:numPr>
        <w:spacing w:line="259" w:lineRule="auto"/>
        <w:ind w:right="920"/>
        <w:rPr>
          <w:color w:val="4F81BD" w:themeColor="accent1"/>
        </w:rPr>
      </w:pPr>
      <w:r w:rsidRPr="00047080">
        <w:rPr>
          <w:color w:val="4F81BD" w:themeColor="accent1"/>
        </w:rPr>
        <w:t>Any employee who has actual knowledge of sexual harassment or knows of allegations of</w:t>
      </w:r>
      <w:r w:rsidRPr="00047080">
        <w:rPr>
          <w:color w:val="4F81BD" w:themeColor="accent1"/>
        </w:rPr>
        <w:t xml:space="preserve"> </w:t>
      </w:r>
      <w:r w:rsidRPr="00047080">
        <w:rPr>
          <w:color w:val="4F81BD" w:themeColor="accent1"/>
        </w:rPr>
        <w:t>sexual harassment, must notify the Title IX Coordinator.</w:t>
      </w:r>
    </w:p>
    <w:p w14:paraId="424BB4C7" w14:textId="6639B0F7" w:rsidR="0093753E" w:rsidRPr="00047080" w:rsidRDefault="0093753E" w:rsidP="00170E64">
      <w:pPr>
        <w:pStyle w:val="ListParagraph"/>
        <w:numPr>
          <w:ilvl w:val="0"/>
          <w:numId w:val="95"/>
        </w:numPr>
        <w:spacing w:line="259" w:lineRule="auto"/>
        <w:ind w:right="920"/>
        <w:rPr>
          <w:color w:val="4F81BD" w:themeColor="accent1"/>
        </w:rPr>
      </w:pPr>
      <w:r w:rsidRPr="00047080">
        <w:rPr>
          <w:color w:val="4F81BD" w:themeColor="accent1"/>
        </w:rPr>
        <w:t>A Complainant may file a Formal Complaint at any time with the Title IX Coordinator.</w:t>
      </w:r>
    </w:p>
    <w:p w14:paraId="78FE9C28" w14:textId="4341416E" w:rsidR="0093753E" w:rsidRPr="00047080" w:rsidRDefault="0093753E" w:rsidP="00170E64">
      <w:pPr>
        <w:pStyle w:val="ListParagraph"/>
        <w:numPr>
          <w:ilvl w:val="0"/>
          <w:numId w:val="95"/>
        </w:numPr>
        <w:spacing w:line="259" w:lineRule="auto"/>
        <w:ind w:right="920"/>
        <w:rPr>
          <w:color w:val="4F81BD" w:themeColor="accent1"/>
        </w:rPr>
      </w:pPr>
      <w:proofErr w:type="gramStart"/>
      <w:r w:rsidRPr="00047080">
        <w:rPr>
          <w:color w:val="4F81BD" w:themeColor="accent1"/>
        </w:rPr>
        <w:t>In the event that</w:t>
      </w:r>
      <w:proofErr w:type="gramEnd"/>
      <w:r w:rsidRPr="00047080">
        <w:rPr>
          <w:color w:val="4F81BD" w:themeColor="accent1"/>
        </w:rPr>
        <w:t xml:space="preserve"> a party other than the Complainant provides the Title IX Coordinator with</w:t>
      </w:r>
      <w:r w:rsidRPr="00047080">
        <w:rPr>
          <w:color w:val="4F81BD" w:themeColor="accent1"/>
        </w:rPr>
        <w:t xml:space="preserve"> </w:t>
      </w:r>
      <w:r w:rsidRPr="00047080">
        <w:rPr>
          <w:color w:val="4F81BD" w:themeColor="accent1"/>
        </w:rPr>
        <w:t>allegations of sexual harassment or discrimination, the Title IX Coordinator is to sign the</w:t>
      </w:r>
      <w:r w:rsidRPr="00047080">
        <w:rPr>
          <w:color w:val="4F81BD" w:themeColor="accent1"/>
        </w:rPr>
        <w:t xml:space="preserve"> </w:t>
      </w:r>
      <w:r w:rsidRPr="00047080">
        <w:rPr>
          <w:color w:val="4F81BD" w:themeColor="accent1"/>
        </w:rPr>
        <w:t>complaint triggering an investigation.</w:t>
      </w:r>
    </w:p>
    <w:p w14:paraId="5AB9B526" w14:textId="3977E41D" w:rsidR="0093753E" w:rsidRPr="00047080" w:rsidRDefault="0093753E" w:rsidP="00170E64">
      <w:pPr>
        <w:pStyle w:val="ListParagraph"/>
        <w:numPr>
          <w:ilvl w:val="0"/>
          <w:numId w:val="95"/>
        </w:numPr>
        <w:spacing w:line="259" w:lineRule="auto"/>
        <w:ind w:right="920"/>
        <w:rPr>
          <w:color w:val="4F81BD" w:themeColor="accent1"/>
        </w:rPr>
      </w:pPr>
      <w:r w:rsidRPr="00047080">
        <w:rPr>
          <w:color w:val="4F81BD" w:themeColor="accent1"/>
        </w:rPr>
        <w:t>Once a Formal Complaint is filed, an Investigation shall be triggered.</w:t>
      </w:r>
    </w:p>
    <w:p w14:paraId="47770D7E" w14:textId="77777777" w:rsidR="0093753E" w:rsidRPr="00047080" w:rsidRDefault="0093753E" w:rsidP="0093753E">
      <w:pPr>
        <w:pStyle w:val="ListParagraph"/>
        <w:spacing w:line="259" w:lineRule="auto"/>
        <w:ind w:left="2520" w:right="920" w:firstLine="0"/>
        <w:rPr>
          <w:color w:val="4F81BD" w:themeColor="accent1"/>
        </w:rPr>
      </w:pPr>
    </w:p>
    <w:p w14:paraId="0BCE0C49" w14:textId="1829AED3" w:rsidR="0093753E" w:rsidRPr="00047080" w:rsidRDefault="0093753E" w:rsidP="0093753E">
      <w:pPr>
        <w:spacing w:line="259" w:lineRule="auto"/>
        <w:ind w:left="1170" w:right="920"/>
        <w:rPr>
          <w:b/>
          <w:bCs/>
          <w:color w:val="4F81BD" w:themeColor="accent1"/>
        </w:rPr>
      </w:pPr>
      <w:r w:rsidRPr="00047080">
        <w:rPr>
          <w:b/>
          <w:bCs/>
          <w:color w:val="4F81BD" w:themeColor="accent1"/>
        </w:rPr>
        <w:t>I</w:t>
      </w:r>
      <w:r w:rsidRPr="00047080">
        <w:rPr>
          <w:b/>
          <w:bCs/>
          <w:color w:val="4F81BD" w:themeColor="accent1"/>
        </w:rPr>
        <w:t>nstitution of Supportive Measures</w:t>
      </w:r>
    </w:p>
    <w:p w14:paraId="132DA508" w14:textId="04286B83" w:rsidR="0093753E" w:rsidRPr="00047080" w:rsidRDefault="0093753E" w:rsidP="00170E64">
      <w:pPr>
        <w:pStyle w:val="ListParagraph"/>
        <w:numPr>
          <w:ilvl w:val="0"/>
          <w:numId w:val="96"/>
        </w:numPr>
        <w:spacing w:line="259" w:lineRule="auto"/>
        <w:ind w:right="920"/>
        <w:rPr>
          <w:color w:val="4F81BD" w:themeColor="accent1"/>
        </w:rPr>
      </w:pPr>
      <w:r w:rsidRPr="00047080">
        <w:rPr>
          <w:color w:val="4F81BD" w:themeColor="accent1"/>
        </w:rPr>
        <w:t>BVP shall work to provide supportive measures as follows:</w:t>
      </w:r>
    </w:p>
    <w:p w14:paraId="38373943" w14:textId="77777777" w:rsidR="0093753E" w:rsidRPr="00047080" w:rsidRDefault="0093753E" w:rsidP="0093753E">
      <w:pPr>
        <w:pStyle w:val="ListParagraph"/>
        <w:numPr>
          <w:ilvl w:val="1"/>
          <w:numId w:val="70"/>
        </w:numPr>
        <w:spacing w:line="259" w:lineRule="auto"/>
        <w:ind w:right="920"/>
        <w:rPr>
          <w:color w:val="4F81BD" w:themeColor="accent1"/>
        </w:rPr>
      </w:pPr>
      <w:r w:rsidRPr="00047080">
        <w:rPr>
          <w:color w:val="4F81BD" w:themeColor="accent1"/>
        </w:rPr>
        <w:t>The Title IX Coordinator is responsible for promptly contacting Complainant to discuss</w:t>
      </w:r>
      <w:r w:rsidRPr="00047080">
        <w:rPr>
          <w:color w:val="4F81BD" w:themeColor="accent1"/>
        </w:rPr>
        <w:t xml:space="preserve"> </w:t>
      </w:r>
      <w:r w:rsidRPr="00047080">
        <w:rPr>
          <w:color w:val="4F81BD" w:themeColor="accent1"/>
        </w:rPr>
        <w:t>the availability of supportive measures, consider the Complainant’s wishes, inform the</w:t>
      </w:r>
      <w:r w:rsidRPr="00047080">
        <w:rPr>
          <w:color w:val="4F81BD" w:themeColor="accent1"/>
        </w:rPr>
        <w:t xml:space="preserve"> </w:t>
      </w:r>
      <w:r w:rsidRPr="00047080">
        <w:rPr>
          <w:color w:val="4F81BD" w:themeColor="accent1"/>
        </w:rPr>
        <w:t>Complainant of the availability of supportive measures with or without filing of a Formal</w:t>
      </w:r>
      <w:r w:rsidRPr="00047080">
        <w:rPr>
          <w:color w:val="4F81BD" w:themeColor="accent1"/>
        </w:rPr>
        <w:t xml:space="preserve"> </w:t>
      </w:r>
      <w:r w:rsidRPr="00047080">
        <w:rPr>
          <w:color w:val="4F81BD" w:themeColor="accent1"/>
        </w:rPr>
        <w:t>Complaint, and explain the process for filing a Formal Complaint.</w:t>
      </w:r>
    </w:p>
    <w:p w14:paraId="490D0841" w14:textId="77777777" w:rsidR="0093753E" w:rsidRPr="00047080" w:rsidRDefault="0093753E" w:rsidP="0093753E">
      <w:pPr>
        <w:pStyle w:val="ListParagraph"/>
        <w:numPr>
          <w:ilvl w:val="1"/>
          <w:numId w:val="70"/>
        </w:numPr>
        <w:spacing w:line="259" w:lineRule="auto"/>
        <w:ind w:right="920"/>
        <w:rPr>
          <w:color w:val="4F81BD" w:themeColor="accent1"/>
        </w:rPr>
      </w:pPr>
      <w:r w:rsidRPr="00047080">
        <w:rPr>
          <w:color w:val="4F81BD" w:themeColor="accent1"/>
        </w:rPr>
        <w:t>Both Complainant and Respondent shall be treated equitably by BVP through the offering</w:t>
      </w:r>
      <w:r w:rsidRPr="00047080">
        <w:rPr>
          <w:color w:val="4F81BD" w:themeColor="accent1"/>
        </w:rPr>
        <w:t xml:space="preserve"> </w:t>
      </w:r>
      <w:r w:rsidRPr="00047080">
        <w:rPr>
          <w:color w:val="4F81BD" w:themeColor="accent1"/>
        </w:rPr>
        <w:t>of supportive measures to both parties and by following the grievance process as provided</w:t>
      </w:r>
      <w:r w:rsidRPr="00047080">
        <w:rPr>
          <w:color w:val="4F81BD" w:themeColor="accent1"/>
        </w:rPr>
        <w:t xml:space="preserve"> </w:t>
      </w:r>
      <w:r w:rsidRPr="00047080">
        <w:rPr>
          <w:color w:val="4F81BD" w:themeColor="accent1"/>
        </w:rPr>
        <w:t>within this policy.</w:t>
      </w:r>
    </w:p>
    <w:p w14:paraId="62C47C30" w14:textId="77777777" w:rsidR="0093753E" w:rsidRPr="00047080" w:rsidRDefault="0093753E" w:rsidP="0093753E">
      <w:pPr>
        <w:pStyle w:val="ListParagraph"/>
        <w:numPr>
          <w:ilvl w:val="1"/>
          <w:numId w:val="70"/>
        </w:numPr>
        <w:spacing w:line="259" w:lineRule="auto"/>
        <w:ind w:right="920"/>
        <w:rPr>
          <w:color w:val="4F81BD" w:themeColor="accent1"/>
        </w:rPr>
      </w:pPr>
      <w:r w:rsidRPr="00047080">
        <w:rPr>
          <w:color w:val="4F81BD" w:themeColor="accent1"/>
        </w:rPr>
        <w:t>Supportive measures are non-disciplinary, non-punitive, individualized services, offered</w:t>
      </w:r>
      <w:r w:rsidRPr="00047080">
        <w:rPr>
          <w:color w:val="4F81BD" w:themeColor="accent1"/>
        </w:rPr>
        <w:t xml:space="preserve"> </w:t>
      </w:r>
      <w:r w:rsidRPr="00047080">
        <w:rPr>
          <w:color w:val="4F81BD" w:themeColor="accent1"/>
        </w:rPr>
        <w:t>as appropriate and without charge to a Complainant or Respondent. Such measures could</w:t>
      </w:r>
      <w:r w:rsidRPr="00047080">
        <w:rPr>
          <w:color w:val="4F81BD" w:themeColor="accent1"/>
        </w:rPr>
        <w:t xml:space="preserve"> </w:t>
      </w:r>
      <w:r w:rsidRPr="00047080">
        <w:rPr>
          <w:color w:val="4F81BD" w:themeColor="accent1"/>
        </w:rPr>
        <w:t>include counseling, course modifications, schedule changes and increased monitoring or</w:t>
      </w:r>
      <w:r w:rsidRPr="00047080">
        <w:rPr>
          <w:color w:val="4F81BD" w:themeColor="accent1"/>
        </w:rPr>
        <w:t xml:space="preserve"> </w:t>
      </w:r>
      <w:r w:rsidRPr="00047080">
        <w:rPr>
          <w:color w:val="4F81BD" w:themeColor="accent1"/>
        </w:rPr>
        <w:t>supervision. These measures are to be designed to restore or preserve equal access to the</w:t>
      </w:r>
      <w:r w:rsidRPr="00047080">
        <w:rPr>
          <w:color w:val="4F81BD" w:themeColor="accent1"/>
        </w:rPr>
        <w:t xml:space="preserve"> </w:t>
      </w:r>
      <w:r w:rsidRPr="00047080">
        <w:rPr>
          <w:color w:val="4F81BD" w:themeColor="accent1"/>
        </w:rPr>
        <w:t>Education Program or activity without unreasonably burdening the other party.</w:t>
      </w:r>
    </w:p>
    <w:p w14:paraId="7393EA0B" w14:textId="64849FEB" w:rsidR="0093753E" w:rsidRPr="00047080" w:rsidRDefault="0093753E" w:rsidP="0093753E">
      <w:pPr>
        <w:pStyle w:val="ListParagraph"/>
        <w:numPr>
          <w:ilvl w:val="1"/>
          <w:numId w:val="70"/>
        </w:numPr>
        <w:spacing w:line="259" w:lineRule="auto"/>
        <w:ind w:right="920"/>
        <w:rPr>
          <w:color w:val="4F81BD" w:themeColor="accent1"/>
        </w:rPr>
      </w:pPr>
      <w:r w:rsidRPr="00047080">
        <w:rPr>
          <w:color w:val="4F81BD" w:themeColor="accent1"/>
        </w:rPr>
        <w:t>The Title IX Coordinator is responsible for promptly contacting Complainant to discuss</w:t>
      </w:r>
      <w:r w:rsidRPr="00047080">
        <w:rPr>
          <w:color w:val="4F81BD" w:themeColor="accent1"/>
        </w:rPr>
        <w:t xml:space="preserve"> </w:t>
      </w:r>
      <w:r w:rsidRPr="00047080">
        <w:rPr>
          <w:color w:val="4F81BD" w:themeColor="accent1"/>
        </w:rPr>
        <w:t xml:space="preserve">the availability of supportive measures, consider the Complainant’s wishes, </w:t>
      </w:r>
      <w:r w:rsidRPr="00047080">
        <w:rPr>
          <w:color w:val="4F81BD" w:themeColor="accent1"/>
        </w:rPr>
        <w:lastRenderedPageBreak/>
        <w:t>inform the</w:t>
      </w:r>
      <w:r w:rsidRPr="00047080">
        <w:rPr>
          <w:color w:val="4F81BD" w:themeColor="accent1"/>
        </w:rPr>
        <w:t xml:space="preserve"> </w:t>
      </w:r>
      <w:r w:rsidRPr="00047080">
        <w:rPr>
          <w:color w:val="4F81BD" w:themeColor="accent1"/>
        </w:rPr>
        <w:t>Complainant of the availability of supportive measures with or without filing of a Formal</w:t>
      </w:r>
      <w:r w:rsidRPr="00047080">
        <w:rPr>
          <w:color w:val="4F81BD" w:themeColor="accent1"/>
        </w:rPr>
        <w:t xml:space="preserve"> </w:t>
      </w:r>
      <w:r w:rsidRPr="00047080">
        <w:rPr>
          <w:color w:val="4F81BD" w:themeColor="accent1"/>
        </w:rPr>
        <w:t>Complaint, and explain the process for filing a Formal Complaint.</w:t>
      </w:r>
    </w:p>
    <w:p w14:paraId="2995E4D9" w14:textId="77777777" w:rsidR="0093753E" w:rsidRPr="00047080" w:rsidRDefault="0093753E" w:rsidP="00170E64">
      <w:pPr>
        <w:pStyle w:val="ListParagraph"/>
        <w:numPr>
          <w:ilvl w:val="0"/>
          <w:numId w:val="96"/>
        </w:numPr>
        <w:spacing w:line="259" w:lineRule="auto"/>
        <w:ind w:right="920"/>
        <w:rPr>
          <w:color w:val="4F81BD" w:themeColor="accent1"/>
        </w:rPr>
      </w:pPr>
      <w:r w:rsidRPr="00047080">
        <w:rPr>
          <w:color w:val="4F81BD" w:themeColor="accent1"/>
        </w:rPr>
        <w:t>Supportive measures are non-disciplinary, non-punitive, individualized services, offered as</w:t>
      </w:r>
      <w:r w:rsidRPr="00047080">
        <w:rPr>
          <w:color w:val="4F81BD" w:themeColor="accent1"/>
        </w:rPr>
        <w:t xml:space="preserve"> </w:t>
      </w:r>
      <w:r w:rsidRPr="00047080">
        <w:rPr>
          <w:color w:val="4F81BD" w:themeColor="accent1"/>
        </w:rPr>
        <w:t>appropriate and without charge to a Complainant or Respondent. Such measures could include</w:t>
      </w:r>
      <w:r w:rsidRPr="00047080">
        <w:rPr>
          <w:color w:val="4F81BD" w:themeColor="accent1"/>
        </w:rPr>
        <w:t xml:space="preserve"> </w:t>
      </w:r>
      <w:r w:rsidRPr="00047080">
        <w:rPr>
          <w:color w:val="4F81BD" w:themeColor="accent1"/>
        </w:rPr>
        <w:t>counseling, course modifications, schedule changes and increased monitoring or supervision.</w:t>
      </w:r>
    </w:p>
    <w:p w14:paraId="4E95DA7F" w14:textId="16F4864A" w:rsidR="0093753E" w:rsidRPr="00047080" w:rsidRDefault="0093753E" w:rsidP="00170E64">
      <w:pPr>
        <w:pStyle w:val="ListParagraph"/>
        <w:numPr>
          <w:ilvl w:val="0"/>
          <w:numId w:val="96"/>
        </w:numPr>
        <w:spacing w:line="259" w:lineRule="auto"/>
        <w:ind w:right="920"/>
        <w:rPr>
          <w:color w:val="4F81BD" w:themeColor="accent1"/>
        </w:rPr>
      </w:pPr>
      <w:r w:rsidRPr="00047080">
        <w:rPr>
          <w:color w:val="4F81BD" w:themeColor="accent1"/>
        </w:rPr>
        <w:t>These measures are to be designed to restore or preserve equal access to the education program or</w:t>
      </w:r>
      <w:r w:rsidRPr="00047080">
        <w:rPr>
          <w:color w:val="4F81BD" w:themeColor="accent1"/>
        </w:rPr>
        <w:t xml:space="preserve"> </w:t>
      </w:r>
      <w:r w:rsidRPr="00047080">
        <w:rPr>
          <w:color w:val="4F81BD" w:themeColor="accent1"/>
        </w:rPr>
        <w:t>activity without unreasonably burdening the other party.</w:t>
      </w:r>
    </w:p>
    <w:p w14:paraId="65EC268E" w14:textId="77777777" w:rsidR="0093753E" w:rsidRPr="00047080" w:rsidRDefault="0093753E" w:rsidP="0093753E">
      <w:pPr>
        <w:spacing w:line="259" w:lineRule="auto"/>
        <w:ind w:left="1170" w:right="920"/>
        <w:rPr>
          <w:color w:val="4F81BD" w:themeColor="accent1"/>
        </w:rPr>
      </w:pPr>
    </w:p>
    <w:p w14:paraId="03A2FC35" w14:textId="7D69C3C2" w:rsidR="0093753E" w:rsidRPr="00047080" w:rsidRDefault="0093753E" w:rsidP="0093753E">
      <w:pPr>
        <w:spacing w:line="259" w:lineRule="auto"/>
        <w:ind w:left="1170" w:right="920"/>
        <w:rPr>
          <w:b/>
          <w:bCs/>
          <w:color w:val="4F81BD" w:themeColor="accent1"/>
        </w:rPr>
      </w:pPr>
      <w:r w:rsidRPr="00047080">
        <w:rPr>
          <w:b/>
          <w:bCs/>
          <w:color w:val="4F81BD" w:themeColor="accent1"/>
        </w:rPr>
        <w:t>E</w:t>
      </w:r>
      <w:r w:rsidRPr="00047080">
        <w:rPr>
          <w:b/>
          <w:bCs/>
          <w:color w:val="4F81BD" w:themeColor="accent1"/>
        </w:rPr>
        <w:t>mergency Removal of Scholars</w:t>
      </w:r>
    </w:p>
    <w:p w14:paraId="451841F7" w14:textId="780A731A" w:rsidR="0093753E" w:rsidRPr="00047080" w:rsidRDefault="0093753E" w:rsidP="00170E64">
      <w:pPr>
        <w:pStyle w:val="ListParagraph"/>
        <w:numPr>
          <w:ilvl w:val="0"/>
          <w:numId w:val="97"/>
        </w:numPr>
        <w:spacing w:line="259" w:lineRule="auto"/>
        <w:ind w:left="1800" w:right="920"/>
        <w:rPr>
          <w:color w:val="4F81BD" w:themeColor="accent1"/>
        </w:rPr>
      </w:pPr>
      <w:r w:rsidRPr="00047080">
        <w:rPr>
          <w:color w:val="4F81BD" w:themeColor="accent1"/>
        </w:rPr>
        <w:t>Emergency removal may be granted if BVP conducts an individualized safety and risk analysis</w:t>
      </w:r>
      <w:r w:rsidRPr="00047080">
        <w:rPr>
          <w:color w:val="4F81BD" w:themeColor="accent1"/>
        </w:rPr>
        <w:t xml:space="preserve"> </w:t>
      </w:r>
      <w:r w:rsidRPr="00047080">
        <w:rPr>
          <w:color w:val="4F81BD" w:themeColor="accent1"/>
        </w:rPr>
        <w:t>and determines that emergency removal is necessary to protect a scholar or other individual from</w:t>
      </w:r>
      <w:r w:rsidRPr="00047080">
        <w:rPr>
          <w:color w:val="4F81BD" w:themeColor="accent1"/>
        </w:rPr>
        <w:t xml:space="preserve"> </w:t>
      </w:r>
      <w:r w:rsidRPr="00047080">
        <w:rPr>
          <w:color w:val="4F81BD" w:themeColor="accent1"/>
        </w:rPr>
        <w:t>an immediate threat to physical health or safety. Immediately upon removal the Respondent shall</w:t>
      </w:r>
      <w:r w:rsidRPr="00047080">
        <w:rPr>
          <w:color w:val="4F81BD" w:themeColor="accent1"/>
        </w:rPr>
        <w:t xml:space="preserve"> </w:t>
      </w:r>
      <w:r w:rsidRPr="00047080">
        <w:rPr>
          <w:color w:val="4F81BD" w:themeColor="accent1"/>
        </w:rPr>
        <w:t>be afforded an opportunity to challenge the removal decision.</w:t>
      </w:r>
    </w:p>
    <w:p w14:paraId="3E93129F" w14:textId="77777777" w:rsidR="0093753E" w:rsidRPr="00047080" w:rsidRDefault="0093753E" w:rsidP="0093753E">
      <w:pPr>
        <w:spacing w:line="259" w:lineRule="auto"/>
        <w:ind w:left="1170" w:right="920"/>
        <w:rPr>
          <w:color w:val="4F81BD" w:themeColor="accent1"/>
        </w:rPr>
      </w:pPr>
    </w:p>
    <w:p w14:paraId="3348D1BF" w14:textId="444F51D1" w:rsidR="0093753E" w:rsidRPr="00047080" w:rsidRDefault="0093753E" w:rsidP="0093753E">
      <w:pPr>
        <w:spacing w:line="259" w:lineRule="auto"/>
        <w:ind w:left="1170" w:right="920"/>
        <w:rPr>
          <w:b/>
          <w:bCs/>
          <w:color w:val="4F81BD" w:themeColor="accent1"/>
        </w:rPr>
      </w:pPr>
      <w:r w:rsidRPr="00047080">
        <w:rPr>
          <w:b/>
          <w:bCs/>
          <w:color w:val="4F81BD" w:themeColor="accent1"/>
        </w:rPr>
        <w:t>N</w:t>
      </w:r>
      <w:r w:rsidRPr="00047080">
        <w:rPr>
          <w:b/>
          <w:bCs/>
          <w:color w:val="4F81BD" w:themeColor="accent1"/>
        </w:rPr>
        <w:t>otice of Formal Complaint</w:t>
      </w:r>
    </w:p>
    <w:p w14:paraId="217EC2C0" w14:textId="77777777" w:rsidR="0093753E" w:rsidRPr="00047080" w:rsidRDefault="0093753E" w:rsidP="00170E64">
      <w:pPr>
        <w:pStyle w:val="ListParagraph"/>
        <w:numPr>
          <w:ilvl w:val="0"/>
          <w:numId w:val="98"/>
        </w:numPr>
        <w:spacing w:line="259" w:lineRule="auto"/>
        <w:ind w:right="920"/>
        <w:rPr>
          <w:color w:val="4F81BD" w:themeColor="accent1"/>
        </w:rPr>
      </w:pPr>
      <w:r w:rsidRPr="00047080">
        <w:rPr>
          <w:color w:val="4F81BD" w:themeColor="accent1"/>
        </w:rPr>
        <w:t>Title IX Coordinator shall provide written notice to all parties when a formal complaint has been</w:t>
      </w:r>
      <w:r w:rsidRPr="00047080">
        <w:rPr>
          <w:color w:val="4F81BD" w:themeColor="accent1"/>
        </w:rPr>
        <w:t xml:space="preserve"> </w:t>
      </w:r>
      <w:r w:rsidRPr="00047080">
        <w:rPr>
          <w:color w:val="4F81BD" w:themeColor="accent1"/>
        </w:rPr>
        <w:t>filed. That notice shall include:</w:t>
      </w:r>
    </w:p>
    <w:p w14:paraId="0447535A" w14:textId="77777777" w:rsidR="0093753E" w:rsidRPr="00047080" w:rsidRDefault="0093753E" w:rsidP="00170E64">
      <w:pPr>
        <w:pStyle w:val="ListParagraph"/>
        <w:numPr>
          <w:ilvl w:val="1"/>
          <w:numId w:val="98"/>
        </w:numPr>
        <w:spacing w:line="259" w:lineRule="auto"/>
        <w:ind w:right="920"/>
        <w:rPr>
          <w:color w:val="4F81BD" w:themeColor="accent1"/>
        </w:rPr>
      </w:pPr>
      <w:r w:rsidRPr="00047080">
        <w:rPr>
          <w:color w:val="4F81BD" w:themeColor="accent1"/>
        </w:rPr>
        <w:t xml:space="preserve">The grievance process, including any informal resolution </w:t>
      </w:r>
      <w:proofErr w:type="gramStart"/>
      <w:r w:rsidRPr="00047080">
        <w:rPr>
          <w:color w:val="4F81BD" w:themeColor="accent1"/>
        </w:rPr>
        <w:t>process;</w:t>
      </w:r>
      <w:proofErr w:type="gramEnd"/>
    </w:p>
    <w:p w14:paraId="18757610" w14:textId="77777777" w:rsidR="0093753E" w:rsidRPr="00047080" w:rsidRDefault="0093753E" w:rsidP="00170E64">
      <w:pPr>
        <w:pStyle w:val="ListParagraph"/>
        <w:numPr>
          <w:ilvl w:val="1"/>
          <w:numId w:val="98"/>
        </w:numPr>
        <w:spacing w:line="259" w:lineRule="auto"/>
        <w:ind w:right="920"/>
        <w:rPr>
          <w:color w:val="4F81BD" w:themeColor="accent1"/>
        </w:rPr>
      </w:pPr>
      <w:r w:rsidRPr="00047080">
        <w:rPr>
          <w:color w:val="4F81BD" w:themeColor="accent1"/>
        </w:rPr>
        <w:t>The allegations, including sufficient detail to allow the Respondent to prepare a</w:t>
      </w:r>
      <w:r w:rsidRPr="00047080">
        <w:rPr>
          <w:color w:val="4F81BD" w:themeColor="accent1"/>
        </w:rPr>
        <w:t xml:space="preserve"> </w:t>
      </w:r>
      <w:proofErr w:type="gramStart"/>
      <w:r w:rsidRPr="00047080">
        <w:rPr>
          <w:color w:val="4F81BD" w:themeColor="accent1"/>
        </w:rPr>
        <w:t>response;</w:t>
      </w:r>
      <w:proofErr w:type="gramEnd"/>
    </w:p>
    <w:p w14:paraId="38FA7DCC" w14:textId="77777777" w:rsidR="0093753E" w:rsidRPr="00047080" w:rsidRDefault="0093753E" w:rsidP="00170E64">
      <w:pPr>
        <w:pStyle w:val="ListParagraph"/>
        <w:numPr>
          <w:ilvl w:val="1"/>
          <w:numId w:val="98"/>
        </w:numPr>
        <w:spacing w:line="259" w:lineRule="auto"/>
        <w:ind w:right="920"/>
        <w:rPr>
          <w:color w:val="4F81BD" w:themeColor="accent1"/>
        </w:rPr>
      </w:pPr>
      <w:r w:rsidRPr="00047080">
        <w:rPr>
          <w:color w:val="4F81BD" w:themeColor="accent1"/>
        </w:rPr>
        <w:t>A statement that the Respondent is presumed not responsible for the conduct and</w:t>
      </w:r>
      <w:r w:rsidRPr="00047080">
        <w:rPr>
          <w:color w:val="4F81BD" w:themeColor="accent1"/>
        </w:rPr>
        <w:t xml:space="preserve"> </w:t>
      </w:r>
      <w:r w:rsidRPr="00047080">
        <w:rPr>
          <w:color w:val="4F81BD" w:themeColor="accent1"/>
        </w:rPr>
        <w:t xml:space="preserve">that responsibility will be determined at the conclusion of the grievance </w:t>
      </w:r>
      <w:proofErr w:type="gramStart"/>
      <w:r w:rsidRPr="00047080">
        <w:rPr>
          <w:color w:val="4F81BD" w:themeColor="accent1"/>
        </w:rPr>
        <w:t>process;</w:t>
      </w:r>
      <w:proofErr w:type="gramEnd"/>
    </w:p>
    <w:p w14:paraId="665381F3" w14:textId="77777777" w:rsidR="0093753E" w:rsidRPr="00047080" w:rsidRDefault="0093753E" w:rsidP="00170E64">
      <w:pPr>
        <w:pStyle w:val="ListParagraph"/>
        <w:numPr>
          <w:ilvl w:val="1"/>
          <w:numId w:val="98"/>
        </w:numPr>
        <w:spacing w:line="259" w:lineRule="auto"/>
        <w:ind w:right="920"/>
        <w:rPr>
          <w:color w:val="4F81BD" w:themeColor="accent1"/>
        </w:rPr>
      </w:pPr>
      <w:r w:rsidRPr="00047080">
        <w:rPr>
          <w:color w:val="4F81BD" w:themeColor="accent1"/>
        </w:rPr>
        <w:t>The parties’ right to have an advisor (who may be an attorney) and to inspect and</w:t>
      </w:r>
      <w:r w:rsidRPr="00047080">
        <w:rPr>
          <w:color w:val="4F81BD" w:themeColor="accent1"/>
        </w:rPr>
        <w:t xml:space="preserve"> </w:t>
      </w:r>
      <w:r w:rsidRPr="00047080">
        <w:rPr>
          <w:color w:val="4F81BD" w:themeColor="accent1"/>
        </w:rPr>
        <w:t>review evidence; and</w:t>
      </w:r>
    </w:p>
    <w:p w14:paraId="32A8CFD3" w14:textId="77777777" w:rsidR="0093753E" w:rsidRPr="00047080" w:rsidRDefault="0093753E" w:rsidP="00170E64">
      <w:pPr>
        <w:pStyle w:val="ListParagraph"/>
        <w:numPr>
          <w:ilvl w:val="1"/>
          <w:numId w:val="98"/>
        </w:numPr>
        <w:spacing w:line="259" w:lineRule="auto"/>
        <w:ind w:right="920"/>
        <w:rPr>
          <w:color w:val="4F81BD" w:themeColor="accent1"/>
        </w:rPr>
      </w:pPr>
      <w:r w:rsidRPr="00047080">
        <w:rPr>
          <w:color w:val="4F81BD" w:themeColor="accent1"/>
        </w:rPr>
        <w:t>A statement of any provision of the code of conduct that prohibits knowingly</w:t>
      </w:r>
      <w:r w:rsidRPr="00047080">
        <w:rPr>
          <w:color w:val="4F81BD" w:themeColor="accent1"/>
        </w:rPr>
        <w:t xml:space="preserve"> </w:t>
      </w:r>
      <w:r w:rsidRPr="00047080">
        <w:rPr>
          <w:color w:val="4F81BD" w:themeColor="accent1"/>
        </w:rPr>
        <w:t>making false statements or providing false information in the grievance process.</w:t>
      </w:r>
    </w:p>
    <w:p w14:paraId="58A4BE49" w14:textId="7CBA7CCC" w:rsidR="0093753E" w:rsidRPr="00047080" w:rsidRDefault="0093753E" w:rsidP="00170E64">
      <w:pPr>
        <w:pStyle w:val="ListParagraph"/>
        <w:numPr>
          <w:ilvl w:val="1"/>
          <w:numId w:val="98"/>
        </w:numPr>
        <w:spacing w:line="259" w:lineRule="auto"/>
        <w:ind w:right="920"/>
        <w:rPr>
          <w:color w:val="4F81BD" w:themeColor="accent1"/>
        </w:rPr>
      </w:pPr>
      <w:r w:rsidRPr="00047080">
        <w:rPr>
          <w:color w:val="4F81BD" w:themeColor="accent1"/>
        </w:rPr>
        <w:t>The Respondent shall be provided notice with sufficient time to prepare a response prior to an</w:t>
      </w:r>
      <w:r w:rsidRPr="00047080">
        <w:rPr>
          <w:color w:val="4F81BD" w:themeColor="accent1"/>
        </w:rPr>
        <w:t xml:space="preserve"> </w:t>
      </w:r>
      <w:r w:rsidRPr="00047080">
        <w:rPr>
          <w:color w:val="4F81BD" w:themeColor="accent1"/>
        </w:rPr>
        <w:t>initial interview. If the investigation expands, new notice shall be given.</w:t>
      </w:r>
    </w:p>
    <w:p w14:paraId="3ABC4C7A" w14:textId="77777777" w:rsidR="0093753E" w:rsidRPr="00047080" w:rsidRDefault="0093753E" w:rsidP="0093753E">
      <w:pPr>
        <w:spacing w:line="259" w:lineRule="auto"/>
        <w:ind w:left="1170" w:right="920"/>
        <w:rPr>
          <w:color w:val="4F81BD" w:themeColor="accent1"/>
        </w:rPr>
      </w:pPr>
    </w:p>
    <w:p w14:paraId="6B172B6B" w14:textId="77777777" w:rsidR="0093753E" w:rsidRPr="00047080" w:rsidRDefault="0093753E" w:rsidP="0093753E">
      <w:pPr>
        <w:spacing w:line="259" w:lineRule="auto"/>
        <w:ind w:left="1170" w:right="920"/>
        <w:rPr>
          <w:color w:val="4F81BD" w:themeColor="accent1"/>
        </w:rPr>
      </w:pPr>
    </w:p>
    <w:p w14:paraId="13A11D04" w14:textId="710239A5" w:rsidR="0093753E" w:rsidRPr="00047080" w:rsidRDefault="0093753E" w:rsidP="0093753E">
      <w:pPr>
        <w:spacing w:line="259" w:lineRule="auto"/>
        <w:ind w:left="1170" w:right="920"/>
        <w:rPr>
          <w:b/>
          <w:bCs/>
          <w:color w:val="4F81BD" w:themeColor="accent1"/>
        </w:rPr>
      </w:pPr>
      <w:r w:rsidRPr="00047080">
        <w:rPr>
          <w:b/>
          <w:bCs/>
          <w:color w:val="4F81BD" w:themeColor="accent1"/>
        </w:rPr>
        <w:t>D</w:t>
      </w:r>
      <w:r w:rsidRPr="00047080">
        <w:rPr>
          <w:b/>
          <w:bCs/>
          <w:color w:val="4F81BD" w:themeColor="accent1"/>
        </w:rPr>
        <w:t>ismissal of Formal Complaint</w:t>
      </w:r>
    </w:p>
    <w:p w14:paraId="18AB5285" w14:textId="77777777" w:rsidR="0093753E" w:rsidRPr="00047080" w:rsidRDefault="0093753E" w:rsidP="00170E64">
      <w:pPr>
        <w:pStyle w:val="ListParagraph"/>
        <w:numPr>
          <w:ilvl w:val="0"/>
          <w:numId w:val="99"/>
        </w:numPr>
        <w:spacing w:line="259" w:lineRule="auto"/>
        <w:ind w:right="920"/>
        <w:rPr>
          <w:color w:val="4F81BD" w:themeColor="accent1"/>
        </w:rPr>
      </w:pPr>
      <w:r w:rsidRPr="00047080">
        <w:rPr>
          <w:color w:val="4F81BD" w:themeColor="accent1"/>
        </w:rPr>
        <w:t>A Formal Complaint shall be dismissed, and investigation cease if:</w:t>
      </w:r>
    </w:p>
    <w:p w14:paraId="4159C3C8" w14:textId="77777777" w:rsidR="0093753E" w:rsidRPr="00047080" w:rsidRDefault="0093753E" w:rsidP="00170E64">
      <w:pPr>
        <w:pStyle w:val="ListParagraph"/>
        <w:numPr>
          <w:ilvl w:val="1"/>
          <w:numId w:val="99"/>
        </w:numPr>
        <w:spacing w:line="259" w:lineRule="auto"/>
        <w:ind w:right="920"/>
        <w:rPr>
          <w:color w:val="4F81BD" w:themeColor="accent1"/>
        </w:rPr>
      </w:pPr>
      <w:r w:rsidRPr="00047080">
        <w:rPr>
          <w:color w:val="4F81BD" w:themeColor="accent1"/>
        </w:rPr>
        <w:t xml:space="preserve">the allegations would not constitute sexual </w:t>
      </w:r>
      <w:proofErr w:type="gramStart"/>
      <w:r w:rsidRPr="00047080">
        <w:rPr>
          <w:color w:val="4F81BD" w:themeColor="accent1"/>
        </w:rPr>
        <w:t>harassment;</w:t>
      </w:r>
      <w:proofErr w:type="gramEnd"/>
    </w:p>
    <w:p w14:paraId="4C42898C" w14:textId="77777777" w:rsidR="0093753E" w:rsidRPr="00047080" w:rsidRDefault="0093753E" w:rsidP="00170E64">
      <w:pPr>
        <w:pStyle w:val="ListParagraph"/>
        <w:numPr>
          <w:ilvl w:val="1"/>
          <w:numId w:val="99"/>
        </w:numPr>
        <w:spacing w:line="259" w:lineRule="auto"/>
        <w:ind w:right="920"/>
        <w:rPr>
          <w:color w:val="4F81BD" w:themeColor="accent1"/>
        </w:rPr>
      </w:pPr>
      <w:r w:rsidRPr="00047080">
        <w:rPr>
          <w:color w:val="4F81BD" w:themeColor="accent1"/>
        </w:rPr>
        <w:t>t</w:t>
      </w:r>
      <w:r w:rsidRPr="00047080">
        <w:rPr>
          <w:color w:val="4F81BD" w:themeColor="accent1"/>
        </w:rPr>
        <w:t>he alleged sexual harassment did not occur in BVP’s education program or</w:t>
      </w:r>
      <w:r w:rsidRPr="00047080">
        <w:rPr>
          <w:color w:val="4F81BD" w:themeColor="accent1"/>
        </w:rPr>
        <w:t xml:space="preserve"> </w:t>
      </w:r>
      <w:r w:rsidRPr="00047080">
        <w:rPr>
          <w:color w:val="4F81BD" w:themeColor="accent1"/>
        </w:rPr>
        <w:t>activity</w:t>
      </w:r>
      <w:r w:rsidRPr="00047080">
        <w:rPr>
          <w:color w:val="4F81BD" w:themeColor="accent1"/>
        </w:rPr>
        <w:t xml:space="preserve">; </w:t>
      </w:r>
      <w:r w:rsidRPr="00047080">
        <w:rPr>
          <w:color w:val="4F81BD" w:themeColor="accent1"/>
        </w:rPr>
        <w:t>or</w:t>
      </w:r>
    </w:p>
    <w:p w14:paraId="563A77F3" w14:textId="04625AD0" w:rsidR="0093753E" w:rsidRPr="00047080" w:rsidRDefault="0093753E" w:rsidP="00170E64">
      <w:pPr>
        <w:pStyle w:val="ListParagraph"/>
        <w:numPr>
          <w:ilvl w:val="1"/>
          <w:numId w:val="99"/>
        </w:numPr>
        <w:spacing w:line="259" w:lineRule="auto"/>
        <w:ind w:right="920"/>
        <w:rPr>
          <w:color w:val="4F81BD" w:themeColor="accent1"/>
        </w:rPr>
      </w:pPr>
      <w:r w:rsidRPr="00047080">
        <w:rPr>
          <w:color w:val="4F81BD" w:themeColor="accent1"/>
        </w:rPr>
        <w:t>the alleged sexual harassment did not occur against a person in the United States.</w:t>
      </w:r>
    </w:p>
    <w:p w14:paraId="1C188E2E" w14:textId="77777777" w:rsidR="0093753E" w:rsidRPr="00047080" w:rsidRDefault="0093753E" w:rsidP="0093753E">
      <w:pPr>
        <w:spacing w:line="259" w:lineRule="auto"/>
        <w:ind w:left="1170" w:right="920"/>
        <w:rPr>
          <w:color w:val="4F81BD" w:themeColor="accent1"/>
        </w:rPr>
      </w:pPr>
    </w:p>
    <w:p w14:paraId="113E5C38" w14:textId="77777777" w:rsidR="0093753E" w:rsidRPr="00047080" w:rsidRDefault="0093753E" w:rsidP="00170E64">
      <w:pPr>
        <w:pStyle w:val="ListParagraph"/>
        <w:numPr>
          <w:ilvl w:val="0"/>
          <w:numId w:val="99"/>
        </w:numPr>
        <w:spacing w:line="259" w:lineRule="auto"/>
        <w:ind w:right="920"/>
        <w:rPr>
          <w:color w:val="4F81BD" w:themeColor="accent1"/>
        </w:rPr>
      </w:pPr>
      <w:r w:rsidRPr="00047080">
        <w:rPr>
          <w:color w:val="4F81BD" w:themeColor="accent1"/>
        </w:rPr>
        <w:t>A Formal Complaint may be dismissed, and investigation cease if:</w:t>
      </w:r>
    </w:p>
    <w:p w14:paraId="736F80DC" w14:textId="77777777" w:rsidR="0093753E" w:rsidRPr="00047080" w:rsidRDefault="0093753E" w:rsidP="00170E64">
      <w:pPr>
        <w:pStyle w:val="ListParagraph"/>
        <w:numPr>
          <w:ilvl w:val="1"/>
          <w:numId w:val="99"/>
        </w:numPr>
        <w:spacing w:line="259" w:lineRule="auto"/>
        <w:ind w:right="920"/>
        <w:rPr>
          <w:color w:val="4F81BD" w:themeColor="accent1"/>
        </w:rPr>
      </w:pPr>
      <w:r w:rsidRPr="00047080">
        <w:rPr>
          <w:color w:val="4F81BD" w:themeColor="accent1"/>
        </w:rPr>
        <w:t>the Complainant notifies the Title IX Coordinator at any time that he or she wishes</w:t>
      </w:r>
      <w:r w:rsidRPr="00047080">
        <w:rPr>
          <w:color w:val="4F81BD" w:themeColor="accent1"/>
        </w:rPr>
        <w:t xml:space="preserve"> </w:t>
      </w:r>
      <w:r w:rsidRPr="00047080">
        <w:rPr>
          <w:color w:val="4F81BD" w:themeColor="accent1"/>
        </w:rPr>
        <w:t xml:space="preserve">to withdraw the </w:t>
      </w:r>
      <w:proofErr w:type="gramStart"/>
      <w:r w:rsidRPr="00047080">
        <w:rPr>
          <w:color w:val="4F81BD" w:themeColor="accent1"/>
        </w:rPr>
        <w:t>Complaint;</w:t>
      </w:r>
      <w:proofErr w:type="gramEnd"/>
    </w:p>
    <w:p w14:paraId="430A9F46" w14:textId="77777777" w:rsidR="0093753E" w:rsidRPr="00047080" w:rsidRDefault="0093753E" w:rsidP="00170E64">
      <w:pPr>
        <w:pStyle w:val="ListParagraph"/>
        <w:numPr>
          <w:ilvl w:val="1"/>
          <w:numId w:val="99"/>
        </w:numPr>
        <w:spacing w:line="259" w:lineRule="auto"/>
        <w:ind w:right="920"/>
        <w:rPr>
          <w:color w:val="4F81BD" w:themeColor="accent1"/>
        </w:rPr>
      </w:pPr>
      <w:r w:rsidRPr="00047080">
        <w:rPr>
          <w:color w:val="4F81BD" w:themeColor="accent1"/>
        </w:rPr>
        <w:t>the Respondent’s enrollment or employment ends; or</w:t>
      </w:r>
    </w:p>
    <w:p w14:paraId="1409A15B" w14:textId="776BA352" w:rsidR="0093753E" w:rsidRPr="00047080" w:rsidRDefault="0093753E" w:rsidP="00170E64">
      <w:pPr>
        <w:pStyle w:val="ListParagraph"/>
        <w:numPr>
          <w:ilvl w:val="1"/>
          <w:numId w:val="99"/>
        </w:numPr>
        <w:spacing w:line="259" w:lineRule="auto"/>
        <w:ind w:right="920"/>
        <w:rPr>
          <w:color w:val="4F81BD" w:themeColor="accent1"/>
        </w:rPr>
      </w:pPr>
      <w:r w:rsidRPr="00047080">
        <w:rPr>
          <w:color w:val="4F81BD" w:themeColor="accent1"/>
        </w:rPr>
        <w:t>specific circumstances prevent the recipient from gathering evidence sufficient to</w:t>
      </w:r>
      <w:r w:rsidRPr="00047080">
        <w:rPr>
          <w:color w:val="4F81BD" w:themeColor="accent1"/>
        </w:rPr>
        <w:t xml:space="preserve"> </w:t>
      </w:r>
      <w:r w:rsidRPr="00047080">
        <w:rPr>
          <w:color w:val="4F81BD" w:themeColor="accent1"/>
        </w:rPr>
        <w:t>reach a determination.</w:t>
      </w:r>
    </w:p>
    <w:p w14:paraId="08638C71" w14:textId="77777777" w:rsidR="0093753E" w:rsidRPr="00047080" w:rsidRDefault="0093753E" w:rsidP="0093753E">
      <w:pPr>
        <w:spacing w:line="259" w:lineRule="auto"/>
        <w:ind w:left="1170" w:right="920"/>
        <w:rPr>
          <w:color w:val="4F81BD" w:themeColor="accent1"/>
        </w:rPr>
      </w:pPr>
    </w:p>
    <w:p w14:paraId="507FD0D6" w14:textId="0C26B440" w:rsidR="0093753E" w:rsidRPr="00047080" w:rsidRDefault="0093753E" w:rsidP="0093753E">
      <w:pPr>
        <w:spacing w:line="259" w:lineRule="auto"/>
        <w:ind w:left="1170" w:right="920"/>
        <w:rPr>
          <w:b/>
          <w:bCs/>
          <w:color w:val="4F81BD" w:themeColor="accent1"/>
        </w:rPr>
      </w:pPr>
      <w:r w:rsidRPr="00047080">
        <w:rPr>
          <w:b/>
          <w:bCs/>
          <w:color w:val="4F81BD" w:themeColor="accent1"/>
        </w:rPr>
        <w:t>I</w:t>
      </w:r>
      <w:r w:rsidRPr="00047080">
        <w:rPr>
          <w:b/>
          <w:bCs/>
          <w:color w:val="4F81BD" w:themeColor="accent1"/>
        </w:rPr>
        <w:t>nformal Resolution</w:t>
      </w:r>
    </w:p>
    <w:p w14:paraId="1D7B14DD" w14:textId="49094232" w:rsidR="0093753E" w:rsidRPr="00047080" w:rsidRDefault="0093753E" w:rsidP="00170E64">
      <w:pPr>
        <w:pStyle w:val="ListParagraph"/>
        <w:numPr>
          <w:ilvl w:val="0"/>
          <w:numId w:val="100"/>
        </w:numPr>
        <w:spacing w:line="259" w:lineRule="auto"/>
        <w:ind w:left="1800" w:right="920"/>
        <w:rPr>
          <w:color w:val="4F81BD" w:themeColor="accent1"/>
        </w:rPr>
      </w:pPr>
      <w:r w:rsidRPr="00047080">
        <w:rPr>
          <w:color w:val="4F81BD" w:themeColor="accent1"/>
        </w:rPr>
        <w:t>Any informal resolutions are prohibited unless a formal complaint is filed. Upon the filing of a</w:t>
      </w:r>
      <w:r w:rsidR="00047080">
        <w:rPr>
          <w:color w:val="4F81BD" w:themeColor="accent1"/>
        </w:rPr>
        <w:t xml:space="preserve"> </w:t>
      </w:r>
      <w:r w:rsidRPr="00047080">
        <w:rPr>
          <w:color w:val="4F81BD" w:themeColor="accent1"/>
        </w:rPr>
        <w:t>formal complaint, BVP can offer to conduct an informal resolution without a ful</w:t>
      </w:r>
      <w:r w:rsidR="00047080">
        <w:rPr>
          <w:color w:val="4F81BD" w:themeColor="accent1"/>
        </w:rPr>
        <w:t xml:space="preserve">l </w:t>
      </w:r>
      <w:r w:rsidRPr="00047080">
        <w:rPr>
          <w:color w:val="4F81BD" w:themeColor="accent1"/>
        </w:rPr>
        <w:lastRenderedPageBreak/>
        <w:t>investigation so</w:t>
      </w:r>
      <w:r w:rsidR="00047080">
        <w:rPr>
          <w:color w:val="4F81BD" w:themeColor="accent1"/>
        </w:rPr>
        <w:t xml:space="preserve"> </w:t>
      </w:r>
      <w:r w:rsidRPr="00047080">
        <w:rPr>
          <w:color w:val="4F81BD" w:themeColor="accent1"/>
        </w:rPr>
        <w:t>long as both parties are provided written notice of their rights and both parties provide their written,</w:t>
      </w:r>
      <w:r w:rsidRPr="00047080">
        <w:rPr>
          <w:color w:val="4F81BD" w:themeColor="accent1"/>
        </w:rPr>
        <w:t xml:space="preserve"> </w:t>
      </w:r>
      <w:r w:rsidRPr="00047080">
        <w:rPr>
          <w:color w:val="4F81BD" w:themeColor="accent1"/>
        </w:rPr>
        <w:t>voluntary consent. No informal resolutions are to be offered in the context of a formal complaint</w:t>
      </w:r>
      <w:r w:rsidRPr="00047080">
        <w:rPr>
          <w:color w:val="4F81BD" w:themeColor="accent1"/>
        </w:rPr>
        <w:t xml:space="preserve"> </w:t>
      </w:r>
      <w:r w:rsidRPr="00047080">
        <w:rPr>
          <w:color w:val="4F81BD" w:themeColor="accent1"/>
        </w:rPr>
        <w:t>alleging that an employee sexually harassed a scholar.</w:t>
      </w:r>
    </w:p>
    <w:p w14:paraId="3C9A82F3" w14:textId="77777777" w:rsidR="0093753E" w:rsidRPr="00047080" w:rsidRDefault="0093753E" w:rsidP="0093753E">
      <w:pPr>
        <w:spacing w:line="259" w:lineRule="auto"/>
        <w:ind w:left="1170" w:right="920"/>
        <w:rPr>
          <w:color w:val="4F81BD" w:themeColor="accent1"/>
        </w:rPr>
      </w:pPr>
    </w:p>
    <w:p w14:paraId="6FD50807" w14:textId="77777777" w:rsidR="0093753E" w:rsidRPr="00047080" w:rsidRDefault="0093753E" w:rsidP="0093753E">
      <w:pPr>
        <w:spacing w:line="259" w:lineRule="auto"/>
        <w:ind w:left="1170" w:right="920"/>
        <w:rPr>
          <w:color w:val="4F81BD" w:themeColor="accent1"/>
        </w:rPr>
      </w:pPr>
    </w:p>
    <w:p w14:paraId="0F48D6F7" w14:textId="619A7EDF" w:rsidR="0093753E" w:rsidRPr="00047080" w:rsidRDefault="0093753E" w:rsidP="0093753E">
      <w:pPr>
        <w:spacing w:line="259" w:lineRule="auto"/>
        <w:ind w:left="1170" w:right="920"/>
        <w:rPr>
          <w:b/>
          <w:bCs/>
          <w:color w:val="4F81BD" w:themeColor="accent1"/>
        </w:rPr>
      </w:pPr>
      <w:r w:rsidRPr="00047080">
        <w:rPr>
          <w:b/>
          <w:bCs/>
          <w:color w:val="4F81BD" w:themeColor="accent1"/>
        </w:rPr>
        <w:t>Investigation of a Grievance</w:t>
      </w:r>
    </w:p>
    <w:p w14:paraId="5B6764FB" w14:textId="710EE7E5" w:rsidR="0093753E" w:rsidRPr="00047080" w:rsidRDefault="0093753E" w:rsidP="00170E64">
      <w:pPr>
        <w:pStyle w:val="ListParagraph"/>
        <w:numPr>
          <w:ilvl w:val="0"/>
          <w:numId w:val="101"/>
        </w:numPr>
        <w:spacing w:line="259" w:lineRule="auto"/>
        <w:ind w:right="920"/>
        <w:rPr>
          <w:color w:val="4F81BD" w:themeColor="accent1"/>
        </w:rPr>
      </w:pPr>
      <w:r w:rsidRPr="00047080">
        <w:rPr>
          <w:color w:val="4F81BD" w:themeColor="accent1"/>
        </w:rPr>
        <w:t>Upon receipt of a formal complaint, BVP shall facilitate a prompt investigation. The investigation</w:t>
      </w:r>
      <w:r w:rsidRPr="00047080">
        <w:rPr>
          <w:color w:val="4F81BD" w:themeColor="accent1"/>
        </w:rPr>
        <w:t xml:space="preserve"> </w:t>
      </w:r>
      <w:r w:rsidRPr="00047080">
        <w:rPr>
          <w:color w:val="4F81BD" w:themeColor="accent1"/>
        </w:rPr>
        <w:t>must allow an equal opportunity for the Complainant and the Respondent to provide information,</w:t>
      </w:r>
      <w:r w:rsidRPr="00047080">
        <w:rPr>
          <w:color w:val="4F81BD" w:themeColor="accent1"/>
        </w:rPr>
        <w:t xml:space="preserve"> </w:t>
      </w:r>
      <w:r w:rsidRPr="00047080">
        <w:rPr>
          <w:color w:val="4F81BD" w:themeColor="accent1"/>
        </w:rPr>
        <w:t>including witnesses or other evidence, relevant to the investigation of the grievance. Neither party</w:t>
      </w:r>
      <w:r w:rsidRPr="00047080">
        <w:rPr>
          <w:color w:val="4F81BD" w:themeColor="accent1"/>
        </w:rPr>
        <w:t xml:space="preserve"> </w:t>
      </w:r>
      <w:r w:rsidRPr="00047080">
        <w:rPr>
          <w:color w:val="4F81BD" w:themeColor="accent1"/>
        </w:rPr>
        <w:t>will be restricted from discussing the allegations or gathering and presenting evidence.</w:t>
      </w:r>
    </w:p>
    <w:p w14:paraId="0760A222" w14:textId="77777777" w:rsidR="0093753E" w:rsidRPr="00047080" w:rsidRDefault="0093753E" w:rsidP="0093753E">
      <w:pPr>
        <w:spacing w:line="259" w:lineRule="auto"/>
        <w:ind w:left="1170" w:right="920"/>
        <w:rPr>
          <w:color w:val="4F81BD" w:themeColor="accent1"/>
        </w:rPr>
      </w:pPr>
    </w:p>
    <w:p w14:paraId="4F1BB08B" w14:textId="6D9C3936" w:rsidR="0093753E" w:rsidRPr="00047080" w:rsidRDefault="0093753E" w:rsidP="00170E64">
      <w:pPr>
        <w:pStyle w:val="ListParagraph"/>
        <w:numPr>
          <w:ilvl w:val="0"/>
          <w:numId w:val="101"/>
        </w:numPr>
        <w:spacing w:line="259" w:lineRule="auto"/>
        <w:ind w:right="920"/>
        <w:rPr>
          <w:color w:val="4F81BD" w:themeColor="accent1"/>
        </w:rPr>
      </w:pPr>
      <w:r w:rsidRPr="00047080">
        <w:rPr>
          <w:color w:val="4F81BD" w:themeColor="accent1"/>
        </w:rPr>
        <w:t>The investigator shall provide written notice of the date, time, participants, purpose, and locations</w:t>
      </w:r>
      <w:r w:rsidRPr="00047080">
        <w:rPr>
          <w:color w:val="4F81BD" w:themeColor="accent1"/>
        </w:rPr>
        <w:t xml:space="preserve"> </w:t>
      </w:r>
      <w:r w:rsidRPr="00047080">
        <w:rPr>
          <w:color w:val="4F81BD" w:themeColor="accent1"/>
        </w:rPr>
        <w:t>of any investigative interview, hearing, or other meeting and shall provide enough time to allo</w:t>
      </w:r>
      <w:r w:rsidRPr="00047080">
        <w:rPr>
          <w:color w:val="4F81BD" w:themeColor="accent1"/>
        </w:rPr>
        <w:t xml:space="preserve">w </w:t>
      </w:r>
      <w:r w:rsidRPr="00047080">
        <w:rPr>
          <w:color w:val="4F81BD" w:themeColor="accent1"/>
        </w:rPr>
        <w:t>the parties to prepare to participate. Parties shall be provided the same opportunities to have others</w:t>
      </w:r>
      <w:r w:rsidRPr="00047080">
        <w:rPr>
          <w:color w:val="4F81BD" w:themeColor="accent1"/>
        </w:rPr>
        <w:t xml:space="preserve"> </w:t>
      </w:r>
      <w:r w:rsidRPr="00047080">
        <w:rPr>
          <w:color w:val="4F81BD" w:themeColor="accent1"/>
        </w:rPr>
        <w:t>present during interviews or other related proceedings including an advisor/attorney.</w:t>
      </w:r>
    </w:p>
    <w:p w14:paraId="60F37E6E" w14:textId="77777777" w:rsidR="0093753E" w:rsidRPr="00047080" w:rsidRDefault="0093753E" w:rsidP="0093753E">
      <w:pPr>
        <w:spacing w:line="259" w:lineRule="auto"/>
        <w:ind w:right="920"/>
        <w:rPr>
          <w:color w:val="4F81BD" w:themeColor="accent1"/>
        </w:rPr>
      </w:pPr>
    </w:p>
    <w:p w14:paraId="0B296183" w14:textId="35C13DD9" w:rsidR="0093753E" w:rsidRPr="00047080" w:rsidRDefault="0093753E" w:rsidP="00170E64">
      <w:pPr>
        <w:pStyle w:val="ListParagraph"/>
        <w:numPr>
          <w:ilvl w:val="0"/>
          <w:numId w:val="101"/>
        </w:numPr>
        <w:spacing w:line="259" w:lineRule="auto"/>
        <w:ind w:right="920"/>
        <w:rPr>
          <w:color w:val="4F81BD" w:themeColor="accent1"/>
        </w:rPr>
      </w:pPr>
      <w:r w:rsidRPr="00047080">
        <w:rPr>
          <w:color w:val="4F81BD" w:themeColor="accent1"/>
        </w:rPr>
        <w:t>Parties shall be provided at least 10 days to prepare a written response that the investigator must</w:t>
      </w:r>
      <w:r w:rsidRPr="00047080">
        <w:rPr>
          <w:color w:val="4F81BD" w:themeColor="accent1"/>
        </w:rPr>
        <w:t xml:space="preserve"> </w:t>
      </w:r>
      <w:r w:rsidRPr="00047080">
        <w:rPr>
          <w:color w:val="4F81BD" w:themeColor="accent1"/>
        </w:rPr>
        <w:t>consider along with all evidence collected prior to completing the investigation report. The</w:t>
      </w:r>
      <w:r w:rsidRPr="00047080">
        <w:rPr>
          <w:color w:val="4F81BD" w:themeColor="accent1"/>
        </w:rPr>
        <w:t xml:space="preserve"> </w:t>
      </w:r>
      <w:r w:rsidRPr="00047080">
        <w:rPr>
          <w:color w:val="4F81BD" w:themeColor="accent1"/>
        </w:rPr>
        <w:t>investigator shall prepare a written investigation report that fairly summarizes the relevant</w:t>
      </w:r>
      <w:r w:rsidRPr="00047080">
        <w:rPr>
          <w:color w:val="4F81BD" w:themeColor="accent1"/>
        </w:rPr>
        <w:t xml:space="preserve"> </w:t>
      </w:r>
      <w:r w:rsidRPr="00047080">
        <w:rPr>
          <w:color w:val="4F81BD" w:themeColor="accent1"/>
        </w:rPr>
        <w:t>evidence and provide the report to the parties for their review and written response, at least 10 days</w:t>
      </w:r>
      <w:r w:rsidRPr="00047080">
        <w:rPr>
          <w:color w:val="4F81BD" w:themeColor="accent1"/>
        </w:rPr>
        <w:t xml:space="preserve"> </w:t>
      </w:r>
      <w:r w:rsidRPr="00047080">
        <w:rPr>
          <w:color w:val="4F81BD" w:themeColor="accent1"/>
        </w:rPr>
        <w:t>before a hearing or other determination of responsibility.</w:t>
      </w:r>
    </w:p>
    <w:p w14:paraId="17F5E78E" w14:textId="77777777" w:rsidR="0093753E" w:rsidRPr="00047080" w:rsidRDefault="0093753E" w:rsidP="0093753E">
      <w:pPr>
        <w:pStyle w:val="ListParagraph"/>
        <w:rPr>
          <w:color w:val="4F81BD" w:themeColor="accent1"/>
        </w:rPr>
      </w:pPr>
    </w:p>
    <w:p w14:paraId="5EC98752" w14:textId="001F8C6E" w:rsidR="0093753E" w:rsidRPr="00047080" w:rsidRDefault="0093753E" w:rsidP="00170E64">
      <w:pPr>
        <w:pStyle w:val="ListParagraph"/>
        <w:numPr>
          <w:ilvl w:val="0"/>
          <w:numId w:val="101"/>
        </w:numPr>
        <w:spacing w:line="259" w:lineRule="auto"/>
        <w:ind w:right="920"/>
        <w:rPr>
          <w:color w:val="4F81BD" w:themeColor="accent1"/>
        </w:rPr>
      </w:pPr>
      <w:proofErr w:type="gramStart"/>
      <w:r w:rsidRPr="00047080">
        <w:rPr>
          <w:color w:val="4F81BD" w:themeColor="accent1"/>
        </w:rPr>
        <w:t>In the event that</w:t>
      </w:r>
      <w:proofErr w:type="gramEnd"/>
      <w:r w:rsidRPr="00047080">
        <w:rPr>
          <w:color w:val="4F81BD" w:themeColor="accent1"/>
        </w:rPr>
        <w:t xml:space="preserve"> an investigation reveals that the alleged action or actions does not constitute</w:t>
      </w:r>
      <w:r w:rsidRPr="00047080">
        <w:rPr>
          <w:color w:val="4F81BD" w:themeColor="accent1"/>
        </w:rPr>
        <w:t xml:space="preserve"> </w:t>
      </w:r>
      <w:r w:rsidRPr="00047080">
        <w:rPr>
          <w:color w:val="4F81BD" w:themeColor="accent1"/>
        </w:rPr>
        <w:t>discrimination or harassment as defined in this policy, but that the underlying conduct may meet</w:t>
      </w:r>
      <w:r w:rsidRPr="00047080">
        <w:rPr>
          <w:color w:val="4F81BD" w:themeColor="accent1"/>
        </w:rPr>
        <w:t xml:space="preserve"> </w:t>
      </w:r>
      <w:r w:rsidRPr="00047080">
        <w:rPr>
          <w:color w:val="4F81BD" w:themeColor="accent1"/>
        </w:rPr>
        <w:t>the definition of bullying or cyberbullying as set forth in BVP’s bullying policies, then the result</w:t>
      </w:r>
      <w:r w:rsidRPr="00047080">
        <w:rPr>
          <w:color w:val="4F81BD" w:themeColor="accent1"/>
        </w:rPr>
        <w:t xml:space="preserve"> </w:t>
      </w:r>
      <w:r w:rsidRPr="00047080">
        <w:rPr>
          <w:color w:val="4F81BD" w:themeColor="accent1"/>
        </w:rPr>
        <w:t>of the investigation should be forwarded and/or reviewed in conjunction with the provisions of</w:t>
      </w:r>
      <w:r w:rsidRPr="00047080">
        <w:rPr>
          <w:color w:val="4F81BD" w:themeColor="accent1"/>
        </w:rPr>
        <w:t xml:space="preserve"> </w:t>
      </w:r>
      <w:r w:rsidRPr="00047080">
        <w:rPr>
          <w:color w:val="4F81BD" w:themeColor="accent1"/>
        </w:rPr>
        <w:t>that policy. If necessary, the investigation may be re-opened under the parameters of that policy.</w:t>
      </w:r>
    </w:p>
    <w:p w14:paraId="7B0F622C" w14:textId="77777777" w:rsidR="0093753E" w:rsidRPr="00047080" w:rsidRDefault="0093753E" w:rsidP="0093753E">
      <w:pPr>
        <w:spacing w:line="259" w:lineRule="auto"/>
        <w:ind w:left="1170" w:right="920"/>
        <w:rPr>
          <w:color w:val="4F81BD" w:themeColor="accent1"/>
        </w:rPr>
      </w:pPr>
    </w:p>
    <w:p w14:paraId="706CE190" w14:textId="77777777" w:rsidR="0093753E" w:rsidRPr="00047080" w:rsidRDefault="0093753E" w:rsidP="0093753E">
      <w:pPr>
        <w:spacing w:line="259" w:lineRule="auto"/>
        <w:ind w:left="1170" w:right="920"/>
        <w:rPr>
          <w:color w:val="4F81BD" w:themeColor="accent1"/>
        </w:rPr>
      </w:pPr>
    </w:p>
    <w:p w14:paraId="22ACE406" w14:textId="68875D5D" w:rsidR="0093753E" w:rsidRPr="00047080" w:rsidRDefault="0093753E" w:rsidP="0093753E">
      <w:pPr>
        <w:spacing w:line="259" w:lineRule="auto"/>
        <w:ind w:left="1170" w:right="920"/>
        <w:rPr>
          <w:b/>
          <w:bCs/>
          <w:color w:val="4F81BD" w:themeColor="accent1"/>
        </w:rPr>
      </w:pPr>
      <w:r w:rsidRPr="00047080">
        <w:rPr>
          <w:b/>
          <w:bCs/>
          <w:color w:val="4F81BD" w:themeColor="accent1"/>
        </w:rPr>
        <w:t>C</w:t>
      </w:r>
      <w:r w:rsidRPr="00047080">
        <w:rPr>
          <w:b/>
          <w:bCs/>
          <w:color w:val="4F81BD" w:themeColor="accent1"/>
        </w:rPr>
        <w:t>onclusion of the Investigation and Determination</w:t>
      </w:r>
    </w:p>
    <w:p w14:paraId="31C2EB29" w14:textId="18310A27" w:rsidR="0093753E" w:rsidRPr="00047080" w:rsidRDefault="0093753E" w:rsidP="00170E64">
      <w:pPr>
        <w:pStyle w:val="ListParagraph"/>
        <w:numPr>
          <w:ilvl w:val="0"/>
          <w:numId w:val="102"/>
        </w:numPr>
        <w:spacing w:line="259" w:lineRule="auto"/>
        <w:ind w:right="920"/>
        <w:rPr>
          <w:color w:val="4F81BD" w:themeColor="accent1"/>
        </w:rPr>
      </w:pPr>
      <w:r w:rsidRPr="00047080">
        <w:rPr>
          <w:color w:val="4F81BD" w:themeColor="accent1"/>
        </w:rPr>
        <w:t>BVP shall provide each party with the opportunity, after the completion of the investigative report,</w:t>
      </w:r>
      <w:r w:rsidRPr="00047080">
        <w:rPr>
          <w:color w:val="4F81BD" w:themeColor="accent1"/>
        </w:rPr>
        <w:t xml:space="preserve"> </w:t>
      </w:r>
      <w:r w:rsidRPr="00047080">
        <w:rPr>
          <w:color w:val="4F81BD" w:themeColor="accent1"/>
        </w:rPr>
        <w:t xml:space="preserve">to submit written, relevant questions that the party wants asked of another party or </w:t>
      </w:r>
      <w:proofErr w:type="gramStart"/>
      <w:r w:rsidRPr="00047080">
        <w:rPr>
          <w:color w:val="4F81BD" w:themeColor="accent1"/>
        </w:rPr>
        <w:t>witness, and</w:t>
      </w:r>
      <w:proofErr w:type="gramEnd"/>
      <w:r w:rsidRPr="00047080">
        <w:rPr>
          <w:color w:val="4F81BD" w:themeColor="accent1"/>
        </w:rPr>
        <w:t xml:space="preserve"> </w:t>
      </w:r>
      <w:r w:rsidRPr="00047080">
        <w:rPr>
          <w:color w:val="4F81BD" w:themeColor="accent1"/>
        </w:rPr>
        <w:t>provide each party with the answers and provide for limited follow-up questioning.</w:t>
      </w:r>
    </w:p>
    <w:p w14:paraId="4A5CD31B" w14:textId="77777777" w:rsidR="0093753E" w:rsidRPr="00047080" w:rsidRDefault="0093753E" w:rsidP="00170E64">
      <w:pPr>
        <w:pStyle w:val="ListParagraph"/>
        <w:numPr>
          <w:ilvl w:val="0"/>
          <w:numId w:val="102"/>
        </w:numPr>
        <w:spacing w:line="259" w:lineRule="auto"/>
        <w:ind w:right="920"/>
        <w:rPr>
          <w:color w:val="4F81BD" w:themeColor="accent1"/>
        </w:rPr>
      </w:pPr>
      <w:r w:rsidRPr="00047080">
        <w:rPr>
          <w:color w:val="4F81BD" w:themeColor="accent1"/>
        </w:rPr>
        <w:t>The Decision Maker shall be an individual other than the Investigator or Title IX Coordinator. The</w:t>
      </w:r>
      <w:r w:rsidRPr="00047080">
        <w:rPr>
          <w:color w:val="4F81BD" w:themeColor="accent1"/>
        </w:rPr>
        <w:t xml:space="preserve"> </w:t>
      </w:r>
      <w:r w:rsidRPr="00047080">
        <w:rPr>
          <w:color w:val="4F81BD" w:themeColor="accent1"/>
        </w:rPr>
        <w:t>Decision Maker shall apply a more likely than not standard of evidence and issue a written</w:t>
      </w:r>
      <w:r w:rsidRPr="00047080">
        <w:rPr>
          <w:color w:val="4F81BD" w:themeColor="accent1"/>
        </w:rPr>
        <w:t xml:space="preserve"> </w:t>
      </w:r>
      <w:r w:rsidRPr="00047080">
        <w:rPr>
          <w:color w:val="4F81BD" w:themeColor="accent1"/>
        </w:rPr>
        <w:t>determination of responsibility that:</w:t>
      </w:r>
    </w:p>
    <w:p w14:paraId="2C0BA9B2" w14:textId="77777777" w:rsidR="0093753E" w:rsidRPr="00047080" w:rsidRDefault="0093753E" w:rsidP="00170E64">
      <w:pPr>
        <w:pStyle w:val="ListParagraph"/>
        <w:numPr>
          <w:ilvl w:val="1"/>
          <w:numId w:val="102"/>
        </w:numPr>
        <w:spacing w:line="259" w:lineRule="auto"/>
        <w:ind w:right="920"/>
        <w:rPr>
          <w:color w:val="4F81BD" w:themeColor="accent1"/>
        </w:rPr>
      </w:pPr>
      <w:r w:rsidRPr="00047080">
        <w:rPr>
          <w:color w:val="4F81BD" w:themeColor="accent1"/>
        </w:rPr>
        <w:t xml:space="preserve">Identifies the </w:t>
      </w:r>
      <w:proofErr w:type="gramStart"/>
      <w:r w:rsidRPr="00047080">
        <w:rPr>
          <w:color w:val="4F81BD" w:themeColor="accent1"/>
        </w:rPr>
        <w:t>allegations;</w:t>
      </w:r>
      <w:proofErr w:type="gramEnd"/>
    </w:p>
    <w:p w14:paraId="3048B1D6" w14:textId="77777777" w:rsidR="0093753E" w:rsidRPr="00047080" w:rsidRDefault="0093753E" w:rsidP="00170E64">
      <w:pPr>
        <w:pStyle w:val="ListParagraph"/>
        <w:numPr>
          <w:ilvl w:val="1"/>
          <w:numId w:val="102"/>
        </w:numPr>
        <w:spacing w:line="259" w:lineRule="auto"/>
        <w:ind w:right="920"/>
        <w:rPr>
          <w:color w:val="4F81BD" w:themeColor="accent1"/>
        </w:rPr>
      </w:pPr>
      <w:r w:rsidRPr="00047080">
        <w:rPr>
          <w:color w:val="4F81BD" w:themeColor="accent1"/>
        </w:rPr>
        <w:t xml:space="preserve">Describes BVP’s procedural steps </w:t>
      </w:r>
      <w:proofErr w:type="gramStart"/>
      <w:r w:rsidRPr="00047080">
        <w:rPr>
          <w:color w:val="4F81BD" w:themeColor="accent1"/>
        </w:rPr>
        <w:t>taken;</w:t>
      </w:r>
      <w:proofErr w:type="gramEnd"/>
    </w:p>
    <w:p w14:paraId="591D9C8D" w14:textId="77777777" w:rsidR="0093753E" w:rsidRPr="00047080" w:rsidRDefault="0093753E" w:rsidP="00170E64">
      <w:pPr>
        <w:pStyle w:val="ListParagraph"/>
        <w:numPr>
          <w:ilvl w:val="1"/>
          <w:numId w:val="102"/>
        </w:numPr>
        <w:spacing w:line="259" w:lineRule="auto"/>
        <w:ind w:right="920"/>
        <w:rPr>
          <w:color w:val="4F81BD" w:themeColor="accent1"/>
        </w:rPr>
      </w:pPr>
      <w:r w:rsidRPr="00047080">
        <w:rPr>
          <w:color w:val="4F81BD" w:themeColor="accent1"/>
        </w:rPr>
        <w:t xml:space="preserve">Includes findings of </w:t>
      </w:r>
      <w:proofErr w:type="gramStart"/>
      <w:r w:rsidRPr="00047080">
        <w:rPr>
          <w:color w:val="4F81BD" w:themeColor="accent1"/>
        </w:rPr>
        <w:t>fact;</w:t>
      </w:r>
      <w:proofErr w:type="gramEnd"/>
    </w:p>
    <w:p w14:paraId="02F7F436" w14:textId="77777777" w:rsidR="0093753E" w:rsidRPr="00047080" w:rsidRDefault="0093753E" w:rsidP="00170E64">
      <w:pPr>
        <w:pStyle w:val="ListParagraph"/>
        <w:numPr>
          <w:ilvl w:val="1"/>
          <w:numId w:val="102"/>
        </w:numPr>
        <w:spacing w:line="259" w:lineRule="auto"/>
        <w:ind w:right="920"/>
        <w:rPr>
          <w:color w:val="4F81BD" w:themeColor="accent1"/>
        </w:rPr>
      </w:pPr>
      <w:r w:rsidRPr="00047080">
        <w:rPr>
          <w:color w:val="4F81BD" w:themeColor="accent1"/>
        </w:rPr>
        <w:t>Includes conclusions regarding application of the Scholar Code of Conduct and the</w:t>
      </w:r>
      <w:r w:rsidRPr="00047080">
        <w:rPr>
          <w:color w:val="4F81BD" w:themeColor="accent1"/>
        </w:rPr>
        <w:t xml:space="preserve"> </w:t>
      </w:r>
      <w:r w:rsidRPr="00047080">
        <w:rPr>
          <w:color w:val="4F81BD" w:themeColor="accent1"/>
        </w:rPr>
        <w:t xml:space="preserve">Educators Code of Professional Responsibility to the </w:t>
      </w:r>
      <w:proofErr w:type="gramStart"/>
      <w:r w:rsidRPr="00047080">
        <w:rPr>
          <w:color w:val="4F81BD" w:themeColor="accent1"/>
        </w:rPr>
        <w:t>facts;</w:t>
      </w:r>
      <w:proofErr w:type="gramEnd"/>
    </w:p>
    <w:p w14:paraId="43DED822" w14:textId="77777777" w:rsidR="0093753E" w:rsidRPr="00047080" w:rsidRDefault="0093753E" w:rsidP="00170E64">
      <w:pPr>
        <w:pStyle w:val="ListParagraph"/>
        <w:numPr>
          <w:ilvl w:val="1"/>
          <w:numId w:val="102"/>
        </w:numPr>
        <w:spacing w:line="259" w:lineRule="auto"/>
        <w:ind w:right="920"/>
        <w:rPr>
          <w:color w:val="4F81BD" w:themeColor="accent1"/>
        </w:rPr>
      </w:pPr>
      <w:r w:rsidRPr="00047080">
        <w:rPr>
          <w:color w:val="4F81BD" w:themeColor="accent1"/>
        </w:rPr>
        <w:t>For each allegation, includes a statement of, and a rational for, a determination of</w:t>
      </w:r>
      <w:r w:rsidRPr="00047080">
        <w:rPr>
          <w:color w:val="4F81BD" w:themeColor="accent1"/>
        </w:rPr>
        <w:t xml:space="preserve"> </w:t>
      </w:r>
      <w:r w:rsidRPr="00047080">
        <w:rPr>
          <w:color w:val="4F81BD" w:themeColor="accent1"/>
        </w:rPr>
        <w:t>responsibility, any disciplinary sanctions, and whether remedies to restore or</w:t>
      </w:r>
      <w:r w:rsidRPr="00047080">
        <w:rPr>
          <w:color w:val="4F81BD" w:themeColor="accent1"/>
        </w:rPr>
        <w:t xml:space="preserve"> </w:t>
      </w:r>
      <w:r w:rsidRPr="00047080">
        <w:rPr>
          <w:color w:val="4F81BD" w:themeColor="accent1"/>
        </w:rPr>
        <w:t>preserve</w:t>
      </w:r>
      <w:r w:rsidRPr="00047080">
        <w:rPr>
          <w:color w:val="4F81BD" w:themeColor="accent1"/>
        </w:rPr>
        <w:t xml:space="preserve"> </w:t>
      </w:r>
      <w:r w:rsidRPr="00047080">
        <w:rPr>
          <w:color w:val="4F81BD" w:themeColor="accent1"/>
        </w:rPr>
        <w:t>equal access to BVP’s educational program or activity will be provided to the Complainant;</w:t>
      </w:r>
      <w:r w:rsidRPr="00047080">
        <w:rPr>
          <w:color w:val="4F81BD" w:themeColor="accent1"/>
        </w:rPr>
        <w:t xml:space="preserve"> </w:t>
      </w:r>
      <w:r w:rsidRPr="00047080">
        <w:rPr>
          <w:color w:val="4F81BD" w:themeColor="accent1"/>
        </w:rPr>
        <w:t>and</w:t>
      </w:r>
    </w:p>
    <w:p w14:paraId="350C5B4A" w14:textId="36DF5DB4" w:rsidR="0093753E" w:rsidRPr="00047080" w:rsidRDefault="0093753E" w:rsidP="00170E64">
      <w:pPr>
        <w:pStyle w:val="ListParagraph"/>
        <w:numPr>
          <w:ilvl w:val="1"/>
          <w:numId w:val="102"/>
        </w:numPr>
        <w:spacing w:line="259" w:lineRule="auto"/>
        <w:ind w:right="920"/>
        <w:rPr>
          <w:color w:val="4F81BD" w:themeColor="accent1"/>
        </w:rPr>
      </w:pPr>
      <w:r w:rsidRPr="00047080">
        <w:rPr>
          <w:color w:val="4F81BD" w:themeColor="accent1"/>
        </w:rPr>
        <w:lastRenderedPageBreak/>
        <w:t>Includes procedures and permissible basis for appeal.</w:t>
      </w:r>
    </w:p>
    <w:p w14:paraId="2CBEBDF9" w14:textId="77777777" w:rsidR="0093753E" w:rsidRPr="00047080" w:rsidRDefault="0093753E" w:rsidP="0093753E">
      <w:pPr>
        <w:spacing w:line="259" w:lineRule="auto"/>
        <w:ind w:left="1170" w:right="920"/>
        <w:rPr>
          <w:color w:val="4F81BD" w:themeColor="accent1"/>
        </w:rPr>
      </w:pPr>
    </w:p>
    <w:p w14:paraId="2C8ACAAE" w14:textId="527AA52B" w:rsidR="0093753E" w:rsidRPr="00047080" w:rsidRDefault="0093753E" w:rsidP="0093753E">
      <w:pPr>
        <w:spacing w:line="259" w:lineRule="auto"/>
        <w:ind w:left="1170" w:right="920"/>
        <w:rPr>
          <w:b/>
          <w:bCs/>
          <w:color w:val="4F81BD" w:themeColor="accent1"/>
        </w:rPr>
      </w:pPr>
      <w:r w:rsidRPr="00047080">
        <w:rPr>
          <w:b/>
          <w:bCs/>
          <w:color w:val="4F81BD" w:themeColor="accent1"/>
        </w:rPr>
        <w:t>A</w:t>
      </w:r>
      <w:r w:rsidRPr="00047080">
        <w:rPr>
          <w:b/>
          <w:bCs/>
          <w:color w:val="4F81BD" w:themeColor="accent1"/>
        </w:rPr>
        <w:t>ppeals Process</w:t>
      </w:r>
    </w:p>
    <w:p w14:paraId="6E4D74A1" w14:textId="77777777" w:rsidR="0093753E" w:rsidRPr="00047080" w:rsidRDefault="0093753E" w:rsidP="00170E64">
      <w:pPr>
        <w:pStyle w:val="ListParagraph"/>
        <w:numPr>
          <w:ilvl w:val="0"/>
          <w:numId w:val="103"/>
        </w:numPr>
        <w:spacing w:line="259" w:lineRule="auto"/>
        <w:ind w:right="920"/>
        <w:rPr>
          <w:color w:val="4F81BD" w:themeColor="accent1"/>
        </w:rPr>
      </w:pPr>
      <w:r w:rsidRPr="00047080">
        <w:rPr>
          <w:color w:val="4F81BD" w:themeColor="accent1"/>
        </w:rPr>
        <w:t>Appeals may be taken by either side for the following reasons:</w:t>
      </w:r>
    </w:p>
    <w:p w14:paraId="11266F34" w14:textId="77777777" w:rsidR="0093753E" w:rsidRPr="00047080" w:rsidRDefault="0093753E" w:rsidP="00170E64">
      <w:pPr>
        <w:pStyle w:val="ListParagraph"/>
        <w:numPr>
          <w:ilvl w:val="1"/>
          <w:numId w:val="103"/>
        </w:numPr>
        <w:spacing w:line="259" w:lineRule="auto"/>
        <w:ind w:right="920"/>
        <w:rPr>
          <w:color w:val="4F81BD" w:themeColor="accent1"/>
        </w:rPr>
      </w:pPr>
      <w:r w:rsidRPr="00047080">
        <w:rPr>
          <w:color w:val="4F81BD" w:themeColor="accent1"/>
        </w:rPr>
        <w:t xml:space="preserve">Procedural irregularity that affected the </w:t>
      </w:r>
      <w:proofErr w:type="gramStart"/>
      <w:r w:rsidRPr="00047080">
        <w:rPr>
          <w:color w:val="4F81BD" w:themeColor="accent1"/>
        </w:rPr>
        <w:t>outcome;</w:t>
      </w:r>
      <w:proofErr w:type="gramEnd"/>
    </w:p>
    <w:p w14:paraId="14D5D143" w14:textId="77777777" w:rsidR="0093753E" w:rsidRPr="00047080" w:rsidRDefault="0093753E" w:rsidP="00170E64">
      <w:pPr>
        <w:pStyle w:val="ListParagraph"/>
        <w:numPr>
          <w:ilvl w:val="1"/>
          <w:numId w:val="103"/>
        </w:numPr>
        <w:spacing w:line="259" w:lineRule="auto"/>
        <w:ind w:right="920"/>
        <w:rPr>
          <w:color w:val="4F81BD" w:themeColor="accent1"/>
        </w:rPr>
      </w:pPr>
      <w:r w:rsidRPr="00047080">
        <w:rPr>
          <w:color w:val="4F81BD" w:themeColor="accent1"/>
        </w:rPr>
        <w:t>New evidence that was not reasonably available at the time of the determination and may</w:t>
      </w:r>
      <w:r w:rsidRPr="00047080">
        <w:rPr>
          <w:color w:val="4F81BD" w:themeColor="accent1"/>
        </w:rPr>
        <w:t xml:space="preserve"> </w:t>
      </w:r>
      <w:r w:rsidRPr="00047080">
        <w:rPr>
          <w:color w:val="4F81BD" w:themeColor="accent1"/>
        </w:rPr>
        <w:t>have affected the outcome; or</w:t>
      </w:r>
    </w:p>
    <w:p w14:paraId="5D3918E7" w14:textId="7C3D161C" w:rsidR="0093753E" w:rsidRPr="00047080" w:rsidRDefault="0093753E" w:rsidP="00170E64">
      <w:pPr>
        <w:pStyle w:val="ListParagraph"/>
        <w:numPr>
          <w:ilvl w:val="1"/>
          <w:numId w:val="103"/>
        </w:numPr>
        <w:spacing w:line="259" w:lineRule="auto"/>
        <w:ind w:right="920"/>
        <w:rPr>
          <w:color w:val="4F81BD" w:themeColor="accent1"/>
        </w:rPr>
      </w:pPr>
      <w:r w:rsidRPr="00047080">
        <w:rPr>
          <w:color w:val="4F81BD" w:themeColor="accent1"/>
        </w:rPr>
        <w:t>Conflict of interest on the part of the Title IX Coordinator, Investigator, or Decision Maker</w:t>
      </w:r>
      <w:r w:rsidRPr="00047080">
        <w:rPr>
          <w:color w:val="4F81BD" w:themeColor="accent1"/>
        </w:rPr>
        <w:t xml:space="preserve"> </w:t>
      </w:r>
      <w:r w:rsidRPr="00047080">
        <w:rPr>
          <w:color w:val="4F81BD" w:themeColor="accent1"/>
        </w:rPr>
        <w:t>that affected the outcome.</w:t>
      </w:r>
    </w:p>
    <w:p w14:paraId="15709A0C" w14:textId="11A6C601" w:rsidR="0093753E" w:rsidRPr="00047080" w:rsidRDefault="0093753E" w:rsidP="00170E64">
      <w:pPr>
        <w:pStyle w:val="ListParagraph"/>
        <w:numPr>
          <w:ilvl w:val="0"/>
          <w:numId w:val="103"/>
        </w:numPr>
        <w:spacing w:line="259" w:lineRule="auto"/>
        <w:ind w:right="920"/>
        <w:rPr>
          <w:color w:val="4F81BD" w:themeColor="accent1"/>
        </w:rPr>
      </w:pPr>
      <w:r w:rsidRPr="00047080">
        <w:rPr>
          <w:color w:val="4F81BD" w:themeColor="accent1"/>
        </w:rPr>
        <w:t>The Decision Maker on appeal must be someone other than the Title IX Coordinator,</w:t>
      </w:r>
      <w:r w:rsidRPr="00047080">
        <w:rPr>
          <w:color w:val="4F81BD" w:themeColor="accent1"/>
        </w:rPr>
        <w:t xml:space="preserve"> </w:t>
      </w:r>
      <w:r w:rsidRPr="00047080">
        <w:rPr>
          <w:color w:val="4F81BD" w:themeColor="accent1"/>
        </w:rPr>
        <w:t>Investigator, or original Decision Maker, appointed by the Board of Directors. BVP’s Appeals</w:t>
      </w:r>
      <w:r w:rsidRPr="00047080">
        <w:rPr>
          <w:color w:val="4F81BD" w:themeColor="accent1"/>
        </w:rPr>
        <w:t xml:space="preserve"> </w:t>
      </w:r>
      <w:r w:rsidRPr="00047080">
        <w:rPr>
          <w:color w:val="4F81BD" w:themeColor="accent1"/>
        </w:rPr>
        <w:t>Policy will not apply to any appeal taken under this policy.</w:t>
      </w:r>
    </w:p>
    <w:p w14:paraId="10F61791" w14:textId="77777777" w:rsidR="0093753E" w:rsidRPr="00047080" w:rsidRDefault="0093753E" w:rsidP="0093753E">
      <w:pPr>
        <w:spacing w:line="259" w:lineRule="auto"/>
        <w:ind w:left="1170" w:right="920"/>
        <w:rPr>
          <w:color w:val="4F81BD" w:themeColor="accent1"/>
        </w:rPr>
      </w:pPr>
    </w:p>
    <w:p w14:paraId="1BD27D74" w14:textId="16E2F77C" w:rsidR="0093753E" w:rsidRPr="00047080" w:rsidRDefault="0093753E" w:rsidP="0093753E">
      <w:pPr>
        <w:spacing w:line="259" w:lineRule="auto"/>
        <w:ind w:left="1170" w:right="920"/>
        <w:rPr>
          <w:b/>
          <w:bCs/>
          <w:color w:val="4F81BD" w:themeColor="accent1"/>
        </w:rPr>
      </w:pPr>
      <w:r w:rsidRPr="00047080">
        <w:rPr>
          <w:b/>
          <w:bCs/>
          <w:color w:val="4F81BD" w:themeColor="accent1"/>
        </w:rPr>
        <w:t>S</w:t>
      </w:r>
      <w:r w:rsidRPr="00047080">
        <w:rPr>
          <w:b/>
          <w:bCs/>
          <w:color w:val="4F81BD" w:themeColor="accent1"/>
        </w:rPr>
        <w:t>anctions</w:t>
      </w:r>
    </w:p>
    <w:p w14:paraId="32BA0132" w14:textId="77777777" w:rsidR="0093753E" w:rsidRPr="00047080" w:rsidRDefault="0093753E" w:rsidP="00170E64">
      <w:pPr>
        <w:pStyle w:val="ListParagraph"/>
        <w:numPr>
          <w:ilvl w:val="0"/>
          <w:numId w:val="104"/>
        </w:numPr>
        <w:spacing w:line="259" w:lineRule="auto"/>
        <w:ind w:right="920"/>
        <w:rPr>
          <w:color w:val="4F81BD" w:themeColor="accent1"/>
        </w:rPr>
      </w:pPr>
      <w:r w:rsidRPr="00047080">
        <w:rPr>
          <w:color w:val="4F81BD" w:themeColor="accent1"/>
        </w:rPr>
        <w:t>The following sanctions may be imposed upon any member of the community found to have</w:t>
      </w:r>
      <w:r w:rsidRPr="00047080">
        <w:rPr>
          <w:color w:val="4F81BD" w:themeColor="accent1"/>
        </w:rPr>
        <w:t xml:space="preserve"> </w:t>
      </w:r>
      <w:r w:rsidRPr="00047080">
        <w:rPr>
          <w:color w:val="4F81BD" w:themeColor="accent1"/>
        </w:rPr>
        <w:t>violated this policy.</w:t>
      </w:r>
    </w:p>
    <w:p w14:paraId="24CF3436" w14:textId="18814829" w:rsidR="0093753E" w:rsidRPr="00047080" w:rsidRDefault="0093753E" w:rsidP="0093753E">
      <w:pPr>
        <w:pStyle w:val="ListParagraph"/>
        <w:spacing w:line="259" w:lineRule="auto"/>
        <w:ind w:left="1530" w:right="920" w:firstLine="0"/>
        <w:rPr>
          <w:color w:val="4F81BD" w:themeColor="accent1"/>
        </w:rPr>
      </w:pPr>
      <w:r w:rsidRPr="00047080">
        <w:rPr>
          <w:color w:val="4F81BD" w:themeColor="accent1"/>
        </w:rPr>
        <w:t>Scholar Sanctions</w:t>
      </w:r>
    </w:p>
    <w:p w14:paraId="3C12BEAE" w14:textId="24EC9A13" w:rsidR="0093753E" w:rsidRPr="00047080" w:rsidRDefault="0093753E" w:rsidP="0093753E">
      <w:pPr>
        <w:pStyle w:val="ListParagraph"/>
        <w:numPr>
          <w:ilvl w:val="1"/>
          <w:numId w:val="70"/>
        </w:numPr>
        <w:spacing w:line="259" w:lineRule="auto"/>
        <w:ind w:right="920"/>
        <w:rPr>
          <w:color w:val="4F81BD" w:themeColor="accent1"/>
        </w:rPr>
      </w:pPr>
      <w:r w:rsidRPr="00047080">
        <w:rPr>
          <w:color w:val="4F81BD" w:themeColor="accent1"/>
        </w:rPr>
        <w:t>Warning</w:t>
      </w:r>
    </w:p>
    <w:p w14:paraId="3629E27E" w14:textId="2291C087" w:rsidR="0093753E" w:rsidRPr="00047080" w:rsidRDefault="0093753E" w:rsidP="0093753E">
      <w:pPr>
        <w:pStyle w:val="ListParagraph"/>
        <w:numPr>
          <w:ilvl w:val="1"/>
          <w:numId w:val="70"/>
        </w:numPr>
        <w:spacing w:line="259" w:lineRule="auto"/>
        <w:ind w:right="920"/>
        <w:rPr>
          <w:color w:val="4F81BD" w:themeColor="accent1"/>
        </w:rPr>
      </w:pPr>
      <w:r w:rsidRPr="00047080">
        <w:rPr>
          <w:color w:val="4F81BD" w:themeColor="accent1"/>
        </w:rPr>
        <w:t>Suspension</w:t>
      </w:r>
    </w:p>
    <w:p w14:paraId="7FE2C7F9" w14:textId="33054AA0" w:rsidR="0093753E" w:rsidRPr="00047080" w:rsidRDefault="0093753E" w:rsidP="0093753E">
      <w:pPr>
        <w:pStyle w:val="ListParagraph"/>
        <w:numPr>
          <w:ilvl w:val="1"/>
          <w:numId w:val="70"/>
        </w:numPr>
        <w:spacing w:line="259" w:lineRule="auto"/>
        <w:ind w:right="920"/>
        <w:rPr>
          <w:color w:val="4F81BD" w:themeColor="accent1"/>
        </w:rPr>
      </w:pPr>
      <w:r w:rsidRPr="00047080">
        <w:rPr>
          <w:color w:val="4F81BD" w:themeColor="accent1"/>
        </w:rPr>
        <w:t>Implementation of BVP’s approved scholar code of conduct</w:t>
      </w:r>
    </w:p>
    <w:p w14:paraId="3D1B49F2" w14:textId="77777777" w:rsidR="0093753E" w:rsidRPr="00047080" w:rsidRDefault="0093753E" w:rsidP="0093753E">
      <w:pPr>
        <w:pStyle w:val="ListParagraph"/>
        <w:numPr>
          <w:ilvl w:val="1"/>
          <w:numId w:val="70"/>
        </w:numPr>
        <w:spacing w:line="259" w:lineRule="auto"/>
        <w:ind w:right="920"/>
        <w:rPr>
          <w:color w:val="4F81BD" w:themeColor="accent1"/>
        </w:rPr>
      </w:pPr>
      <w:r w:rsidRPr="00047080">
        <w:rPr>
          <w:color w:val="4F81BD" w:themeColor="accent1"/>
        </w:rPr>
        <w:t>Any other sanction as recommended by the Superintendent and authorized by state and</w:t>
      </w:r>
      <w:r w:rsidRPr="00047080">
        <w:rPr>
          <w:color w:val="4F81BD" w:themeColor="accent1"/>
        </w:rPr>
        <w:t xml:space="preserve"> </w:t>
      </w:r>
      <w:r w:rsidRPr="00047080">
        <w:rPr>
          <w:color w:val="4F81BD" w:themeColor="accent1"/>
        </w:rPr>
        <w:t>federal law and regulation.</w:t>
      </w:r>
    </w:p>
    <w:p w14:paraId="20A40AC4" w14:textId="430D7C9B" w:rsidR="0093753E" w:rsidRPr="00047080" w:rsidRDefault="0093753E" w:rsidP="0093753E">
      <w:pPr>
        <w:spacing w:line="259" w:lineRule="auto"/>
        <w:ind w:left="720" w:right="920" w:firstLine="720"/>
        <w:rPr>
          <w:color w:val="4F81BD" w:themeColor="accent1"/>
        </w:rPr>
      </w:pPr>
      <w:r w:rsidRPr="00047080">
        <w:rPr>
          <w:color w:val="4F81BD" w:themeColor="accent1"/>
        </w:rPr>
        <w:t>Employee Sanctions</w:t>
      </w:r>
    </w:p>
    <w:p w14:paraId="503DC1B7" w14:textId="14186D75" w:rsidR="0093753E" w:rsidRPr="00047080" w:rsidRDefault="0093753E" w:rsidP="0093753E">
      <w:pPr>
        <w:pStyle w:val="ListParagraph"/>
        <w:numPr>
          <w:ilvl w:val="1"/>
          <w:numId w:val="70"/>
        </w:numPr>
        <w:spacing w:line="259" w:lineRule="auto"/>
        <w:ind w:right="920"/>
        <w:rPr>
          <w:color w:val="4F81BD" w:themeColor="accent1"/>
        </w:rPr>
      </w:pPr>
      <w:r w:rsidRPr="00047080">
        <w:rPr>
          <w:color w:val="4F81BD" w:themeColor="accent1"/>
        </w:rPr>
        <w:t>Warning – Written or Verbal</w:t>
      </w:r>
    </w:p>
    <w:p w14:paraId="6C3D7261" w14:textId="23886612" w:rsidR="0093753E" w:rsidRPr="00047080" w:rsidRDefault="0093753E" w:rsidP="0093753E">
      <w:pPr>
        <w:pStyle w:val="ListParagraph"/>
        <w:numPr>
          <w:ilvl w:val="1"/>
          <w:numId w:val="70"/>
        </w:numPr>
        <w:spacing w:line="259" w:lineRule="auto"/>
        <w:ind w:right="920"/>
        <w:rPr>
          <w:color w:val="4F81BD" w:themeColor="accent1"/>
        </w:rPr>
      </w:pPr>
      <w:r w:rsidRPr="00047080">
        <w:rPr>
          <w:color w:val="4F81BD" w:themeColor="accent1"/>
        </w:rPr>
        <w:t>Implement Performance Improvement Plan</w:t>
      </w:r>
    </w:p>
    <w:p w14:paraId="0C59D878" w14:textId="70B31B22" w:rsidR="0093753E" w:rsidRPr="00047080" w:rsidRDefault="0093753E" w:rsidP="0093753E">
      <w:pPr>
        <w:pStyle w:val="ListParagraph"/>
        <w:numPr>
          <w:ilvl w:val="1"/>
          <w:numId w:val="70"/>
        </w:numPr>
        <w:spacing w:line="259" w:lineRule="auto"/>
        <w:ind w:right="920"/>
        <w:rPr>
          <w:color w:val="4F81BD" w:themeColor="accent1"/>
        </w:rPr>
      </w:pPr>
      <w:r w:rsidRPr="00047080">
        <w:rPr>
          <w:color w:val="4F81BD" w:themeColor="accent1"/>
        </w:rPr>
        <w:t>Required counseling</w:t>
      </w:r>
    </w:p>
    <w:p w14:paraId="6DD2365A" w14:textId="7BB49143" w:rsidR="0093753E" w:rsidRPr="00047080" w:rsidRDefault="0093753E" w:rsidP="0093753E">
      <w:pPr>
        <w:pStyle w:val="ListParagraph"/>
        <w:numPr>
          <w:ilvl w:val="1"/>
          <w:numId w:val="70"/>
        </w:numPr>
        <w:spacing w:line="259" w:lineRule="auto"/>
        <w:ind w:right="920"/>
        <w:rPr>
          <w:color w:val="4F81BD" w:themeColor="accent1"/>
        </w:rPr>
      </w:pPr>
      <w:r w:rsidRPr="00047080">
        <w:rPr>
          <w:color w:val="4F81BD" w:themeColor="accent1"/>
        </w:rPr>
        <w:t>Required training or education</w:t>
      </w:r>
    </w:p>
    <w:p w14:paraId="347C14D4" w14:textId="1F522420" w:rsidR="0093753E" w:rsidRPr="00047080" w:rsidRDefault="0093753E" w:rsidP="0093753E">
      <w:pPr>
        <w:pStyle w:val="ListParagraph"/>
        <w:numPr>
          <w:ilvl w:val="1"/>
          <w:numId w:val="70"/>
        </w:numPr>
        <w:spacing w:line="259" w:lineRule="auto"/>
        <w:ind w:right="920"/>
        <w:rPr>
          <w:color w:val="4F81BD" w:themeColor="accent1"/>
        </w:rPr>
      </w:pPr>
      <w:r w:rsidRPr="00047080">
        <w:rPr>
          <w:color w:val="4F81BD" w:themeColor="accent1"/>
        </w:rPr>
        <w:t>Suspension without pay</w:t>
      </w:r>
    </w:p>
    <w:p w14:paraId="1737E5DB" w14:textId="2D4098B9" w:rsidR="0093753E" w:rsidRPr="00047080" w:rsidRDefault="0093753E" w:rsidP="0093753E">
      <w:pPr>
        <w:pStyle w:val="ListParagraph"/>
        <w:numPr>
          <w:ilvl w:val="1"/>
          <w:numId w:val="70"/>
        </w:numPr>
        <w:spacing w:line="259" w:lineRule="auto"/>
        <w:ind w:right="920"/>
        <w:rPr>
          <w:color w:val="4F81BD" w:themeColor="accent1"/>
        </w:rPr>
      </w:pPr>
      <w:r w:rsidRPr="00047080">
        <w:rPr>
          <w:color w:val="4F81BD" w:themeColor="accent1"/>
        </w:rPr>
        <w:t>Termination</w:t>
      </w:r>
    </w:p>
    <w:p w14:paraId="222FB46B" w14:textId="77777777" w:rsidR="0093753E" w:rsidRPr="00047080" w:rsidRDefault="0093753E" w:rsidP="0093753E">
      <w:pPr>
        <w:spacing w:line="259" w:lineRule="auto"/>
        <w:ind w:right="920"/>
        <w:rPr>
          <w:color w:val="4F81BD" w:themeColor="accent1"/>
        </w:rPr>
      </w:pPr>
    </w:p>
    <w:p w14:paraId="725D9884" w14:textId="1EAB6AE5" w:rsidR="0093753E" w:rsidRPr="00047080" w:rsidRDefault="0093753E" w:rsidP="0093753E">
      <w:pPr>
        <w:spacing w:line="259" w:lineRule="auto"/>
        <w:ind w:left="1170" w:right="920"/>
        <w:rPr>
          <w:b/>
          <w:bCs/>
          <w:color w:val="4F81BD" w:themeColor="accent1"/>
        </w:rPr>
      </w:pPr>
      <w:r w:rsidRPr="00047080">
        <w:rPr>
          <w:b/>
          <w:bCs/>
          <w:color w:val="4F81BD" w:themeColor="accent1"/>
        </w:rPr>
        <w:t>C</w:t>
      </w:r>
      <w:r w:rsidRPr="00047080">
        <w:rPr>
          <w:b/>
          <w:bCs/>
          <w:color w:val="4F81BD" w:themeColor="accent1"/>
        </w:rPr>
        <w:t>onfidentiality and Record Keeping</w:t>
      </w:r>
    </w:p>
    <w:p w14:paraId="6A426ED3" w14:textId="77777777" w:rsidR="0093753E" w:rsidRPr="00047080" w:rsidRDefault="0093753E" w:rsidP="00170E64">
      <w:pPr>
        <w:pStyle w:val="ListParagraph"/>
        <w:numPr>
          <w:ilvl w:val="0"/>
          <w:numId w:val="105"/>
        </w:numPr>
        <w:spacing w:line="259" w:lineRule="auto"/>
        <w:ind w:right="920"/>
        <w:rPr>
          <w:color w:val="4F81BD" w:themeColor="accent1"/>
        </w:rPr>
      </w:pPr>
      <w:r w:rsidRPr="00047080">
        <w:rPr>
          <w:color w:val="4F81BD" w:themeColor="accent1"/>
        </w:rPr>
        <w:t>Investigations of discrimination, including harassment, shall be conducted in such a manner as to</w:t>
      </w:r>
      <w:r w:rsidRPr="00047080">
        <w:rPr>
          <w:color w:val="4F81BD" w:themeColor="accent1"/>
        </w:rPr>
        <w:t xml:space="preserve"> </w:t>
      </w:r>
      <w:r w:rsidRPr="00047080">
        <w:rPr>
          <w:color w:val="4F81BD" w:themeColor="accent1"/>
        </w:rPr>
        <w:t>disclose information only to those who need to know and as necessary to gain information pertinent</w:t>
      </w:r>
      <w:r w:rsidRPr="00047080">
        <w:rPr>
          <w:color w:val="4F81BD" w:themeColor="accent1"/>
        </w:rPr>
        <w:t xml:space="preserve"> </w:t>
      </w:r>
      <w:r w:rsidRPr="00047080">
        <w:rPr>
          <w:color w:val="4F81BD" w:themeColor="accent1"/>
        </w:rPr>
        <w:t xml:space="preserve">to the investigation. Please note, some level of disclosure may be necessary </w:t>
      </w:r>
      <w:proofErr w:type="gramStart"/>
      <w:r w:rsidRPr="00047080">
        <w:rPr>
          <w:color w:val="4F81BD" w:themeColor="accent1"/>
        </w:rPr>
        <w:t>in the course of</w:t>
      </w:r>
      <w:proofErr w:type="gramEnd"/>
      <w:r w:rsidRPr="00047080">
        <w:rPr>
          <w:color w:val="4F81BD" w:themeColor="accent1"/>
        </w:rPr>
        <w:t xml:space="preserve"> </w:t>
      </w:r>
      <w:r w:rsidRPr="00047080">
        <w:rPr>
          <w:color w:val="4F81BD" w:themeColor="accent1"/>
        </w:rPr>
        <w:t xml:space="preserve">conducting interviews in connection with investigations of any complaint under this policy. </w:t>
      </w:r>
    </w:p>
    <w:p w14:paraId="71CEB6E8" w14:textId="77777777" w:rsidR="0093753E" w:rsidRPr="00047080" w:rsidRDefault="0093753E" w:rsidP="00170E64">
      <w:pPr>
        <w:pStyle w:val="ListParagraph"/>
        <w:numPr>
          <w:ilvl w:val="0"/>
          <w:numId w:val="105"/>
        </w:numPr>
        <w:spacing w:line="259" w:lineRule="auto"/>
        <w:ind w:right="920"/>
        <w:rPr>
          <w:color w:val="4F81BD" w:themeColor="accent1"/>
        </w:rPr>
      </w:pPr>
      <w:r w:rsidRPr="00047080">
        <w:rPr>
          <w:color w:val="4F81BD" w:themeColor="accent1"/>
        </w:rPr>
        <w:t>BVP</w:t>
      </w:r>
      <w:r w:rsidRPr="00047080">
        <w:rPr>
          <w:color w:val="4F81BD" w:themeColor="accent1"/>
        </w:rPr>
        <w:t xml:space="preserve"> </w:t>
      </w:r>
      <w:r w:rsidRPr="00047080">
        <w:rPr>
          <w:color w:val="4F81BD" w:themeColor="accent1"/>
        </w:rPr>
        <w:t>shall endeavor to keep such information as confidential as it can without compromising the</w:t>
      </w:r>
      <w:r w:rsidRPr="00047080">
        <w:rPr>
          <w:color w:val="4F81BD" w:themeColor="accent1"/>
        </w:rPr>
        <w:t xml:space="preserve"> </w:t>
      </w:r>
      <w:r w:rsidRPr="00047080">
        <w:rPr>
          <w:color w:val="4F81BD" w:themeColor="accent1"/>
        </w:rPr>
        <w:t>thoroughness of the investigation.</w:t>
      </w:r>
    </w:p>
    <w:p w14:paraId="07EC34F9" w14:textId="0EE81DF4" w:rsidR="0093753E" w:rsidRPr="00047080" w:rsidRDefault="0093753E" w:rsidP="00170E64">
      <w:pPr>
        <w:pStyle w:val="ListParagraph"/>
        <w:numPr>
          <w:ilvl w:val="0"/>
          <w:numId w:val="105"/>
        </w:numPr>
        <w:spacing w:line="259" w:lineRule="auto"/>
        <w:ind w:right="920"/>
        <w:rPr>
          <w:color w:val="4F81BD" w:themeColor="accent1"/>
        </w:rPr>
      </w:pPr>
      <w:r w:rsidRPr="00047080">
        <w:rPr>
          <w:color w:val="4F81BD" w:themeColor="accent1"/>
        </w:rPr>
        <w:t>All records shall be maintained for a minimum of seven years and shall include a record of why</w:t>
      </w:r>
      <w:r w:rsidRPr="00047080">
        <w:rPr>
          <w:color w:val="4F81BD" w:themeColor="accent1"/>
        </w:rPr>
        <w:t xml:space="preserve"> </w:t>
      </w:r>
      <w:r w:rsidRPr="00047080">
        <w:rPr>
          <w:color w:val="4F81BD" w:themeColor="accent1"/>
        </w:rPr>
        <w:t xml:space="preserve">certain actions were or were not taken. All training materials shall be posted on the </w:t>
      </w:r>
      <w:proofErr w:type="gramStart"/>
      <w:r w:rsidRPr="00047080">
        <w:rPr>
          <w:color w:val="4F81BD" w:themeColor="accent1"/>
        </w:rPr>
        <w:t>School’s</w:t>
      </w:r>
      <w:proofErr w:type="gramEnd"/>
      <w:r w:rsidRPr="00047080">
        <w:rPr>
          <w:color w:val="4F81BD" w:themeColor="accent1"/>
        </w:rPr>
        <w:t xml:space="preserve"> </w:t>
      </w:r>
      <w:r w:rsidRPr="00047080">
        <w:rPr>
          <w:color w:val="4F81BD" w:themeColor="accent1"/>
        </w:rPr>
        <w:t>website.</w:t>
      </w:r>
    </w:p>
    <w:p w14:paraId="0BB8E70A" w14:textId="77777777" w:rsidR="0093753E" w:rsidRPr="00047080" w:rsidRDefault="0093753E" w:rsidP="0093753E">
      <w:pPr>
        <w:spacing w:line="259" w:lineRule="auto"/>
        <w:ind w:left="1170" w:right="920"/>
        <w:rPr>
          <w:color w:val="4F81BD" w:themeColor="accent1"/>
        </w:rPr>
      </w:pPr>
    </w:p>
    <w:p w14:paraId="7ED6BF2A" w14:textId="460D24AE" w:rsidR="0093753E" w:rsidRPr="00047080" w:rsidRDefault="0093753E" w:rsidP="0093753E">
      <w:pPr>
        <w:spacing w:line="259" w:lineRule="auto"/>
        <w:ind w:left="1170" w:right="920"/>
        <w:rPr>
          <w:b/>
          <w:bCs/>
          <w:color w:val="4F81BD" w:themeColor="accent1"/>
        </w:rPr>
      </w:pPr>
      <w:r w:rsidRPr="00047080">
        <w:rPr>
          <w:b/>
          <w:bCs/>
          <w:color w:val="4F81BD" w:themeColor="accent1"/>
        </w:rPr>
        <w:t>S</w:t>
      </w:r>
      <w:r w:rsidRPr="00047080">
        <w:rPr>
          <w:b/>
          <w:bCs/>
          <w:color w:val="4F81BD" w:themeColor="accent1"/>
        </w:rPr>
        <w:t>tate and Federal Authorities</w:t>
      </w:r>
    </w:p>
    <w:p w14:paraId="1971DA03" w14:textId="56A0613F" w:rsidR="0093753E" w:rsidRPr="00047080" w:rsidRDefault="0093753E" w:rsidP="00170E64">
      <w:pPr>
        <w:pStyle w:val="ListParagraph"/>
        <w:numPr>
          <w:ilvl w:val="0"/>
          <w:numId w:val="106"/>
        </w:numPr>
        <w:spacing w:line="259" w:lineRule="auto"/>
        <w:ind w:right="920"/>
        <w:rPr>
          <w:color w:val="4F81BD" w:themeColor="accent1"/>
        </w:rPr>
      </w:pPr>
      <w:r w:rsidRPr="00047080">
        <w:rPr>
          <w:color w:val="4F81BD" w:themeColor="accent1"/>
        </w:rPr>
        <w:t>In addition to the process described above, the grieving party may, at any time, file a complaint</w:t>
      </w:r>
      <w:r w:rsidRPr="00047080">
        <w:rPr>
          <w:color w:val="4F81BD" w:themeColor="accent1"/>
        </w:rPr>
        <w:t xml:space="preserve"> </w:t>
      </w:r>
      <w:r w:rsidRPr="00047080">
        <w:rPr>
          <w:color w:val="4F81BD" w:themeColor="accent1"/>
        </w:rPr>
        <w:t>with the United States Department of Education, Office for Civil Rights, Rhode Island</w:t>
      </w:r>
      <w:r w:rsidRPr="00047080">
        <w:rPr>
          <w:color w:val="4F81BD" w:themeColor="accent1"/>
        </w:rPr>
        <w:t xml:space="preserve"> </w:t>
      </w:r>
      <w:r w:rsidRPr="00047080">
        <w:rPr>
          <w:color w:val="4F81BD" w:themeColor="accent1"/>
        </w:rPr>
        <w:t>Department</w:t>
      </w:r>
      <w:r w:rsidRPr="00047080">
        <w:rPr>
          <w:color w:val="4F81BD" w:themeColor="accent1"/>
        </w:rPr>
        <w:t xml:space="preserve"> </w:t>
      </w:r>
      <w:r w:rsidRPr="00047080">
        <w:rPr>
          <w:color w:val="4F81BD" w:themeColor="accent1"/>
        </w:rPr>
        <w:t>of Elementary and Secondary Education, or other appropriate federal or state agency charged with</w:t>
      </w:r>
      <w:r w:rsidRPr="00047080">
        <w:rPr>
          <w:color w:val="4F81BD" w:themeColor="accent1"/>
        </w:rPr>
        <w:t xml:space="preserve"> </w:t>
      </w:r>
      <w:r w:rsidRPr="00047080">
        <w:rPr>
          <w:color w:val="4F81BD" w:themeColor="accent1"/>
        </w:rPr>
        <w:t>enforcement of state and federal laws prohibiting discrimination, including harassment based on</w:t>
      </w:r>
      <w:r w:rsidRPr="00047080">
        <w:rPr>
          <w:color w:val="4F81BD" w:themeColor="accent1"/>
        </w:rPr>
        <w:t xml:space="preserve"> </w:t>
      </w:r>
      <w:r w:rsidRPr="00047080">
        <w:rPr>
          <w:color w:val="4F81BD" w:themeColor="accent1"/>
        </w:rPr>
        <w:t>membership in a protected class.</w:t>
      </w:r>
    </w:p>
    <w:p w14:paraId="0C92D310" w14:textId="77777777" w:rsidR="0093753E" w:rsidRPr="00047080" w:rsidRDefault="0093753E" w:rsidP="0093753E">
      <w:pPr>
        <w:spacing w:line="259" w:lineRule="auto"/>
        <w:ind w:left="1170" w:right="920"/>
        <w:rPr>
          <w:color w:val="4F81BD" w:themeColor="accent1"/>
        </w:rPr>
      </w:pPr>
    </w:p>
    <w:p w14:paraId="3FC56408" w14:textId="61BF8D0B" w:rsidR="0093753E" w:rsidRPr="00047080" w:rsidRDefault="0093753E" w:rsidP="0093753E">
      <w:pPr>
        <w:spacing w:line="259" w:lineRule="auto"/>
        <w:ind w:left="1170" w:right="920"/>
        <w:rPr>
          <w:color w:val="4F81BD" w:themeColor="accent1"/>
        </w:rPr>
      </w:pPr>
      <w:r w:rsidRPr="00047080">
        <w:rPr>
          <w:color w:val="4F81BD" w:themeColor="accent1"/>
        </w:rPr>
        <w:t>U.S. Department of Education, Office for Civil Rights</w:t>
      </w:r>
    </w:p>
    <w:p w14:paraId="129B5090" w14:textId="77777777" w:rsidR="0093753E" w:rsidRPr="00047080" w:rsidRDefault="0093753E" w:rsidP="0093753E">
      <w:pPr>
        <w:spacing w:line="259" w:lineRule="auto"/>
        <w:ind w:left="1170" w:right="920"/>
        <w:rPr>
          <w:color w:val="4F81BD" w:themeColor="accent1"/>
        </w:rPr>
      </w:pPr>
      <w:r w:rsidRPr="00047080">
        <w:rPr>
          <w:color w:val="4F81BD" w:themeColor="accent1"/>
        </w:rPr>
        <w:t>John W. McCormack Building</w:t>
      </w:r>
    </w:p>
    <w:p w14:paraId="6B6E6CFE" w14:textId="77777777" w:rsidR="0093753E" w:rsidRPr="00047080" w:rsidRDefault="0093753E" w:rsidP="0093753E">
      <w:pPr>
        <w:spacing w:line="259" w:lineRule="auto"/>
        <w:ind w:left="1170" w:right="920"/>
        <w:rPr>
          <w:color w:val="4F81BD" w:themeColor="accent1"/>
        </w:rPr>
      </w:pPr>
      <w:r w:rsidRPr="00047080">
        <w:rPr>
          <w:color w:val="4F81BD" w:themeColor="accent1"/>
        </w:rPr>
        <w:t>5 Post Office Square, Suite 900</w:t>
      </w:r>
    </w:p>
    <w:p w14:paraId="06582D76" w14:textId="77777777" w:rsidR="0093753E" w:rsidRPr="00047080" w:rsidRDefault="0093753E" w:rsidP="0093753E">
      <w:pPr>
        <w:spacing w:line="259" w:lineRule="auto"/>
        <w:ind w:left="1170" w:right="920"/>
        <w:rPr>
          <w:color w:val="4F81BD" w:themeColor="accent1"/>
        </w:rPr>
      </w:pPr>
      <w:r w:rsidRPr="00047080">
        <w:rPr>
          <w:color w:val="4F81BD" w:themeColor="accent1"/>
        </w:rPr>
        <w:t>Boston, MA 02109</w:t>
      </w:r>
    </w:p>
    <w:p w14:paraId="7FD4AB9B" w14:textId="77777777" w:rsidR="0093753E" w:rsidRPr="00047080" w:rsidRDefault="0093753E" w:rsidP="0093753E">
      <w:pPr>
        <w:spacing w:line="259" w:lineRule="auto"/>
        <w:ind w:left="1170" w:right="920"/>
        <w:rPr>
          <w:color w:val="4F81BD" w:themeColor="accent1"/>
        </w:rPr>
      </w:pPr>
      <w:r w:rsidRPr="00047080">
        <w:rPr>
          <w:color w:val="4F81BD" w:themeColor="accent1"/>
        </w:rPr>
        <w:t>Telephone: (617) 289-0111</w:t>
      </w:r>
    </w:p>
    <w:p w14:paraId="1CC84BCD" w14:textId="77777777" w:rsidR="0093753E" w:rsidRPr="00047080" w:rsidRDefault="0093753E" w:rsidP="0093753E">
      <w:pPr>
        <w:spacing w:line="259" w:lineRule="auto"/>
        <w:ind w:left="1170" w:right="920"/>
        <w:rPr>
          <w:color w:val="4F81BD" w:themeColor="accent1"/>
        </w:rPr>
      </w:pPr>
      <w:r w:rsidRPr="00047080">
        <w:rPr>
          <w:color w:val="4F81BD" w:themeColor="accent1"/>
        </w:rPr>
        <w:t>http://www.ed.gov</w:t>
      </w:r>
    </w:p>
    <w:p w14:paraId="616C70A1" w14:textId="77777777" w:rsidR="0093753E" w:rsidRPr="00047080" w:rsidRDefault="0093753E" w:rsidP="0093753E">
      <w:pPr>
        <w:spacing w:line="259" w:lineRule="auto"/>
        <w:ind w:left="1170" w:right="920"/>
        <w:rPr>
          <w:color w:val="4F81BD" w:themeColor="accent1"/>
        </w:rPr>
      </w:pPr>
    </w:p>
    <w:p w14:paraId="4B10BFEE" w14:textId="77B7CE26" w:rsidR="0093753E" w:rsidRPr="00047080" w:rsidRDefault="0093753E" w:rsidP="0093753E">
      <w:pPr>
        <w:spacing w:line="259" w:lineRule="auto"/>
        <w:ind w:left="1170" w:right="920"/>
        <w:rPr>
          <w:color w:val="4F81BD" w:themeColor="accent1"/>
        </w:rPr>
      </w:pPr>
      <w:r w:rsidRPr="00047080">
        <w:rPr>
          <w:color w:val="4F81BD" w:themeColor="accent1"/>
        </w:rPr>
        <w:t>Rhode Island Department of Education</w:t>
      </w:r>
    </w:p>
    <w:p w14:paraId="5C9FD9BD" w14:textId="77777777" w:rsidR="0093753E" w:rsidRPr="00047080" w:rsidRDefault="0093753E" w:rsidP="0093753E">
      <w:pPr>
        <w:spacing w:line="259" w:lineRule="auto"/>
        <w:ind w:left="1170" w:right="920"/>
        <w:rPr>
          <w:color w:val="4F81BD" w:themeColor="accent1"/>
        </w:rPr>
      </w:pPr>
      <w:r w:rsidRPr="00047080">
        <w:rPr>
          <w:color w:val="4F81BD" w:themeColor="accent1"/>
        </w:rPr>
        <w:t>255 Westminster Street</w:t>
      </w:r>
    </w:p>
    <w:p w14:paraId="7B70FE0D" w14:textId="77777777" w:rsidR="0093753E" w:rsidRPr="00047080" w:rsidRDefault="0093753E" w:rsidP="0093753E">
      <w:pPr>
        <w:spacing w:line="259" w:lineRule="auto"/>
        <w:ind w:left="1170" w:right="920"/>
        <w:rPr>
          <w:color w:val="4F81BD" w:themeColor="accent1"/>
        </w:rPr>
      </w:pPr>
      <w:r w:rsidRPr="00047080">
        <w:rPr>
          <w:color w:val="4F81BD" w:themeColor="accent1"/>
        </w:rPr>
        <w:t>Providence, RI 02903</w:t>
      </w:r>
    </w:p>
    <w:p w14:paraId="38CF231F" w14:textId="77777777" w:rsidR="0093753E" w:rsidRPr="00047080" w:rsidRDefault="0093753E" w:rsidP="0093753E">
      <w:pPr>
        <w:spacing w:line="259" w:lineRule="auto"/>
        <w:ind w:left="1170" w:right="920"/>
        <w:rPr>
          <w:color w:val="4F81BD" w:themeColor="accent1"/>
        </w:rPr>
      </w:pPr>
      <w:r w:rsidRPr="00047080">
        <w:rPr>
          <w:color w:val="4F81BD" w:themeColor="accent1"/>
        </w:rPr>
        <w:t>Telephone: (401) 222-4600</w:t>
      </w:r>
    </w:p>
    <w:p w14:paraId="309D3A06" w14:textId="7D833366" w:rsidR="0093753E" w:rsidRPr="00047080" w:rsidRDefault="0093753E" w:rsidP="0093753E">
      <w:pPr>
        <w:spacing w:line="259" w:lineRule="auto"/>
        <w:ind w:left="1170" w:right="920"/>
        <w:rPr>
          <w:color w:val="4F81BD" w:themeColor="accent1"/>
        </w:rPr>
        <w:sectPr w:rsidR="0093753E" w:rsidRPr="00047080">
          <w:pgSz w:w="12240" w:h="15840"/>
          <w:pgMar w:top="1360" w:right="260" w:bottom="1200" w:left="260" w:header="0" w:footer="1018" w:gutter="0"/>
          <w:cols w:space="720"/>
        </w:sectPr>
      </w:pPr>
      <w:r w:rsidRPr="00047080">
        <w:rPr>
          <w:color w:val="4F81BD" w:themeColor="accent1"/>
        </w:rPr>
        <w:t>http://www.ride.ri.com</w:t>
      </w:r>
    </w:p>
    <w:p w14:paraId="1AC7C582" w14:textId="77777777" w:rsidR="00D84A05" w:rsidRDefault="00170E64" w:rsidP="0093753E">
      <w:pPr>
        <w:pStyle w:val="Heading1"/>
        <w:tabs>
          <w:tab w:val="left" w:pos="4140"/>
          <w:tab w:val="left" w:pos="10570"/>
        </w:tabs>
        <w:spacing w:before="80"/>
        <w:ind w:left="1170"/>
      </w:pPr>
      <w:bookmarkStart w:id="26" w:name="_bookmark26"/>
      <w:bookmarkEnd w:id="26"/>
      <w:r>
        <w:rPr>
          <w:color w:val="FFFFFF"/>
          <w:shd w:val="clear" w:color="auto" w:fill="000000"/>
        </w:rPr>
        <w:lastRenderedPageBreak/>
        <w:t xml:space="preserve"> </w:t>
      </w:r>
      <w:r>
        <w:rPr>
          <w:color w:val="FFFFFF"/>
          <w:shd w:val="clear" w:color="auto" w:fill="000000"/>
        </w:rPr>
        <w:tab/>
      </w:r>
      <w:r>
        <w:rPr>
          <w:color w:val="FFFFFF"/>
          <w:shd w:val="clear" w:color="auto" w:fill="000000"/>
        </w:rPr>
        <w:t>PERSONNEL FILES</w:t>
      </w:r>
      <w:r>
        <w:rPr>
          <w:color w:val="FFFFFF"/>
          <w:spacing w:val="-8"/>
          <w:shd w:val="clear" w:color="auto" w:fill="000000"/>
        </w:rPr>
        <w:t xml:space="preserve"> </w:t>
      </w:r>
      <w:r>
        <w:rPr>
          <w:color w:val="FFFFFF"/>
          <w:shd w:val="clear" w:color="auto" w:fill="000000"/>
        </w:rPr>
        <w:t>POLICIES</w:t>
      </w:r>
      <w:r>
        <w:rPr>
          <w:color w:val="FFFFFF"/>
          <w:shd w:val="clear" w:color="auto" w:fill="000000"/>
        </w:rPr>
        <w:tab/>
      </w:r>
    </w:p>
    <w:p w14:paraId="7CF0D115" w14:textId="77777777" w:rsidR="00D84A05" w:rsidRDefault="00D84A05" w:rsidP="0093753E">
      <w:pPr>
        <w:pStyle w:val="BodyText"/>
        <w:spacing w:before="6"/>
        <w:ind w:left="1170" w:firstLine="0"/>
        <w:rPr>
          <w:b/>
          <w:sz w:val="25"/>
        </w:rPr>
      </w:pPr>
    </w:p>
    <w:p w14:paraId="3D92100F" w14:textId="77777777" w:rsidR="00D84A05" w:rsidRDefault="00170E64">
      <w:pPr>
        <w:pStyle w:val="Heading1"/>
      </w:pPr>
      <w:bookmarkStart w:id="27" w:name="_bookmark27"/>
      <w:bookmarkEnd w:id="27"/>
      <w:r>
        <w:t>Access to Personnel Files Policy</w:t>
      </w:r>
    </w:p>
    <w:p w14:paraId="277EEBFD" w14:textId="77777777" w:rsidR="00D84A05" w:rsidRDefault="00170E64">
      <w:pPr>
        <w:pStyle w:val="ListParagraph"/>
        <w:numPr>
          <w:ilvl w:val="0"/>
          <w:numId w:val="68"/>
        </w:numPr>
        <w:tabs>
          <w:tab w:val="left" w:pos="1991"/>
          <w:tab w:val="left" w:pos="1992"/>
        </w:tabs>
        <w:spacing w:before="19" w:line="259" w:lineRule="auto"/>
        <w:ind w:right="1239"/>
      </w:pPr>
      <w:r>
        <w:t>Blackstone Valley Prep maintains a personnel file on each employee. The personnel file includes such information as the employee’s job application, job description, resume, records of trainings, d</w:t>
      </w:r>
      <w:r>
        <w:t>ocumentation of performance evaluation, and other employment records.</w:t>
      </w:r>
    </w:p>
    <w:p w14:paraId="4B3008E6" w14:textId="77777777" w:rsidR="00D84A05" w:rsidRDefault="00170E64">
      <w:pPr>
        <w:pStyle w:val="ListParagraph"/>
        <w:numPr>
          <w:ilvl w:val="0"/>
          <w:numId w:val="68"/>
        </w:numPr>
        <w:tabs>
          <w:tab w:val="left" w:pos="1992"/>
        </w:tabs>
        <w:spacing w:line="259" w:lineRule="auto"/>
        <w:ind w:right="1189"/>
      </w:pPr>
      <w:r>
        <w:t>Personnel files are the property of Blackstone Valley Prep, and access to the information they contain is restricted.  Generally, Blackstone Valley Prep allows only supervisors and manag</w:t>
      </w:r>
      <w:r>
        <w:t>ement personnel who have a legitimate reason to review information in a file to do so.</w:t>
      </w:r>
    </w:p>
    <w:p w14:paraId="0CD23E0B" w14:textId="77777777" w:rsidR="00D84A05" w:rsidRDefault="00170E64">
      <w:pPr>
        <w:pStyle w:val="ListParagraph"/>
        <w:numPr>
          <w:ilvl w:val="0"/>
          <w:numId w:val="68"/>
        </w:numPr>
        <w:tabs>
          <w:tab w:val="left" w:pos="1992"/>
        </w:tabs>
        <w:spacing w:line="259" w:lineRule="auto"/>
        <w:ind w:right="1362"/>
      </w:pPr>
      <w:r>
        <w:t>Employees and former employees who wish to review their own file should contact the Director of Human Capital. With advanced notice in writing, employees may review thei</w:t>
      </w:r>
      <w:r>
        <w:t>r own personnel files in Blackstone Valley Prep’s offices and in the presence of an individual appointed by Blackstone Valley Prep to maintain the</w:t>
      </w:r>
      <w:r>
        <w:rPr>
          <w:spacing w:val="-21"/>
        </w:rPr>
        <w:t xml:space="preserve"> </w:t>
      </w:r>
      <w:r>
        <w:t>files.</w:t>
      </w:r>
    </w:p>
    <w:p w14:paraId="78A2E158" w14:textId="77777777" w:rsidR="00D84A05" w:rsidRDefault="00170E64">
      <w:pPr>
        <w:pStyle w:val="ListParagraph"/>
        <w:numPr>
          <w:ilvl w:val="0"/>
          <w:numId w:val="68"/>
        </w:numPr>
        <w:tabs>
          <w:tab w:val="left" w:pos="1992"/>
        </w:tabs>
        <w:spacing w:line="259" w:lineRule="auto"/>
        <w:ind w:right="1894"/>
      </w:pPr>
      <w:r>
        <w:t>Blackstone Valley Prep keeps any medical information pertaining to employees confidential</w:t>
      </w:r>
      <w:r>
        <w:rPr>
          <w:spacing w:val="-4"/>
        </w:rPr>
        <w:t xml:space="preserve"> </w:t>
      </w:r>
      <w:r>
        <w:t>and</w:t>
      </w:r>
      <w:r>
        <w:rPr>
          <w:spacing w:val="-2"/>
        </w:rPr>
        <w:t xml:space="preserve"> </w:t>
      </w:r>
      <w:r>
        <w:t>files</w:t>
      </w:r>
      <w:r>
        <w:rPr>
          <w:spacing w:val="-2"/>
        </w:rPr>
        <w:t xml:space="preserve"> </w:t>
      </w:r>
      <w:r>
        <w:t>it</w:t>
      </w:r>
      <w:r>
        <w:rPr>
          <w:spacing w:val="-5"/>
        </w:rPr>
        <w:t xml:space="preserve"> </w:t>
      </w:r>
      <w:r>
        <w:t>separately</w:t>
      </w:r>
      <w:r>
        <w:rPr>
          <w:spacing w:val="-4"/>
        </w:rPr>
        <w:t xml:space="preserve"> </w:t>
      </w:r>
      <w:r>
        <w:t>from</w:t>
      </w:r>
      <w:r>
        <w:rPr>
          <w:spacing w:val="-5"/>
        </w:rPr>
        <w:t xml:space="preserve"> </w:t>
      </w:r>
      <w:r>
        <w:t>the</w:t>
      </w:r>
      <w:r>
        <w:rPr>
          <w:spacing w:val="-4"/>
        </w:rPr>
        <w:t xml:space="preserve"> </w:t>
      </w:r>
      <w:r>
        <w:t>personnel</w:t>
      </w:r>
      <w:r>
        <w:rPr>
          <w:spacing w:val="-3"/>
        </w:rPr>
        <w:t xml:space="preserve"> </w:t>
      </w:r>
      <w:r>
        <w:t>file,</w:t>
      </w:r>
      <w:r>
        <w:rPr>
          <w:spacing w:val="-2"/>
        </w:rPr>
        <w:t xml:space="preserve"> </w:t>
      </w:r>
      <w:r>
        <w:t>records,</w:t>
      </w:r>
      <w:r>
        <w:rPr>
          <w:spacing w:val="-2"/>
        </w:rPr>
        <w:t xml:space="preserve"> </w:t>
      </w:r>
      <w:r>
        <w:t>and</w:t>
      </w:r>
      <w:r>
        <w:rPr>
          <w:spacing w:val="-3"/>
        </w:rPr>
        <w:t xml:space="preserve"> </w:t>
      </w:r>
      <w:r>
        <w:t>any</w:t>
      </w:r>
      <w:r>
        <w:rPr>
          <w:spacing w:val="-4"/>
        </w:rPr>
        <w:t xml:space="preserve"> </w:t>
      </w:r>
      <w:r>
        <w:t>other employee</w:t>
      </w:r>
      <w:r>
        <w:rPr>
          <w:spacing w:val="-3"/>
        </w:rPr>
        <w:t xml:space="preserve"> </w:t>
      </w:r>
      <w:r>
        <w:t>forms.</w:t>
      </w:r>
    </w:p>
    <w:p w14:paraId="1BABD366" w14:textId="77777777" w:rsidR="00D84A05" w:rsidRDefault="00D84A05">
      <w:pPr>
        <w:pStyle w:val="BodyText"/>
        <w:ind w:left="0" w:firstLine="0"/>
        <w:rPr>
          <w:sz w:val="24"/>
        </w:rPr>
      </w:pPr>
    </w:p>
    <w:p w14:paraId="29D9AF39" w14:textId="77777777" w:rsidR="00D84A05" w:rsidRDefault="00D84A05">
      <w:pPr>
        <w:pStyle w:val="BodyText"/>
        <w:spacing w:before="3"/>
        <w:ind w:left="0" w:firstLine="0"/>
        <w:rPr>
          <w:sz w:val="23"/>
        </w:rPr>
      </w:pPr>
    </w:p>
    <w:p w14:paraId="1F23D5E8" w14:textId="77777777" w:rsidR="00D84A05" w:rsidRDefault="00170E64">
      <w:pPr>
        <w:pStyle w:val="Heading1"/>
      </w:pPr>
      <w:bookmarkStart w:id="28" w:name="_bookmark28"/>
      <w:bookmarkEnd w:id="28"/>
      <w:r>
        <w:t>Personal Data Changes Policy</w:t>
      </w:r>
    </w:p>
    <w:p w14:paraId="3CD1E199" w14:textId="77777777" w:rsidR="00D84A05" w:rsidRDefault="00170E64">
      <w:pPr>
        <w:pStyle w:val="ListParagraph"/>
        <w:numPr>
          <w:ilvl w:val="0"/>
          <w:numId w:val="67"/>
        </w:numPr>
        <w:tabs>
          <w:tab w:val="left" w:pos="1991"/>
          <w:tab w:val="left" w:pos="1992"/>
        </w:tabs>
        <w:spacing w:before="19" w:line="259" w:lineRule="auto"/>
        <w:ind w:right="1548"/>
      </w:pPr>
      <w:r>
        <w:t>It</w:t>
      </w:r>
      <w:r>
        <w:rPr>
          <w:spacing w:val="-2"/>
        </w:rPr>
        <w:t xml:space="preserve"> </w:t>
      </w:r>
      <w:r>
        <w:t>is</w:t>
      </w:r>
      <w:r>
        <w:rPr>
          <w:spacing w:val="-2"/>
        </w:rPr>
        <w:t xml:space="preserve"> </w:t>
      </w:r>
      <w:r>
        <w:t>the</w:t>
      </w:r>
      <w:r>
        <w:rPr>
          <w:spacing w:val="-4"/>
        </w:rPr>
        <w:t xml:space="preserve"> </w:t>
      </w:r>
      <w:r>
        <w:t>responsibility</w:t>
      </w:r>
      <w:r>
        <w:rPr>
          <w:spacing w:val="-2"/>
        </w:rPr>
        <w:t xml:space="preserve"> </w:t>
      </w:r>
      <w:r>
        <w:t>of</w:t>
      </w:r>
      <w:r>
        <w:rPr>
          <w:spacing w:val="-5"/>
        </w:rPr>
        <w:t xml:space="preserve"> </w:t>
      </w:r>
      <w:r>
        <w:t>each</w:t>
      </w:r>
      <w:r>
        <w:rPr>
          <w:spacing w:val="-1"/>
        </w:rPr>
        <w:t xml:space="preserve"> </w:t>
      </w:r>
      <w:r>
        <w:t>employee</w:t>
      </w:r>
      <w:r>
        <w:rPr>
          <w:spacing w:val="-4"/>
        </w:rPr>
        <w:t xml:space="preserve"> </w:t>
      </w:r>
      <w:r>
        <w:t>to</w:t>
      </w:r>
      <w:r>
        <w:rPr>
          <w:spacing w:val="-4"/>
        </w:rPr>
        <w:t xml:space="preserve"> </w:t>
      </w:r>
      <w:r>
        <w:t>promptly</w:t>
      </w:r>
      <w:r>
        <w:rPr>
          <w:spacing w:val="-3"/>
        </w:rPr>
        <w:t xml:space="preserve"> </w:t>
      </w:r>
      <w:r>
        <w:t>notify</w:t>
      </w:r>
      <w:r>
        <w:rPr>
          <w:spacing w:val="-3"/>
        </w:rPr>
        <w:t xml:space="preserve"> </w:t>
      </w:r>
      <w:r>
        <w:t>Blackstone</w:t>
      </w:r>
      <w:r>
        <w:rPr>
          <w:spacing w:val="-4"/>
        </w:rPr>
        <w:t xml:space="preserve"> </w:t>
      </w:r>
      <w:r>
        <w:t>Valley</w:t>
      </w:r>
      <w:r>
        <w:rPr>
          <w:spacing w:val="-4"/>
        </w:rPr>
        <w:t xml:space="preserve"> </w:t>
      </w:r>
      <w:r>
        <w:t>Prep</w:t>
      </w:r>
      <w:r>
        <w:rPr>
          <w:spacing w:val="-2"/>
        </w:rPr>
        <w:t xml:space="preserve"> </w:t>
      </w:r>
      <w:r>
        <w:t>of any changes in personal</w:t>
      </w:r>
      <w:r>
        <w:rPr>
          <w:spacing w:val="-4"/>
        </w:rPr>
        <w:t xml:space="preserve"> </w:t>
      </w:r>
      <w:r>
        <w:t>data.</w:t>
      </w:r>
    </w:p>
    <w:p w14:paraId="5AC88CE3" w14:textId="77777777" w:rsidR="00D84A05" w:rsidRDefault="00170E64">
      <w:pPr>
        <w:pStyle w:val="ListParagraph"/>
        <w:numPr>
          <w:ilvl w:val="0"/>
          <w:numId w:val="67"/>
        </w:numPr>
        <w:tabs>
          <w:tab w:val="left" w:pos="1992"/>
        </w:tabs>
        <w:spacing w:line="259" w:lineRule="auto"/>
        <w:ind w:right="1341"/>
      </w:pPr>
      <w:r>
        <w:t xml:space="preserve">Personal mailing addresses, telephone numbers, number and names of dependents, individuals to be contacted in the event of an emergency, and other such status reports should </w:t>
      </w:r>
      <w:proofErr w:type="gramStart"/>
      <w:r>
        <w:t>be accurate and current at all</w:t>
      </w:r>
      <w:r>
        <w:rPr>
          <w:spacing w:val="-9"/>
        </w:rPr>
        <w:t xml:space="preserve"> </w:t>
      </w:r>
      <w:r>
        <w:t>times</w:t>
      </w:r>
      <w:proofErr w:type="gramEnd"/>
      <w:r>
        <w:t>.</w:t>
      </w:r>
    </w:p>
    <w:p w14:paraId="5AD1C64B" w14:textId="77777777" w:rsidR="00D84A05" w:rsidRDefault="00170E64">
      <w:pPr>
        <w:pStyle w:val="ListParagraph"/>
        <w:numPr>
          <w:ilvl w:val="0"/>
          <w:numId w:val="67"/>
        </w:numPr>
        <w:tabs>
          <w:tab w:val="left" w:pos="1992"/>
        </w:tabs>
        <w:spacing w:line="249" w:lineRule="exact"/>
        <w:ind w:hanging="361"/>
      </w:pPr>
      <w:r>
        <w:t>If any personal data has changed, notify the</w:t>
      </w:r>
      <w:r>
        <w:t xml:space="preserve"> Director of Human</w:t>
      </w:r>
      <w:r>
        <w:rPr>
          <w:spacing w:val="-20"/>
        </w:rPr>
        <w:t xml:space="preserve"> </w:t>
      </w:r>
      <w:r>
        <w:t>Capital.</w:t>
      </w:r>
    </w:p>
    <w:p w14:paraId="3CB0FF51" w14:textId="77777777" w:rsidR="00D84A05" w:rsidRDefault="00D84A05">
      <w:pPr>
        <w:pStyle w:val="BodyText"/>
        <w:ind w:left="0" w:firstLine="0"/>
        <w:rPr>
          <w:sz w:val="24"/>
        </w:rPr>
      </w:pPr>
    </w:p>
    <w:p w14:paraId="6D3F989F" w14:textId="77777777" w:rsidR="00D84A05" w:rsidRDefault="00D84A05">
      <w:pPr>
        <w:pStyle w:val="BodyText"/>
        <w:spacing w:before="4"/>
        <w:ind w:left="0" w:firstLine="0"/>
        <w:rPr>
          <w:sz w:val="25"/>
        </w:rPr>
      </w:pPr>
    </w:p>
    <w:p w14:paraId="3BCEEF91" w14:textId="77777777" w:rsidR="00D84A05" w:rsidRDefault="00170E64">
      <w:pPr>
        <w:pStyle w:val="Heading1"/>
        <w:spacing w:before="1"/>
      </w:pPr>
      <w:bookmarkStart w:id="29" w:name="_bookmark29"/>
      <w:bookmarkEnd w:id="29"/>
      <w:r>
        <w:t>Performance Evaluation Policy</w:t>
      </w:r>
    </w:p>
    <w:p w14:paraId="0CC9656C" w14:textId="77777777" w:rsidR="00D84A05" w:rsidRDefault="00170E64">
      <w:pPr>
        <w:pStyle w:val="ListParagraph"/>
        <w:numPr>
          <w:ilvl w:val="0"/>
          <w:numId w:val="66"/>
        </w:numPr>
        <w:tabs>
          <w:tab w:val="left" w:pos="1991"/>
          <w:tab w:val="left" w:pos="1992"/>
        </w:tabs>
        <w:spacing w:before="18" w:line="259" w:lineRule="auto"/>
        <w:ind w:right="1451"/>
      </w:pPr>
      <w:r>
        <w:t>Supervisors</w:t>
      </w:r>
      <w:r>
        <w:rPr>
          <w:spacing w:val="-4"/>
        </w:rPr>
        <w:t xml:space="preserve"> </w:t>
      </w:r>
      <w:r>
        <w:t>and</w:t>
      </w:r>
      <w:r>
        <w:rPr>
          <w:spacing w:val="-3"/>
        </w:rPr>
        <w:t xml:space="preserve"> </w:t>
      </w:r>
      <w:r>
        <w:t>employees</w:t>
      </w:r>
      <w:r>
        <w:rPr>
          <w:spacing w:val="-4"/>
        </w:rPr>
        <w:t xml:space="preserve"> </w:t>
      </w:r>
      <w:r>
        <w:t>are</w:t>
      </w:r>
      <w:r>
        <w:rPr>
          <w:spacing w:val="-5"/>
        </w:rPr>
        <w:t xml:space="preserve"> </w:t>
      </w:r>
      <w:r>
        <w:t>strongly</w:t>
      </w:r>
      <w:r>
        <w:rPr>
          <w:spacing w:val="-4"/>
        </w:rPr>
        <w:t xml:space="preserve"> </w:t>
      </w:r>
      <w:r>
        <w:t>encouraged</w:t>
      </w:r>
      <w:r>
        <w:rPr>
          <w:spacing w:val="-4"/>
        </w:rPr>
        <w:t xml:space="preserve"> </w:t>
      </w:r>
      <w:r>
        <w:t>to</w:t>
      </w:r>
      <w:r>
        <w:rPr>
          <w:spacing w:val="-3"/>
        </w:rPr>
        <w:t xml:space="preserve"> </w:t>
      </w:r>
      <w:r>
        <w:t>discuss</w:t>
      </w:r>
      <w:r>
        <w:rPr>
          <w:spacing w:val="-3"/>
        </w:rPr>
        <w:t xml:space="preserve"> </w:t>
      </w:r>
      <w:r>
        <w:t>job</w:t>
      </w:r>
      <w:r>
        <w:rPr>
          <w:spacing w:val="-5"/>
        </w:rPr>
        <w:t xml:space="preserve"> </w:t>
      </w:r>
      <w:r>
        <w:t>performance</w:t>
      </w:r>
      <w:r>
        <w:rPr>
          <w:spacing w:val="-4"/>
        </w:rPr>
        <w:t xml:space="preserve"> </w:t>
      </w:r>
      <w:r>
        <w:t>on</w:t>
      </w:r>
      <w:r>
        <w:rPr>
          <w:spacing w:val="-5"/>
        </w:rPr>
        <w:t xml:space="preserve"> </w:t>
      </w:r>
      <w:r>
        <w:t>an ongoing</w:t>
      </w:r>
      <w:r>
        <w:rPr>
          <w:spacing w:val="-1"/>
        </w:rPr>
        <w:t xml:space="preserve"> </w:t>
      </w:r>
      <w:r>
        <w:t>basis.</w:t>
      </w:r>
    </w:p>
    <w:p w14:paraId="2544883F" w14:textId="77777777" w:rsidR="00D84A05" w:rsidRDefault="00170E64">
      <w:pPr>
        <w:pStyle w:val="ListParagraph"/>
        <w:numPr>
          <w:ilvl w:val="0"/>
          <w:numId w:val="66"/>
        </w:numPr>
        <w:tabs>
          <w:tab w:val="left" w:pos="1992"/>
        </w:tabs>
        <w:spacing w:line="259" w:lineRule="auto"/>
        <w:ind w:right="1192"/>
      </w:pPr>
      <w:r>
        <w:t>Blackstone Valley Prep will conduct annual performance evaluations for all employees. Teachers, Su</w:t>
      </w:r>
      <w:r>
        <w:t>pport Professionals, and Building Administrators will be evaluated with</w:t>
      </w:r>
      <w:r>
        <w:rPr>
          <w:spacing w:val="-33"/>
        </w:rPr>
        <w:t xml:space="preserve"> </w:t>
      </w:r>
      <w:r>
        <w:t>the Rhode Island Model Evaluation and Support</w:t>
      </w:r>
      <w:r>
        <w:rPr>
          <w:spacing w:val="-10"/>
        </w:rPr>
        <w:t xml:space="preserve"> </w:t>
      </w:r>
      <w:r>
        <w:t>System.</w:t>
      </w:r>
    </w:p>
    <w:p w14:paraId="512BB293" w14:textId="77777777" w:rsidR="00D84A05" w:rsidRDefault="00D84A05">
      <w:pPr>
        <w:pStyle w:val="BodyText"/>
        <w:ind w:left="0" w:firstLine="0"/>
        <w:rPr>
          <w:sz w:val="24"/>
        </w:rPr>
      </w:pPr>
    </w:p>
    <w:p w14:paraId="146E9B81" w14:textId="77777777" w:rsidR="00D84A05" w:rsidRDefault="00D84A05">
      <w:pPr>
        <w:pStyle w:val="BodyText"/>
        <w:spacing w:before="5"/>
        <w:ind w:left="0" w:firstLine="0"/>
        <w:rPr>
          <w:sz w:val="23"/>
        </w:rPr>
      </w:pPr>
    </w:p>
    <w:p w14:paraId="72505F21" w14:textId="77777777" w:rsidR="00D84A05" w:rsidRDefault="00170E64">
      <w:pPr>
        <w:pStyle w:val="Heading1"/>
      </w:pPr>
      <w:bookmarkStart w:id="30" w:name="_bookmark30"/>
      <w:bookmarkEnd w:id="30"/>
      <w:r>
        <w:t>Employment Reference Checks Policy</w:t>
      </w:r>
    </w:p>
    <w:p w14:paraId="105E68D5" w14:textId="77777777" w:rsidR="00D84A05" w:rsidRDefault="00170E64">
      <w:pPr>
        <w:pStyle w:val="ListParagraph"/>
        <w:numPr>
          <w:ilvl w:val="0"/>
          <w:numId w:val="65"/>
        </w:numPr>
        <w:tabs>
          <w:tab w:val="left" w:pos="1991"/>
          <w:tab w:val="left" w:pos="1992"/>
        </w:tabs>
        <w:spacing w:before="20" w:line="259" w:lineRule="auto"/>
        <w:ind w:right="1216"/>
      </w:pPr>
      <w:r>
        <w:t>No</w:t>
      </w:r>
      <w:r>
        <w:rPr>
          <w:spacing w:val="-3"/>
        </w:rPr>
        <w:t xml:space="preserve"> </w:t>
      </w:r>
      <w:r>
        <w:t>employment</w:t>
      </w:r>
      <w:r>
        <w:rPr>
          <w:spacing w:val="-3"/>
        </w:rPr>
        <w:t xml:space="preserve"> </w:t>
      </w:r>
      <w:r>
        <w:t>data</w:t>
      </w:r>
      <w:r>
        <w:rPr>
          <w:spacing w:val="-6"/>
        </w:rPr>
        <w:t xml:space="preserve"> </w:t>
      </w:r>
      <w:r>
        <w:t>will</w:t>
      </w:r>
      <w:r>
        <w:rPr>
          <w:spacing w:val="-4"/>
        </w:rPr>
        <w:t xml:space="preserve"> </w:t>
      </w:r>
      <w:r>
        <w:t>be</w:t>
      </w:r>
      <w:r>
        <w:rPr>
          <w:spacing w:val="-4"/>
        </w:rPr>
        <w:t xml:space="preserve"> </w:t>
      </w:r>
      <w:r>
        <w:t>released</w:t>
      </w:r>
      <w:r>
        <w:rPr>
          <w:spacing w:val="-3"/>
        </w:rPr>
        <w:t xml:space="preserve"> </w:t>
      </w:r>
      <w:r>
        <w:t>without</w:t>
      </w:r>
      <w:r>
        <w:rPr>
          <w:spacing w:val="-3"/>
        </w:rPr>
        <w:t xml:space="preserve"> </w:t>
      </w:r>
      <w:r>
        <w:t>a</w:t>
      </w:r>
      <w:r>
        <w:rPr>
          <w:spacing w:val="-3"/>
        </w:rPr>
        <w:t xml:space="preserve"> </w:t>
      </w:r>
      <w:r>
        <w:t>written</w:t>
      </w:r>
      <w:r>
        <w:rPr>
          <w:spacing w:val="-5"/>
        </w:rPr>
        <w:t xml:space="preserve"> </w:t>
      </w:r>
      <w:r>
        <w:t>authorization</w:t>
      </w:r>
      <w:r>
        <w:rPr>
          <w:spacing w:val="-3"/>
        </w:rPr>
        <w:t xml:space="preserve"> </w:t>
      </w:r>
      <w:r>
        <w:t>and</w:t>
      </w:r>
      <w:r>
        <w:rPr>
          <w:spacing w:val="-3"/>
        </w:rPr>
        <w:t xml:space="preserve"> </w:t>
      </w:r>
      <w:r>
        <w:t>release</w:t>
      </w:r>
      <w:r>
        <w:rPr>
          <w:spacing w:val="-4"/>
        </w:rPr>
        <w:t xml:space="preserve"> </w:t>
      </w:r>
      <w:r>
        <w:t>signed by the individual who is the subject of the</w:t>
      </w:r>
      <w:r>
        <w:rPr>
          <w:spacing w:val="-14"/>
        </w:rPr>
        <w:t xml:space="preserve"> </w:t>
      </w:r>
      <w:r>
        <w:t>inquiry.</w:t>
      </w:r>
    </w:p>
    <w:p w14:paraId="10E85FF7" w14:textId="77777777" w:rsidR="00D84A05" w:rsidRDefault="00170E64">
      <w:pPr>
        <w:pStyle w:val="ListParagraph"/>
        <w:numPr>
          <w:ilvl w:val="0"/>
          <w:numId w:val="65"/>
        </w:numPr>
        <w:tabs>
          <w:tab w:val="left" w:pos="1992"/>
        </w:tabs>
        <w:spacing w:line="259" w:lineRule="auto"/>
        <w:ind w:right="1348"/>
      </w:pPr>
      <w:r>
        <w:t>The Director of Human Capital will respond to those reference check inquiries that are submitted in writing. Responses to such inquiries will confirm only dates of employment, wage rate, and posit</w:t>
      </w:r>
      <w:r>
        <w:t>ion(s)</w:t>
      </w:r>
      <w:r>
        <w:rPr>
          <w:spacing w:val="-10"/>
        </w:rPr>
        <w:t xml:space="preserve"> </w:t>
      </w:r>
      <w:r>
        <w:t>held.</w:t>
      </w:r>
    </w:p>
    <w:p w14:paraId="3DB63D21" w14:textId="77777777" w:rsidR="00D84A05" w:rsidRDefault="00D84A05">
      <w:pPr>
        <w:spacing w:line="259" w:lineRule="auto"/>
        <w:sectPr w:rsidR="00D84A05">
          <w:pgSz w:w="12240" w:h="15840"/>
          <w:pgMar w:top="1360" w:right="260" w:bottom="1200" w:left="260" w:header="0" w:footer="1018" w:gutter="0"/>
          <w:cols w:space="720"/>
        </w:sectPr>
      </w:pPr>
    </w:p>
    <w:p w14:paraId="1353EFE3" w14:textId="77777777" w:rsidR="00D84A05" w:rsidRDefault="00170E64">
      <w:pPr>
        <w:pStyle w:val="Heading1"/>
        <w:tabs>
          <w:tab w:val="left" w:pos="4173"/>
          <w:tab w:val="left" w:pos="10570"/>
        </w:tabs>
        <w:spacing w:before="80"/>
        <w:ind w:left="1151"/>
      </w:pPr>
      <w:bookmarkStart w:id="31" w:name="_bookmark31"/>
      <w:bookmarkEnd w:id="31"/>
      <w:r>
        <w:rPr>
          <w:color w:val="FFFFFF"/>
          <w:shd w:val="clear" w:color="auto" w:fill="000000"/>
        </w:rPr>
        <w:lastRenderedPageBreak/>
        <w:t xml:space="preserve"> </w:t>
      </w:r>
      <w:r>
        <w:rPr>
          <w:color w:val="FFFFFF"/>
          <w:shd w:val="clear" w:color="auto" w:fill="000000"/>
        </w:rPr>
        <w:tab/>
        <w:t>EMPLOYMENT</w:t>
      </w:r>
      <w:r>
        <w:rPr>
          <w:color w:val="FFFFFF"/>
          <w:spacing w:val="-10"/>
          <w:shd w:val="clear" w:color="auto" w:fill="000000"/>
        </w:rPr>
        <w:t xml:space="preserve"> </w:t>
      </w:r>
      <w:r>
        <w:rPr>
          <w:color w:val="FFFFFF"/>
          <w:shd w:val="clear" w:color="auto" w:fill="000000"/>
        </w:rPr>
        <w:t>CATEGORIES</w:t>
      </w:r>
      <w:r>
        <w:rPr>
          <w:color w:val="FFFFFF"/>
          <w:shd w:val="clear" w:color="auto" w:fill="000000"/>
        </w:rPr>
        <w:tab/>
      </w:r>
    </w:p>
    <w:p w14:paraId="1626833A" w14:textId="77777777" w:rsidR="00D84A05" w:rsidRDefault="00D84A05">
      <w:pPr>
        <w:pStyle w:val="BodyText"/>
        <w:spacing w:before="6"/>
        <w:ind w:left="0" w:firstLine="0"/>
        <w:rPr>
          <w:b/>
          <w:sz w:val="25"/>
        </w:rPr>
      </w:pPr>
    </w:p>
    <w:p w14:paraId="5E84FE8B" w14:textId="77777777" w:rsidR="00D84A05" w:rsidRDefault="00170E64">
      <w:pPr>
        <w:pStyle w:val="ListParagraph"/>
        <w:numPr>
          <w:ilvl w:val="0"/>
          <w:numId w:val="64"/>
        </w:numPr>
        <w:tabs>
          <w:tab w:val="left" w:pos="1992"/>
        </w:tabs>
        <w:spacing w:line="259" w:lineRule="auto"/>
        <w:ind w:right="1930"/>
        <w:jc w:val="both"/>
      </w:pPr>
      <w:r>
        <w:t>It is the intent of Blackstone Valley Prep to clarify the definitions of employment classification so that employees understand their employment status and</w:t>
      </w:r>
      <w:r>
        <w:rPr>
          <w:spacing w:val="-37"/>
        </w:rPr>
        <w:t xml:space="preserve"> </w:t>
      </w:r>
      <w:r>
        <w:t>benefit eligibility.</w:t>
      </w:r>
    </w:p>
    <w:p w14:paraId="2F25F65C" w14:textId="77777777" w:rsidR="00D84A05" w:rsidRDefault="00170E64">
      <w:pPr>
        <w:pStyle w:val="ListParagraph"/>
        <w:numPr>
          <w:ilvl w:val="0"/>
          <w:numId w:val="64"/>
        </w:numPr>
        <w:tabs>
          <w:tab w:val="left" w:pos="1992"/>
        </w:tabs>
        <w:spacing w:line="259" w:lineRule="auto"/>
        <w:ind w:right="1482"/>
      </w:pPr>
      <w:r>
        <w:t>Each employee is either no</w:t>
      </w:r>
      <w:r>
        <w:t>n-exempt or exempt from federal and state wage and hour laws.</w:t>
      </w:r>
    </w:p>
    <w:p w14:paraId="5E68F56C" w14:textId="77777777" w:rsidR="00D84A05" w:rsidRDefault="00170E64">
      <w:pPr>
        <w:pStyle w:val="ListParagraph"/>
        <w:numPr>
          <w:ilvl w:val="0"/>
          <w:numId w:val="64"/>
        </w:numPr>
        <w:tabs>
          <w:tab w:val="left" w:pos="1992"/>
        </w:tabs>
        <w:spacing w:line="259" w:lineRule="auto"/>
        <w:ind w:right="2553"/>
      </w:pPr>
      <w:r>
        <w:t>Exempt staff members are, generally, instructional staff, professional,</w:t>
      </w:r>
      <w:r>
        <w:rPr>
          <w:spacing w:val="-32"/>
        </w:rPr>
        <w:t xml:space="preserve"> </w:t>
      </w:r>
      <w:r>
        <w:t>and administrative staff. Exempt staff are not eligible for overtime</w:t>
      </w:r>
      <w:r>
        <w:rPr>
          <w:spacing w:val="-19"/>
        </w:rPr>
        <w:t xml:space="preserve"> </w:t>
      </w:r>
      <w:r>
        <w:t>pay.</w:t>
      </w:r>
    </w:p>
    <w:p w14:paraId="7B9C0D71" w14:textId="77777777" w:rsidR="00D84A05" w:rsidRDefault="00170E64">
      <w:pPr>
        <w:pStyle w:val="ListParagraph"/>
        <w:numPr>
          <w:ilvl w:val="0"/>
          <w:numId w:val="64"/>
        </w:numPr>
        <w:tabs>
          <w:tab w:val="left" w:pos="1992"/>
        </w:tabs>
        <w:spacing w:line="259" w:lineRule="auto"/>
        <w:ind w:right="1462"/>
      </w:pPr>
      <w:r>
        <w:t>Non-exempt employees are, generally, non-instruc</w:t>
      </w:r>
      <w:r>
        <w:t>tional staff who Blackstone Valley Prep compensates on an hourly basis or who earn an annual salary less than</w:t>
      </w:r>
      <w:r>
        <w:rPr>
          <w:spacing w:val="-34"/>
        </w:rPr>
        <w:t xml:space="preserve"> </w:t>
      </w:r>
      <w:r>
        <w:t>$47,476. Non-exempt employees are entitled overtime pay under specific provisions of federal and state</w:t>
      </w:r>
      <w:r>
        <w:rPr>
          <w:spacing w:val="-2"/>
        </w:rPr>
        <w:t xml:space="preserve"> </w:t>
      </w:r>
      <w:r>
        <w:t>laws.</w:t>
      </w:r>
    </w:p>
    <w:p w14:paraId="2CBCA6C2" w14:textId="77777777" w:rsidR="00D84A05" w:rsidRDefault="00170E64">
      <w:pPr>
        <w:pStyle w:val="ListParagraph"/>
        <w:numPr>
          <w:ilvl w:val="0"/>
          <w:numId w:val="64"/>
        </w:numPr>
        <w:tabs>
          <w:tab w:val="left" w:pos="1992"/>
        </w:tabs>
        <w:spacing w:line="259" w:lineRule="auto"/>
        <w:ind w:right="1406"/>
      </w:pPr>
      <w:r>
        <w:t xml:space="preserve">The Fair Labor Standards Act (FLSA) of </w:t>
      </w:r>
      <w:r>
        <w:rPr>
          <w:smallCaps/>
        </w:rPr>
        <w:t>1</w:t>
      </w:r>
      <w:r>
        <w:t>938 sets forth criteria for employees that</w:t>
      </w:r>
      <w:r>
        <w:rPr>
          <w:spacing w:val="-38"/>
        </w:rPr>
        <w:t xml:space="preserve"> </w:t>
      </w:r>
      <w:r>
        <w:t>are exempt (defined as executive, administrative, or professional</w:t>
      </w:r>
      <w:r>
        <w:rPr>
          <w:spacing w:val="-15"/>
        </w:rPr>
        <w:t xml:space="preserve"> </w:t>
      </w:r>
      <w:r>
        <w:t>employees).</w:t>
      </w:r>
    </w:p>
    <w:p w14:paraId="5C5619F2" w14:textId="77777777" w:rsidR="00D84A05" w:rsidRDefault="00170E64">
      <w:pPr>
        <w:pStyle w:val="ListParagraph"/>
        <w:numPr>
          <w:ilvl w:val="0"/>
          <w:numId w:val="64"/>
        </w:numPr>
        <w:tabs>
          <w:tab w:val="left" w:pos="1992"/>
        </w:tabs>
        <w:spacing w:line="259" w:lineRule="auto"/>
        <w:ind w:right="1202"/>
      </w:pPr>
      <w:r>
        <w:t>The FLSA excludes exempt employees from specific provisions of federal and state wage and hour</w:t>
      </w:r>
      <w:r>
        <w:rPr>
          <w:spacing w:val="-1"/>
        </w:rPr>
        <w:t xml:space="preserve"> </w:t>
      </w:r>
      <w:r>
        <w:t>laws.</w:t>
      </w:r>
    </w:p>
    <w:p w14:paraId="6E2E3EF7" w14:textId="77777777" w:rsidR="00D84A05" w:rsidRDefault="00170E64">
      <w:pPr>
        <w:pStyle w:val="ListParagraph"/>
        <w:numPr>
          <w:ilvl w:val="0"/>
          <w:numId w:val="64"/>
        </w:numPr>
        <w:tabs>
          <w:tab w:val="left" w:pos="1992"/>
        </w:tabs>
        <w:spacing w:line="259" w:lineRule="auto"/>
        <w:ind w:right="1225"/>
      </w:pPr>
      <w:r>
        <w:t>In</w:t>
      </w:r>
      <w:r>
        <w:rPr>
          <w:spacing w:val="-4"/>
        </w:rPr>
        <w:t xml:space="preserve"> </w:t>
      </w:r>
      <w:r>
        <w:t>addition</w:t>
      </w:r>
      <w:r>
        <w:rPr>
          <w:spacing w:val="-3"/>
        </w:rPr>
        <w:t xml:space="preserve"> </w:t>
      </w:r>
      <w:r>
        <w:t>to</w:t>
      </w:r>
      <w:r>
        <w:rPr>
          <w:spacing w:val="-4"/>
        </w:rPr>
        <w:t xml:space="preserve"> </w:t>
      </w:r>
      <w:r>
        <w:t>the</w:t>
      </w:r>
      <w:r>
        <w:rPr>
          <w:spacing w:val="-4"/>
        </w:rPr>
        <w:t xml:space="preserve"> </w:t>
      </w:r>
      <w:r>
        <w:t>above</w:t>
      </w:r>
      <w:r>
        <w:rPr>
          <w:spacing w:val="-5"/>
        </w:rPr>
        <w:t xml:space="preserve"> </w:t>
      </w:r>
      <w:r>
        <w:t>categories,</w:t>
      </w:r>
      <w:r>
        <w:rPr>
          <w:spacing w:val="-1"/>
        </w:rPr>
        <w:t xml:space="preserve"> </w:t>
      </w:r>
      <w:r>
        <w:t>each</w:t>
      </w:r>
      <w:r>
        <w:rPr>
          <w:spacing w:val="-1"/>
        </w:rPr>
        <w:t xml:space="preserve"> </w:t>
      </w:r>
      <w:r>
        <w:t>employee</w:t>
      </w:r>
      <w:r>
        <w:rPr>
          <w:spacing w:val="-4"/>
        </w:rPr>
        <w:t xml:space="preserve"> </w:t>
      </w:r>
      <w:r>
        <w:t>will</w:t>
      </w:r>
      <w:r>
        <w:rPr>
          <w:spacing w:val="-4"/>
        </w:rPr>
        <w:t xml:space="preserve"> </w:t>
      </w:r>
      <w:r>
        <w:t>belong</w:t>
      </w:r>
      <w:r>
        <w:rPr>
          <w:spacing w:val="-2"/>
        </w:rPr>
        <w:t xml:space="preserve"> </w:t>
      </w:r>
      <w:r>
        <w:t>to</w:t>
      </w:r>
      <w:r>
        <w:rPr>
          <w:spacing w:val="-4"/>
        </w:rPr>
        <w:t xml:space="preserve"> </w:t>
      </w:r>
      <w:r>
        <w:t>one</w:t>
      </w:r>
      <w:r>
        <w:rPr>
          <w:spacing w:val="-4"/>
        </w:rPr>
        <w:t xml:space="preserve"> </w:t>
      </w:r>
      <w:r>
        <w:t>other</w:t>
      </w:r>
      <w:r>
        <w:rPr>
          <w:spacing w:val="-4"/>
        </w:rPr>
        <w:t xml:space="preserve"> </w:t>
      </w:r>
      <w:r>
        <w:t>employment category:</w:t>
      </w:r>
    </w:p>
    <w:p w14:paraId="7F3272B4" w14:textId="77777777" w:rsidR="00D84A05" w:rsidRDefault="00170E64">
      <w:pPr>
        <w:pStyle w:val="ListParagraph"/>
        <w:numPr>
          <w:ilvl w:val="1"/>
          <w:numId w:val="64"/>
        </w:numPr>
        <w:tabs>
          <w:tab w:val="left" w:pos="2621"/>
        </w:tabs>
        <w:spacing w:line="259" w:lineRule="auto"/>
        <w:ind w:right="1301"/>
      </w:pPr>
      <w:r>
        <w:t>Regular Full-Time employees are those who are not in a tem</w:t>
      </w:r>
      <w:r>
        <w:t>porary or introductory status and who are regularly scheduled to work Blackstone Valley Prep’s standard eight-hour day. Generally, they are eligible for Blackstone</w:t>
      </w:r>
      <w:r>
        <w:rPr>
          <w:spacing w:val="-36"/>
        </w:rPr>
        <w:t xml:space="preserve"> </w:t>
      </w:r>
      <w:r>
        <w:t>Valley Prep’s benefit package, subject to the terms, conditions, and limitations of each ben</w:t>
      </w:r>
      <w:r>
        <w:t>efit program. These employees may include teachers, administrators, and support staff of the</w:t>
      </w:r>
      <w:r>
        <w:rPr>
          <w:spacing w:val="-9"/>
        </w:rPr>
        <w:t xml:space="preserve"> </w:t>
      </w:r>
      <w:r>
        <w:t>school.</w:t>
      </w:r>
    </w:p>
    <w:p w14:paraId="4D674FA9" w14:textId="77777777" w:rsidR="00D84A05" w:rsidRDefault="00170E64">
      <w:pPr>
        <w:pStyle w:val="ListParagraph"/>
        <w:numPr>
          <w:ilvl w:val="1"/>
          <w:numId w:val="64"/>
        </w:numPr>
        <w:tabs>
          <w:tab w:val="left" w:pos="2621"/>
        </w:tabs>
        <w:spacing w:line="259" w:lineRule="auto"/>
        <w:ind w:right="1211"/>
      </w:pPr>
      <w:r>
        <w:t>Temporary/Part–Time employees are those who Blackstone Valley Prep hires as interim replacements to temporarily supplement the work force or to assist in t</w:t>
      </w:r>
      <w:r>
        <w:t>he completion of a specific project. Employment assignments in this category are of a limited duration. Employment beyond any initially stated period does not in any way imply a change in employment status. Temporary and part-time employees retain that sta</w:t>
      </w:r>
      <w:r>
        <w:t>tus unless and until notified of a change. While temporary or part time employees receive all legally mandated benefits (such as workers’ compensation insurance and social security), they are ineligible for all other Blackstone Valley Prep benefit programs</w:t>
      </w:r>
      <w:r>
        <w:t xml:space="preserve">. Those part-time employees who meet/exceed 80% of </w:t>
      </w:r>
      <w:proofErr w:type="gramStart"/>
      <w:r>
        <w:t>full time</w:t>
      </w:r>
      <w:proofErr w:type="gramEnd"/>
      <w:r>
        <w:t xml:space="preserve"> status may be eligible for some or all Blackstone Valley Prep</w:t>
      </w:r>
      <w:r>
        <w:rPr>
          <w:spacing w:val="-3"/>
        </w:rPr>
        <w:t xml:space="preserve"> </w:t>
      </w:r>
      <w:r>
        <w:t>benefits.</w:t>
      </w:r>
    </w:p>
    <w:p w14:paraId="0F67F25F" w14:textId="77777777" w:rsidR="00D84A05" w:rsidRDefault="00170E64">
      <w:pPr>
        <w:pStyle w:val="ListParagraph"/>
        <w:numPr>
          <w:ilvl w:val="1"/>
          <w:numId w:val="64"/>
        </w:numPr>
        <w:tabs>
          <w:tab w:val="left" w:pos="2621"/>
        </w:tabs>
        <w:spacing w:line="259" w:lineRule="auto"/>
        <w:ind w:right="1243"/>
      </w:pPr>
      <w:r>
        <w:t>Consultants are independent contractors hired by Blackstone Valley Prep, who provide temporary services on a per diem or co</w:t>
      </w:r>
      <w:r>
        <w:t>ntract basis. All consultants hired by Blackstone Valley Prep must meet the IRS’s definition of independent contractor. No benefits are paid to consultants, except reimbursement for project-related expenses agreed upon in the Memorandum of Agreement for co</w:t>
      </w:r>
      <w:r>
        <w:t>nsultants.</w:t>
      </w:r>
    </w:p>
    <w:p w14:paraId="21C9D02D" w14:textId="77777777" w:rsidR="00D84A05" w:rsidRDefault="00D84A05">
      <w:pPr>
        <w:spacing w:line="259" w:lineRule="auto"/>
        <w:sectPr w:rsidR="00D84A05">
          <w:pgSz w:w="12240" w:h="15840"/>
          <w:pgMar w:top="1360" w:right="260" w:bottom="1200" w:left="260" w:header="0" w:footer="1018" w:gutter="0"/>
          <w:cols w:space="720"/>
        </w:sectPr>
      </w:pPr>
    </w:p>
    <w:p w14:paraId="56440186" w14:textId="77777777" w:rsidR="00D84A05" w:rsidRDefault="00170E64">
      <w:pPr>
        <w:pStyle w:val="Heading1"/>
        <w:tabs>
          <w:tab w:val="left" w:pos="3962"/>
          <w:tab w:val="left" w:pos="10570"/>
        </w:tabs>
        <w:spacing w:before="80"/>
        <w:ind w:left="1151"/>
      </w:pPr>
      <w:bookmarkStart w:id="32" w:name="_bookmark32"/>
      <w:bookmarkEnd w:id="32"/>
      <w:r>
        <w:rPr>
          <w:b w:val="0"/>
          <w:color w:val="FFFFFF"/>
          <w:shd w:val="clear" w:color="auto" w:fill="000000"/>
        </w:rPr>
        <w:lastRenderedPageBreak/>
        <w:t xml:space="preserve"> </w:t>
      </w:r>
      <w:r>
        <w:rPr>
          <w:b w:val="0"/>
          <w:color w:val="FFFFFF"/>
          <w:shd w:val="clear" w:color="auto" w:fill="000000"/>
        </w:rPr>
        <w:tab/>
        <w:t>E</w:t>
      </w:r>
      <w:r>
        <w:rPr>
          <w:color w:val="FFFFFF"/>
          <w:shd w:val="clear" w:color="auto" w:fill="000000"/>
        </w:rPr>
        <w:t>MPLOYMENT AT-WILL</w:t>
      </w:r>
      <w:r>
        <w:rPr>
          <w:color w:val="FFFFFF"/>
          <w:spacing w:val="-8"/>
          <w:shd w:val="clear" w:color="auto" w:fill="000000"/>
        </w:rPr>
        <w:t xml:space="preserve"> </w:t>
      </w:r>
      <w:r>
        <w:rPr>
          <w:color w:val="FFFFFF"/>
          <w:shd w:val="clear" w:color="auto" w:fill="000000"/>
        </w:rPr>
        <w:t>POLICY</w:t>
      </w:r>
      <w:r>
        <w:rPr>
          <w:color w:val="FFFFFF"/>
          <w:shd w:val="clear" w:color="auto" w:fill="000000"/>
        </w:rPr>
        <w:tab/>
      </w:r>
    </w:p>
    <w:p w14:paraId="09FB4DD8" w14:textId="77777777" w:rsidR="00D84A05" w:rsidRDefault="00D84A05">
      <w:pPr>
        <w:pStyle w:val="BodyText"/>
        <w:spacing w:before="6"/>
        <w:ind w:left="0" w:firstLine="0"/>
        <w:rPr>
          <w:b/>
          <w:sz w:val="25"/>
        </w:rPr>
      </w:pPr>
    </w:p>
    <w:p w14:paraId="08E61AFC" w14:textId="77777777" w:rsidR="00D84A05" w:rsidRDefault="00170E64">
      <w:pPr>
        <w:pStyle w:val="ListParagraph"/>
        <w:numPr>
          <w:ilvl w:val="0"/>
          <w:numId w:val="63"/>
        </w:numPr>
        <w:tabs>
          <w:tab w:val="left" w:pos="1991"/>
          <w:tab w:val="left" w:pos="1992"/>
        </w:tabs>
        <w:ind w:hanging="361"/>
      </w:pPr>
      <w:r>
        <w:t>Blackstone Valley Prep employs all employees on an “at-will”</w:t>
      </w:r>
      <w:r>
        <w:rPr>
          <w:spacing w:val="-10"/>
        </w:rPr>
        <w:t xml:space="preserve"> </w:t>
      </w:r>
      <w:r>
        <w:t>basis.</w:t>
      </w:r>
    </w:p>
    <w:p w14:paraId="7EA5DBE8" w14:textId="77777777" w:rsidR="00D84A05" w:rsidRDefault="00170E64">
      <w:pPr>
        <w:pStyle w:val="ListParagraph"/>
        <w:numPr>
          <w:ilvl w:val="0"/>
          <w:numId w:val="63"/>
        </w:numPr>
        <w:tabs>
          <w:tab w:val="left" w:pos="1992"/>
        </w:tabs>
        <w:spacing w:before="19" w:line="259" w:lineRule="auto"/>
        <w:ind w:right="1440"/>
      </w:pPr>
      <w:r>
        <w:t>“At-will”</w:t>
      </w:r>
      <w:r>
        <w:rPr>
          <w:spacing w:val="-2"/>
        </w:rPr>
        <w:t xml:space="preserve"> </w:t>
      </w:r>
      <w:r>
        <w:t>means</w:t>
      </w:r>
      <w:r>
        <w:rPr>
          <w:spacing w:val="-3"/>
        </w:rPr>
        <w:t xml:space="preserve"> </w:t>
      </w:r>
      <w:r>
        <w:t>the</w:t>
      </w:r>
      <w:r>
        <w:rPr>
          <w:spacing w:val="-3"/>
        </w:rPr>
        <w:t xml:space="preserve"> </w:t>
      </w:r>
      <w:r>
        <w:t>employment</w:t>
      </w:r>
      <w:r>
        <w:rPr>
          <w:spacing w:val="-2"/>
        </w:rPr>
        <w:t xml:space="preserve"> </w:t>
      </w:r>
      <w:r>
        <w:t>relationship</w:t>
      </w:r>
      <w:r>
        <w:rPr>
          <w:spacing w:val="-2"/>
        </w:rPr>
        <w:t xml:space="preserve"> </w:t>
      </w:r>
      <w:r>
        <w:t>may</w:t>
      </w:r>
      <w:r>
        <w:rPr>
          <w:spacing w:val="-5"/>
        </w:rPr>
        <w:t xml:space="preserve"> </w:t>
      </w:r>
      <w:r>
        <w:t>be</w:t>
      </w:r>
      <w:r>
        <w:rPr>
          <w:spacing w:val="-4"/>
        </w:rPr>
        <w:t xml:space="preserve"> </w:t>
      </w:r>
      <w:r>
        <w:t>terminated</w:t>
      </w:r>
      <w:r>
        <w:rPr>
          <w:spacing w:val="-5"/>
        </w:rPr>
        <w:t xml:space="preserve"> </w:t>
      </w:r>
      <w:r>
        <w:t>by</w:t>
      </w:r>
      <w:r>
        <w:rPr>
          <w:spacing w:val="-4"/>
        </w:rPr>
        <w:t xml:space="preserve"> </w:t>
      </w:r>
      <w:r>
        <w:t>either</w:t>
      </w:r>
      <w:r>
        <w:rPr>
          <w:spacing w:val="-5"/>
        </w:rPr>
        <w:t xml:space="preserve"> </w:t>
      </w:r>
      <w:r>
        <w:t>party,</w:t>
      </w:r>
      <w:r>
        <w:rPr>
          <w:spacing w:val="-5"/>
        </w:rPr>
        <w:t xml:space="preserve"> </w:t>
      </w:r>
      <w:r>
        <w:t>with or without cause, at any</w:t>
      </w:r>
      <w:r>
        <w:rPr>
          <w:spacing w:val="-3"/>
        </w:rPr>
        <w:t xml:space="preserve"> </w:t>
      </w:r>
      <w:r>
        <w:t>time.</w:t>
      </w:r>
    </w:p>
    <w:p w14:paraId="3BF2537C" w14:textId="77777777" w:rsidR="00D84A05" w:rsidRDefault="00170E64">
      <w:pPr>
        <w:pStyle w:val="ListParagraph"/>
        <w:numPr>
          <w:ilvl w:val="0"/>
          <w:numId w:val="63"/>
        </w:numPr>
        <w:tabs>
          <w:tab w:val="left" w:pos="1992"/>
        </w:tabs>
        <w:spacing w:line="259" w:lineRule="auto"/>
        <w:ind w:right="1199"/>
      </w:pPr>
      <w:r>
        <w:t xml:space="preserve">Blackstone Valley Prep may terminate your employment for any reason, with or without cause, which need not be disclosed to you. In cases where Blackstone Valley Prep terminates you without cause, it will do so by giving </w:t>
      </w:r>
      <w:r>
        <w:t xml:space="preserve">you 30 days’ notice in writing. During the thirty-day period, Blackstone Valley Prep can choose to continue to have you work for the thirty-day </w:t>
      </w:r>
      <w:proofErr w:type="gramStart"/>
      <w:r>
        <w:t>period, or</w:t>
      </w:r>
      <w:proofErr w:type="gramEnd"/>
      <w:r>
        <w:t xml:space="preserve"> direct you to take a leave with pay for the thirty-day period. Notwithstanding the above, Blackstone </w:t>
      </w:r>
      <w:r>
        <w:t>Valley Prep is not obliged to give you any more than 30 days written notice prior to terminating your employment without cause and shall have no obligation to pay you any compensation, severance, or other benefits other than 30 days of base compensation if</w:t>
      </w:r>
      <w:r>
        <w:t xml:space="preserve"> it terminates your employment without cause. If Blackstone Valley Prep terminates your employment for cause, your termination is effective</w:t>
      </w:r>
      <w:r>
        <w:rPr>
          <w:spacing w:val="-3"/>
        </w:rPr>
        <w:t xml:space="preserve"> </w:t>
      </w:r>
      <w:r>
        <w:t>immediately.</w:t>
      </w:r>
    </w:p>
    <w:p w14:paraId="5A798DCB" w14:textId="77777777" w:rsidR="00D84A05" w:rsidRDefault="00170E64">
      <w:pPr>
        <w:pStyle w:val="ListParagraph"/>
        <w:numPr>
          <w:ilvl w:val="0"/>
          <w:numId w:val="63"/>
        </w:numPr>
        <w:tabs>
          <w:tab w:val="left" w:pos="1992"/>
        </w:tabs>
        <w:spacing w:line="259" w:lineRule="auto"/>
        <w:ind w:right="1597"/>
      </w:pPr>
      <w:r>
        <w:t>The policies and procedures contained in this Employee Handbook, and in other Blackstone</w:t>
      </w:r>
      <w:r>
        <w:rPr>
          <w:spacing w:val="-4"/>
        </w:rPr>
        <w:t xml:space="preserve"> </w:t>
      </w:r>
      <w:r>
        <w:t>Valley</w:t>
      </w:r>
      <w:r>
        <w:rPr>
          <w:spacing w:val="-4"/>
        </w:rPr>
        <w:t xml:space="preserve"> </w:t>
      </w:r>
      <w:r>
        <w:t>Prep</w:t>
      </w:r>
      <w:r>
        <w:rPr>
          <w:spacing w:val="-3"/>
        </w:rPr>
        <w:t xml:space="preserve"> </w:t>
      </w:r>
      <w:r>
        <w:t>materials,</w:t>
      </w:r>
      <w:r>
        <w:rPr>
          <w:spacing w:val="-1"/>
        </w:rPr>
        <w:t xml:space="preserve"> </w:t>
      </w:r>
      <w:r>
        <w:t>are</w:t>
      </w:r>
      <w:r>
        <w:rPr>
          <w:spacing w:val="-4"/>
        </w:rPr>
        <w:t xml:space="preserve"> </w:t>
      </w:r>
      <w:r>
        <w:t>not</w:t>
      </w:r>
      <w:r>
        <w:rPr>
          <w:spacing w:val="-2"/>
        </w:rPr>
        <w:t xml:space="preserve"> </w:t>
      </w:r>
      <w:r>
        <w:t>intended</w:t>
      </w:r>
      <w:r>
        <w:rPr>
          <w:spacing w:val="-2"/>
        </w:rPr>
        <w:t xml:space="preserve"> </w:t>
      </w:r>
      <w:r>
        <w:t>to,</w:t>
      </w:r>
      <w:r>
        <w:rPr>
          <w:spacing w:val="-2"/>
        </w:rPr>
        <w:t xml:space="preserve"> </w:t>
      </w:r>
      <w:r>
        <w:t>and</w:t>
      </w:r>
      <w:r>
        <w:rPr>
          <w:spacing w:val="-2"/>
        </w:rPr>
        <w:t xml:space="preserve"> </w:t>
      </w:r>
      <w:r>
        <w:t>shall</w:t>
      </w:r>
      <w:r>
        <w:rPr>
          <w:spacing w:val="-3"/>
        </w:rPr>
        <w:t xml:space="preserve"> </w:t>
      </w:r>
      <w:r>
        <w:t>not</w:t>
      </w:r>
      <w:r>
        <w:rPr>
          <w:spacing w:val="-5"/>
        </w:rPr>
        <w:t xml:space="preserve"> </w:t>
      </w:r>
      <w:r>
        <w:t>be</w:t>
      </w:r>
      <w:r>
        <w:rPr>
          <w:spacing w:val="-4"/>
        </w:rPr>
        <w:t xml:space="preserve"> </w:t>
      </w:r>
      <w:r>
        <w:t>construed</w:t>
      </w:r>
      <w:r>
        <w:rPr>
          <w:spacing w:val="-5"/>
        </w:rPr>
        <w:t xml:space="preserve"> </w:t>
      </w:r>
      <w:r>
        <w:t>to, modify the “at-will” status of Blackstone Valley Prep</w:t>
      </w:r>
      <w:r>
        <w:rPr>
          <w:spacing w:val="-12"/>
        </w:rPr>
        <w:t xml:space="preserve"> </w:t>
      </w:r>
      <w:r>
        <w:t>employees.</w:t>
      </w:r>
    </w:p>
    <w:p w14:paraId="0441851C" w14:textId="77777777" w:rsidR="00D84A05" w:rsidRDefault="00D84A05">
      <w:pPr>
        <w:spacing w:line="259" w:lineRule="auto"/>
        <w:sectPr w:rsidR="00D84A05">
          <w:pgSz w:w="12240" w:h="15840"/>
          <w:pgMar w:top="1360" w:right="260" w:bottom="1200" w:left="260" w:header="0" w:footer="1018" w:gutter="0"/>
          <w:cols w:space="720"/>
        </w:sectPr>
      </w:pPr>
    </w:p>
    <w:p w14:paraId="609C26E9" w14:textId="77777777" w:rsidR="00D84A05" w:rsidRDefault="00170E64">
      <w:pPr>
        <w:pStyle w:val="Heading1"/>
        <w:tabs>
          <w:tab w:val="left" w:pos="4125"/>
          <w:tab w:val="left" w:pos="10570"/>
        </w:tabs>
        <w:spacing w:before="80"/>
        <w:ind w:left="1151"/>
      </w:pPr>
      <w:bookmarkStart w:id="33" w:name="_bookmark33"/>
      <w:bookmarkEnd w:id="33"/>
      <w:r>
        <w:rPr>
          <w:color w:val="FFFFFF"/>
          <w:shd w:val="clear" w:color="auto" w:fill="000000"/>
        </w:rPr>
        <w:lastRenderedPageBreak/>
        <w:t xml:space="preserve"> </w:t>
      </w:r>
      <w:r>
        <w:rPr>
          <w:color w:val="FFFFFF"/>
          <w:shd w:val="clear" w:color="auto" w:fill="000000"/>
        </w:rPr>
        <w:tab/>
        <w:t>CONFIDENTIALITY</w:t>
      </w:r>
      <w:r>
        <w:rPr>
          <w:color w:val="FFFFFF"/>
          <w:spacing w:val="-9"/>
          <w:shd w:val="clear" w:color="auto" w:fill="000000"/>
        </w:rPr>
        <w:t xml:space="preserve"> </w:t>
      </w:r>
      <w:r>
        <w:rPr>
          <w:color w:val="FFFFFF"/>
          <w:shd w:val="clear" w:color="auto" w:fill="000000"/>
        </w:rPr>
        <w:t>POLICIES</w:t>
      </w:r>
      <w:r>
        <w:rPr>
          <w:color w:val="FFFFFF"/>
          <w:shd w:val="clear" w:color="auto" w:fill="000000"/>
        </w:rPr>
        <w:tab/>
      </w:r>
    </w:p>
    <w:p w14:paraId="618DAB22" w14:textId="77777777" w:rsidR="00D84A05" w:rsidRDefault="00D84A05">
      <w:pPr>
        <w:pStyle w:val="BodyText"/>
        <w:spacing w:before="6"/>
        <w:ind w:left="0" w:firstLine="0"/>
        <w:rPr>
          <w:b/>
          <w:sz w:val="25"/>
        </w:rPr>
      </w:pPr>
    </w:p>
    <w:p w14:paraId="12EB262C" w14:textId="77777777" w:rsidR="00D84A05" w:rsidRDefault="00170E64">
      <w:pPr>
        <w:pStyle w:val="Heading1"/>
      </w:pPr>
      <w:bookmarkStart w:id="34" w:name="_bookmark34"/>
      <w:bookmarkEnd w:id="34"/>
      <w:r>
        <w:t>Confidentiality Policy</w:t>
      </w:r>
    </w:p>
    <w:p w14:paraId="62243242" w14:textId="77777777" w:rsidR="00D84A05" w:rsidRDefault="00170E64">
      <w:pPr>
        <w:pStyle w:val="ListParagraph"/>
        <w:numPr>
          <w:ilvl w:val="0"/>
          <w:numId w:val="62"/>
        </w:numPr>
        <w:tabs>
          <w:tab w:val="left" w:pos="1991"/>
          <w:tab w:val="left" w:pos="1992"/>
        </w:tabs>
        <w:spacing w:before="19" w:line="259" w:lineRule="auto"/>
        <w:ind w:right="1305"/>
      </w:pPr>
      <w:r>
        <w:t>Employees of Blackstone Valley Prep shall not, in any way, release any information about Blackstone Valley Prep, its acti</w:t>
      </w:r>
      <w:r>
        <w:t>vities, or the activities of its personnel, except as normally required by their duties, expressly permitted by the Chief Executive Officer, and in conformity with the requirements of applicable Freedom of Information Laws, the Family Educational Rights an</w:t>
      </w:r>
      <w:r>
        <w:t>d Privacy Act, the Health Insurance Portability and Accountability Act, and any other applicable federal, state, or local law or regulation on school policy or</w:t>
      </w:r>
      <w:r>
        <w:rPr>
          <w:spacing w:val="-2"/>
        </w:rPr>
        <w:t xml:space="preserve"> </w:t>
      </w:r>
      <w:r>
        <w:t>regulation.</w:t>
      </w:r>
    </w:p>
    <w:p w14:paraId="21A90ABC" w14:textId="77777777" w:rsidR="00D84A05" w:rsidRDefault="00170E64">
      <w:pPr>
        <w:pStyle w:val="ListParagraph"/>
        <w:numPr>
          <w:ilvl w:val="0"/>
          <w:numId w:val="62"/>
        </w:numPr>
        <w:tabs>
          <w:tab w:val="left" w:pos="1992"/>
        </w:tabs>
        <w:spacing w:line="259" w:lineRule="auto"/>
        <w:ind w:right="1208"/>
      </w:pPr>
      <w:r>
        <w:t>No employee shall publish, disclose, use, or authorize anyone else to publish, discl</w:t>
      </w:r>
      <w:r>
        <w:t xml:space="preserve">ose, use, or in any way cause to be published, disclosed, or used, any private information which such employee may in any way acquire, learn, develop, or create by reason of employment with this school, unless otherwise expressly stated or provided by the </w:t>
      </w:r>
      <w:r>
        <w:t>Chief Executive</w:t>
      </w:r>
      <w:r>
        <w:rPr>
          <w:spacing w:val="-2"/>
        </w:rPr>
        <w:t xml:space="preserve"> </w:t>
      </w:r>
      <w:r>
        <w:t>Officer.</w:t>
      </w:r>
    </w:p>
    <w:p w14:paraId="6D0D9254" w14:textId="77777777" w:rsidR="00D84A05" w:rsidRDefault="00170E64">
      <w:pPr>
        <w:pStyle w:val="ListParagraph"/>
        <w:numPr>
          <w:ilvl w:val="0"/>
          <w:numId w:val="62"/>
        </w:numPr>
        <w:tabs>
          <w:tab w:val="left" w:pos="1992"/>
        </w:tabs>
        <w:spacing w:line="259" w:lineRule="auto"/>
        <w:ind w:right="1480"/>
      </w:pPr>
      <w:r>
        <w:t>Any employee approached by a member of the public for records of the school should refer the person to a designated public records officer of Blackstone Valley</w:t>
      </w:r>
      <w:r>
        <w:rPr>
          <w:spacing w:val="-29"/>
        </w:rPr>
        <w:t xml:space="preserve"> </w:t>
      </w:r>
      <w:r>
        <w:t>Prep.</w:t>
      </w:r>
    </w:p>
    <w:p w14:paraId="3CB39E05" w14:textId="77777777" w:rsidR="00D84A05" w:rsidRDefault="00D84A05">
      <w:pPr>
        <w:pStyle w:val="BodyText"/>
        <w:ind w:left="0" w:firstLine="0"/>
        <w:rPr>
          <w:sz w:val="24"/>
        </w:rPr>
      </w:pPr>
    </w:p>
    <w:p w14:paraId="51C2093F" w14:textId="77777777" w:rsidR="00D84A05" w:rsidRDefault="00D84A05">
      <w:pPr>
        <w:pStyle w:val="BodyText"/>
        <w:spacing w:before="4"/>
        <w:ind w:left="0" w:firstLine="0"/>
        <w:rPr>
          <w:sz w:val="23"/>
        </w:rPr>
      </w:pPr>
    </w:p>
    <w:p w14:paraId="1BE99127" w14:textId="77777777" w:rsidR="00D84A05" w:rsidRDefault="00170E64">
      <w:pPr>
        <w:pStyle w:val="Heading1"/>
      </w:pPr>
      <w:bookmarkStart w:id="35" w:name="_bookmark35"/>
      <w:bookmarkEnd w:id="35"/>
      <w:r>
        <w:t>Personnel Inquiries Policy</w:t>
      </w:r>
    </w:p>
    <w:p w14:paraId="6A7241C8" w14:textId="77777777" w:rsidR="00D84A05" w:rsidRDefault="00170E64">
      <w:pPr>
        <w:pStyle w:val="ListParagraph"/>
        <w:numPr>
          <w:ilvl w:val="0"/>
          <w:numId w:val="61"/>
        </w:numPr>
        <w:tabs>
          <w:tab w:val="left" w:pos="1991"/>
          <w:tab w:val="left" w:pos="1992"/>
        </w:tabs>
        <w:spacing w:before="19" w:line="259" w:lineRule="auto"/>
        <w:ind w:right="1404"/>
      </w:pPr>
      <w:r>
        <w:t>No one in this school other than the</w:t>
      </w:r>
      <w:r>
        <w:t xml:space="preserve"> Board of Directors, Chief Executive Officer, or an authorized</w:t>
      </w:r>
      <w:r>
        <w:rPr>
          <w:spacing w:val="-3"/>
        </w:rPr>
        <w:t xml:space="preserve"> </w:t>
      </w:r>
      <w:r>
        <w:t>designee</w:t>
      </w:r>
      <w:r>
        <w:rPr>
          <w:spacing w:val="-4"/>
        </w:rPr>
        <w:t xml:space="preserve"> </w:t>
      </w:r>
      <w:r>
        <w:t>is</w:t>
      </w:r>
      <w:r>
        <w:rPr>
          <w:spacing w:val="-3"/>
        </w:rPr>
        <w:t xml:space="preserve"> </w:t>
      </w:r>
      <w:r>
        <w:t>authorized</w:t>
      </w:r>
      <w:r>
        <w:rPr>
          <w:spacing w:val="-2"/>
        </w:rPr>
        <w:t xml:space="preserve"> </w:t>
      </w:r>
      <w:r>
        <w:t>to</w:t>
      </w:r>
      <w:r>
        <w:rPr>
          <w:spacing w:val="-6"/>
        </w:rPr>
        <w:t xml:space="preserve"> </w:t>
      </w:r>
      <w:r>
        <w:t>respond</w:t>
      </w:r>
      <w:r>
        <w:rPr>
          <w:spacing w:val="-2"/>
        </w:rPr>
        <w:t xml:space="preserve"> </w:t>
      </w:r>
      <w:r>
        <w:t>either</w:t>
      </w:r>
      <w:r>
        <w:rPr>
          <w:spacing w:val="-3"/>
        </w:rPr>
        <w:t xml:space="preserve"> </w:t>
      </w:r>
      <w:r>
        <w:t>verbally</w:t>
      </w:r>
      <w:r>
        <w:rPr>
          <w:spacing w:val="-4"/>
        </w:rPr>
        <w:t xml:space="preserve"> </w:t>
      </w:r>
      <w:r>
        <w:t>or</w:t>
      </w:r>
      <w:r>
        <w:rPr>
          <w:spacing w:val="-2"/>
        </w:rPr>
        <w:t xml:space="preserve"> </w:t>
      </w:r>
      <w:r>
        <w:t>in</w:t>
      </w:r>
      <w:r>
        <w:rPr>
          <w:spacing w:val="-4"/>
        </w:rPr>
        <w:t xml:space="preserve"> </w:t>
      </w:r>
      <w:r>
        <w:t>writing</w:t>
      </w:r>
      <w:r>
        <w:rPr>
          <w:spacing w:val="-2"/>
        </w:rPr>
        <w:t xml:space="preserve"> </w:t>
      </w:r>
      <w:r>
        <w:t>to</w:t>
      </w:r>
      <w:r>
        <w:rPr>
          <w:spacing w:val="-5"/>
        </w:rPr>
        <w:t xml:space="preserve"> </w:t>
      </w:r>
      <w:r>
        <w:t>personnel inquiries of any type about any employee of Blackstone Valley Prep. Only designated public records officers of Black</w:t>
      </w:r>
      <w:r>
        <w:t>stone Valley Prep may respond to requests from the public for</w:t>
      </w:r>
      <w:r>
        <w:rPr>
          <w:spacing w:val="-1"/>
        </w:rPr>
        <w:t xml:space="preserve"> </w:t>
      </w:r>
      <w:r>
        <w:t>records.</w:t>
      </w:r>
    </w:p>
    <w:p w14:paraId="3C5293D6" w14:textId="77777777" w:rsidR="00D84A05" w:rsidRDefault="00170E64">
      <w:pPr>
        <w:pStyle w:val="ListParagraph"/>
        <w:numPr>
          <w:ilvl w:val="0"/>
          <w:numId w:val="61"/>
        </w:numPr>
        <w:tabs>
          <w:tab w:val="left" w:pos="1992"/>
        </w:tabs>
        <w:spacing w:line="249" w:lineRule="exact"/>
        <w:ind w:hanging="361"/>
      </w:pPr>
      <w:r>
        <w:t>Your obligations under this policy continue after your termination of</w:t>
      </w:r>
      <w:r>
        <w:rPr>
          <w:spacing w:val="-18"/>
        </w:rPr>
        <w:t xml:space="preserve"> </w:t>
      </w:r>
      <w:r>
        <w:t>employment.</w:t>
      </w:r>
    </w:p>
    <w:p w14:paraId="46FE4E16" w14:textId="77777777" w:rsidR="00D84A05" w:rsidRDefault="00D84A05">
      <w:pPr>
        <w:pStyle w:val="BodyText"/>
        <w:ind w:left="0" w:firstLine="0"/>
        <w:rPr>
          <w:sz w:val="24"/>
        </w:rPr>
      </w:pPr>
    </w:p>
    <w:p w14:paraId="25067790" w14:textId="77777777" w:rsidR="00D84A05" w:rsidRDefault="00D84A05">
      <w:pPr>
        <w:pStyle w:val="BodyText"/>
        <w:spacing w:before="2"/>
        <w:ind w:left="0" w:firstLine="0"/>
        <w:rPr>
          <w:sz w:val="25"/>
        </w:rPr>
      </w:pPr>
    </w:p>
    <w:p w14:paraId="0425936D" w14:textId="77777777" w:rsidR="00D84A05" w:rsidRDefault="00170E64">
      <w:pPr>
        <w:pStyle w:val="Heading1"/>
        <w:spacing w:before="1"/>
      </w:pPr>
      <w:bookmarkStart w:id="36" w:name="_bookmark36"/>
      <w:bookmarkEnd w:id="36"/>
      <w:r>
        <w:t>Scholar Inquiries Policy</w:t>
      </w:r>
    </w:p>
    <w:p w14:paraId="30957458" w14:textId="77777777" w:rsidR="00D84A05" w:rsidRDefault="00170E64">
      <w:pPr>
        <w:pStyle w:val="ListParagraph"/>
        <w:numPr>
          <w:ilvl w:val="0"/>
          <w:numId w:val="60"/>
        </w:numPr>
        <w:tabs>
          <w:tab w:val="left" w:pos="1991"/>
          <w:tab w:val="left" w:pos="1992"/>
        </w:tabs>
        <w:spacing w:before="21" w:line="259" w:lineRule="auto"/>
        <w:ind w:right="1537"/>
      </w:pPr>
      <w:r>
        <w:t>The Family Educational Rights and Privacy Act (FERPA) (</w:t>
      </w:r>
      <w:r>
        <w:rPr>
          <w:smallCaps/>
        </w:rPr>
        <w:t>2</w:t>
      </w:r>
      <w:r>
        <w:t xml:space="preserve">0 U.S.C. § </w:t>
      </w:r>
      <w:r>
        <w:rPr>
          <w:smallCaps/>
        </w:rPr>
        <w:t>12</w:t>
      </w:r>
      <w:r>
        <w:t>3</w:t>
      </w:r>
      <w:r>
        <w:rPr>
          <w:smallCaps/>
        </w:rPr>
        <w:t>2</w:t>
      </w:r>
      <w:r>
        <w:t>g; 34</w:t>
      </w:r>
      <w:r>
        <w:rPr>
          <w:spacing w:val="-34"/>
        </w:rPr>
        <w:t xml:space="preserve"> </w:t>
      </w:r>
      <w:r>
        <w:t xml:space="preserve">CFR Part 99) is a </w:t>
      </w:r>
      <w:proofErr w:type="gramStart"/>
      <w:r>
        <w:t>Federal</w:t>
      </w:r>
      <w:proofErr w:type="gramEnd"/>
      <w:r>
        <w:t xml:space="preserve"> law that protects the privacy of scholar education</w:t>
      </w:r>
      <w:r>
        <w:rPr>
          <w:spacing w:val="-21"/>
        </w:rPr>
        <w:t xml:space="preserve"> </w:t>
      </w:r>
      <w:r>
        <w:t>records.</w:t>
      </w:r>
    </w:p>
    <w:p w14:paraId="709D3333" w14:textId="77777777" w:rsidR="00D84A05" w:rsidRDefault="00170E64">
      <w:pPr>
        <w:pStyle w:val="ListParagraph"/>
        <w:numPr>
          <w:ilvl w:val="0"/>
          <w:numId w:val="60"/>
        </w:numPr>
        <w:tabs>
          <w:tab w:val="left" w:pos="1992"/>
        </w:tabs>
        <w:spacing w:line="259" w:lineRule="auto"/>
        <w:ind w:right="1199"/>
      </w:pPr>
      <w:r>
        <w:t>The</w:t>
      </w:r>
      <w:r>
        <w:rPr>
          <w:spacing w:val="-4"/>
        </w:rPr>
        <w:t xml:space="preserve"> </w:t>
      </w:r>
      <w:r>
        <w:t>law</w:t>
      </w:r>
      <w:r>
        <w:rPr>
          <w:spacing w:val="-2"/>
        </w:rPr>
        <w:t xml:space="preserve"> </w:t>
      </w:r>
      <w:r>
        <w:t>applies</w:t>
      </w:r>
      <w:r>
        <w:rPr>
          <w:spacing w:val="-5"/>
        </w:rPr>
        <w:t xml:space="preserve"> </w:t>
      </w:r>
      <w:r>
        <w:t>to</w:t>
      </w:r>
      <w:r>
        <w:rPr>
          <w:spacing w:val="-1"/>
        </w:rPr>
        <w:t xml:space="preserve"> </w:t>
      </w:r>
      <w:r>
        <w:t>all</w:t>
      </w:r>
      <w:r>
        <w:rPr>
          <w:spacing w:val="-2"/>
        </w:rPr>
        <w:t xml:space="preserve"> </w:t>
      </w:r>
      <w:r>
        <w:t>schools</w:t>
      </w:r>
      <w:r>
        <w:rPr>
          <w:spacing w:val="-5"/>
        </w:rPr>
        <w:t xml:space="preserve"> </w:t>
      </w:r>
      <w:r>
        <w:t>that</w:t>
      </w:r>
      <w:r>
        <w:rPr>
          <w:spacing w:val="-5"/>
        </w:rPr>
        <w:t xml:space="preserve"> </w:t>
      </w:r>
      <w:r>
        <w:t>receive</w:t>
      </w:r>
      <w:r>
        <w:rPr>
          <w:spacing w:val="-2"/>
        </w:rPr>
        <w:t xml:space="preserve"> </w:t>
      </w:r>
      <w:r>
        <w:t>funds</w:t>
      </w:r>
      <w:r>
        <w:rPr>
          <w:spacing w:val="-2"/>
        </w:rPr>
        <w:t xml:space="preserve"> </w:t>
      </w:r>
      <w:r>
        <w:t>under</w:t>
      </w:r>
      <w:r>
        <w:rPr>
          <w:spacing w:val="-2"/>
        </w:rPr>
        <w:t xml:space="preserve"> </w:t>
      </w:r>
      <w:r>
        <w:t>an</w:t>
      </w:r>
      <w:r>
        <w:rPr>
          <w:spacing w:val="-3"/>
        </w:rPr>
        <w:t xml:space="preserve"> </w:t>
      </w:r>
      <w:r>
        <w:t>applicable</w:t>
      </w:r>
      <w:r>
        <w:rPr>
          <w:spacing w:val="-3"/>
        </w:rPr>
        <w:t xml:space="preserve"> </w:t>
      </w:r>
      <w:r>
        <w:t>program</w:t>
      </w:r>
      <w:r>
        <w:rPr>
          <w:spacing w:val="-2"/>
        </w:rPr>
        <w:t xml:space="preserve"> </w:t>
      </w:r>
      <w:r>
        <w:t>of</w:t>
      </w:r>
      <w:r>
        <w:rPr>
          <w:spacing w:val="-2"/>
        </w:rPr>
        <w:t xml:space="preserve"> </w:t>
      </w:r>
      <w:r>
        <w:t>the</w:t>
      </w:r>
      <w:r>
        <w:rPr>
          <w:spacing w:val="-4"/>
        </w:rPr>
        <w:t xml:space="preserve"> </w:t>
      </w:r>
      <w:r>
        <w:t>U.S. Dep</w:t>
      </w:r>
      <w:r>
        <w:t>artment of Education, which includes Blackstone Valley</w:t>
      </w:r>
      <w:r>
        <w:rPr>
          <w:spacing w:val="-10"/>
        </w:rPr>
        <w:t xml:space="preserve"> </w:t>
      </w:r>
      <w:r>
        <w:t>Prep.</w:t>
      </w:r>
    </w:p>
    <w:p w14:paraId="59C2268F" w14:textId="77777777" w:rsidR="00D84A05" w:rsidRDefault="00170E64">
      <w:pPr>
        <w:pStyle w:val="ListParagraph"/>
        <w:numPr>
          <w:ilvl w:val="0"/>
          <w:numId w:val="60"/>
        </w:numPr>
        <w:tabs>
          <w:tab w:val="left" w:pos="1992"/>
        </w:tabs>
        <w:spacing w:line="259" w:lineRule="auto"/>
        <w:ind w:right="1242"/>
      </w:pPr>
      <w:r>
        <w:t xml:space="preserve">FERPA gives parents/guardians certain rights with respect to their children’s education records. These rights transfer to the scholar when he or she reaches the age of </w:t>
      </w:r>
      <w:r>
        <w:rPr>
          <w:smallCaps/>
        </w:rPr>
        <w:t>1</w:t>
      </w:r>
      <w:r>
        <w:t>8 or attends a school beyo</w:t>
      </w:r>
      <w:r>
        <w:t>nd the high school</w:t>
      </w:r>
      <w:r>
        <w:rPr>
          <w:spacing w:val="-7"/>
        </w:rPr>
        <w:t xml:space="preserve"> </w:t>
      </w:r>
      <w:r>
        <w:t>level.</w:t>
      </w:r>
    </w:p>
    <w:p w14:paraId="084E1FAF" w14:textId="77777777" w:rsidR="00D84A05" w:rsidRDefault="00170E64">
      <w:pPr>
        <w:pStyle w:val="ListParagraph"/>
        <w:numPr>
          <w:ilvl w:val="0"/>
          <w:numId w:val="60"/>
        </w:numPr>
        <w:tabs>
          <w:tab w:val="left" w:pos="1992"/>
        </w:tabs>
        <w:spacing w:line="249" w:lineRule="exact"/>
        <w:ind w:hanging="361"/>
      </w:pPr>
      <w:r>
        <w:t>Scholars to whom the rights have transferred are “eligible</w:t>
      </w:r>
      <w:r>
        <w:rPr>
          <w:spacing w:val="-15"/>
        </w:rPr>
        <w:t xml:space="preserve"> </w:t>
      </w:r>
      <w:r>
        <w:t>scholars.”</w:t>
      </w:r>
    </w:p>
    <w:p w14:paraId="382226FC" w14:textId="77777777" w:rsidR="00D84A05" w:rsidRDefault="00170E64">
      <w:pPr>
        <w:pStyle w:val="ListParagraph"/>
        <w:numPr>
          <w:ilvl w:val="0"/>
          <w:numId w:val="60"/>
        </w:numPr>
        <w:tabs>
          <w:tab w:val="left" w:pos="1992"/>
        </w:tabs>
        <w:spacing w:before="19" w:line="259" w:lineRule="auto"/>
        <w:ind w:right="1269"/>
      </w:pPr>
      <w:r>
        <w:t>Parents/guardians or eligible scholars have the right to inspect and review the scholar’s education records maintained by the school. Schools are not required to provide copies of records unless, for reasons such as great distance, it is impossible for par</w:t>
      </w:r>
      <w:r>
        <w:t>ents/guardians or eligible scholars to review the records. Schools may charge a fee for</w:t>
      </w:r>
      <w:r>
        <w:rPr>
          <w:spacing w:val="-1"/>
        </w:rPr>
        <w:t xml:space="preserve"> </w:t>
      </w:r>
      <w:r>
        <w:t>copies.</w:t>
      </w:r>
    </w:p>
    <w:p w14:paraId="113E640C" w14:textId="77777777" w:rsidR="00D84A05" w:rsidRDefault="00170E64">
      <w:pPr>
        <w:pStyle w:val="ListParagraph"/>
        <w:numPr>
          <w:ilvl w:val="0"/>
          <w:numId w:val="60"/>
        </w:numPr>
        <w:tabs>
          <w:tab w:val="left" w:pos="1992"/>
        </w:tabs>
        <w:spacing w:line="259" w:lineRule="auto"/>
        <w:ind w:right="1263"/>
      </w:pPr>
      <w:r>
        <w:t xml:space="preserve">Parents/guardians or eligible scholars have the right to request that a </w:t>
      </w:r>
      <w:proofErr w:type="gramStart"/>
      <w:r>
        <w:t>school correct records</w:t>
      </w:r>
      <w:proofErr w:type="gramEnd"/>
      <w:r>
        <w:t xml:space="preserve"> which they believe to be inaccurate or misleading. If the school </w:t>
      </w:r>
      <w:r>
        <w:t>decides not to amend the record, the parent/guardian or eligible scholar then has the right to a formal hearing. After the hearing, if the school still decides not to amend the record, the parent/guardian or eligible scholar has the right to place a statem</w:t>
      </w:r>
      <w:r>
        <w:t>ent with the record setting forth his or her view about the contested</w:t>
      </w:r>
      <w:r>
        <w:rPr>
          <w:spacing w:val="-11"/>
        </w:rPr>
        <w:t xml:space="preserve"> </w:t>
      </w:r>
      <w:r>
        <w:t>information.</w:t>
      </w:r>
    </w:p>
    <w:p w14:paraId="2190D350" w14:textId="77777777" w:rsidR="00D84A05" w:rsidRDefault="00D84A05">
      <w:pPr>
        <w:spacing w:line="259" w:lineRule="auto"/>
        <w:sectPr w:rsidR="00D84A05">
          <w:pgSz w:w="12240" w:h="15840"/>
          <w:pgMar w:top="1360" w:right="260" w:bottom="1200" w:left="260" w:header="0" w:footer="1018" w:gutter="0"/>
          <w:cols w:space="720"/>
        </w:sectPr>
      </w:pPr>
    </w:p>
    <w:p w14:paraId="4C076B52" w14:textId="77777777" w:rsidR="00D84A05" w:rsidRDefault="00170E64">
      <w:pPr>
        <w:pStyle w:val="ListParagraph"/>
        <w:numPr>
          <w:ilvl w:val="0"/>
          <w:numId w:val="60"/>
        </w:numPr>
        <w:tabs>
          <w:tab w:val="left" w:pos="1992"/>
        </w:tabs>
        <w:spacing w:before="80" w:line="259" w:lineRule="auto"/>
        <w:ind w:right="1255"/>
      </w:pPr>
      <w:r>
        <w:lastRenderedPageBreak/>
        <w:t>Generally, schools must have written permission from the parent/guardian or eligible scholar</w:t>
      </w:r>
      <w:r>
        <w:rPr>
          <w:spacing w:val="-3"/>
        </w:rPr>
        <w:t xml:space="preserve"> </w:t>
      </w:r>
      <w:r>
        <w:t>in</w:t>
      </w:r>
      <w:r>
        <w:rPr>
          <w:spacing w:val="-3"/>
        </w:rPr>
        <w:t xml:space="preserve"> </w:t>
      </w:r>
      <w:r>
        <w:t>order</w:t>
      </w:r>
      <w:r>
        <w:rPr>
          <w:spacing w:val="-5"/>
        </w:rPr>
        <w:t xml:space="preserve"> </w:t>
      </w:r>
      <w:r>
        <w:t>to</w:t>
      </w:r>
      <w:r>
        <w:rPr>
          <w:spacing w:val="-2"/>
        </w:rPr>
        <w:t xml:space="preserve"> </w:t>
      </w:r>
      <w:r>
        <w:t>release</w:t>
      </w:r>
      <w:r>
        <w:rPr>
          <w:spacing w:val="-4"/>
        </w:rPr>
        <w:t xml:space="preserve"> </w:t>
      </w:r>
      <w:r>
        <w:t>any</w:t>
      </w:r>
      <w:r>
        <w:rPr>
          <w:spacing w:val="-4"/>
        </w:rPr>
        <w:t xml:space="preserve"> </w:t>
      </w:r>
      <w:r>
        <w:t>information</w:t>
      </w:r>
      <w:r>
        <w:rPr>
          <w:spacing w:val="-4"/>
        </w:rPr>
        <w:t xml:space="preserve"> </w:t>
      </w:r>
      <w:r>
        <w:t>from</w:t>
      </w:r>
      <w:r>
        <w:rPr>
          <w:spacing w:val="-2"/>
        </w:rPr>
        <w:t xml:space="preserve"> </w:t>
      </w:r>
      <w:r>
        <w:t>a</w:t>
      </w:r>
      <w:r>
        <w:rPr>
          <w:spacing w:val="-6"/>
        </w:rPr>
        <w:t xml:space="preserve"> </w:t>
      </w:r>
      <w:r>
        <w:t>scholar’s</w:t>
      </w:r>
      <w:r>
        <w:rPr>
          <w:spacing w:val="-2"/>
        </w:rPr>
        <w:t xml:space="preserve"> </w:t>
      </w:r>
      <w:r>
        <w:t>education</w:t>
      </w:r>
      <w:r>
        <w:rPr>
          <w:spacing w:val="-4"/>
        </w:rPr>
        <w:t xml:space="preserve"> </w:t>
      </w:r>
      <w:r>
        <w:t>record.</w:t>
      </w:r>
      <w:r>
        <w:rPr>
          <w:spacing w:val="-2"/>
        </w:rPr>
        <w:t xml:space="preserve"> </w:t>
      </w:r>
      <w:r>
        <w:t>However, FERPA allows schools to disclose those records, without consent, to the following p</w:t>
      </w:r>
      <w:r>
        <w:t>arties, or under the following conditions (34 CFR §</w:t>
      </w:r>
      <w:r>
        <w:rPr>
          <w:spacing w:val="-9"/>
        </w:rPr>
        <w:t xml:space="preserve"> </w:t>
      </w:r>
      <w:r>
        <w:t>99.</w:t>
      </w:r>
      <w:r>
        <w:rPr>
          <w:smallCaps/>
        </w:rPr>
        <w:t>31</w:t>
      </w:r>
      <w:r>
        <w:t>):</w:t>
      </w:r>
    </w:p>
    <w:p w14:paraId="53ACF8A9" w14:textId="77777777" w:rsidR="00D84A05" w:rsidRDefault="00170E64">
      <w:pPr>
        <w:pStyle w:val="ListParagraph"/>
        <w:numPr>
          <w:ilvl w:val="1"/>
          <w:numId w:val="60"/>
        </w:numPr>
        <w:tabs>
          <w:tab w:val="left" w:pos="2621"/>
        </w:tabs>
        <w:ind w:hanging="361"/>
      </w:pPr>
      <w:r>
        <w:t>School officials with legitimate educational</w:t>
      </w:r>
      <w:r>
        <w:rPr>
          <w:spacing w:val="-4"/>
        </w:rPr>
        <w:t xml:space="preserve"> </w:t>
      </w:r>
      <w:proofErr w:type="gramStart"/>
      <w:r>
        <w:t>interest;</w:t>
      </w:r>
      <w:proofErr w:type="gramEnd"/>
    </w:p>
    <w:p w14:paraId="2DCC5D5D" w14:textId="77777777" w:rsidR="00D84A05" w:rsidRDefault="00170E64">
      <w:pPr>
        <w:pStyle w:val="ListParagraph"/>
        <w:numPr>
          <w:ilvl w:val="1"/>
          <w:numId w:val="60"/>
        </w:numPr>
        <w:tabs>
          <w:tab w:val="left" w:pos="2621"/>
        </w:tabs>
        <w:spacing w:before="19"/>
        <w:ind w:hanging="361"/>
      </w:pPr>
      <w:r>
        <w:t>Other schools to which a scholar is</w:t>
      </w:r>
      <w:r>
        <w:rPr>
          <w:spacing w:val="-12"/>
        </w:rPr>
        <w:t xml:space="preserve"> </w:t>
      </w:r>
      <w:proofErr w:type="gramStart"/>
      <w:r>
        <w:t>transferring;</w:t>
      </w:r>
      <w:proofErr w:type="gramEnd"/>
    </w:p>
    <w:p w14:paraId="142676D4" w14:textId="77777777" w:rsidR="00D84A05" w:rsidRDefault="00170E64">
      <w:pPr>
        <w:pStyle w:val="ListParagraph"/>
        <w:numPr>
          <w:ilvl w:val="1"/>
          <w:numId w:val="60"/>
        </w:numPr>
        <w:tabs>
          <w:tab w:val="left" w:pos="2621"/>
        </w:tabs>
        <w:spacing w:before="19"/>
        <w:ind w:hanging="361"/>
      </w:pPr>
      <w:r>
        <w:t>Specified officials for audit or evaluation</w:t>
      </w:r>
      <w:r>
        <w:rPr>
          <w:spacing w:val="-5"/>
        </w:rPr>
        <w:t xml:space="preserve"> </w:t>
      </w:r>
      <w:proofErr w:type="gramStart"/>
      <w:r>
        <w:t>purposes;</w:t>
      </w:r>
      <w:proofErr w:type="gramEnd"/>
    </w:p>
    <w:p w14:paraId="22A965C7" w14:textId="77777777" w:rsidR="00D84A05" w:rsidRDefault="00170E64">
      <w:pPr>
        <w:pStyle w:val="ListParagraph"/>
        <w:numPr>
          <w:ilvl w:val="1"/>
          <w:numId w:val="60"/>
        </w:numPr>
        <w:tabs>
          <w:tab w:val="left" w:pos="2621"/>
        </w:tabs>
        <w:spacing w:before="21"/>
        <w:ind w:hanging="361"/>
      </w:pPr>
      <w:r>
        <w:t>Appropriate parties in connection wit</w:t>
      </w:r>
      <w:r>
        <w:t>h financial aid to a</w:t>
      </w:r>
      <w:r>
        <w:rPr>
          <w:spacing w:val="-9"/>
        </w:rPr>
        <w:t xml:space="preserve"> </w:t>
      </w:r>
      <w:proofErr w:type="gramStart"/>
      <w:r>
        <w:t>scholar;</w:t>
      </w:r>
      <w:proofErr w:type="gramEnd"/>
    </w:p>
    <w:p w14:paraId="57B25710" w14:textId="77777777" w:rsidR="00D84A05" w:rsidRDefault="00170E64">
      <w:pPr>
        <w:pStyle w:val="ListParagraph"/>
        <w:numPr>
          <w:ilvl w:val="1"/>
          <w:numId w:val="60"/>
        </w:numPr>
        <w:tabs>
          <w:tab w:val="left" w:pos="2621"/>
        </w:tabs>
        <w:spacing w:before="19"/>
        <w:ind w:hanging="361"/>
      </w:pPr>
      <w:r>
        <w:t>Organizations conducting certain studies for or on behalf of the</w:t>
      </w:r>
      <w:r>
        <w:rPr>
          <w:spacing w:val="-15"/>
        </w:rPr>
        <w:t xml:space="preserve"> </w:t>
      </w:r>
      <w:proofErr w:type="gramStart"/>
      <w:r>
        <w:t>school;</w:t>
      </w:r>
      <w:proofErr w:type="gramEnd"/>
    </w:p>
    <w:p w14:paraId="6FC2DD7F" w14:textId="77777777" w:rsidR="00D84A05" w:rsidRDefault="00170E64">
      <w:pPr>
        <w:pStyle w:val="ListParagraph"/>
        <w:numPr>
          <w:ilvl w:val="1"/>
          <w:numId w:val="60"/>
        </w:numPr>
        <w:tabs>
          <w:tab w:val="left" w:pos="2620"/>
          <w:tab w:val="left" w:pos="2621"/>
        </w:tabs>
        <w:spacing w:before="21"/>
        <w:ind w:hanging="361"/>
      </w:pPr>
      <w:r>
        <w:t>Accrediting</w:t>
      </w:r>
      <w:r>
        <w:rPr>
          <w:spacing w:val="-1"/>
        </w:rPr>
        <w:t xml:space="preserve"> </w:t>
      </w:r>
      <w:proofErr w:type="gramStart"/>
      <w:r>
        <w:t>organizations;</w:t>
      </w:r>
      <w:proofErr w:type="gramEnd"/>
    </w:p>
    <w:p w14:paraId="21B8456D" w14:textId="77777777" w:rsidR="00D84A05" w:rsidRDefault="00170E64">
      <w:pPr>
        <w:pStyle w:val="ListParagraph"/>
        <w:numPr>
          <w:ilvl w:val="1"/>
          <w:numId w:val="60"/>
        </w:numPr>
        <w:tabs>
          <w:tab w:val="left" w:pos="2621"/>
        </w:tabs>
        <w:spacing w:before="19"/>
        <w:ind w:hanging="361"/>
      </w:pPr>
      <w:r>
        <w:t>To comply with a judicial order or lawfully issued</w:t>
      </w:r>
      <w:r>
        <w:rPr>
          <w:spacing w:val="-14"/>
        </w:rPr>
        <w:t xml:space="preserve"> </w:t>
      </w:r>
      <w:proofErr w:type="gramStart"/>
      <w:r>
        <w:t>subpoena;</w:t>
      </w:r>
      <w:proofErr w:type="gramEnd"/>
    </w:p>
    <w:p w14:paraId="354C3CD7" w14:textId="77777777" w:rsidR="00D84A05" w:rsidRDefault="00170E64">
      <w:pPr>
        <w:pStyle w:val="ListParagraph"/>
        <w:numPr>
          <w:ilvl w:val="1"/>
          <w:numId w:val="60"/>
        </w:numPr>
        <w:tabs>
          <w:tab w:val="left" w:pos="2621"/>
        </w:tabs>
        <w:spacing w:before="19"/>
        <w:ind w:hanging="361"/>
      </w:pPr>
      <w:r>
        <w:t>Appropriate officials in cases of health and safety emergencies;</w:t>
      </w:r>
      <w:r>
        <w:rPr>
          <w:spacing w:val="-5"/>
        </w:rPr>
        <w:t xml:space="preserve"> </w:t>
      </w:r>
      <w:r>
        <w:t>and</w:t>
      </w:r>
    </w:p>
    <w:p w14:paraId="48C6E091" w14:textId="77777777" w:rsidR="00D84A05" w:rsidRDefault="00170E64">
      <w:pPr>
        <w:pStyle w:val="ListParagraph"/>
        <w:numPr>
          <w:ilvl w:val="1"/>
          <w:numId w:val="60"/>
        </w:numPr>
        <w:tabs>
          <w:tab w:val="left" w:pos="2620"/>
          <w:tab w:val="left" w:pos="2621"/>
        </w:tabs>
        <w:spacing w:before="21" w:line="259" w:lineRule="auto"/>
        <w:ind w:right="1407"/>
      </w:pPr>
      <w:r>
        <w:t>State and local authorities, within a juvenile justice system, pursuant to specific state</w:t>
      </w:r>
      <w:r>
        <w:rPr>
          <w:spacing w:val="-2"/>
        </w:rPr>
        <w:t xml:space="preserve"> </w:t>
      </w:r>
      <w:r>
        <w:t>law.</w:t>
      </w:r>
    </w:p>
    <w:p w14:paraId="10A1FA10" w14:textId="77777777" w:rsidR="00D84A05" w:rsidRDefault="00170E64">
      <w:pPr>
        <w:pStyle w:val="ListParagraph"/>
        <w:numPr>
          <w:ilvl w:val="0"/>
          <w:numId w:val="60"/>
        </w:numPr>
        <w:tabs>
          <w:tab w:val="left" w:pos="1992"/>
        </w:tabs>
        <w:spacing w:before="1" w:line="259" w:lineRule="auto"/>
        <w:ind w:right="1233"/>
      </w:pPr>
      <w:r>
        <w:t>Schools may disclose, without consent, "directory" information such as a scholar's name, address, telephone number, date and place of birth, honors and awards, and dates of attendance. However, schools must tell parents/guardians and eligible scholars abou</w:t>
      </w:r>
      <w:r>
        <w:t>t directory information and allow parents/guardians and eligible scholars a reasonable amount of time to request that the school not disclose directory information about</w:t>
      </w:r>
      <w:r>
        <w:rPr>
          <w:spacing w:val="-1"/>
        </w:rPr>
        <w:t xml:space="preserve"> </w:t>
      </w:r>
      <w:r>
        <w:t>them.</w:t>
      </w:r>
    </w:p>
    <w:p w14:paraId="3102F40E" w14:textId="77777777" w:rsidR="00D84A05" w:rsidRDefault="00170E64">
      <w:pPr>
        <w:pStyle w:val="ListParagraph"/>
        <w:numPr>
          <w:ilvl w:val="0"/>
          <w:numId w:val="60"/>
        </w:numPr>
        <w:tabs>
          <w:tab w:val="left" w:pos="1992"/>
        </w:tabs>
        <w:spacing w:line="259" w:lineRule="auto"/>
        <w:ind w:right="1647"/>
      </w:pPr>
      <w:r>
        <w:t>Schools must notify parents/guardians and eligible scholars annually of their ri</w:t>
      </w:r>
      <w:r>
        <w:t>ghts under</w:t>
      </w:r>
      <w:r>
        <w:rPr>
          <w:spacing w:val="-1"/>
        </w:rPr>
        <w:t xml:space="preserve"> </w:t>
      </w:r>
      <w:r>
        <w:t>FERPA.</w:t>
      </w:r>
    </w:p>
    <w:p w14:paraId="5959986C" w14:textId="77777777" w:rsidR="00D84A05" w:rsidRDefault="00170E64">
      <w:pPr>
        <w:pStyle w:val="ListParagraph"/>
        <w:numPr>
          <w:ilvl w:val="0"/>
          <w:numId w:val="60"/>
        </w:numPr>
        <w:tabs>
          <w:tab w:val="left" w:pos="1992"/>
        </w:tabs>
        <w:spacing w:line="259" w:lineRule="auto"/>
        <w:ind w:right="1725"/>
      </w:pPr>
      <w:r>
        <w:t>The</w:t>
      </w:r>
      <w:r>
        <w:rPr>
          <w:spacing w:val="-5"/>
        </w:rPr>
        <w:t xml:space="preserve"> </w:t>
      </w:r>
      <w:r>
        <w:t>actual</w:t>
      </w:r>
      <w:r>
        <w:rPr>
          <w:spacing w:val="-4"/>
        </w:rPr>
        <w:t xml:space="preserve"> </w:t>
      </w:r>
      <w:r>
        <w:t>means</w:t>
      </w:r>
      <w:r>
        <w:rPr>
          <w:spacing w:val="-2"/>
        </w:rPr>
        <w:t xml:space="preserve"> </w:t>
      </w:r>
      <w:r>
        <w:t>of</w:t>
      </w:r>
      <w:r>
        <w:rPr>
          <w:spacing w:val="-3"/>
        </w:rPr>
        <w:t xml:space="preserve"> </w:t>
      </w:r>
      <w:r>
        <w:t>notification</w:t>
      </w:r>
      <w:r>
        <w:rPr>
          <w:spacing w:val="-3"/>
        </w:rPr>
        <w:t xml:space="preserve"> </w:t>
      </w:r>
      <w:r>
        <w:t>(special</w:t>
      </w:r>
      <w:r>
        <w:rPr>
          <w:spacing w:val="-4"/>
        </w:rPr>
        <w:t xml:space="preserve"> </w:t>
      </w:r>
      <w:r>
        <w:t>letter,</w:t>
      </w:r>
      <w:r>
        <w:rPr>
          <w:spacing w:val="-2"/>
        </w:rPr>
        <w:t xml:space="preserve"> </w:t>
      </w:r>
      <w:r>
        <w:t>inclusion</w:t>
      </w:r>
      <w:r>
        <w:rPr>
          <w:spacing w:val="-3"/>
        </w:rPr>
        <w:t xml:space="preserve"> </w:t>
      </w:r>
      <w:r>
        <w:t>in</w:t>
      </w:r>
      <w:r>
        <w:rPr>
          <w:spacing w:val="-4"/>
        </w:rPr>
        <w:t xml:space="preserve"> </w:t>
      </w:r>
      <w:r>
        <w:t>a</w:t>
      </w:r>
      <w:r>
        <w:rPr>
          <w:spacing w:val="-4"/>
        </w:rPr>
        <w:t xml:space="preserve"> </w:t>
      </w:r>
      <w:r>
        <w:t>PTA</w:t>
      </w:r>
      <w:r>
        <w:rPr>
          <w:spacing w:val="-2"/>
        </w:rPr>
        <w:t xml:space="preserve"> </w:t>
      </w:r>
      <w:r>
        <w:t>bulletin,</w:t>
      </w:r>
      <w:r>
        <w:rPr>
          <w:spacing w:val="-5"/>
        </w:rPr>
        <w:t xml:space="preserve"> </w:t>
      </w:r>
      <w:r>
        <w:t>scholar handbook, or newspaper article) is left to the discretion of each</w:t>
      </w:r>
      <w:r>
        <w:rPr>
          <w:spacing w:val="-17"/>
        </w:rPr>
        <w:t xml:space="preserve"> </w:t>
      </w:r>
      <w:r>
        <w:t>school.</w:t>
      </w:r>
    </w:p>
    <w:p w14:paraId="5D39512E" w14:textId="77777777" w:rsidR="00D84A05" w:rsidRDefault="00D84A05">
      <w:pPr>
        <w:pStyle w:val="BodyText"/>
        <w:ind w:left="0" w:firstLine="0"/>
        <w:rPr>
          <w:sz w:val="24"/>
        </w:rPr>
      </w:pPr>
    </w:p>
    <w:p w14:paraId="7AEC4BC4" w14:textId="77777777" w:rsidR="00D84A05" w:rsidRDefault="00D84A05">
      <w:pPr>
        <w:pStyle w:val="BodyText"/>
        <w:spacing w:before="1"/>
        <w:ind w:left="0" w:firstLine="0"/>
        <w:rPr>
          <w:sz w:val="23"/>
        </w:rPr>
      </w:pPr>
    </w:p>
    <w:p w14:paraId="56239A49" w14:textId="77777777" w:rsidR="00D84A05" w:rsidRDefault="00170E64">
      <w:pPr>
        <w:pStyle w:val="Heading1"/>
      </w:pPr>
      <w:bookmarkStart w:id="37" w:name="_bookmark37"/>
      <w:bookmarkEnd w:id="37"/>
      <w:r>
        <w:t>Privileged Information Policy</w:t>
      </w:r>
    </w:p>
    <w:p w14:paraId="2EE2B491" w14:textId="77777777" w:rsidR="00D84A05" w:rsidRDefault="00170E64">
      <w:pPr>
        <w:pStyle w:val="ListParagraph"/>
        <w:numPr>
          <w:ilvl w:val="0"/>
          <w:numId w:val="59"/>
        </w:numPr>
        <w:tabs>
          <w:tab w:val="left" w:pos="1991"/>
          <w:tab w:val="left" w:pos="1992"/>
        </w:tabs>
        <w:spacing w:before="22" w:line="259" w:lineRule="auto"/>
        <w:ind w:right="1303"/>
      </w:pPr>
      <w:r>
        <w:t>This policy reiterates Blackstone Valley Prep’s need for confidentiality in all aspects of an individual’s employment. During an individual’s employment at Blackstone Valley Prep, he/she may learn, work with, and/or be entrusted with confidential and/or pr</w:t>
      </w:r>
      <w:r>
        <w:t>ivileged information about fellow employees, administrators, school parents/guardians, scholars, or applicants. He/she must exercise the highest degree of care not to disclose any such information, even inadvertently, to any unauthorized person in or outsi</w:t>
      </w:r>
      <w:r>
        <w:t>de of Blackstone Valley</w:t>
      </w:r>
      <w:r>
        <w:rPr>
          <w:spacing w:val="-11"/>
        </w:rPr>
        <w:t xml:space="preserve"> </w:t>
      </w:r>
      <w:r>
        <w:t>Prep.</w:t>
      </w:r>
    </w:p>
    <w:p w14:paraId="4A35F48B" w14:textId="77777777" w:rsidR="00D84A05" w:rsidRDefault="00170E64">
      <w:pPr>
        <w:pStyle w:val="ListParagraph"/>
        <w:numPr>
          <w:ilvl w:val="0"/>
          <w:numId w:val="59"/>
        </w:numPr>
        <w:tabs>
          <w:tab w:val="left" w:pos="1992"/>
        </w:tabs>
        <w:spacing w:line="259" w:lineRule="auto"/>
        <w:ind w:right="1230"/>
      </w:pPr>
      <w:r>
        <w:t>An employee may not disclose any confidential or privileged information except to persons</w:t>
      </w:r>
      <w:r>
        <w:rPr>
          <w:spacing w:val="-3"/>
        </w:rPr>
        <w:t xml:space="preserve"> </w:t>
      </w:r>
      <w:r>
        <w:t>specifically</w:t>
      </w:r>
      <w:r>
        <w:rPr>
          <w:spacing w:val="-5"/>
        </w:rPr>
        <w:t xml:space="preserve"> </w:t>
      </w:r>
      <w:r>
        <w:t>designated</w:t>
      </w:r>
      <w:r>
        <w:rPr>
          <w:spacing w:val="-3"/>
        </w:rPr>
        <w:t xml:space="preserve"> </w:t>
      </w:r>
      <w:r>
        <w:t>in</w:t>
      </w:r>
      <w:r>
        <w:rPr>
          <w:spacing w:val="-3"/>
        </w:rPr>
        <w:t xml:space="preserve"> </w:t>
      </w:r>
      <w:r>
        <w:t>advance</w:t>
      </w:r>
      <w:r>
        <w:rPr>
          <w:spacing w:val="-4"/>
        </w:rPr>
        <w:t xml:space="preserve"> </w:t>
      </w:r>
      <w:r>
        <w:t>and</w:t>
      </w:r>
      <w:r>
        <w:rPr>
          <w:spacing w:val="-3"/>
        </w:rPr>
        <w:t xml:space="preserve"> </w:t>
      </w:r>
      <w:r>
        <w:t>in</w:t>
      </w:r>
      <w:r>
        <w:rPr>
          <w:spacing w:val="-3"/>
        </w:rPr>
        <w:t xml:space="preserve"> </w:t>
      </w:r>
      <w:r>
        <w:t>writing</w:t>
      </w:r>
      <w:r>
        <w:rPr>
          <w:spacing w:val="-3"/>
        </w:rPr>
        <w:t xml:space="preserve"> </w:t>
      </w:r>
      <w:r>
        <w:t>by</w:t>
      </w:r>
      <w:r>
        <w:rPr>
          <w:spacing w:val="-5"/>
        </w:rPr>
        <w:t xml:space="preserve"> </w:t>
      </w:r>
      <w:r>
        <w:t>the</w:t>
      </w:r>
      <w:r>
        <w:rPr>
          <w:spacing w:val="-4"/>
        </w:rPr>
        <w:t xml:space="preserve"> </w:t>
      </w:r>
      <w:r>
        <w:t>Chief</w:t>
      </w:r>
      <w:r>
        <w:rPr>
          <w:spacing w:val="-3"/>
        </w:rPr>
        <w:t xml:space="preserve"> </w:t>
      </w:r>
      <w:r>
        <w:t>Executive</w:t>
      </w:r>
      <w:r>
        <w:rPr>
          <w:spacing w:val="-4"/>
        </w:rPr>
        <w:t xml:space="preserve"> </w:t>
      </w:r>
      <w:r>
        <w:t>Officer.</w:t>
      </w:r>
    </w:p>
    <w:p w14:paraId="12F3587B" w14:textId="77777777" w:rsidR="00D84A05" w:rsidRDefault="00170E64">
      <w:pPr>
        <w:pStyle w:val="ListParagraph"/>
        <w:numPr>
          <w:ilvl w:val="0"/>
          <w:numId w:val="59"/>
        </w:numPr>
        <w:tabs>
          <w:tab w:val="left" w:pos="1992"/>
        </w:tabs>
        <w:spacing w:line="248" w:lineRule="exact"/>
        <w:ind w:hanging="361"/>
      </w:pPr>
      <w:r>
        <w:t>Confidential information includes but is not limited</w:t>
      </w:r>
      <w:r>
        <w:rPr>
          <w:spacing w:val="-7"/>
        </w:rPr>
        <w:t xml:space="preserve"> </w:t>
      </w:r>
      <w:r>
        <w:t>to:</w:t>
      </w:r>
    </w:p>
    <w:p w14:paraId="1C963450" w14:textId="77777777" w:rsidR="00D84A05" w:rsidRDefault="00170E64">
      <w:pPr>
        <w:pStyle w:val="ListParagraph"/>
        <w:numPr>
          <w:ilvl w:val="1"/>
          <w:numId w:val="59"/>
        </w:numPr>
        <w:tabs>
          <w:tab w:val="left" w:pos="2621"/>
        </w:tabs>
        <w:spacing w:before="20"/>
        <w:ind w:hanging="361"/>
      </w:pPr>
      <w:r>
        <w:t>Scholar</w:t>
      </w:r>
      <w:r>
        <w:rPr>
          <w:spacing w:val="-4"/>
        </w:rPr>
        <w:t xml:space="preserve"> </w:t>
      </w:r>
      <w:r>
        <w:t>records</w:t>
      </w:r>
    </w:p>
    <w:p w14:paraId="49619B6E" w14:textId="77777777" w:rsidR="00D84A05" w:rsidRDefault="00170E64">
      <w:pPr>
        <w:pStyle w:val="ListParagraph"/>
        <w:numPr>
          <w:ilvl w:val="1"/>
          <w:numId w:val="59"/>
        </w:numPr>
        <w:tabs>
          <w:tab w:val="left" w:pos="2621"/>
        </w:tabs>
        <w:spacing w:before="19"/>
        <w:ind w:hanging="361"/>
      </w:pPr>
      <w:r>
        <w:t>Financial</w:t>
      </w:r>
      <w:r>
        <w:rPr>
          <w:spacing w:val="-2"/>
        </w:rPr>
        <w:t xml:space="preserve"> </w:t>
      </w:r>
      <w:r>
        <w:t>information</w:t>
      </w:r>
    </w:p>
    <w:p w14:paraId="4094B7E8" w14:textId="77777777" w:rsidR="00D84A05" w:rsidRDefault="00170E64">
      <w:pPr>
        <w:pStyle w:val="ListParagraph"/>
        <w:numPr>
          <w:ilvl w:val="1"/>
          <w:numId w:val="59"/>
        </w:numPr>
        <w:tabs>
          <w:tab w:val="left" w:pos="2621"/>
        </w:tabs>
        <w:spacing w:before="22"/>
        <w:ind w:hanging="361"/>
      </w:pPr>
      <w:r>
        <w:t>Personnel</w:t>
      </w:r>
      <w:r>
        <w:rPr>
          <w:spacing w:val="-2"/>
        </w:rPr>
        <w:t xml:space="preserve"> </w:t>
      </w:r>
      <w:r>
        <w:t>records</w:t>
      </w:r>
    </w:p>
    <w:p w14:paraId="24601D2B" w14:textId="77777777" w:rsidR="00D84A05" w:rsidRDefault="00170E64">
      <w:pPr>
        <w:pStyle w:val="ListParagraph"/>
        <w:numPr>
          <w:ilvl w:val="1"/>
          <w:numId w:val="59"/>
        </w:numPr>
        <w:tabs>
          <w:tab w:val="left" w:pos="2621"/>
        </w:tabs>
        <w:spacing w:before="18"/>
        <w:ind w:hanging="361"/>
      </w:pPr>
      <w:r>
        <w:t>Payroll</w:t>
      </w:r>
      <w:r>
        <w:rPr>
          <w:spacing w:val="-2"/>
        </w:rPr>
        <w:t xml:space="preserve"> </w:t>
      </w:r>
      <w:r>
        <w:t>records</w:t>
      </w:r>
    </w:p>
    <w:p w14:paraId="164BC4F4" w14:textId="77777777" w:rsidR="00D84A05" w:rsidRDefault="00170E64">
      <w:pPr>
        <w:pStyle w:val="ListParagraph"/>
        <w:numPr>
          <w:ilvl w:val="1"/>
          <w:numId w:val="59"/>
        </w:numPr>
        <w:tabs>
          <w:tab w:val="left" w:pos="2621"/>
        </w:tabs>
        <w:spacing w:before="19"/>
        <w:ind w:hanging="361"/>
      </w:pPr>
      <w:r>
        <w:t>Computer programs, codes, processes, and</w:t>
      </w:r>
      <w:r>
        <w:rPr>
          <w:spacing w:val="-7"/>
        </w:rPr>
        <w:t xml:space="preserve"> </w:t>
      </w:r>
      <w:r>
        <w:t>passwords</w:t>
      </w:r>
    </w:p>
    <w:p w14:paraId="73CF7F4F" w14:textId="77777777" w:rsidR="00D84A05" w:rsidRDefault="00170E64">
      <w:pPr>
        <w:pStyle w:val="ListParagraph"/>
        <w:numPr>
          <w:ilvl w:val="1"/>
          <w:numId w:val="59"/>
        </w:numPr>
        <w:tabs>
          <w:tab w:val="left" w:pos="2620"/>
          <w:tab w:val="left" w:pos="2621"/>
        </w:tabs>
        <w:spacing w:before="22"/>
        <w:ind w:hanging="361"/>
      </w:pPr>
      <w:r>
        <w:t>Personal information regarding school parents/guardians and</w:t>
      </w:r>
      <w:r>
        <w:rPr>
          <w:spacing w:val="-9"/>
        </w:rPr>
        <w:t xml:space="preserve"> </w:t>
      </w:r>
      <w:r>
        <w:t>scholars</w:t>
      </w:r>
    </w:p>
    <w:p w14:paraId="7A53DC27" w14:textId="77777777" w:rsidR="00D84A05" w:rsidRDefault="00170E64">
      <w:pPr>
        <w:pStyle w:val="ListParagraph"/>
        <w:numPr>
          <w:ilvl w:val="1"/>
          <w:numId w:val="59"/>
        </w:numPr>
        <w:tabs>
          <w:tab w:val="left" w:pos="2621"/>
        </w:tabs>
        <w:spacing w:before="18"/>
        <w:ind w:hanging="361"/>
      </w:pPr>
      <w:r>
        <w:t>Sexual orientation, gender identity, or gender expression of scholars and</w:t>
      </w:r>
      <w:r>
        <w:rPr>
          <w:spacing w:val="-18"/>
        </w:rPr>
        <w:t xml:space="preserve"> </w:t>
      </w:r>
      <w:r>
        <w:t>staff</w:t>
      </w:r>
    </w:p>
    <w:p w14:paraId="7E31B814" w14:textId="77777777" w:rsidR="00D84A05" w:rsidRDefault="00170E64">
      <w:pPr>
        <w:pStyle w:val="ListParagraph"/>
        <w:numPr>
          <w:ilvl w:val="0"/>
          <w:numId w:val="59"/>
        </w:numPr>
        <w:tabs>
          <w:tab w:val="left" w:pos="1992"/>
        </w:tabs>
        <w:spacing w:before="22" w:line="259" w:lineRule="auto"/>
        <w:ind w:right="1472"/>
      </w:pPr>
      <w:r>
        <w:t>If</w:t>
      </w:r>
      <w:r>
        <w:rPr>
          <w:spacing w:val="-2"/>
        </w:rPr>
        <w:t xml:space="preserve"> </w:t>
      </w:r>
      <w:r>
        <w:t>you</w:t>
      </w:r>
      <w:r>
        <w:rPr>
          <w:spacing w:val="-5"/>
        </w:rPr>
        <w:t xml:space="preserve"> </w:t>
      </w:r>
      <w:r>
        <w:t>believe,</w:t>
      </w:r>
      <w:r>
        <w:rPr>
          <w:spacing w:val="-2"/>
        </w:rPr>
        <w:t xml:space="preserve"> </w:t>
      </w:r>
      <w:r>
        <w:t>confidential</w:t>
      </w:r>
      <w:r>
        <w:rPr>
          <w:spacing w:val="-3"/>
        </w:rPr>
        <w:t xml:space="preserve"> </w:t>
      </w:r>
      <w:r>
        <w:t>information</w:t>
      </w:r>
      <w:r>
        <w:rPr>
          <w:spacing w:val="-3"/>
        </w:rPr>
        <w:t xml:space="preserve"> </w:t>
      </w:r>
      <w:r>
        <w:t>must</w:t>
      </w:r>
      <w:r>
        <w:rPr>
          <w:spacing w:val="-2"/>
        </w:rPr>
        <w:t xml:space="preserve"> </w:t>
      </w:r>
      <w:r>
        <w:t>be</w:t>
      </w:r>
      <w:r>
        <w:rPr>
          <w:spacing w:val="-4"/>
        </w:rPr>
        <w:t xml:space="preserve"> </w:t>
      </w:r>
      <w:r>
        <w:t>disclosed</w:t>
      </w:r>
      <w:r>
        <w:rPr>
          <w:spacing w:val="-2"/>
        </w:rPr>
        <w:t xml:space="preserve"> </w:t>
      </w:r>
      <w:r>
        <w:t>to</w:t>
      </w:r>
      <w:r>
        <w:rPr>
          <w:spacing w:val="-2"/>
        </w:rPr>
        <w:t xml:space="preserve"> </w:t>
      </w:r>
      <w:r>
        <w:t>a</w:t>
      </w:r>
      <w:r>
        <w:rPr>
          <w:spacing w:val="-4"/>
        </w:rPr>
        <w:t xml:space="preserve"> </w:t>
      </w:r>
      <w:r>
        <w:t>third</w:t>
      </w:r>
      <w:r>
        <w:rPr>
          <w:spacing w:val="-5"/>
        </w:rPr>
        <w:t xml:space="preserve"> </w:t>
      </w:r>
      <w:r>
        <w:t>party,</w:t>
      </w:r>
      <w:r>
        <w:rPr>
          <w:spacing w:val="-4"/>
        </w:rPr>
        <w:t xml:space="preserve"> </w:t>
      </w:r>
      <w:r>
        <w:t>you</w:t>
      </w:r>
      <w:r>
        <w:rPr>
          <w:spacing w:val="-2"/>
        </w:rPr>
        <w:t xml:space="preserve"> </w:t>
      </w:r>
      <w:r>
        <w:t>should consult with the Chief Executive Officer prior to the</w:t>
      </w:r>
      <w:r>
        <w:rPr>
          <w:spacing w:val="-10"/>
        </w:rPr>
        <w:t xml:space="preserve"> </w:t>
      </w:r>
      <w:r>
        <w:t>disclosure.</w:t>
      </w:r>
    </w:p>
    <w:p w14:paraId="546FD778" w14:textId="77777777" w:rsidR="00D84A05" w:rsidRDefault="00170E64">
      <w:pPr>
        <w:pStyle w:val="ListParagraph"/>
        <w:numPr>
          <w:ilvl w:val="0"/>
          <w:numId w:val="59"/>
        </w:numPr>
        <w:tabs>
          <w:tab w:val="left" w:pos="1992"/>
        </w:tabs>
        <w:spacing w:line="259" w:lineRule="auto"/>
        <w:ind w:right="1359"/>
      </w:pPr>
      <w:r>
        <w:t>There is no excuse for</w:t>
      </w:r>
      <w:r>
        <w:t xml:space="preserve"> the disclosure of confidential information. Failure to follow this policy will result in disciplinary</w:t>
      </w:r>
      <w:r>
        <w:rPr>
          <w:spacing w:val="-9"/>
        </w:rPr>
        <w:t xml:space="preserve"> </w:t>
      </w:r>
      <w:r>
        <w:t>action.</w:t>
      </w:r>
    </w:p>
    <w:p w14:paraId="61A9E857" w14:textId="77777777" w:rsidR="00D84A05" w:rsidRDefault="00D84A05">
      <w:pPr>
        <w:spacing w:line="259" w:lineRule="auto"/>
        <w:sectPr w:rsidR="00D84A05">
          <w:pgSz w:w="12240" w:h="15840"/>
          <w:pgMar w:top="1360" w:right="260" w:bottom="1200" w:left="260" w:header="0" w:footer="1018" w:gutter="0"/>
          <w:cols w:space="720"/>
        </w:sectPr>
      </w:pPr>
    </w:p>
    <w:p w14:paraId="4E4331F6" w14:textId="77777777" w:rsidR="00D84A05" w:rsidRDefault="00170E64">
      <w:pPr>
        <w:pStyle w:val="ListParagraph"/>
        <w:numPr>
          <w:ilvl w:val="0"/>
          <w:numId w:val="59"/>
        </w:numPr>
        <w:tabs>
          <w:tab w:val="left" w:pos="1992"/>
        </w:tabs>
        <w:spacing w:before="80"/>
        <w:ind w:hanging="361"/>
      </w:pPr>
      <w:r>
        <w:lastRenderedPageBreak/>
        <w:t>Your obligations under this policy continue after your termination of</w:t>
      </w:r>
      <w:r>
        <w:rPr>
          <w:spacing w:val="-18"/>
        </w:rPr>
        <w:t xml:space="preserve"> </w:t>
      </w:r>
      <w:r>
        <w:t>employment.</w:t>
      </w:r>
    </w:p>
    <w:p w14:paraId="02E09AD7" w14:textId="77777777" w:rsidR="00D84A05" w:rsidRDefault="00D84A05">
      <w:pPr>
        <w:sectPr w:rsidR="00D84A05">
          <w:pgSz w:w="12240" w:h="15840"/>
          <w:pgMar w:top="1360" w:right="260" w:bottom="1200" w:left="260" w:header="0" w:footer="1018" w:gutter="0"/>
          <w:cols w:space="720"/>
        </w:sectPr>
      </w:pPr>
    </w:p>
    <w:p w14:paraId="7DA0CFDE" w14:textId="77777777" w:rsidR="00D84A05" w:rsidRDefault="00170E64">
      <w:pPr>
        <w:pStyle w:val="Heading1"/>
        <w:tabs>
          <w:tab w:val="left" w:pos="4581"/>
          <w:tab w:val="left" w:pos="10570"/>
        </w:tabs>
        <w:spacing w:before="80"/>
        <w:ind w:left="1151"/>
      </w:pPr>
      <w:bookmarkStart w:id="38" w:name="_bookmark38"/>
      <w:bookmarkEnd w:id="38"/>
      <w:r>
        <w:rPr>
          <w:color w:val="FFFFFF"/>
          <w:shd w:val="clear" w:color="auto" w:fill="000000"/>
        </w:rPr>
        <w:lastRenderedPageBreak/>
        <w:t xml:space="preserve"> </w:t>
      </w:r>
      <w:r>
        <w:rPr>
          <w:color w:val="FFFFFF"/>
          <w:shd w:val="clear" w:color="auto" w:fill="000000"/>
        </w:rPr>
        <w:tab/>
        <w:t>COPYRIGHTS</w:t>
      </w:r>
      <w:r>
        <w:rPr>
          <w:color w:val="FFFFFF"/>
          <w:spacing w:val="-6"/>
          <w:shd w:val="clear" w:color="auto" w:fill="000000"/>
        </w:rPr>
        <w:t xml:space="preserve"> </w:t>
      </w:r>
      <w:r>
        <w:rPr>
          <w:color w:val="FFFFFF"/>
          <w:shd w:val="clear" w:color="auto" w:fill="000000"/>
        </w:rPr>
        <w:t>POLICY</w:t>
      </w:r>
      <w:r>
        <w:rPr>
          <w:color w:val="FFFFFF"/>
          <w:shd w:val="clear" w:color="auto" w:fill="000000"/>
        </w:rPr>
        <w:tab/>
      </w:r>
    </w:p>
    <w:p w14:paraId="1D536679" w14:textId="77777777" w:rsidR="00D84A05" w:rsidRDefault="00D84A05">
      <w:pPr>
        <w:pStyle w:val="BodyText"/>
        <w:spacing w:before="6"/>
        <w:ind w:left="0" w:firstLine="0"/>
        <w:rPr>
          <w:b/>
          <w:sz w:val="25"/>
        </w:rPr>
      </w:pPr>
    </w:p>
    <w:p w14:paraId="238EECE0" w14:textId="77777777" w:rsidR="00D84A05" w:rsidRDefault="00170E64">
      <w:pPr>
        <w:pStyle w:val="ListParagraph"/>
        <w:numPr>
          <w:ilvl w:val="0"/>
          <w:numId w:val="58"/>
        </w:numPr>
        <w:tabs>
          <w:tab w:val="left" w:pos="1991"/>
          <w:tab w:val="left" w:pos="1992"/>
        </w:tabs>
        <w:spacing w:line="259" w:lineRule="auto"/>
        <w:ind w:right="1425"/>
      </w:pPr>
      <w:r>
        <w:t xml:space="preserve">You acknowledge that the entire right, title, and interest of </w:t>
      </w:r>
      <w:proofErr w:type="gramStart"/>
      <w:r>
        <w:t>any and all</w:t>
      </w:r>
      <w:proofErr w:type="gramEnd"/>
      <w:r>
        <w:t xml:space="preserve"> writings and other creations that you may prepare, create, write, initiate, or otherwise develop, as part of your efforts while employed by Blackstone Valley Prep, shall be considere</w:t>
      </w:r>
      <w:r>
        <w:t>d the property of Blackstone Valley Prep. This includes, but is not limited to, any development of</w:t>
      </w:r>
      <w:r>
        <w:rPr>
          <w:spacing w:val="-4"/>
        </w:rPr>
        <w:t xml:space="preserve"> </w:t>
      </w:r>
      <w:r>
        <w:t>curriculum.</w:t>
      </w:r>
    </w:p>
    <w:p w14:paraId="3D221AB4" w14:textId="77777777" w:rsidR="00D84A05" w:rsidRDefault="00170E64">
      <w:pPr>
        <w:pStyle w:val="ListParagraph"/>
        <w:numPr>
          <w:ilvl w:val="0"/>
          <w:numId w:val="58"/>
        </w:numPr>
        <w:tabs>
          <w:tab w:val="left" w:pos="1992"/>
        </w:tabs>
        <w:spacing w:line="259" w:lineRule="auto"/>
        <w:ind w:right="1427"/>
      </w:pPr>
      <w:r>
        <w:t xml:space="preserve">These works will be “works for hire” and shall be the school’s sole and exclusive property, copyright, patent, and trademark. For items covered by this paragraph, you hereby assign and transfer all rights, title, and interests in all such items, including </w:t>
      </w:r>
      <w:r>
        <w:t>without limitation, all patent, trademark, and copyright rights that now exist or may exist in the</w:t>
      </w:r>
      <w:r>
        <w:rPr>
          <w:spacing w:val="-4"/>
        </w:rPr>
        <w:t xml:space="preserve"> </w:t>
      </w:r>
      <w:r>
        <w:t>future.</w:t>
      </w:r>
    </w:p>
    <w:p w14:paraId="60673040" w14:textId="77777777" w:rsidR="00D84A05" w:rsidRDefault="00170E64">
      <w:pPr>
        <w:pStyle w:val="ListParagraph"/>
        <w:numPr>
          <w:ilvl w:val="0"/>
          <w:numId w:val="58"/>
        </w:numPr>
        <w:tabs>
          <w:tab w:val="left" w:pos="1992"/>
        </w:tabs>
        <w:spacing w:line="259" w:lineRule="auto"/>
        <w:ind w:right="1278"/>
      </w:pPr>
      <w:r>
        <w:t xml:space="preserve">You further agree to, at any reasonable time upon request, and without further compensation or limitation, execute and deliver </w:t>
      </w:r>
      <w:proofErr w:type="gramStart"/>
      <w:r>
        <w:t>any and all</w:t>
      </w:r>
      <w:proofErr w:type="gramEnd"/>
      <w:r>
        <w:t xml:space="preserve"> papers or </w:t>
      </w:r>
      <w:r>
        <w:t>instruments including assignments, declarations, applications, powers of attorney, and other documents, that in Blackstone Valley Prep’s opinion may be necessary or desirable to secure</w:t>
      </w:r>
      <w:r>
        <w:rPr>
          <w:spacing w:val="-5"/>
        </w:rPr>
        <w:t xml:space="preserve"> </w:t>
      </w:r>
      <w:r>
        <w:t>Blackstone</w:t>
      </w:r>
      <w:r>
        <w:rPr>
          <w:spacing w:val="-4"/>
        </w:rPr>
        <w:t xml:space="preserve"> </w:t>
      </w:r>
      <w:r>
        <w:t>Valley</w:t>
      </w:r>
      <w:r>
        <w:rPr>
          <w:spacing w:val="-2"/>
        </w:rPr>
        <w:t xml:space="preserve"> </w:t>
      </w:r>
      <w:r>
        <w:t>Prep’s</w:t>
      </w:r>
      <w:r>
        <w:rPr>
          <w:spacing w:val="-5"/>
        </w:rPr>
        <w:t xml:space="preserve"> </w:t>
      </w:r>
      <w:r>
        <w:t>full</w:t>
      </w:r>
      <w:r>
        <w:rPr>
          <w:spacing w:val="-3"/>
        </w:rPr>
        <w:t xml:space="preserve"> </w:t>
      </w:r>
      <w:r>
        <w:t>enjoyment</w:t>
      </w:r>
      <w:r>
        <w:rPr>
          <w:spacing w:val="-3"/>
        </w:rPr>
        <w:t xml:space="preserve"> </w:t>
      </w:r>
      <w:r>
        <w:t>of</w:t>
      </w:r>
      <w:r>
        <w:rPr>
          <w:spacing w:val="-5"/>
        </w:rPr>
        <w:t xml:space="preserve"> </w:t>
      </w:r>
      <w:r>
        <w:t>all</w:t>
      </w:r>
      <w:r>
        <w:rPr>
          <w:spacing w:val="-4"/>
        </w:rPr>
        <w:t xml:space="preserve"> </w:t>
      </w:r>
      <w:r>
        <w:t>right,</w:t>
      </w:r>
      <w:r>
        <w:rPr>
          <w:spacing w:val="-4"/>
        </w:rPr>
        <w:t xml:space="preserve"> </w:t>
      </w:r>
      <w:r>
        <w:t>title,</w:t>
      </w:r>
      <w:r>
        <w:rPr>
          <w:spacing w:val="-3"/>
        </w:rPr>
        <w:t xml:space="preserve"> </w:t>
      </w:r>
      <w:r>
        <w:t>interest,</w:t>
      </w:r>
      <w:r>
        <w:rPr>
          <w:spacing w:val="-2"/>
        </w:rPr>
        <w:t xml:space="preserve"> </w:t>
      </w:r>
      <w:r>
        <w:t>and</w:t>
      </w:r>
      <w:r>
        <w:rPr>
          <w:spacing w:val="-3"/>
        </w:rPr>
        <w:t xml:space="preserve"> </w:t>
      </w:r>
      <w:r>
        <w:t>properties herein</w:t>
      </w:r>
      <w:r>
        <w:rPr>
          <w:spacing w:val="-2"/>
        </w:rPr>
        <w:t xml:space="preserve"> </w:t>
      </w:r>
      <w:r>
        <w:t>assigned.</w:t>
      </w:r>
    </w:p>
    <w:p w14:paraId="71B2DE50" w14:textId="77777777" w:rsidR="00D84A05" w:rsidRDefault="00170E64">
      <w:pPr>
        <w:pStyle w:val="ListParagraph"/>
        <w:numPr>
          <w:ilvl w:val="0"/>
          <w:numId w:val="58"/>
        </w:numPr>
        <w:tabs>
          <w:tab w:val="left" w:pos="1992"/>
        </w:tabs>
        <w:spacing w:line="259" w:lineRule="auto"/>
        <w:ind w:right="1893"/>
      </w:pPr>
      <w:r>
        <w:t>You</w:t>
      </w:r>
      <w:r>
        <w:rPr>
          <w:spacing w:val="-3"/>
        </w:rPr>
        <w:t xml:space="preserve"> </w:t>
      </w:r>
      <w:r>
        <w:t>agree</w:t>
      </w:r>
      <w:r>
        <w:rPr>
          <w:spacing w:val="-5"/>
        </w:rPr>
        <w:t xml:space="preserve"> </w:t>
      </w:r>
      <w:r>
        <w:t>to</w:t>
      </w:r>
      <w:r>
        <w:rPr>
          <w:spacing w:val="-2"/>
        </w:rPr>
        <w:t xml:space="preserve"> </w:t>
      </w:r>
      <w:r>
        <w:t>not</w:t>
      </w:r>
      <w:r>
        <w:rPr>
          <w:spacing w:val="-3"/>
        </w:rPr>
        <w:t xml:space="preserve"> </w:t>
      </w:r>
      <w:r>
        <w:t>charge</w:t>
      </w:r>
      <w:r>
        <w:rPr>
          <w:spacing w:val="-4"/>
        </w:rPr>
        <w:t xml:space="preserve"> </w:t>
      </w:r>
      <w:r>
        <w:t>the</w:t>
      </w:r>
      <w:r>
        <w:rPr>
          <w:spacing w:val="-5"/>
        </w:rPr>
        <w:t xml:space="preserve"> </w:t>
      </w:r>
      <w:r>
        <w:t>school</w:t>
      </w:r>
      <w:r>
        <w:rPr>
          <w:spacing w:val="-4"/>
        </w:rPr>
        <w:t xml:space="preserve"> </w:t>
      </w:r>
      <w:r>
        <w:t>for</w:t>
      </w:r>
      <w:r>
        <w:rPr>
          <w:spacing w:val="-2"/>
        </w:rPr>
        <w:t xml:space="preserve"> </w:t>
      </w:r>
      <w:r>
        <w:t>use</w:t>
      </w:r>
      <w:r>
        <w:rPr>
          <w:spacing w:val="-5"/>
        </w:rPr>
        <w:t xml:space="preserve"> </w:t>
      </w:r>
      <w:r>
        <w:t>of</w:t>
      </w:r>
      <w:r>
        <w:rPr>
          <w:spacing w:val="-2"/>
        </w:rPr>
        <w:t xml:space="preserve"> </w:t>
      </w:r>
      <w:r>
        <w:t>your</w:t>
      </w:r>
      <w:r>
        <w:rPr>
          <w:spacing w:val="-3"/>
        </w:rPr>
        <w:t xml:space="preserve"> </w:t>
      </w:r>
      <w:r>
        <w:t>copyrighted,</w:t>
      </w:r>
      <w:r>
        <w:rPr>
          <w:spacing w:val="-3"/>
        </w:rPr>
        <w:t xml:space="preserve"> </w:t>
      </w:r>
      <w:r>
        <w:t>trademarked,</w:t>
      </w:r>
      <w:r>
        <w:rPr>
          <w:spacing w:val="-2"/>
        </w:rPr>
        <w:t xml:space="preserve"> </w:t>
      </w:r>
      <w:r>
        <w:t>and patented</w:t>
      </w:r>
      <w:r>
        <w:rPr>
          <w:spacing w:val="-1"/>
        </w:rPr>
        <w:t xml:space="preserve"> </w:t>
      </w:r>
      <w:r>
        <w:t>materials.</w:t>
      </w:r>
    </w:p>
    <w:p w14:paraId="7607A5CF" w14:textId="77777777" w:rsidR="00D84A05" w:rsidRDefault="00170E64">
      <w:pPr>
        <w:pStyle w:val="ListParagraph"/>
        <w:numPr>
          <w:ilvl w:val="0"/>
          <w:numId w:val="58"/>
        </w:numPr>
        <w:tabs>
          <w:tab w:val="left" w:pos="1992"/>
        </w:tabs>
        <w:spacing w:line="259" w:lineRule="auto"/>
        <w:ind w:right="1189"/>
        <w:jc w:val="both"/>
      </w:pPr>
      <w:r>
        <w:t>Blackstone Valley Prep herby grants all employees a perpetual license to use all writings and</w:t>
      </w:r>
      <w:r>
        <w:rPr>
          <w:spacing w:val="-3"/>
        </w:rPr>
        <w:t xml:space="preserve"> </w:t>
      </w:r>
      <w:r>
        <w:t>other</w:t>
      </w:r>
      <w:r>
        <w:rPr>
          <w:spacing w:val="-3"/>
        </w:rPr>
        <w:t xml:space="preserve"> </w:t>
      </w:r>
      <w:r>
        <w:t>creations</w:t>
      </w:r>
      <w:r>
        <w:rPr>
          <w:spacing w:val="-3"/>
        </w:rPr>
        <w:t xml:space="preserve"> </w:t>
      </w:r>
      <w:r>
        <w:t>that</w:t>
      </w:r>
      <w:r>
        <w:rPr>
          <w:spacing w:val="-5"/>
        </w:rPr>
        <w:t xml:space="preserve"> </w:t>
      </w:r>
      <w:r>
        <w:t>you</w:t>
      </w:r>
      <w:r>
        <w:rPr>
          <w:spacing w:val="-3"/>
        </w:rPr>
        <w:t xml:space="preserve"> </w:t>
      </w:r>
      <w:r>
        <w:t>may</w:t>
      </w:r>
      <w:r>
        <w:rPr>
          <w:spacing w:val="-4"/>
        </w:rPr>
        <w:t xml:space="preserve"> </w:t>
      </w:r>
      <w:r>
        <w:t>have</w:t>
      </w:r>
      <w:r>
        <w:rPr>
          <w:spacing w:val="-6"/>
        </w:rPr>
        <w:t xml:space="preserve"> </w:t>
      </w:r>
      <w:r>
        <w:t>prepared,</w:t>
      </w:r>
      <w:r>
        <w:rPr>
          <w:spacing w:val="-6"/>
        </w:rPr>
        <w:t xml:space="preserve"> </w:t>
      </w:r>
      <w:r>
        <w:t>created,</w:t>
      </w:r>
      <w:r>
        <w:rPr>
          <w:spacing w:val="-2"/>
        </w:rPr>
        <w:t xml:space="preserve"> </w:t>
      </w:r>
      <w:r>
        <w:t>written,</w:t>
      </w:r>
      <w:r>
        <w:rPr>
          <w:spacing w:val="-3"/>
        </w:rPr>
        <w:t xml:space="preserve"> </w:t>
      </w:r>
      <w:r>
        <w:t>initiated,</w:t>
      </w:r>
      <w:r>
        <w:rPr>
          <w:spacing w:val="-3"/>
        </w:rPr>
        <w:t xml:space="preserve"> </w:t>
      </w:r>
      <w:r>
        <w:t>or</w:t>
      </w:r>
      <w:r>
        <w:rPr>
          <w:spacing w:val="-2"/>
        </w:rPr>
        <w:t xml:space="preserve"> </w:t>
      </w:r>
      <w:r>
        <w:t>otherwise developed as part of your efforts while employed by Blackstone Valley</w:t>
      </w:r>
      <w:r>
        <w:rPr>
          <w:spacing w:val="-25"/>
        </w:rPr>
        <w:t xml:space="preserve"> </w:t>
      </w:r>
      <w:r>
        <w:t>Prep.</w:t>
      </w:r>
    </w:p>
    <w:p w14:paraId="1E70F50E" w14:textId="77777777" w:rsidR="00D84A05" w:rsidRDefault="00D84A05">
      <w:pPr>
        <w:spacing w:line="259" w:lineRule="auto"/>
        <w:jc w:val="both"/>
        <w:sectPr w:rsidR="00D84A05">
          <w:pgSz w:w="12240" w:h="15840"/>
          <w:pgMar w:top="1360" w:right="260" w:bottom="1200" w:left="260" w:header="0" w:footer="1018" w:gutter="0"/>
          <w:cols w:space="720"/>
        </w:sectPr>
      </w:pPr>
    </w:p>
    <w:p w14:paraId="6E75E17D" w14:textId="77777777" w:rsidR="00D84A05" w:rsidRDefault="00170E64">
      <w:pPr>
        <w:pStyle w:val="Heading1"/>
        <w:tabs>
          <w:tab w:val="left" w:pos="2601"/>
          <w:tab w:val="left" w:pos="10570"/>
        </w:tabs>
        <w:spacing w:before="80"/>
        <w:ind w:left="1151"/>
      </w:pPr>
      <w:bookmarkStart w:id="39" w:name="_bookmark39"/>
      <w:bookmarkEnd w:id="39"/>
      <w:r>
        <w:rPr>
          <w:color w:val="FFFFFF"/>
          <w:shd w:val="clear" w:color="auto" w:fill="000000"/>
        </w:rPr>
        <w:lastRenderedPageBreak/>
        <w:t xml:space="preserve"> </w:t>
      </w:r>
      <w:r>
        <w:rPr>
          <w:color w:val="FFFFFF"/>
          <w:shd w:val="clear" w:color="auto" w:fill="000000"/>
        </w:rPr>
        <w:tab/>
        <w:t>CURRICULUM AND INTELLECTUAL PROPERTY</w:t>
      </w:r>
      <w:r>
        <w:rPr>
          <w:color w:val="FFFFFF"/>
          <w:spacing w:val="-17"/>
          <w:shd w:val="clear" w:color="auto" w:fill="000000"/>
        </w:rPr>
        <w:t xml:space="preserve"> </w:t>
      </w:r>
      <w:r>
        <w:rPr>
          <w:color w:val="FFFFFF"/>
          <w:shd w:val="clear" w:color="auto" w:fill="000000"/>
        </w:rPr>
        <w:t>POLICY</w:t>
      </w:r>
      <w:r>
        <w:rPr>
          <w:color w:val="FFFFFF"/>
          <w:shd w:val="clear" w:color="auto" w:fill="000000"/>
        </w:rPr>
        <w:tab/>
      </w:r>
    </w:p>
    <w:p w14:paraId="3B587C96" w14:textId="77777777" w:rsidR="00D84A05" w:rsidRDefault="00D84A05">
      <w:pPr>
        <w:pStyle w:val="BodyText"/>
        <w:spacing w:before="6"/>
        <w:ind w:left="0" w:firstLine="0"/>
        <w:rPr>
          <w:b/>
          <w:sz w:val="25"/>
        </w:rPr>
      </w:pPr>
    </w:p>
    <w:p w14:paraId="4CB049DA" w14:textId="77777777" w:rsidR="00D84A05" w:rsidRDefault="00170E64">
      <w:pPr>
        <w:pStyle w:val="ListParagraph"/>
        <w:numPr>
          <w:ilvl w:val="0"/>
          <w:numId w:val="57"/>
        </w:numPr>
        <w:tabs>
          <w:tab w:val="left" w:pos="1991"/>
          <w:tab w:val="left" w:pos="1992"/>
        </w:tabs>
        <w:spacing w:line="259" w:lineRule="auto"/>
        <w:ind w:right="1208"/>
      </w:pPr>
      <w:proofErr w:type="gramStart"/>
      <w:r>
        <w:t>During</w:t>
      </w:r>
      <w:r>
        <w:rPr>
          <w:spacing w:val="-6"/>
        </w:rPr>
        <w:t xml:space="preserve"> </w:t>
      </w:r>
      <w:r>
        <w:t>the</w:t>
      </w:r>
      <w:r>
        <w:rPr>
          <w:spacing w:val="-5"/>
        </w:rPr>
        <w:t xml:space="preserve"> </w:t>
      </w:r>
      <w:r>
        <w:t>course</w:t>
      </w:r>
      <w:r>
        <w:rPr>
          <w:spacing w:val="-4"/>
        </w:rPr>
        <w:t xml:space="preserve"> </w:t>
      </w:r>
      <w:r>
        <w:t>of</w:t>
      </w:r>
      <w:proofErr w:type="gramEnd"/>
      <w:r>
        <w:rPr>
          <w:spacing w:val="-3"/>
        </w:rPr>
        <w:t xml:space="preserve"> </w:t>
      </w:r>
      <w:r>
        <w:t>each</w:t>
      </w:r>
      <w:r>
        <w:rPr>
          <w:spacing w:val="-2"/>
        </w:rPr>
        <w:t xml:space="preserve"> </w:t>
      </w:r>
      <w:r>
        <w:t>teacher</w:t>
      </w:r>
      <w:r>
        <w:rPr>
          <w:spacing w:val="-3"/>
        </w:rPr>
        <w:t xml:space="preserve"> </w:t>
      </w:r>
      <w:r>
        <w:t>or</w:t>
      </w:r>
      <w:r>
        <w:rPr>
          <w:spacing w:val="-5"/>
        </w:rPr>
        <w:t xml:space="preserve"> </w:t>
      </w:r>
      <w:r>
        <w:t>staff</w:t>
      </w:r>
      <w:r>
        <w:rPr>
          <w:spacing w:val="-3"/>
        </w:rPr>
        <w:t xml:space="preserve"> </w:t>
      </w:r>
      <w:r>
        <w:t>member's</w:t>
      </w:r>
      <w:r>
        <w:rPr>
          <w:spacing w:val="-3"/>
        </w:rPr>
        <w:t xml:space="preserve"> </w:t>
      </w:r>
      <w:r>
        <w:t>emplo</w:t>
      </w:r>
      <w:r>
        <w:t>yment</w:t>
      </w:r>
      <w:r>
        <w:rPr>
          <w:spacing w:val="-3"/>
        </w:rPr>
        <w:t xml:space="preserve"> </w:t>
      </w:r>
      <w:r>
        <w:t>with</w:t>
      </w:r>
      <w:r>
        <w:rPr>
          <w:spacing w:val="-2"/>
        </w:rPr>
        <w:t xml:space="preserve"> </w:t>
      </w:r>
      <w:r>
        <w:t>Blackstone</w:t>
      </w:r>
      <w:r>
        <w:rPr>
          <w:spacing w:val="-5"/>
        </w:rPr>
        <w:t xml:space="preserve"> </w:t>
      </w:r>
      <w:r>
        <w:t>Valley Prep, the teacher or staff member shall have access to and the right to use, reproduce, modify, distribute, and disclose materials owned by Blackstone Valley Prep and made generally available to its staff members (the "Collection of</w:t>
      </w:r>
      <w:r>
        <w:rPr>
          <w:spacing w:val="-16"/>
        </w:rPr>
        <w:t xml:space="preserve"> </w:t>
      </w:r>
      <w:r>
        <w:t>Materials").</w:t>
      </w:r>
    </w:p>
    <w:p w14:paraId="220E155A" w14:textId="77777777" w:rsidR="00D84A05" w:rsidRDefault="00170E64">
      <w:pPr>
        <w:pStyle w:val="ListParagraph"/>
        <w:numPr>
          <w:ilvl w:val="0"/>
          <w:numId w:val="57"/>
        </w:numPr>
        <w:tabs>
          <w:tab w:val="left" w:pos="1992"/>
        </w:tabs>
        <w:spacing w:line="259" w:lineRule="auto"/>
        <w:ind w:right="1200"/>
      </w:pPr>
      <w:r>
        <w:t>Fol</w:t>
      </w:r>
      <w:r>
        <w:t>lowing any termination of employment with Blackstone Valley Prep, each former teacher or staff member shall have the right to reproduce a reasonable number of copies of materials included in the Collection of</w:t>
      </w:r>
      <w:r>
        <w:rPr>
          <w:spacing w:val="-8"/>
        </w:rPr>
        <w:t xml:space="preserve"> </w:t>
      </w:r>
      <w:r>
        <w:t>Materials.</w:t>
      </w:r>
    </w:p>
    <w:p w14:paraId="1155D96B" w14:textId="77777777" w:rsidR="00D84A05" w:rsidRDefault="00170E64">
      <w:pPr>
        <w:pStyle w:val="ListParagraph"/>
        <w:numPr>
          <w:ilvl w:val="0"/>
          <w:numId w:val="57"/>
        </w:numPr>
        <w:tabs>
          <w:tab w:val="left" w:pos="1992"/>
        </w:tabs>
        <w:spacing w:line="259" w:lineRule="auto"/>
        <w:ind w:right="1368"/>
      </w:pPr>
      <w:r>
        <w:t xml:space="preserve">As a staff member of the Blackstone </w:t>
      </w:r>
      <w:r>
        <w:t>Valley Prep family, all staff members are expected to develop curriculum, assessment, educational, and other similar materials for the direct and indirect benefit of Blackstone Valley Prep, including use by teachers and other staff members of Blackstone Va</w:t>
      </w:r>
      <w:r>
        <w:t>lley Prep in their classrooms and</w:t>
      </w:r>
      <w:r>
        <w:rPr>
          <w:spacing w:val="-19"/>
        </w:rPr>
        <w:t xml:space="preserve"> </w:t>
      </w:r>
      <w:r>
        <w:t>offices.</w:t>
      </w:r>
    </w:p>
    <w:p w14:paraId="2582886F" w14:textId="77777777" w:rsidR="00D84A05" w:rsidRDefault="00170E64">
      <w:pPr>
        <w:pStyle w:val="ListParagraph"/>
        <w:numPr>
          <w:ilvl w:val="0"/>
          <w:numId w:val="57"/>
        </w:numPr>
        <w:tabs>
          <w:tab w:val="left" w:pos="1992"/>
        </w:tabs>
        <w:spacing w:line="259" w:lineRule="auto"/>
        <w:ind w:right="1240"/>
      </w:pPr>
      <w:r>
        <w:t>All materials and products created, developed and/or prepared by teachers or other staff during the course of his/her employment with Blackstone Valley Prep, including, but not limited to, any forms, software, presentations, rubrics, and curriculum and ass</w:t>
      </w:r>
      <w:r>
        <w:t>essment materials (collectively, the "Materials") are the property of Blackstone Valley Prep and all rights, title, and interest therein shall vest in Blackstone Valley Prep and</w:t>
      </w:r>
      <w:r>
        <w:rPr>
          <w:spacing w:val="-1"/>
        </w:rPr>
        <w:t xml:space="preserve"> </w:t>
      </w:r>
      <w:r>
        <w:t>shall</w:t>
      </w:r>
      <w:r>
        <w:rPr>
          <w:spacing w:val="-2"/>
        </w:rPr>
        <w:t xml:space="preserve"> </w:t>
      </w:r>
      <w:r>
        <w:t>be</w:t>
      </w:r>
      <w:r>
        <w:rPr>
          <w:spacing w:val="-3"/>
        </w:rPr>
        <w:t xml:space="preserve"> </w:t>
      </w:r>
      <w:r>
        <w:t>deemed</w:t>
      </w:r>
      <w:r>
        <w:rPr>
          <w:spacing w:val="-1"/>
        </w:rPr>
        <w:t xml:space="preserve"> </w:t>
      </w:r>
      <w:r>
        <w:t>to</w:t>
      </w:r>
      <w:r>
        <w:rPr>
          <w:spacing w:val="-4"/>
        </w:rPr>
        <w:t xml:space="preserve"> </w:t>
      </w:r>
      <w:r>
        <w:t>be</w:t>
      </w:r>
      <w:r>
        <w:rPr>
          <w:spacing w:val="-3"/>
        </w:rPr>
        <w:t xml:space="preserve"> </w:t>
      </w:r>
      <w:r>
        <w:t>a</w:t>
      </w:r>
      <w:r>
        <w:rPr>
          <w:spacing w:val="-3"/>
        </w:rPr>
        <w:t xml:space="preserve"> </w:t>
      </w:r>
      <w:r>
        <w:t>"work</w:t>
      </w:r>
      <w:r>
        <w:rPr>
          <w:spacing w:val="-2"/>
        </w:rPr>
        <w:t xml:space="preserve"> </w:t>
      </w:r>
      <w:r>
        <w:t>made</w:t>
      </w:r>
      <w:r>
        <w:rPr>
          <w:spacing w:val="-3"/>
        </w:rPr>
        <w:t xml:space="preserve"> </w:t>
      </w:r>
      <w:r>
        <w:t>for</w:t>
      </w:r>
      <w:r>
        <w:rPr>
          <w:spacing w:val="-1"/>
        </w:rPr>
        <w:t xml:space="preserve"> </w:t>
      </w:r>
      <w:r>
        <w:t>hire"</w:t>
      </w:r>
      <w:r>
        <w:rPr>
          <w:spacing w:val="-4"/>
        </w:rPr>
        <w:t xml:space="preserve"> </w:t>
      </w:r>
      <w:r>
        <w:t>under</w:t>
      </w:r>
      <w:r>
        <w:rPr>
          <w:spacing w:val="-1"/>
        </w:rPr>
        <w:t xml:space="preserve"> </w:t>
      </w:r>
      <w:r>
        <w:t>the</w:t>
      </w:r>
      <w:r>
        <w:rPr>
          <w:spacing w:val="-5"/>
        </w:rPr>
        <w:t xml:space="preserve"> </w:t>
      </w:r>
      <w:r>
        <w:t>United</w:t>
      </w:r>
      <w:r>
        <w:rPr>
          <w:spacing w:val="-4"/>
        </w:rPr>
        <w:t xml:space="preserve"> </w:t>
      </w:r>
      <w:r>
        <w:t>States</w:t>
      </w:r>
      <w:r>
        <w:rPr>
          <w:spacing w:val="-4"/>
        </w:rPr>
        <w:t xml:space="preserve"> </w:t>
      </w:r>
      <w:r>
        <w:t>copyright</w:t>
      </w:r>
      <w:r>
        <w:rPr>
          <w:spacing w:val="-1"/>
        </w:rPr>
        <w:t xml:space="preserve"> </w:t>
      </w:r>
      <w:r>
        <w:t>law and made in the course of your employment with Blackstone Valley</w:t>
      </w:r>
      <w:r>
        <w:rPr>
          <w:spacing w:val="-21"/>
        </w:rPr>
        <w:t xml:space="preserve"> </w:t>
      </w:r>
      <w:r>
        <w:t>Prep.</w:t>
      </w:r>
    </w:p>
    <w:p w14:paraId="1BB8C465" w14:textId="77777777" w:rsidR="00D84A05" w:rsidRDefault="00170E64">
      <w:pPr>
        <w:pStyle w:val="ListParagraph"/>
        <w:numPr>
          <w:ilvl w:val="0"/>
          <w:numId w:val="57"/>
        </w:numPr>
        <w:tabs>
          <w:tab w:val="left" w:pos="1992"/>
        </w:tabs>
        <w:spacing w:line="259" w:lineRule="auto"/>
        <w:ind w:right="1227"/>
      </w:pPr>
      <w:r>
        <w:t xml:space="preserve">To the extent that title to any Materials may not, by operation of law, vest in Blackstone Valley Prep, or that any Materials may not </w:t>
      </w:r>
      <w:proofErr w:type="gramStart"/>
      <w:r>
        <w:t>be considered to be</w:t>
      </w:r>
      <w:proofErr w:type="gramEnd"/>
      <w:r>
        <w:t xml:space="preserve"> work made for hire, all ri</w:t>
      </w:r>
      <w:r>
        <w:t>ghts, title, and interest therein are hereby irrevocably assigned by teachers and staff to Blackstone Valley</w:t>
      </w:r>
      <w:r>
        <w:rPr>
          <w:spacing w:val="-5"/>
        </w:rPr>
        <w:t xml:space="preserve"> </w:t>
      </w:r>
      <w:r>
        <w:t>Prep.</w:t>
      </w:r>
    </w:p>
    <w:p w14:paraId="1A5327C4" w14:textId="77777777" w:rsidR="00D84A05" w:rsidRDefault="00170E64">
      <w:pPr>
        <w:pStyle w:val="ListParagraph"/>
        <w:numPr>
          <w:ilvl w:val="0"/>
          <w:numId w:val="57"/>
        </w:numPr>
        <w:tabs>
          <w:tab w:val="left" w:pos="1992"/>
        </w:tabs>
        <w:spacing w:line="259" w:lineRule="auto"/>
        <w:ind w:right="1188"/>
      </w:pPr>
      <w:r>
        <w:t>In accordance with the foregoing, the Materials shall belong exclusively to Blackstone Valley Prep with Blackstone Valley Prep having the rig</w:t>
      </w:r>
      <w:r>
        <w:t>ht to obtain and to hold in its</w:t>
      </w:r>
      <w:r>
        <w:rPr>
          <w:spacing w:val="-36"/>
        </w:rPr>
        <w:t xml:space="preserve"> </w:t>
      </w:r>
      <w:r>
        <w:t>own name, copyrights, trademarks, patents, registrations, or such other protection relating to the Materials as may be appropriate to the subject matter, and any extensions and renewals thereof, and the right to transfer the</w:t>
      </w:r>
      <w:r>
        <w:t xml:space="preserve"> Materials or grant licenses of the Collection of Materials (and to make modifications thereto) for use, distribution, and disclosure solely in the grantee’s classroom at any educational institution at which he/she is subsequently employed. All reproductio</w:t>
      </w:r>
      <w:r>
        <w:t xml:space="preserve">ns and copies of the Collection of Materials permitted to be made by the former teacher or staff member shall contain the copyright notice and any other similar markings contained in the original; provided, however, that any reproductions or copies of the </w:t>
      </w:r>
      <w:r>
        <w:t>Collection of Materials that contain substantial or substantive modifications made by the former teacher or staff member shall contain the following additional marking within close proximity of the original copyright notice: "Revisions made with the permis</w:t>
      </w:r>
      <w:r>
        <w:t>sion of, but not approved by, Blackstone Valley</w:t>
      </w:r>
      <w:r>
        <w:rPr>
          <w:spacing w:val="-5"/>
        </w:rPr>
        <w:t xml:space="preserve"> </w:t>
      </w:r>
      <w:r>
        <w:t>Prep".</w:t>
      </w:r>
    </w:p>
    <w:p w14:paraId="03295237" w14:textId="77777777" w:rsidR="00D84A05" w:rsidRDefault="00170E64">
      <w:pPr>
        <w:pStyle w:val="ListParagraph"/>
        <w:numPr>
          <w:ilvl w:val="0"/>
          <w:numId w:val="57"/>
        </w:numPr>
        <w:tabs>
          <w:tab w:val="left" w:pos="1992"/>
        </w:tabs>
        <w:spacing w:line="259" w:lineRule="auto"/>
        <w:ind w:right="1400"/>
      </w:pPr>
      <w:r>
        <w:t>All</w:t>
      </w:r>
      <w:r>
        <w:rPr>
          <w:spacing w:val="-3"/>
        </w:rPr>
        <w:t xml:space="preserve"> </w:t>
      </w:r>
      <w:r>
        <w:t>teachers</w:t>
      </w:r>
      <w:r>
        <w:rPr>
          <w:spacing w:val="-2"/>
        </w:rPr>
        <w:t xml:space="preserve"> </w:t>
      </w:r>
      <w:r>
        <w:t>and</w:t>
      </w:r>
      <w:r>
        <w:rPr>
          <w:spacing w:val="-1"/>
        </w:rPr>
        <w:t xml:space="preserve"> </w:t>
      </w:r>
      <w:r>
        <w:t>staff</w:t>
      </w:r>
      <w:r>
        <w:rPr>
          <w:spacing w:val="-2"/>
        </w:rPr>
        <w:t xml:space="preserve"> </w:t>
      </w:r>
      <w:r>
        <w:t>members</w:t>
      </w:r>
      <w:r>
        <w:rPr>
          <w:spacing w:val="-5"/>
        </w:rPr>
        <w:t xml:space="preserve"> </w:t>
      </w:r>
      <w:r>
        <w:t>will</w:t>
      </w:r>
      <w:r>
        <w:rPr>
          <w:spacing w:val="-2"/>
        </w:rPr>
        <w:t xml:space="preserve"> </w:t>
      </w:r>
      <w:r>
        <w:t>be</w:t>
      </w:r>
      <w:r>
        <w:rPr>
          <w:spacing w:val="-4"/>
        </w:rPr>
        <w:t xml:space="preserve"> </w:t>
      </w:r>
      <w:r>
        <w:t>given</w:t>
      </w:r>
      <w:r>
        <w:rPr>
          <w:spacing w:val="-2"/>
        </w:rPr>
        <w:t xml:space="preserve"> </w:t>
      </w:r>
      <w:r>
        <w:t>copies</w:t>
      </w:r>
      <w:r>
        <w:rPr>
          <w:spacing w:val="-2"/>
        </w:rPr>
        <w:t xml:space="preserve"> </w:t>
      </w:r>
      <w:r>
        <w:t>of</w:t>
      </w:r>
      <w:r>
        <w:rPr>
          <w:spacing w:val="-2"/>
        </w:rPr>
        <w:t xml:space="preserve"> </w:t>
      </w:r>
      <w:r>
        <w:t>this</w:t>
      </w:r>
      <w:r>
        <w:rPr>
          <w:spacing w:val="-4"/>
        </w:rPr>
        <w:t xml:space="preserve"> </w:t>
      </w:r>
      <w:r>
        <w:t>policy</w:t>
      </w:r>
      <w:r>
        <w:rPr>
          <w:spacing w:val="-4"/>
        </w:rPr>
        <w:t xml:space="preserve"> </w:t>
      </w:r>
      <w:r>
        <w:t>before</w:t>
      </w:r>
      <w:r>
        <w:rPr>
          <w:spacing w:val="-4"/>
        </w:rPr>
        <w:t xml:space="preserve"> </w:t>
      </w:r>
      <w:r>
        <w:t>they</w:t>
      </w:r>
      <w:r>
        <w:rPr>
          <w:spacing w:val="-3"/>
        </w:rPr>
        <w:t xml:space="preserve"> </w:t>
      </w:r>
      <w:r>
        <w:t>are</w:t>
      </w:r>
      <w:r>
        <w:rPr>
          <w:spacing w:val="-4"/>
        </w:rPr>
        <w:t xml:space="preserve"> </w:t>
      </w:r>
      <w:r>
        <w:t>asked to create materials in conjunction with their employment at Blackstone Valley</w:t>
      </w:r>
      <w:r>
        <w:rPr>
          <w:spacing w:val="-29"/>
        </w:rPr>
        <w:t xml:space="preserve"> </w:t>
      </w:r>
      <w:r>
        <w:t>Prep.</w:t>
      </w:r>
    </w:p>
    <w:p w14:paraId="6343AA72" w14:textId="77777777" w:rsidR="00D84A05" w:rsidRDefault="00170E64">
      <w:pPr>
        <w:pStyle w:val="ListParagraph"/>
        <w:numPr>
          <w:ilvl w:val="0"/>
          <w:numId w:val="57"/>
        </w:numPr>
        <w:tabs>
          <w:tab w:val="left" w:pos="1992"/>
        </w:tabs>
        <w:spacing w:line="259" w:lineRule="auto"/>
        <w:ind w:right="1343"/>
      </w:pPr>
      <w:r>
        <w:t>Blackstone Valley Prep hereby grants Blackstone Valley Prep employees an</w:t>
      </w:r>
      <w:r>
        <w:rPr>
          <w:spacing w:val="-37"/>
        </w:rPr>
        <w:t xml:space="preserve"> </w:t>
      </w:r>
      <w:r>
        <w:t>irrevocable license to use all developed curriculum, assessment, educational, and other simil</w:t>
      </w:r>
      <w:r>
        <w:t>ar materials developed by Blackstone Valley</w:t>
      </w:r>
      <w:r>
        <w:rPr>
          <w:spacing w:val="-8"/>
        </w:rPr>
        <w:t xml:space="preserve"> </w:t>
      </w:r>
      <w:r>
        <w:t>Prep.</w:t>
      </w:r>
    </w:p>
    <w:p w14:paraId="35EEC689" w14:textId="77777777" w:rsidR="00D84A05" w:rsidRDefault="00D84A05">
      <w:pPr>
        <w:spacing w:line="259" w:lineRule="auto"/>
        <w:sectPr w:rsidR="00D84A05">
          <w:pgSz w:w="12240" w:h="15840"/>
          <w:pgMar w:top="1360" w:right="260" w:bottom="1200" w:left="260" w:header="0" w:footer="1018" w:gutter="0"/>
          <w:cols w:space="720"/>
        </w:sectPr>
      </w:pPr>
    </w:p>
    <w:p w14:paraId="24434E90" w14:textId="77777777" w:rsidR="00D84A05" w:rsidRDefault="00170E64">
      <w:pPr>
        <w:pStyle w:val="Heading1"/>
        <w:tabs>
          <w:tab w:val="left" w:pos="2353"/>
          <w:tab w:val="left" w:pos="10570"/>
        </w:tabs>
        <w:spacing w:before="80"/>
        <w:ind w:left="1151"/>
      </w:pPr>
      <w:bookmarkStart w:id="40" w:name="_bookmark40"/>
      <w:bookmarkEnd w:id="40"/>
      <w:r>
        <w:rPr>
          <w:color w:val="FFFFFF"/>
          <w:shd w:val="clear" w:color="auto" w:fill="000000"/>
        </w:rPr>
        <w:lastRenderedPageBreak/>
        <w:t xml:space="preserve"> </w:t>
      </w:r>
      <w:r>
        <w:rPr>
          <w:color w:val="FFFFFF"/>
          <w:shd w:val="clear" w:color="auto" w:fill="000000"/>
        </w:rPr>
        <w:tab/>
        <w:t>USE OF SCHOOL PROPERTY, FACILITIES, AND</w:t>
      </w:r>
      <w:r>
        <w:rPr>
          <w:color w:val="FFFFFF"/>
          <w:spacing w:val="-24"/>
          <w:shd w:val="clear" w:color="auto" w:fill="000000"/>
        </w:rPr>
        <w:t xml:space="preserve"> </w:t>
      </w:r>
      <w:r>
        <w:rPr>
          <w:color w:val="FFFFFF"/>
          <w:shd w:val="clear" w:color="auto" w:fill="000000"/>
        </w:rPr>
        <w:t>EQUIPMENT</w:t>
      </w:r>
      <w:r>
        <w:rPr>
          <w:color w:val="FFFFFF"/>
          <w:shd w:val="clear" w:color="auto" w:fill="000000"/>
        </w:rPr>
        <w:tab/>
      </w:r>
    </w:p>
    <w:p w14:paraId="4529A727" w14:textId="77777777" w:rsidR="00D84A05" w:rsidRDefault="00D84A05">
      <w:pPr>
        <w:pStyle w:val="BodyText"/>
        <w:spacing w:before="6"/>
        <w:ind w:left="0" w:firstLine="0"/>
        <w:rPr>
          <w:b/>
          <w:sz w:val="25"/>
        </w:rPr>
      </w:pPr>
    </w:p>
    <w:p w14:paraId="69FE6FE3" w14:textId="77777777" w:rsidR="00D84A05" w:rsidRDefault="00170E64">
      <w:pPr>
        <w:pStyle w:val="Heading1"/>
      </w:pPr>
      <w:bookmarkStart w:id="41" w:name="_bookmark41"/>
      <w:bookmarkEnd w:id="41"/>
      <w:r>
        <w:t>Laptops Policy</w:t>
      </w:r>
    </w:p>
    <w:p w14:paraId="611746CE" w14:textId="77777777" w:rsidR="00D84A05" w:rsidRDefault="00170E64">
      <w:pPr>
        <w:pStyle w:val="ListParagraph"/>
        <w:numPr>
          <w:ilvl w:val="0"/>
          <w:numId w:val="56"/>
        </w:numPr>
        <w:tabs>
          <w:tab w:val="left" w:pos="1991"/>
          <w:tab w:val="left" w:pos="1992"/>
        </w:tabs>
        <w:spacing w:before="19" w:line="259" w:lineRule="auto"/>
        <w:ind w:right="1189"/>
      </w:pPr>
      <w:r>
        <w:t>Each staff member is responsible for safeguarding their computer and printer in his/her office/classroom.</w:t>
      </w:r>
    </w:p>
    <w:p w14:paraId="550449E4" w14:textId="77777777" w:rsidR="00D84A05" w:rsidRDefault="00170E64">
      <w:pPr>
        <w:pStyle w:val="ListParagraph"/>
        <w:numPr>
          <w:ilvl w:val="1"/>
          <w:numId w:val="56"/>
        </w:numPr>
        <w:tabs>
          <w:tab w:val="left" w:pos="2621"/>
        </w:tabs>
        <w:spacing w:line="259" w:lineRule="auto"/>
        <w:ind w:right="1519"/>
      </w:pPr>
      <w:r>
        <w:t>Offices/classroom</w:t>
      </w:r>
      <w:r>
        <w:t>s</w:t>
      </w:r>
      <w:r>
        <w:rPr>
          <w:spacing w:val="-4"/>
        </w:rPr>
        <w:t xml:space="preserve"> </w:t>
      </w:r>
      <w:r>
        <w:t>should</w:t>
      </w:r>
      <w:r>
        <w:rPr>
          <w:spacing w:val="-3"/>
        </w:rPr>
        <w:t xml:space="preserve"> </w:t>
      </w:r>
      <w:r>
        <w:t>be</w:t>
      </w:r>
      <w:r>
        <w:rPr>
          <w:spacing w:val="-6"/>
        </w:rPr>
        <w:t xml:space="preserve"> </w:t>
      </w:r>
      <w:r>
        <w:t>locked</w:t>
      </w:r>
      <w:r>
        <w:rPr>
          <w:spacing w:val="-3"/>
        </w:rPr>
        <w:t xml:space="preserve"> </w:t>
      </w:r>
      <w:r>
        <w:t>after</w:t>
      </w:r>
      <w:r>
        <w:rPr>
          <w:spacing w:val="-3"/>
        </w:rPr>
        <w:t xml:space="preserve"> </w:t>
      </w:r>
      <w:r>
        <w:t>normal</w:t>
      </w:r>
      <w:r>
        <w:rPr>
          <w:spacing w:val="-8"/>
        </w:rPr>
        <w:t xml:space="preserve"> </w:t>
      </w:r>
      <w:r>
        <w:t>business</w:t>
      </w:r>
      <w:r>
        <w:rPr>
          <w:spacing w:val="-3"/>
        </w:rPr>
        <w:t xml:space="preserve"> </w:t>
      </w:r>
      <w:r>
        <w:t>hours,</w:t>
      </w:r>
      <w:r>
        <w:rPr>
          <w:spacing w:val="-5"/>
        </w:rPr>
        <w:t xml:space="preserve"> </w:t>
      </w:r>
      <w:r>
        <w:t>when</w:t>
      </w:r>
      <w:r>
        <w:rPr>
          <w:spacing w:val="-5"/>
        </w:rPr>
        <w:t xml:space="preserve"> </w:t>
      </w:r>
      <w:r>
        <w:t>a</w:t>
      </w:r>
      <w:r>
        <w:rPr>
          <w:spacing w:val="-5"/>
        </w:rPr>
        <w:t xml:space="preserve"> </w:t>
      </w:r>
      <w:r>
        <w:t>staff member is working at another location, or when the area will be</w:t>
      </w:r>
      <w:r>
        <w:rPr>
          <w:spacing w:val="-33"/>
        </w:rPr>
        <w:t xml:space="preserve"> </w:t>
      </w:r>
      <w:r>
        <w:t>unattended.</w:t>
      </w:r>
    </w:p>
    <w:p w14:paraId="20938FBD" w14:textId="77777777" w:rsidR="00D84A05" w:rsidRDefault="00170E64">
      <w:pPr>
        <w:pStyle w:val="ListParagraph"/>
        <w:numPr>
          <w:ilvl w:val="1"/>
          <w:numId w:val="56"/>
        </w:numPr>
        <w:tabs>
          <w:tab w:val="left" w:pos="2621"/>
        </w:tabs>
        <w:spacing w:line="259" w:lineRule="auto"/>
        <w:ind w:right="1239"/>
      </w:pPr>
      <w:r>
        <w:t>Blackstone Valley Prep has purchased computers for instructional staff and some administrative staff. These computers/laptops should be signed out through the office of the Director of</w:t>
      </w:r>
      <w:r>
        <w:rPr>
          <w:spacing w:val="-10"/>
        </w:rPr>
        <w:t xml:space="preserve"> </w:t>
      </w:r>
      <w:r>
        <w:t>Operations.</w:t>
      </w:r>
    </w:p>
    <w:p w14:paraId="57FE0C51" w14:textId="77777777" w:rsidR="00D84A05" w:rsidRDefault="00170E64">
      <w:pPr>
        <w:pStyle w:val="ListParagraph"/>
        <w:numPr>
          <w:ilvl w:val="1"/>
          <w:numId w:val="56"/>
        </w:numPr>
        <w:tabs>
          <w:tab w:val="left" w:pos="2621"/>
        </w:tabs>
        <w:spacing w:line="259" w:lineRule="auto"/>
        <w:ind w:right="1695"/>
      </w:pPr>
      <w:r>
        <w:t>Laptops</w:t>
      </w:r>
      <w:r>
        <w:rPr>
          <w:spacing w:val="-4"/>
        </w:rPr>
        <w:t xml:space="preserve"> </w:t>
      </w:r>
      <w:r>
        <w:t>and</w:t>
      </w:r>
      <w:r>
        <w:rPr>
          <w:spacing w:val="-3"/>
        </w:rPr>
        <w:t xml:space="preserve"> </w:t>
      </w:r>
      <w:r>
        <w:t>portable</w:t>
      </w:r>
      <w:r>
        <w:rPr>
          <w:spacing w:val="-5"/>
        </w:rPr>
        <w:t xml:space="preserve"> </w:t>
      </w:r>
      <w:r>
        <w:t>printers</w:t>
      </w:r>
      <w:r>
        <w:rPr>
          <w:spacing w:val="-3"/>
        </w:rPr>
        <w:t xml:space="preserve"> </w:t>
      </w:r>
      <w:r>
        <w:t>are</w:t>
      </w:r>
      <w:r>
        <w:rPr>
          <w:spacing w:val="-5"/>
        </w:rPr>
        <w:t xml:space="preserve"> </w:t>
      </w:r>
      <w:r>
        <w:t>highly</w:t>
      </w:r>
      <w:r>
        <w:rPr>
          <w:spacing w:val="-5"/>
        </w:rPr>
        <w:t xml:space="preserve"> </w:t>
      </w:r>
      <w:r>
        <w:t>susceptible</w:t>
      </w:r>
      <w:r>
        <w:rPr>
          <w:spacing w:val="-5"/>
        </w:rPr>
        <w:t xml:space="preserve"> </w:t>
      </w:r>
      <w:r>
        <w:t>to</w:t>
      </w:r>
      <w:r>
        <w:rPr>
          <w:spacing w:val="-3"/>
        </w:rPr>
        <w:t xml:space="preserve"> </w:t>
      </w:r>
      <w:r>
        <w:t>the</w:t>
      </w:r>
      <w:r>
        <w:t>ft</w:t>
      </w:r>
      <w:r>
        <w:rPr>
          <w:spacing w:val="-4"/>
        </w:rPr>
        <w:t xml:space="preserve"> </w:t>
      </w:r>
      <w:r>
        <w:t>so</w:t>
      </w:r>
      <w:r>
        <w:rPr>
          <w:spacing w:val="-3"/>
        </w:rPr>
        <w:t xml:space="preserve"> </w:t>
      </w:r>
      <w:r>
        <w:t>extra</w:t>
      </w:r>
      <w:r>
        <w:rPr>
          <w:spacing w:val="-4"/>
        </w:rPr>
        <w:t xml:space="preserve"> </w:t>
      </w:r>
      <w:r>
        <w:t>caution should be taken to protect them. Do not let scholars use your laptop. Alternatives for securing laptops</w:t>
      </w:r>
      <w:r>
        <w:rPr>
          <w:spacing w:val="-7"/>
        </w:rPr>
        <w:t xml:space="preserve"> </w:t>
      </w:r>
      <w:r>
        <w:t>include:</w:t>
      </w:r>
    </w:p>
    <w:p w14:paraId="482B6447" w14:textId="77777777" w:rsidR="00D84A05" w:rsidRDefault="00170E64">
      <w:pPr>
        <w:pStyle w:val="ListParagraph"/>
        <w:numPr>
          <w:ilvl w:val="2"/>
          <w:numId w:val="56"/>
        </w:numPr>
        <w:tabs>
          <w:tab w:val="left" w:pos="3341"/>
        </w:tabs>
        <w:spacing w:line="249" w:lineRule="exact"/>
        <w:ind w:hanging="306"/>
        <w:jc w:val="left"/>
      </w:pPr>
      <w:r>
        <w:t>Locking them in an office, a desk, or a file</w:t>
      </w:r>
      <w:r>
        <w:rPr>
          <w:spacing w:val="-11"/>
        </w:rPr>
        <w:t xml:space="preserve"> </w:t>
      </w:r>
      <w:proofErr w:type="gramStart"/>
      <w:r>
        <w:t>cabinet;</w:t>
      </w:r>
      <w:proofErr w:type="gramEnd"/>
    </w:p>
    <w:p w14:paraId="43B2E45D" w14:textId="77777777" w:rsidR="00D84A05" w:rsidRDefault="00170E64">
      <w:pPr>
        <w:pStyle w:val="ListParagraph"/>
        <w:numPr>
          <w:ilvl w:val="2"/>
          <w:numId w:val="56"/>
        </w:numPr>
        <w:tabs>
          <w:tab w:val="left" w:pos="3341"/>
        </w:tabs>
        <w:spacing w:before="20" w:line="259" w:lineRule="auto"/>
        <w:ind w:right="1304" w:hanging="368"/>
        <w:jc w:val="left"/>
      </w:pPr>
      <w:r>
        <w:t>Powering them down, locking them, and leaving them with a trustworthy</w:t>
      </w:r>
      <w:r>
        <w:t xml:space="preserve"> employee</w:t>
      </w:r>
    </w:p>
    <w:p w14:paraId="40EFA531" w14:textId="77777777" w:rsidR="00D84A05" w:rsidRDefault="00170E64">
      <w:pPr>
        <w:pStyle w:val="ListParagraph"/>
        <w:numPr>
          <w:ilvl w:val="2"/>
          <w:numId w:val="56"/>
        </w:numPr>
        <w:tabs>
          <w:tab w:val="left" w:pos="3341"/>
        </w:tabs>
        <w:spacing w:line="248" w:lineRule="exact"/>
        <w:ind w:hanging="433"/>
        <w:jc w:val="left"/>
      </w:pPr>
      <w:r>
        <w:t>Carrying the machines with</w:t>
      </w:r>
      <w:r>
        <w:rPr>
          <w:spacing w:val="-2"/>
        </w:rPr>
        <w:t xml:space="preserve"> </w:t>
      </w:r>
      <w:r>
        <w:t>you</w:t>
      </w:r>
    </w:p>
    <w:p w14:paraId="44A127BC" w14:textId="77777777" w:rsidR="00D84A05" w:rsidRDefault="00170E64">
      <w:pPr>
        <w:pStyle w:val="ListParagraph"/>
        <w:numPr>
          <w:ilvl w:val="0"/>
          <w:numId w:val="56"/>
        </w:numPr>
        <w:tabs>
          <w:tab w:val="left" w:pos="1992"/>
        </w:tabs>
        <w:spacing w:before="21" w:line="259" w:lineRule="auto"/>
        <w:ind w:right="1581"/>
      </w:pPr>
      <w:r>
        <w:t>If these guidelines are not followed and a laptop is lost, stolen, or damaged, then the employee will be responsible for repairing or replacing the</w:t>
      </w:r>
      <w:r>
        <w:rPr>
          <w:spacing w:val="-17"/>
        </w:rPr>
        <w:t xml:space="preserve"> </w:t>
      </w:r>
      <w:r>
        <w:t>laptop.</w:t>
      </w:r>
    </w:p>
    <w:p w14:paraId="757E3674" w14:textId="77777777" w:rsidR="00D84A05" w:rsidRDefault="00D84A05">
      <w:pPr>
        <w:pStyle w:val="BodyText"/>
        <w:ind w:left="0" w:firstLine="0"/>
        <w:rPr>
          <w:sz w:val="24"/>
        </w:rPr>
      </w:pPr>
    </w:p>
    <w:p w14:paraId="05FBF435" w14:textId="77777777" w:rsidR="00D84A05" w:rsidRDefault="00D84A05">
      <w:pPr>
        <w:pStyle w:val="BodyText"/>
        <w:spacing w:before="4"/>
        <w:ind w:left="0" w:firstLine="0"/>
        <w:rPr>
          <w:sz w:val="23"/>
        </w:rPr>
      </w:pPr>
    </w:p>
    <w:p w14:paraId="2DD456AB" w14:textId="77777777" w:rsidR="00D84A05" w:rsidRDefault="00170E64">
      <w:pPr>
        <w:pStyle w:val="Heading1"/>
      </w:pPr>
      <w:bookmarkStart w:id="42" w:name="_bookmark42"/>
      <w:bookmarkEnd w:id="42"/>
      <w:r>
        <w:t>Computer, Electronic, and Voice Mail Systems Policy</w:t>
      </w:r>
    </w:p>
    <w:p w14:paraId="460DA78D" w14:textId="77777777" w:rsidR="00D84A05" w:rsidRDefault="00170E64">
      <w:pPr>
        <w:pStyle w:val="ListParagraph"/>
        <w:numPr>
          <w:ilvl w:val="0"/>
          <w:numId w:val="55"/>
        </w:numPr>
        <w:tabs>
          <w:tab w:val="left" w:pos="1991"/>
          <w:tab w:val="left" w:pos="1992"/>
        </w:tabs>
        <w:spacing w:before="21" w:line="259" w:lineRule="auto"/>
        <w:ind w:right="1965"/>
      </w:pPr>
      <w:r>
        <w:t xml:space="preserve">This </w:t>
      </w:r>
      <w:r>
        <w:t>policy establishes rules governing employee use of Blackstone Valley Prep’s computer network, electronic mail (“e-mail”), telephone message handling (“voicemail”) services, and Internet</w:t>
      </w:r>
      <w:r>
        <w:rPr>
          <w:spacing w:val="-4"/>
        </w:rPr>
        <w:t xml:space="preserve"> </w:t>
      </w:r>
      <w:r>
        <w:t>access.</w:t>
      </w:r>
    </w:p>
    <w:p w14:paraId="14E1A65D" w14:textId="77777777" w:rsidR="00D84A05" w:rsidRDefault="00170E64">
      <w:pPr>
        <w:pStyle w:val="ListParagraph"/>
        <w:numPr>
          <w:ilvl w:val="0"/>
          <w:numId w:val="55"/>
        </w:numPr>
        <w:tabs>
          <w:tab w:val="left" w:pos="1992"/>
        </w:tabs>
        <w:spacing w:line="259" w:lineRule="auto"/>
        <w:ind w:right="1383"/>
      </w:pPr>
      <w:r>
        <w:t>Blackstone Valley Prep has developed these rules to ensure that everyone understands how these options function and the limits which properly</w:t>
      </w:r>
      <w:r>
        <w:rPr>
          <w:spacing w:val="-12"/>
        </w:rPr>
        <w:t xml:space="preserve"> </w:t>
      </w:r>
      <w:r>
        <w:t>apply.</w:t>
      </w:r>
    </w:p>
    <w:p w14:paraId="2FB804F8" w14:textId="77777777" w:rsidR="00D84A05" w:rsidRDefault="00170E64">
      <w:pPr>
        <w:pStyle w:val="ListParagraph"/>
        <w:numPr>
          <w:ilvl w:val="0"/>
          <w:numId w:val="55"/>
        </w:numPr>
        <w:tabs>
          <w:tab w:val="left" w:pos="1992"/>
        </w:tabs>
        <w:spacing w:line="259" w:lineRule="auto"/>
        <w:ind w:right="1297"/>
      </w:pPr>
      <w:r>
        <w:t>All Blackstone Valley Prep equipment, including desks, computers and computer systems, computer software, d</w:t>
      </w:r>
      <w:r>
        <w:t xml:space="preserve">iskettes, e-mail, voicemail, and other physical and electronic items are for business use only, </w:t>
      </w:r>
      <w:proofErr w:type="gramStart"/>
      <w:r>
        <w:t>provided that</w:t>
      </w:r>
      <w:proofErr w:type="gramEnd"/>
      <w:r>
        <w:t xml:space="preserve"> you may receive necessary and appropriate personal messages on your office voicemail and/or through office</w:t>
      </w:r>
      <w:r>
        <w:rPr>
          <w:spacing w:val="-31"/>
        </w:rPr>
        <w:t xml:space="preserve"> </w:t>
      </w:r>
      <w:r>
        <w:t>e-mail.</w:t>
      </w:r>
    </w:p>
    <w:p w14:paraId="41A36700" w14:textId="77777777" w:rsidR="00D84A05" w:rsidRDefault="00170E64">
      <w:pPr>
        <w:pStyle w:val="ListParagraph"/>
        <w:numPr>
          <w:ilvl w:val="0"/>
          <w:numId w:val="55"/>
        </w:numPr>
        <w:tabs>
          <w:tab w:val="left" w:pos="1992"/>
        </w:tabs>
        <w:spacing w:line="259" w:lineRule="auto"/>
        <w:ind w:right="1184"/>
      </w:pPr>
      <w:r>
        <w:t>All communications and informat</w:t>
      </w:r>
      <w:r>
        <w:t xml:space="preserve">ion transmitted by, received from, or stored in these systems are school records and property of Blackstone Valley Prep. You have no right of personal privacy in any matter stored in, created, received, or sent over Blackstone Valley Prep computer, email, </w:t>
      </w:r>
      <w:r>
        <w:t>internet, or voicemail</w:t>
      </w:r>
      <w:r>
        <w:rPr>
          <w:spacing w:val="-7"/>
        </w:rPr>
        <w:t xml:space="preserve"> </w:t>
      </w:r>
      <w:r>
        <w:t>systems.</w:t>
      </w:r>
    </w:p>
    <w:p w14:paraId="34B33ABA" w14:textId="77777777" w:rsidR="00D84A05" w:rsidRDefault="00170E64">
      <w:pPr>
        <w:pStyle w:val="ListParagraph"/>
        <w:numPr>
          <w:ilvl w:val="0"/>
          <w:numId w:val="55"/>
        </w:numPr>
        <w:tabs>
          <w:tab w:val="left" w:pos="1992"/>
        </w:tabs>
        <w:spacing w:line="259" w:lineRule="auto"/>
        <w:ind w:right="1199"/>
      </w:pPr>
      <w:r>
        <w:t xml:space="preserve">Blackstone Valley Prep, </w:t>
      </w:r>
      <w:proofErr w:type="gramStart"/>
      <w:r>
        <w:t>at all times</w:t>
      </w:r>
      <w:proofErr w:type="gramEnd"/>
      <w:r>
        <w:t>, retains the right, without notice, to search all indices, diskettes, files, databases, e-mail messages, voicemail messages, Internet access logs, and any other electronic transmissions c</w:t>
      </w:r>
      <w:r>
        <w:t>ontained in or used in conjunction with Blackstone Valley Prep’s computer, e-mail, voicemail, and Internet access systems and equipment.</w:t>
      </w:r>
    </w:p>
    <w:p w14:paraId="5AE0AF3C" w14:textId="77777777" w:rsidR="00D84A05" w:rsidRDefault="00170E64">
      <w:pPr>
        <w:pStyle w:val="ListParagraph"/>
        <w:numPr>
          <w:ilvl w:val="0"/>
          <w:numId w:val="55"/>
        </w:numPr>
        <w:tabs>
          <w:tab w:val="left" w:pos="1992"/>
        </w:tabs>
        <w:spacing w:line="259" w:lineRule="auto"/>
        <w:ind w:right="1223"/>
      </w:pPr>
      <w:r>
        <w:t xml:space="preserve">Computer, e-mail, and voicemail messages you </w:t>
      </w:r>
      <w:proofErr w:type="gramStart"/>
      <w:r>
        <w:t>delete</w:t>
      </w:r>
      <w:proofErr w:type="gramEnd"/>
      <w:r>
        <w:t xml:space="preserve"> or erase may remain stored in the Blackstone Valley Prep computer server or telephone system. By placing information on the Blackstone Valley Prep computer system, you give Blackstone Valley Prep the righ</w:t>
      </w:r>
      <w:r>
        <w:t>t to edit, delete, copy, republish, and distribute such</w:t>
      </w:r>
      <w:r>
        <w:rPr>
          <w:spacing w:val="-13"/>
        </w:rPr>
        <w:t xml:space="preserve"> </w:t>
      </w:r>
      <w:r>
        <w:t>information.</w:t>
      </w:r>
    </w:p>
    <w:p w14:paraId="78AF7D71" w14:textId="77777777" w:rsidR="00D84A05" w:rsidRDefault="00170E64">
      <w:pPr>
        <w:pStyle w:val="ListParagraph"/>
        <w:numPr>
          <w:ilvl w:val="0"/>
          <w:numId w:val="55"/>
        </w:numPr>
        <w:tabs>
          <w:tab w:val="left" w:pos="1992"/>
        </w:tabs>
        <w:spacing w:line="259" w:lineRule="auto"/>
        <w:ind w:right="1522"/>
      </w:pPr>
      <w:r>
        <w:t>Blackstone Valley Prep’s Harassment Prevention Policy and Blackstone Valley</w:t>
      </w:r>
      <w:r>
        <w:rPr>
          <w:spacing w:val="-35"/>
        </w:rPr>
        <w:t xml:space="preserve"> </w:t>
      </w:r>
      <w:r>
        <w:t>Prep’s Policy with respect to Confidential Information apply to all forms of communication including written, e</w:t>
      </w:r>
      <w:r>
        <w:t>-mail, and</w:t>
      </w:r>
      <w:r>
        <w:rPr>
          <w:spacing w:val="-2"/>
        </w:rPr>
        <w:t xml:space="preserve"> </w:t>
      </w:r>
      <w:r>
        <w:t>voicemail.</w:t>
      </w:r>
    </w:p>
    <w:p w14:paraId="7F6C406C" w14:textId="77777777" w:rsidR="00D84A05" w:rsidRDefault="00D84A05">
      <w:pPr>
        <w:spacing w:line="259" w:lineRule="auto"/>
        <w:sectPr w:rsidR="00D84A05">
          <w:pgSz w:w="12240" w:h="15840"/>
          <w:pgMar w:top="1360" w:right="260" w:bottom="1200" w:left="260" w:header="0" w:footer="1018" w:gutter="0"/>
          <w:cols w:space="720"/>
        </w:sectPr>
      </w:pPr>
    </w:p>
    <w:p w14:paraId="76F0707C" w14:textId="77777777" w:rsidR="00D84A05" w:rsidRDefault="00170E64">
      <w:pPr>
        <w:pStyle w:val="ListParagraph"/>
        <w:numPr>
          <w:ilvl w:val="0"/>
          <w:numId w:val="55"/>
        </w:numPr>
        <w:tabs>
          <w:tab w:val="left" w:pos="1992"/>
        </w:tabs>
        <w:spacing w:before="80" w:line="259" w:lineRule="auto"/>
        <w:ind w:right="1406"/>
      </w:pPr>
      <w:r>
        <w:lastRenderedPageBreak/>
        <w:t>All Blackstone Valley Prep systems require users to identify themselves with a user ID and password to obtain network access. Unauthorized use of systems without making this identification or by bypassing this process is</w:t>
      </w:r>
      <w:r>
        <w:t xml:space="preserve"> a violation of Blackstone Valley Prep policy. You should make every effort to safeguard your password and you must immediately notify your supervisor if you believe a breach in security has</w:t>
      </w:r>
      <w:r>
        <w:rPr>
          <w:spacing w:val="-33"/>
        </w:rPr>
        <w:t xml:space="preserve"> </w:t>
      </w:r>
      <w:r>
        <w:t>occurred.</w:t>
      </w:r>
    </w:p>
    <w:p w14:paraId="01182BA1" w14:textId="77777777" w:rsidR="00D84A05" w:rsidRDefault="00170E64">
      <w:pPr>
        <w:pStyle w:val="ListParagraph"/>
        <w:numPr>
          <w:ilvl w:val="0"/>
          <w:numId w:val="55"/>
        </w:numPr>
        <w:tabs>
          <w:tab w:val="left" w:pos="1992"/>
        </w:tabs>
        <w:spacing w:line="249" w:lineRule="exact"/>
        <w:ind w:hanging="361"/>
      </w:pPr>
      <w:r>
        <w:t>Sharing your network access with other users is strictl</w:t>
      </w:r>
      <w:r>
        <w:t>y</w:t>
      </w:r>
      <w:r>
        <w:rPr>
          <w:spacing w:val="-11"/>
        </w:rPr>
        <w:t xml:space="preserve"> </w:t>
      </w:r>
      <w:r>
        <w:t>prohibited.</w:t>
      </w:r>
    </w:p>
    <w:p w14:paraId="174E663B" w14:textId="77777777" w:rsidR="00D84A05" w:rsidRDefault="00170E64">
      <w:pPr>
        <w:pStyle w:val="ListParagraph"/>
        <w:numPr>
          <w:ilvl w:val="0"/>
          <w:numId w:val="55"/>
        </w:numPr>
        <w:tabs>
          <w:tab w:val="left" w:pos="1992"/>
        </w:tabs>
        <w:spacing w:before="19" w:line="259" w:lineRule="auto"/>
        <w:ind w:right="1290"/>
      </w:pPr>
      <w:r>
        <w:t>If Blackstone Valley Prep provides you access to an Internet service such as web- browsing, such access is only for business use. This restriction includes any Internet service which is accessed on or from Blackstone Valley Prep premises usin</w:t>
      </w:r>
      <w:r>
        <w:t>g Blackstone Valley Prep computer equipment or via Blackstone Valley Prep -paid access methods and/or used in a manner that identifies you with Blackstone Valley Prep, including usage of Blackstone Valley Prep equipment utilized from a private or public (n</w:t>
      </w:r>
      <w:r>
        <w:t>on- school) residence. Very limited or incidental use of Internet services for personal, non- business purposes is acceptable. However, personal use must be infrequent, during lunch, breaks, or when school is not in session and must</w:t>
      </w:r>
      <w:r>
        <w:rPr>
          <w:spacing w:val="-15"/>
        </w:rPr>
        <w:t xml:space="preserve"> </w:t>
      </w:r>
      <w:r>
        <w:t>not:</w:t>
      </w:r>
    </w:p>
    <w:p w14:paraId="35B49564" w14:textId="77777777" w:rsidR="00D84A05" w:rsidRDefault="00170E64">
      <w:pPr>
        <w:pStyle w:val="ListParagraph"/>
        <w:numPr>
          <w:ilvl w:val="1"/>
          <w:numId w:val="55"/>
        </w:numPr>
        <w:tabs>
          <w:tab w:val="left" w:pos="2621"/>
        </w:tabs>
        <w:spacing w:line="250" w:lineRule="exact"/>
        <w:ind w:hanging="361"/>
      </w:pPr>
      <w:r>
        <w:t>Involve any prohibited activity (gambling,</w:t>
      </w:r>
      <w:r>
        <w:rPr>
          <w:spacing w:val="-5"/>
        </w:rPr>
        <w:t xml:space="preserve"> </w:t>
      </w:r>
      <w:r>
        <w:t>pornography</w:t>
      </w:r>
      <w:proofErr w:type="gramStart"/>
      <w:r>
        <w:t>);</w:t>
      </w:r>
      <w:proofErr w:type="gramEnd"/>
    </w:p>
    <w:p w14:paraId="6BD3E5E5" w14:textId="77777777" w:rsidR="00D84A05" w:rsidRDefault="00170E64">
      <w:pPr>
        <w:pStyle w:val="ListParagraph"/>
        <w:numPr>
          <w:ilvl w:val="1"/>
          <w:numId w:val="55"/>
        </w:numPr>
        <w:tabs>
          <w:tab w:val="left" w:pos="2621"/>
        </w:tabs>
        <w:spacing w:before="19"/>
        <w:ind w:hanging="361"/>
      </w:pPr>
      <w:r>
        <w:t>Interfere with your productivity or the productivity of your</w:t>
      </w:r>
      <w:r>
        <w:rPr>
          <w:spacing w:val="-11"/>
        </w:rPr>
        <w:t xml:space="preserve"> </w:t>
      </w:r>
      <w:proofErr w:type="gramStart"/>
      <w:r>
        <w:t>co-workers;</w:t>
      </w:r>
      <w:proofErr w:type="gramEnd"/>
    </w:p>
    <w:p w14:paraId="3B276C24" w14:textId="77777777" w:rsidR="00D84A05" w:rsidRDefault="00170E64">
      <w:pPr>
        <w:pStyle w:val="ListParagraph"/>
        <w:numPr>
          <w:ilvl w:val="1"/>
          <w:numId w:val="55"/>
        </w:numPr>
        <w:tabs>
          <w:tab w:val="left" w:pos="2621"/>
        </w:tabs>
        <w:spacing w:before="21"/>
        <w:ind w:hanging="361"/>
      </w:pPr>
      <w:r>
        <w:t>Consume system resources or storage capacity on an ongoing basis;</w:t>
      </w:r>
      <w:r>
        <w:rPr>
          <w:spacing w:val="-15"/>
        </w:rPr>
        <w:t xml:space="preserve"> </w:t>
      </w:r>
      <w:r>
        <w:t>or</w:t>
      </w:r>
    </w:p>
    <w:p w14:paraId="726C74EC" w14:textId="77777777" w:rsidR="00D84A05" w:rsidRDefault="00170E64">
      <w:pPr>
        <w:pStyle w:val="ListParagraph"/>
        <w:numPr>
          <w:ilvl w:val="1"/>
          <w:numId w:val="55"/>
        </w:numPr>
        <w:tabs>
          <w:tab w:val="left" w:pos="2621"/>
        </w:tabs>
        <w:spacing w:before="19" w:line="259" w:lineRule="auto"/>
        <w:ind w:right="1578"/>
      </w:pPr>
      <w:r>
        <w:t xml:space="preserve">Involve large file transfers or otherwise deplete system </w:t>
      </w:r>
      <w:r>
        <w:t>resources available for business</w:t>
      </w:r>
      <w:r>
        <w:rPr>
          <w:spacing w:val="-1"/>
        </w:rPr>
        <w:t xml:space="preserve"> </w:t>
      </w:r>
      <w:r>
        <w:t>purposes.</w:t>
      </w:r>
    </w:p>
    <w:p w14:paraId="45CE6564" w14:textId="77777777" w:rsidR="00D84A05" w:rsidRDefault="00170E64">
      <w:pPr>
        <w:pStyle w:val="ListParagraph"/>
        <w:numPr>
          <w:ilvl w:val="0"/>
          <w:numId w:val="55"/>
        </w:numPr>
        <w:tabs>
          <w:tab w:val="left" w:pos="1992"/>
        </w:tabs>
        <w:spacing w:line="259" w:lineRule="auto"/>
        <w:ind w:right="1211"/>
      </w:pPr>
      <w:r>
        <w:t>Note: Employees must take the necessary anti-virus precautions before downloading or copying any file. If you become aware of any potential virus, notify your supervisor immediately.</w:t>
      </w:r>
    </w:p>
    <w:p w14:paraId="1A147749" w14:textId="77777777" w:rsidR="00D84A05" w:rsidRDefault="00170E64">
      <w:pPr>
        <w:pStyle w:val="ListParagraph"/>
        <w:numPr>
          <w:ilvl w:val="0"/>
          <w:numId w:val="55"/>
        </w:numPr>
        <w:tabs>
          <w:tab w:val="left" w:pos="1992"/>
        </w:tabs>
        <w:spacing w:line="259" w:lineRule="auto"/>
        <w:ind w:right="1435"/>
      </w:pPr>
      <w:r>
        <w:t xml:space="preserve">The following guidelines have </w:t>
      </w:r>
      <w:r>
        <w:t xml:space="preserve">been established to help ensure responsible and productive Internet usage. You are strictly prohibited from using Blackstone Valley Prep-provided computer, e-mail, </w:t>
      </w:r>
      <w:proofErr w:type="gramStart"/>
      <w:r>
        <w:t>voice-mail</w:t>
      </w:r>
      <w:proofErr w:type="gramEnd"/>
      <w:r>
        <w:t>, and Internet access services in a</w:t>
      </w:r>
      <w:r>
        <w:rPr>
          <w:spacing w:val="-32"/>
        </w:rPr>
        <w:t xml:space="preserve"> </w:t>
      </w:r>
      <w:r>
        <w:t>manner contrary to the</w:t>
      </w:r>
      <w:r>
        <w:rPr>
          <w:spacing w:val="-5"/>
        </w:rPr>
        <w:t xml:space="preserve"> </w:t>
      </w:r>
      <w:r>
        <w:t>following:</w:t>
      </w:r>
    </w:p>
    <w:p w14:paraId="1E30E9B6" w14:textId="77777777" w:rsidR="00D84A05" w:rsidRDefault="00170E64">
      <w:pPr>
        <w:pStyle w:val="ListParagraph"/>
        <w:numPr>
          <w:ilvl w:val="1"/>
          <w:numId w:val="55"/>
        </w:numPr>
        <w:tabs>
          <w:tab w:val="left" w:pos="2621"/>
        </w:tabs>
        <w:spacing w:line="259" w:lineRule="auto"/>
        <w:ind w:right="1514"/>
        <w:jc w:val="both"/>
      </w:pPr>
      <w:r>
        <w:t>All Internet</w:t>
      </w:r>
      <w:r>
        <w:t xml:space="preserve"> data composed, transmitted, or received is subject to disclosure to law enforcement or third parties. Therefore, all information must be accurate, appropriate, ethical, and</w:t>
      </w:r>
      <w:r>
        <w:rPr>
          <w:spacing w:val="-1"/>
        </w:rPr>
        <w:t xml:space="preserve"> </w:t>
      </w:r>
      <w:r>
        <w:t>lawful.</w:t>
      </w:r>
    </w:p>
    <w:p w14:paraId="5582BBD0" w14:textId="77777777" w:rsidR="00D84A05" w:rsidRDefault="00170E64">
      <w:pPr>
        <w:pStyle w:val="ListParagraph"/>
        <w:numPr>
          <w:ilvl w:val="1"/>
          <w:numId w:val="55"/>
        </w:numPr>
        <w:tabs>
          <w:tab w:val="left" w:pos="2621"/>
        </w:tabs>
        <w:spacing w:line="259" w:lineRule="auto"/>
        <w:ind w:right="1216"/>
      </w:pPr>
      <w:r>
        <w:t>Data composed, transmitted, accessed, or received must not contain content</w:t>
      </w:r>
      <w:r>
        <w:t xml:space="preserve"> that could be considered discriminatory, offensive, pornographic, obscene, threatening, harassing, intimidating, or disruptive to any employee or other person. Examples of unacceptable content may include, but are not limited to, sexual comments or images</w:t>
      </w:r>
      <w:r>
        <w:t xml:space="preserve">, racial slurs, gender-specific comments, or any other comments or images that could reasonably offend someone </w:t>
      </w:r>
      <w:proofErr w:type="gramStart"/>
      <w:r>
        <w:t>on the basis of</w:t>
      </w:r>
      <w:proofErr w:type="gramEnd"/>
      <w:r>
        <w:t xml:space="preserve"> race, age, sex, religion or political beliefs, national origin, disability, sexual orientation, or any other characteristic prote</w:t>
      </w:r>
      <w:r>
        <w:t>cted by law. Sending uninvited e-mail of a personal nature is also</w:t>
      </w:r>
      <w:r>
        <w:rPr>
          <w:spacing w:val="-6"/>
        </w:rPr>
        <w:t xml:space="preserve"> </w:t>
      </w:r>
      <w:r>
        <w:t>prohibited.</w:t>
      </w:r>
    </w:p>
    <w:p w14:paraId="136C0C75" w14:textId="77777777" w:rsidR="00D84A05" w:rsidRDefault="00170E64">
      <w:pPr>
        <w:pStyle w:val="ListParagraph"/>
        <w:numPr>
          <w:ilvl w:val="1"/>
          <w:numId w:val="55"/>
        </w:numPr>
        <w:tabs>
          <w:tab w:val="left" w:pos="2621"/>
        </w:tabs>
        <w:spacing w:line="259" w:lineRule="auto"/>
        <w:ind w:right="2353"/>
      </w:pPr>
      <w:r>
        <w:t>The unauthorized use, installation, copying, receipt, or distribution</w:t>
      </w:r>
      <w:r>
        <w:rPr>
          <w:spacing w:val="-33"/>
        </w:rPr>
        <w:t xml:space="preserve"> </w:t>
      </w:r>
      <w:r>
        <w:t>of copyrighted, trademarked, or patented material is</w:t>
      </w:r>
      <w:r>
        <w:rPr>
          <w:spacing w:val="-12"/>
        </w:rPr>
        <w:t xml:space="preserve"> </w:t>
      </w:r>
      <w:r>
        <w:t>prohibited.</w:t>
      </w:r>
    </w:p>
    <w:p w14:paraId="33269B94" w14:textId="77777777" w:rsidR="00D84A05" w:rsidRDefault="00170E64">
      <w:pPr>
        <w:pStyle w:val="ListParagraph"/>
        <w:numPr>
          <w:ilvl w:val="1"/>
          <w:numId w:val="55"/>
        </w:numPr>
        <w:tabs>
          <w:tab w:val="left" w:pos="2621"/>
        </w:tabs>
        <w:spacing w:line="259" w:lineRule="auto"/>
        <w:ind w:right="1192"/>
      </w:pPr>
      <w:r>
        <w:t xml:space="preserve">The deliberate alteration of system files </w:t>
      </w:r>
      <w:r>
        <w:t>or accessing any restricted files of Blackstone Valley Prep is prohibited, as is the use of Blackstone Valley Prep’s computer resources to create or propagate computer viruses, cause damage to the Blackstone Valley Prep computer files, or to disrupt comput</w:t>
      </w:r>
      <w:r>
        <w:t>er</w:t>
      </w:r>
      <w:r>
        <w:rPr>
          <w:spacing w:val="-20"/>
        </w:rPr>
        <w:t xml:space="preserve"> </w:t>
      </w:r>
      <w:r>
        <w:t>services.</w:t>
      </w:r>
    </w:p>
    <w:p w14:paraId="6B2B43A5" w14:textId="77777777" w:rsidR="00D84A05" w:rsidRDefault="00170E64">
      <w:pPr>
        <w:pStyle w:val="ListParagraph"/>
        <w:numPr>
          <w:ilvl w:val="0"/>
          <w:numId w:val="55"/>
        </w:numPr>
        <w:tabs>
          <w:tab w:val="left" w:pos="1992"/>
        </w:tabs>
        <w:spacing w:line="259" w:lineRule="auto"/>
        <w:ind w:right="1197"/>
      </w:pPr>
      <w:r>
        <w:t>Making changes to computer configurations without permission from the Technology Office is strictly prohibited and is a violation of Blackstone Valley Prep policy. Prohibited changes to computer configurations include, but are not limited to,</w:t>
      </w:r>
      <w:r>
        <w:rPr>
          <w:spacing w:val="-37"/>
        </w:rPr>
        <w:t xml:space="preserve"> </w:t>
      </w:r>
      <w:r>
        <w:t>installing</w:t>
      </w:r>
    </w:p>
    <w:p w14:paraId="75CF0AB2" w14:textId="77777777" w:rsidR="00D84A05" w:rsidRDefault="00D84A05">
      <w:pPr>
        <w:spacing w:line="259" w:lineRule="auto"/>
        <w:sectPr w:rsidR="00D84A05">
          <w:pgSz w:w="12240" w:h="15840"/>
          <w:pgMar w:top="1360" w:right="260" w:bottom="1200" w:left="260" w:header="0" w:footer="1018" w:gutter="0"/>
          <w:cols w:space="720"/>
        </w:sectPr>
      </w:pPr>
    </w:p>
    <w:p w14:paraId="22DA5550" w14:textId="77777777" w:rsidR="00D84A05" w:rsidRDefault="00170E64">
      <w:pPr>
        <w:pStyle w:val="BodyText"/>
        <w:spacing w:before="80" w:line="259" w:lineRule="auto"/>
        <w:ind w:right="1360" w:firstLine="0"/>
      </w:pPr>
      <w:r>
        <w:lastRenderedPageBreak/>
        <w:t>software, modifying the operating system or installed applications, adding additional hardware, or moving computer systems from their assigned locations.</w:t>
      </w:r>
    </w:p>
    <w:p w14:paraId="2D07A146" w14:textId="77777777" w:rsidR="00D84A05" w:rsidRDefault="00170E64">
      <w:pPr>
        <w:pStyle w:val="ListParagraph"/>
        <w:numPr>
          <w:ilvl w:val="0"/>
          <w:numId w:val="55"/>
        </w:numPr>
        <w:tabs>
          <w:tab w:val="left" w:pos="1992"/>
        </w:tabs>
        <w:spacing w:line="259" w:lineRule="auto"/>
        <w:ind w:right="1250"/>
      </w:pPr>
      <w:r>
        <w:t>Blackstone Valley Prep purchases and licenses the use of various computer software progr</w:t>
      </w:r>
      <w:r>
        <w:t>ams</w:t>
      </w:r>
      <w:r>
        <w:rPr>
          <w:spacing w:val="-3"/>
        </w:rPr>
        <w:t xml:space="preserve"> </w:t>
      </w:r>
      <w:r>
        <w:t>for</w:t>
      </w:r>
      <w:r>
        <w:rPr>
          <w:spacing w:val="-1"/>
        </w:rPr>
        <w:t xml:space="preserve"> </w:t>
      </w:r>
      <w:r>
        <w:t>business</w:t>
      </w:r>
      <w:r>
        <w:rPr>
          <w:spacing w:val="-2"/>
        </w:rPr>
        <w:t xml:space="preserve"> </w:t>
      </w:r>
      <w:r>
        <w:t>purposes</w:t>
      </w:r>
      <w:r>
        <w:rPr>
          <w:spacing w:val="-5"/>
        </w:rPr>
        <w:t xml:space="preserve"> </w:t>
      </w:r>
      <w:r>
        <w:t>only</w:t>
      </w:r>
      <w:r>
        <w:rPr>
          <w:spacing w:val="-4"/>
        </w:rPr>
        <w:t xml:space="preserve"> </w:t>
      </w:r>
      <w:r>
        <w:t>and</w:t>
      </w:r>
      <w:r>
        <w:rPr>
          <w:spacing w:val="-2"/>
        </w:rPr>
        <w:t xml:space="preserve"> </w:t>
      </w:r>
      <w:r>
        <w:t>does</w:t>
      </w:r>
      <w:r>
        <w:rPr>
          <w:spacing w:val="-2"/>
        </w:rPr>
        <w:t xml:space="preserve"> </w:t>
      </w:r>
      <w:r>
        <w:t>not</w:t>
      </w:r>
      <w:r>
        <w:rPr>
          <w:spacing w:val="-2"/>
        </w:rPr>
        <w:t xml:space="preserve"> </w:t>
      </w:r>
      <w:r>
        <w:t>own</w:t>
      </w:r>
      <w:r>
        <w:rPr>
          <w:spacing w:val="-3"/>
        </w:rPr>
        <w:t xml:space="preserve"> </w:t>
      </w:r>
      <w:r>
        <w:t>the</w:t>
      </w:r>
      <w:r>
        <w:rPr>
          <w:spacing w:val="-4"/>
        </w:rPr>
        <w:t xml:space="preserve"> </w:t>
      </w:r>
      <w:r>
        <w:t>copyright</w:t>
      </w:r>
      <w:r>
        <w:rPr>
          <w:spacing w:val="-2"/>
        </w:rPr>
        <w:t xml:space="preserve"> </w:t>
      </w:r>
      <w:r>
        <w:t>to</w:t>
      </w:r>
      <w:r>
        <w:rPr>
          <w:spacing w:val="-3"/>
        </w:rPr>
        <w:t xml:space="preserve"> </w:t>
      </w:r>
      <w:r>
        <w:t>this</w:t>
      </w:r>
      <w:r>
        <w:rPr>
          <w:spacing w:val="-2"/>
        </w:rPr>
        <w:t xml:space="preserve"> </w:t>
      </w:r>
      <w:r>
        <w:t>software</w:t>
      </w:r>
      <w:r>
        <w:rPr>
          <w:spacing w:val="-6"/>
        </w:rPr>
        <w:t xml:space="preserve"> </w:t>
      </w:r>
      <w:r>
        <w:t>or its related documentation. Therefore, Blackstone Valley Prep does not have the right to reproduce such software for use except as expressly provided in the license or purchas</w:t>
      </w:r>
      <w:r>
        <w:t>e agreement. Blackstone Valley Prep expressly prohibits the illegal duplication of software and its related</w:t>
      </w:r>
      <w:r>
        <w:rPr>
          <w:spacing w:val="-3"/>
        </w:rPr>
        <w:t xml:space="preserve"> </w:t>
      </w:r>
      <w:r>
        <w:t>documentation.</w:t>
      </w:r>
    </w:p>
    <w:p w14:paraId="18C2D1A6" w14:textId="77777777" w:rsidR="00D84A05" w:rsidRDefault="00170E64">
      <w:pPr>
        <w:pStyle w:val="ListParagraph"/>
        <w:numPr>
          <w:ilvl w:val="0"/>
          <w:numId w:val="55"/>
        </w:numPr>
        <w:tabs>
          <w:tab w:val="left" w:pos="1992"/>
        </w:tabs>
        <w:spacing w:line="259" w:lineRule="auto"/>
        <w:ind w:right="1255"/>
      </w:pPr>
      <w:r>
        <w:t xml:space="preserve">As an employee, you should not expect privacy with respect to any of your activities using Blackstone Valley Prep-provided e-mail, </w:t>
      </w:r>
      <w:proofErr w:type="gramStart"/>
      <w:r>
        <w:t>vo</w:t>
      </w:r>
      <w:r>
        <w:t>ice-mail</w:t>
      </w:r>
      <w:proofErr w:type="gramEnd"/>
      <w:r>
        <w:t xml:space="preserve"> or Internet access or services. Blackstone Valley Prep reserves the right to review or otherwise monitor any files, messages, or communications sent, received or stored in the Blackstone Valley Prep computer or telephone</w:t>
      </w:r>
      <w:r>
        <w:rPr>
          <w:spacing w:val="-5"/>
        </w:rPr>
        <w:t xml:space="preserve"> </w:t>
      </w:r>
      <w:r>
        <w:t>systems.</w:t>
      </w:r>
    </w:p>
    <w:p w14:paraId="04F19145" w14:textId="77777777" w:rsidR="00D84A05" w:rsidRDefault="00170E64">
      <w:pPr>
        <w:pStyle w:val="ListParagraph"/>
        <w:numPr>
          <w:ilvl w:val="0"/>
          <w:numId w:val="55"/>
        </w:numPr>
        <w:tabs>
          <w:tab w:val="left" w:pos="1992"/>
        </w:tabs>
        <w:spacing w:line="259" w:lineRule="auto"/>
        <w:ind w:right="1238"/>
      </w:pPr>
      <w:r>
        <w:t>If you violate th</w:t>
      </w:r>
      <w:r>
        <w:t>is policy, you are subject to discipline, up to and including termination of employment. If you use the Blackstone Valley Prep computer system for defamatory, illegal, or fraudulent purposes, you may also be subject to civil liability and/or criminal prose</w:t>
      </w:r>
      <w:r>
        <w:t>cution.</w:t>
      </w:r>
    </w:p>
    <w:p w14:paraId="425EADE0" w14:textId="77777777" w:rsidR="00D84A05" w:rsidRDefault="00D84A05">
      <w:pPr>
        <w:pStyle w:val="BodyText"/>
        <w:ind w:left="0" w:firstLine="0"/>
        <w:rPr>
          <w:sz w:val="24"/>
        </w:rPr>
      </w:pPr>
    </w:p>
    <w:p w14:paraId="454151DA" w14:textId="77777777" w:rsidR="00D84A05" w:rsidRDefault="00D84A05">
      <w:pPr>
        <w:pStyle w:val="BodyText"/>
        <w:spacing w:before="3"/>
        <w:ind w:left="0" w:firstLine="0"/>
        <w:rPr>
          <w:sz w:val="23"/>
        </w:rPr>
      </w:pPr>
    </w:p>
    <w:p w14:paraId="75EDEC1D" w14:textId="77777777" w:rsidR="00D84A05" w:rsidRDefault="00170E64">
      <w:pPr>
        <w:pStyle w:val="Heading1"/>
      </w:pPr>
      <w:bookmarkStart w:id="43" w:name="_bookmark43"/>
      <w:bookmarkEnd w:id="43"/>
      <w:r>
        <w:t>Use of Phones, Copiers, and Mail Systems Policy</w:t>
      </w:r>
    </w:p>
    <w:p w14:paraId="4387FF29" w14:textId="77777777" w:rsidR="00D84A05" w:rsidRDefault="00170E64">
      <w:pPr>
        <w:pStyle w:val="ListParagraph"/>
        <w:numPr>
          <w:ilvl w:val="0"/>
          <w:numId w:val="54"/>
        </w:numPr>
        <w:tabs>
          <w:tab w:val="left" w:pos="1991"/>
          <w:tab w:val="left" w:pos="1992"/>
        </w:tabs>
        <w:spacing w:before="19" w:line="259" w:lineRule="auto"/>
        <w:ind w:right="1556"/>
      </w:pPr>
      <w:r>
        <w:t>Blackstone Valley Prep’s phones are provided for business use. Personal calls to and from Blackstone Valley Prep are to be held to a minimum. You must charge any personal toll calls/long distance to</w:t>
      </w:r>
      <w:r>
        <w:t xml:space="preserve"> your home phone or to a phone</w:t>
      </w:r>
      <w:r>
        <w:rPr>
          <w:spacing w:val="-20"/>
        </w:rPr>
        <w:t xml:space="preserve"> </w:t>
      </w:r>
      <w:r>
        <w:t>card.</w:t>
      </w:r>
    </w:p>
    <w:p w14:paraId="53548DA7" w14:textId="77777777" w:rsidR="00D84A05" w:rsidRDefault="00170E64">
      <w:pPr>
        <w:pStyle w:val="ListParagraph"/>
        <w:numPr>
          <w:ilvl w:val="0"/>
          <w:numId w:val="54"/>
        </w:numPr>
        <w:tabs>
          <w:tab w:val="left" w:pos="1992"/>
        </w:tabs>
        <w:spacing w:line="259" w:lineRule="auto"/>
        <w:ind w:right="1188"/>
      </w:pPr>
      <w:r>
        <w:t>Charges above and beyond Blackstone Valley Prep’s cellular voice and data plan, such as international calls, fee-based apps, texting and messaging images will be the responsibility of the</w:t>
      </w:r>
      <w:r>
        <w:rPr>
          <w:spacing w:val="-7"/>
        </w:rPr>
        <w:t xml:space="preserve"> </w:t>
      </w:r>
      <w:r>
        <w:t>employee.</w:t>
      </w:r>
    </w:p>
    <w:p w14:paraId="6DCB1DA0" w14:textId="77777777" w:rsidR="00D84A05" w:rsidRDefault="00170E64">
      <w:pPr>
        <w:pStyle w:val="ListParagraph"/>
        <w:numPr>
          <w:ilvl w:val="0"/>
          <w:numId w:val="54"/>
        </w:numPr>
        <w:tabs>
          <w:tab w:val="left" w:pos="1992"/>
        </w:tabs>
        <w:spacing w:line="259" w:lineRule="auto"/>
        <w:ind w:right="1346"/>
      </w:pPr>
      <w:r>
        <w:t>You may not use photocopiers for personal purposes without permission, and you may not photocopy copyrighted materials without prior</w:t>
      </w:r>
      <w:r>
        <w:rPr>
          <w:spacing w:val="-9"/>
        </w:rPr>
        <w:t xml:space="preserve"> </w:t>
      </w:r>
      <w:r>
        <w:t>authorization.</w:t>
      </w:r>
    </w:p>
    <w:p w14:paraId="243C7ACA" w14:textId="77777777" w:rsidR="00D84A05" w:rsidRDefault="00170E64">
      <w:pPr>
        <w:pStyle w:val="ListParagraph"/>
        <w:numPr>
          <w:ilvl w:val="0"/>
          <w:numId w:val="54"/>
        </w:numPr>
        <w:tabs>
          <w:tab w:val="left" w:pos="1992"/>
        </w:tabs>
        <w:spacing w:line="259" w:lineRule="auto"/>
        <w:ind w:right="1786"/>
      </w:pPr>
      <w:r>
        <w:t>You may not use the Blackstone Valley Prep postage meters and fax machines for personal use unless otherwise</w:t>
      </w:r>
      <w:r>
        <w:t xml:space="preserve"> authorized by a supervisor or the Office of the Chief Executive</w:t>
      </w:r>
      <w:r>
        <w:rPr>
          <w:spacing w:val="-2"/>
        </w:rPr>
        <w:t xml:space="preserve"> </w:t>
      </w:r>
      <w:r>
        <w:t>Officer.</w:t>
      </w:r>
    </w:p>
    <w:p w14:paraId="3F3F4E02" w14:textId="77777777" w:rsidR="00D84A05" w:rsidRDefault="00D84A05">
      <w:pPr>
        <w:spacing w:line="259" w:lineRule="auto"/>
        <w:sectPr w:rsidR="00D84A05">
          <w:pgSz w:w="12240" w:h="15840"/>
          <w:pgMar w:top="1360" w:right="260" w:bottom="1200" w:left="260" w:header="0" w:footer="1018" w:gutter="0"/>
          <w:cols w:space="720"/>
        </w:sectPr>
      </w:pPr>
    </w:p>
    <w:p w14:paraId="7AA06629" w14:textId="77777777" w:rsidR="00D84A05" w:rsidRDefault="00170E64">
      <w:pPr>
        <w:pStyle w:val="Heading1"/>
        <w:tabs>
          <w:tab w:val="left" w:pos="1744"/>
          <w:tab w:val="left" w:pos="10570"/>
        </w:tabs>
        <w:spacing w:before="80"/>
        <w:ind w:left="1151"/>
      </w:pPr>
      <w:bookmarkStart w:id="44" w:name="_bookmark44"/>
      <w:bookmarkEnd w:id="44"/>
      <w:r>
        <w:rPr>
          <w:color w:val="FFFFFF"/>
          <w:shd w:val="clear" w:color="auto" w:fill="000000"/>
        </w:rPr>
        <w:lastRenderedPageBreak/>
        <w:t xml:space="preserve"> </w:t>
      </w:r>
      <w:r>
        <w:rPr>
          <w:color w:val="FFFFFF"/>
          <w:shd w:val="clear" w:color="auto" w:fill="000000"/>
        </w:rPr>
        <w:tab/>
        <w:t>OTHER WORK EXPECTATIONS &amp; CLASSROOM MANAGEMENT</w:t>
      </w:r>
      <w:r>
        <w:rPr>
          <w:color w:val="FFFFFF"/>
          <w:spacing w:val="-29"/>
          <w:shd w:val="clear" w:color="auto" w:fill="000000"/>
        </w:rPr>
        <w:t xml:space="preserve"> </w:t>
      </w:r>
      <w:r>
        <w:rPr>
          <w:color w:val="FFFFFF"/>
          <w:shd w:val="clear" w:color="auto" w:fill="000000"/>
        </w:rPr>
        <w:t>ISSUES</w:t>
      </w:r>
      <w:r>
        <w:rPr>
          <w:color w:val="FFFFFF"/>
          <w:shd w:val="clear" w:color="auto" w:fill="000000"/>
        </w:rPr>
        <w:tab/>
      </w:r>
    </w:p>
    <w:p w14:paraId="767C1F03" w14:textId="77777777" w:rsidR="00D84A05" w:rsidRDefault="00D84A05">
      <w:pPr>
        <w:pStyle w:val="BodyText"/>
        <w:spacing w:before="6"/>
        <w:ind w:left="0" w:firstLine="0"/>
        <w:rPr>
          <w:b/>
          <w:sz w:val="25"/>
        </w:rPr>
      </w:pPr>
    </w:p>
    <w:p w14:paraId="12BEBA7E" w14:textId="77777777" w:rsidR="00D84A05" w:rsidRDefault="00170E64">
      <w:pPr>
        <w:pStyle w:val="Heading1"/>
      </w:pPr>
      <w:bookmarkStart w:id="45" w:name="_bookmark45"/>
      <w:bookmarkEnd w:id="45"/>
      <w:r>
        <w:t>Entering and Departing Blackstone Valley Prep Facility Policy</w:t>
      </w:r>
    </w:p>
    <w:p w14:paraId="3A0525C0" w14:textId="77777777" w:rsidR="00D84A05" w:rsidRDefault="00170E64">
      <w:pPr>
        <w:pStyle w:val="BodyText"/>
        <w:tabs>
          <w:tab w:val="left" w:pos="1991"/>
        </w:tabs>
        <w:spacing w:before="19" w:line="259" w:lineRule="auto"/>
        <w:ind w:right="1554"/>
      </w:pPr>
      <w:r>
        <w:rPr>
          <w:smallCaps/>
          <w:spacing w:val="1"/>
        </w:rPr>
        <w:t>1</w:t>
      </w:r>
      <w:r>
        <w:rPr>
          <w:smallCaps/>
        </w:rPr>
        <w:t>.</w:t>
      </w:r>
      <w:r>
        <w:tab/>
      </w:r>
      <w:r>
        <w:t>Any</w:t>
      </w:r>
      <w:r>
        <w:rPr>
          <w:spacing w:val="-1"/>
        </w:rPr>
        <w:t xml:space="preserve"> </w:t>
      </w:r>
      <w:r>
        <w:rPr>
          <w:spacing w:val="-2"/>
        </w:rPr>
        <w:t>e</w:t>
      </w:r>
      <w:r>
        <w:t>mp</w:t>
      </w:r>
      <w:r>
        <w:rPr>
          <w:spacing w:val="-1"/>
        </w:rPr>
        <w:t>l</w:t>
      </w:r>
      <w:r>
        <w:t>o</w:t>
      </w:r>
      <w:r>
        <w:rPr>
          <w:spacing w:val="-1"/>
        </w:rPr>
        <w:t>y</w:t>
      </w:r>
      <w:r>
        <w:rPr>
          <w:spacing w:val="-2"/>
        </w:rPr>
        <w:t>e</w:t>
      </w:r>
      <w:r>
        <w:t>e</w:t>
      </w:r>
      <w:r>
        <w:rPr>
          <w:spacing w:val="-2"/>
        </w:rPr>
        <w:t xml:space="preserve"> </w:t>
      </w:r>
      <w:r>
        <w:rPr>
          <w:spacing w:val="-2"/>
        </w:rPr>
        <w:t>le</w:t>
      </w:r>
      <w:r>
        <w:rPr>
          <w:spacing w:val="-1"/>
        </w:rPr>
        <w:t>a</w:t>
      </w:r>
      <w:r>
        <w:t>vi</w:t>
      </w:r>
      <w:r>
        <w:rPr>
          <w:spacing w:val="-1"/>
        </w:rPr>
        <w:t>n</w:t>
      </w:r>
      <w:r>
        <w:t>g</w:t>
      </w:r>
      <w:r>
        <w:t xml:space="preserve"> </w:t>
      </w:r>
      <w:r>
        <w:rPr>
          <w:spacing w:val="-1"/>
        </w:rPr>
        <w:t>th</w:t>
      </w:r>
      <w:r>
        <w:t>e</w:t>
      </w:r>
      <w:r>
        <w:rPr>
          <w:spacing w:val="-2"/>
        </w:rPr>
        <w:t xml:space="preserve"> </w:t>
      </w:r>
      <w:r>
        <w:t>b</w:t>
      </w:r>
      <w:r>
        <w:rPr>
          <w:spacing w:val="-1"/>
        </w:rPr>
        <w:t>uildin</w:t>
      </w:r>
      <w:r>
        <w:t>g</w:t>
      </w:r>
      <w:r>
        <w:t xml:space="preserve"> </w:t>
      </w:r>
      <w:r>
        <w:rPr>
          <w:spacing w:val="-3"/>
        </w:rPr>
        <w:t>d</w:t>
      </w:r>
      <w:r>
        <w:rPr>
          <w:spacing w:val="-1"/>
        </w:rPr>
        <w:t>u</w:t>
      </w:r>
      <w:r>
        <w:t>ri</w:t>
      </w:r>
      <w:r>
        <w:rPr>
          <w:spacing w:val="-1"/>
        </w:rPr>
        <w:t>n</w:t>
      </w:r>
      <w:r>
        <w:t>g</w:t>
      </w:r>
      <w:r>
        <w:rPr>
          <w:spacing w:val="-3"/>
        </w:rPr>
        <w:t xml:space="preserve"> </w:t>
      </w:r>
      <w:r>
        <w:rPr>
          <w:spacing w:val="-1"/>
        </w:rPr>
        <w:t>s</w:t>
      </w:r>
      <w:r>
        <w:rPr>
          <w:spacing w:val="-2"/>
        </w:rPr>
        <w:t>c</w:t>
      </w:r>
      <w:r>
        <w:t>h</w:t>
      </w:r>
      <w:r>
        <w:rPr>
          <w:spacing w:val="-2"/>
        </w:rPr>
        <w:t>o</w:t>
      </w:r>
      <w:r>
        <w:t>ol</w:t>
      </w:r>
      <w:r>
        <w:rPr>
          <w:spacing w:val="-1"/>
        </w:rPr>
        <w:t xml:space="preserve"> </w:t>
      </w:r>
      <w:r>
        <w:t>ho</w:t>
      </w:r>
      <w:r>
        <w:rPr>
          <w:spacing w:val="-3"/>
        </w:rPr>
        <w:t>u</w:t>
      </w:r>
      <w:r>
        <w:t>rs</w:t>
      </w:r>
      <w:r>
        <w:rPr>
          <w:spacing w:val="-3"/>
        </w:rPr>
        <w:t xml:space="preserve"> </w:t>
      </w:r>
      <w:r>
        <w:rPr>
          <w:spacing w:val="-1"/>
        </w:rPr>
        <w:t>sh</w:t>
      </w:r>
      <w:r>
        <w:t>o</w:t>
      </w:r>
      <w:r>
        <w:rPr>
          <w:spacing w:val="-1"/>
        </w:rPr>
        <w:t>ul</w:t>
      </w:r>
      <w:r>
        <w:t>d</w:t>
      </w:r>
      <w:r>
        <w:t xml:space="preserve"> </w:t>
      </w:r>
      <w:r>
        <w:rPr>
          <w:spacing w:val="-4"/>
        </w:rPr>
        <w:t>n</w:t>
      </w:r>
      <w:r>
        <w:t>o</w:t>
      </w:r>
      <w:r>
        <w:rPr>
          <w:spacing w:val="-1"/>
        </w:rPr>
        <w:t>t</w:t>
      </w:r>
      <w:r>
        <w:t>i</w:t>
      </w:r>
      <w:r>
        <w:rPr>
          <w:spacing w:val="-1"/>
        </w:rPr>
        <w:t>f</w:t>
      </w:r>
      <w:r>
        <w:t>y</w:t>
      </w:r>
      <w:r>
        <w:rPr>
          <w:spacing w:val="-1"/>
        </w:rPr>
        <w:t xml:space="preserve"> </w:t>
      </w:r>
      <w:r>
        <w:rPr>
          <w:spacing w:val="-2"/>
        </w:rPr>
        <w:t>t</w:t>
      </w:r>
      <w:r>
        <w:t>he</w:t>
      </w:r>
      <w:r>
        <w:rPr>
          <w:spacing w:val="-4"/>
        </w:rPr>
        <w:t xml:space="preserve"> </w:t>
      </w:r>
      <w:r>
        <w:t>m</w:t>
      </w:r>
      <w:r>
        <w:rPr>
          <w:spacing w:val="-2"/>
        </w:rPr>
        <w:t>a</w:t>
      </w:r>
      <w:r>
        <w:t>in</w:t>
      </w:r>
      <w:r>
        <w:rPr>
          <w:spacing w:val="-1"/>
        </w:rPr>
        <w:t xml:space="preserve"> </w:t>
      </w:r>
      <w:r>
        <w:rPr>
          <w:spacing w:val="-1"/>
        </w:rPr>
        <w:t>o</w:t>
      </w:r>
      <w:r>
        <w:rPr>
          <w:spacing w:val="7"/>
        </w:rPr>
        <w:t>f</w:t>
      </w:r>
      <w:r>
        <w:rPr>
          <w:spacing w:val="-1"/>
        </w:rPr>
        <w:t>fi</w:t>
      </w:r>
      <w:r>
        <w:t xml:space="preserve">ce </w:t>
      </w:r>
      <w:r>
        <w:rPr>
          <w:spacing w:val="-1"/>
        </w:rPr>
        <w:t>wi</w:t>
      </w:r>
      <w:r>
        <w:rPr>
          <w:spacing w:val="-2"/>
        </w:rPr>
        <w:t>t</w:t>
      </w:r>
      <w:r>
        <w:t>h</w:t>
      </w:r>
      <w:r>
        <w:rPr>
          <w:spacing w:val="1"/>
        </w:rPr>
        <w:t xml:space="preserve"> </w:t>
      </w:r>
      <w:r>
        <w:rPr>
          <w:spacing w:val="-1"/>
        </w:rPr>
        <w:t>t</w:t>
      </w:r>
      <w:r>
        <w:rPr>
          <w:spacing w:val="1"/>
        </w:rPr>
        <w:t>h</w:t>
      </w:r>
      <w:r>
        <w:t>e</w:t>
      </w:r>
      <w:r>
        <w:rPr>
          <w:spacing w:val="-2"/>
        </w:rPr>
        <w:t xml:space="preserve"> </w:t>
      </w:r>
      <w:r>
        <w:rPr>
          <w:spacing w:val="-1"/>
        </w:rPr>
        <w:t>d</w:t>
      </w:r>
      <w:r>
        <w:rPr>
          <w:spacing w:val="-2"/>
        </w:rPr>
        <w:t>e</w:t>
      </w:r>
      <w:r>
        <w:rPr>
          <w:spacing w:val="-1"/>
        </w:rPr>
        <w:t>tai</w:t>
      </w:r>
      <w:r>
        <w:rPr>
          <w:spacing w:val="-4"/>
        </w:rPr>
        <w:t>l</w:t>
      </w:r>
      <w:r>
        <w:t>s</w:t>
      </w:r>
      <w:r>
        <w:t xml:space="preserve"> </w:t>
      </w:r>
      <w:r>
        <w:t>of</w:t>
      </w:r>
      <w:r>
        <w:t xml:space="preserve"> </w:t>
      </w:r>
      <w:r>
        <w:rPr>
          <w:spacing w:val="-3"/>
        </w:rPr>
        <w:t>t</w:t>
      </w:r>
      <w:r>
        <w:t>he</w:t>
      </w:r>
      <w:r>
        <w:rPr>
          <w:spacing w:val="-2"/>
        </w:rPr>
        <w:t xml:space="preserve"> </w:t>
      </w:r>
      <w:r>
        <w:rPr>
          <w:spacing w:val="-1"/>
        </w:rPr>
        <w:t>d</w:t>
      </w:r>
      <w:r>
        <w:rPr>
          <w:spacing w:val="-4"/>
        </w:rPr>
        <w:t>e</w:t>
      </w:r>
      <w:r>
        <w:t>p</w:t>
      </w:r>
      <w:r>
        <w:rPr>
          <w:spacing w:val="-1"/>
        </w:rPr>
        <w:t>a</w:t>
      </w:r>
      <w:r>
        <w:t>r</w:t>
      </w:r>
      <w:r>
        <w:rPr>
          <w:spacing w:val="-1"/>
        </w:rPr>
        <w:t>t</w:t>
      </w:r>
      <w:r>
        <w:rPr>
          <w:spacing w:val="-2"/>
        </w:rPr>
        <w:t>u</w:t>
      </w:r>
      <w:r>
        <w:t>re</w:t>
      </w:r>
      <w:r>
        <w:rPr>
          <w:spacing w:val="-2"/>
        </w:rPr>
        <w:t xml:space="preserve"> </w:t>
      </w:r>
      <w:r>
        <w:rPr>
          <w:spacing w:val="-2"/>
        </w:rPr>
        <w:t>a</w:t>
      </w:r>
      <w:r>
        <w:rPr>
          <w:spacing w:val="-1"/>
        </w:rPr>
        <w:t>n</w:t>
      </w:r>
      <w:r>
        <w:t>d</w:t>
      </w:r>
      <w:r>
        <w:t xml:space="preserve"> </w:t>
      </w:r>
      <w:r>
        <w:t>r</w:t>
      </w:r>
      <w:r>
        <w:rPr>
          <w:spacing w:val="-2"/>
        </w:rPr>
        <w:t>e</w:t>
      </w:r>
      <w:r>
        <w:rPr>
          <w:spacing w:val="-1"/>
        </w:rPr>
        <w:t>t</w:t>
      </w:r>
      <w:r>
        <w:rPr>
          <w:spacing w:val="-2"/>
        </w:rPr>
        <w:t>u</w:t>
      </w:r>
      <w:r>
        <w:t>rn</w:t>
      </w:r>
      <w:r>
        <w:rPr>
          <w:spacing w:val="-1"/>
        </w:rPr>
        <w:t xml:space="preserve"> </w:t>
      </w:r>
      <w:r>
        <w:rPr>
          <w:spacing w:val="-1"/>
        </w:rPr>
        <w:t>time</w:t>
      </w:r>
      <w:r>
        <w:t>.</w:t>
      </w:r>
    </w:p>
    <w:p w14:paraId="72861681" w14:textId="77777777" w:rsidR="00D84A05" w:rsidRDefault="00D84A05">
      <w:pPr>
        <w:pStyle w:val="BodyText"/>
        <w:ind w:left="0" w:firstLine="0"/>
        <w:rPr>
          <w:sz w:val="24"/>
        </w:rPr>
      </w:pPr>
    </w:p>
    <w:p w14:paraId="1D1A5850" w14:textId="77777777" w:rsidR="00D84A05" w:rsidRDefault="00D84A05">
      <w:pPr>
        <w:pStyle w:val="BodyText"/>
        <w:spacing w:before="6"/>
        <w:ind w:left="0" w:firstLine="0"/>
        <w:rPr>
          <w:sz w:val="23"/>
        </w:rPr>
      </w:pPr>
    </w:p>
    <w:p w14:paraId="16BABBDF" w14:textId="77777777" w:rsidR="00D84A05" w:rsidRDefault="00170E64">
      <w:pPr>
        <w:pStyle w:val="Heading1"/>
      </w:pPr>
      <w:bookmarkStart w:id="46" w:name="_bookmark46"/>
      <w:bookmarkEnd w:id="46"/>
      <w:r>
        <w:t>Use of Private Motor Vehicle to Transport Scholars</w:t>
      </w:r>
    </w:p>
    <w:p w14:paraId="14C62671" w14:textId="77777777" w:rsidR="00D84A05" w:rsidRDefault="00170E64">
      <w:pPr>
        <w:pStyle w:val="ListParagraph"/>
        <w:numPr>
          <w:ilvl w:val="0"/>
          <w:numId w:val="53"/>
        </w:numPr>
        <w:tabs>
          <w:tab w:val="left" w:pos="1991"/>
          <w:tab w:val="left" w:pos="1992"/>
        </w:tabs>
        <w:spacing w:before="19" w:line="259" w:lineRule="auto"/>
        <w:ind w:right="1536"/>
      </w:pPr>
      <w:r>
        <w:t>BVP provides bus transportation for scholars to and from school and BVP</w:t>
      </w:r>
      <w:r>
        <w:rPr>
          <w:spacing w:val="-35"/>
        </w:rPr>
        <w:t xml:space="preserve"> </w:t>
      </w:r>
      <w:r>
        <w:t>sponsored activities. BVP staff must not transport scholars in private motor vehicles without express permission from the Chief Execu</w:t>
      </w:r>
      <w:r>
        <w:t>tive</w:t>
      </w:r>
      <w:r>
        <w:rPr>
          <w:spacing w:val="-9"/>
        </w:rPr>
        <w:t xml:space="preserve"> </w:t>
      </w:r>
      <w:r>
        <w:t>Officer.</w:t>
      </w:r>
    </w:p>
    <w:p w14:paraId="10BD7B05" w14:textId="77777777" w:rsidR="00D84A05" w:rsidRDefault="00170E64">
      <w:pPr>
        <w:pStyle w:val="ListParagraph"/>
        <w:numPr>
          <w:ilvl w:val="0"/>
          <w:numId w:val="53"/>
        </w:numPr>
        <w:tabs>
          <w:tab w:val="left" w:pos="1992"/>
        </w:tabs>
        <w:spacing w:line="259" w:lineRule="auto"/>
        <w:ind w:right="1255"/>
      </w:pPr>
      <w:r>
        <w:t>In emergency circumstances the Chief Executive Officer may permit the use of a private vehicle to transport BVP scholars. In these cases, there must be at least two BVP staff members present in the vehicle with the scholar(s). The BVP staff m</w:t>
      </w:r>
      <w:r>
        <w:t>ember driving the vehicle assumes personal responsibility according to their own private insurance policies. Emergency circumstances for these purposes includes but is not limited</w:t>
      </w:r>
      <w:r>
        <w:rPr>
          <w:spacing w:val="-32"/>
        </w:rPr>
        <w:t xml:space="preserve"> </w:t>
      </w:r>
      <w:r>
        <w:t>to:</w:t>
      </w:r>
    </w:p>
    <w:p w14:paraId="50252A9C" w14:textId="77777777" w:rsidR="00D84A05" w:rsidRDefault="00170E64">
      <w:pPr>
        <w:pStyle w:val="ListParagraph"/>
        <w:numPr>
          <w:ilvl w:val="1"/>
          <w:numId w:val="53"/>
        </w:numPr>
        <w:tabs>
          <w:tab w:val="left" w:pos="2621"/>
        </w:tabs>
        <w:spacing w:line="259" w:lineRule="auto"/>
        <w:ind w:right="1207"/>
      </w:pPr>
      <w:r>
        <w:t>A scholar is not picked up from school or a BVP activity and prolonged, repeated attempts</w:t>
      </w:r>
      <w:r>
        <w:rPr>
          <w:spacing w:val="-3"/>
        </w:rPr>
        <w:t xml:space="preserve"> </w:t>
      </w:r>
      <w:r>
        <w:t>to</w:t>
      </w:r>
      <w:r>
        <w:rPr>
          <w:spacing w:val="-2"/>
        </w:rPr>
        <w:t xml:space="preserve"> </w:t>
      </w:r>
      <w:r>
        <w:t>contact</w:t>
      </w:r>
      <w:r>
        <w:rPr>
          <w:spacing w:val="-3"/>
        </w:rPr>
        <w:t xml:space="preserve"> </w:t>
      </w:r>
      <w:r>
        <w:t>all</w:t>
      </w:r>
      <w:r>
        <w:rPr>
          <w:spacing w:val="-3"/>
        </w:rPr>
        <w:t xml:space="preserve"> </w:t>
      </w:r>
      <w:r>
        <w:t>contacts</w:t>
      </w:r>
      <w:r>
        <w:rPr>
          <w:spacing w:val="-5"/>
        </w:rPr>
        <w:t xml:space="preserve"> </w:t>
      </w:r>
      <w:r>
        <w:t>on</w:t>
      </w:r>
      <w:r>
        <w:rPr>
          <w:spacing w:val="-4"/>
        </w:rPr>
        <w:t xml:space="preserve"> </w:t>
      </w:r>
      <w:r>
        <w:t>a</w:t>
      </w:r>
      <w:r>
        <w:rPr>
          <w:spacing w:val="-4"/>
        </w:rPr>
        <w:t xml:space="preserve"> </w:t>
      </w:r>
      <w:r>
        <w:t>scholar’s</w:t>
      </w:r>
      <w:r>
        <w:rPr>
          <w:spacing w:val="-2"/>
        </w:rPr>
        <w:t xml:space="preserve"> </w:t>
      </w:r>
      <w:r>
        <w:t>pickup</w:t>
      </w:r>
      <w:r>
        <w:rPr>
          <w:spacing w:val="-2"/>
        </w:rPr>
        <w:t xml:space="preserve"> </w:t>
      </w:r>
      <w:r>
        <w:t>list</w:t>
      </w:r>
      <w:r>
        <w:rPr>
          <w:spacing w:val="-5"/>
        </w:rPr>
        <w:t xml:space="preserve"> </w:t>
      </w:r>
      <w:r>
        <w:t>have</w:t>
      </w:r>
      <w:r>
        <w:rPr>
          <w:spacing w:val="-3"/>
        </w:rPr>
        <w:t xml:space="preserve"> </w:t>
      </w:r>
      <w:r>
        <w:t>not</w:t>
      </w:r>
      <w:r>
        <w:rPr>
          <w:spacing w:val="-3"/>
        </w:rPr>
        <w:t xml:space="preserve"> </w:t>
      </w:r>
      <w:r>
        <w:t>been</w:t>
      </w:r>
      <w:r>
        <w:rPr>
          <w:spacing w:val="-3"/>
        </w:rPr>
        <w:t xml:space="preserve"> </w:t>
      </w:r>
      <w:r>
        <w:t>successful</w:t>
      </w:r>
    </w:p>
    <w:p w14:paraId="3CE07A90" w14:textId="77777777" w:rsidR="00D84A05" w:rsidRDefault="00170E64">
      <w:pPr>
        <w:pStyle w:val="ListParagraph"/>
        <w:numPr>
          <w:ilvl w:val="1"/>
          <w:numId w:val="53"/>
        </w:numPr>
        <w:tabs>
          <w:tab w:val="left" w:pos="2621"/>
        </w:tabs>
        <w:spacing w:line="259" w:lineRule="auto"/>
        <w:ind w:right="1432"/>
      </w:pPr>
      <w:r>
        <w:t>An immediate threat to a scholar’s safety exists at school or at a BVP</w:t>
      </w:r>
      <w:r>
        <w:rPr>
          <w:spacing w:val="-37"/>
        </w:rPr>
        <w:t xml:space="preserve"> </w:t>
      </w:r>
      <w:r>
        <w:t>sponsored activity and repeated attempts to contact all contacts on a scholar’s pickup list have not been</w:t>
      </w:r>
      <w:r>
        <w:rPr>
          <w:spacing w:val="-6"/>
        </w:rPr>
        <w:t xml:space="preserve"> </w:t>
      </w:r>
      <w:r>
        <w:t>successful</w:t>
      </w:r>
    </w:p>
    <w:p w14:paraId="0ACAC2A1" w14:textId="77777777" w:rsidR="00D84A05" w:rsidRDefault="00D84A05">
      <w:pPr>
        <w:pStyle w:val="BodyText"/>
        <w:ind w:left="0" w:firstLine="0"/>
        <w:rPr>
          <w:sz w:val="24"/>
        </w:rPr>
      </w:pPr>
    </w:p>
    <w:p w14:paraId="1F994593" w14:textId="77777777" w:rsidR="00D84A05" w:rsidRDefault="00D84A05">
      <w:pPr>
        <w:pStyle w:val="BodyText"/>
        <w:spacing w:before="3"/>
        <w:ind w:left="0" w:firstLine="0"/>
        <w:rPr>
          <w:sz w:val="23"/>
        </w:rPr>
      </w:pPr>
    </w:p>
    <w:p w14:paraId="560EDCE3" w14:textId="77777777" w:rsidR="00D84A05" w:rsidRDefault="00170E64">
      <w:pPr>
        <w:pStyle w:val="Heading1"/>
      </w:pPr>
      <w:bookmarkStart w:id="47" w:name="_bookmark47"/>
      <w:bookmarkEnd w:id="47"/>
      <w:r>
        <w:t>Partners &amp; Volunteers Policy</w:t>
      </w:r>
    </w:p>
    <w:p w14:paraId="133CCB0E" w14:textId="77777777" w:rsidR="00D84A05" w:rsidRDefault="00170E64">
      <w:pPr>
        <w:pStyle w:val="ListParagraph"/>
        <w:numPr>
          <w:ilvl w:val="0"/>
          <w:numId w:val="52"/>
        </w:numPr>
        <w:tabs>
          <w:tab w:val="left" w:pos="1991"/>
          <w:tab w:val="left" w:pos="1992"/>
        </w:tabs>
        <w:spacing w:before="21" w:line="259" w:lineRule="auto"/>
        <w:ind w:right="1398"/>
      </w:pPr>
      <w:r>
        <w:t>Bringing in outside people to enhance</w:t>
      </w:r>
      <w:r>
        <w:t xml:space="preserve"> the curriculum with their area of expertise or to provide real life examples to a lesson or concept being taught is</w:t>
      </w:r>
      <w:r>
        <w:rPr>
          <w:spacing w:val="-14"/>
        </w:rPr>
        <w:t xml:space="preserve"> </w:t>
      </w:r>
      <w:r>
        <w:t>ideal.</w:t>
      </w:r>
    </w:p>
    <w:p w14:paraId="1E46A2B8" w14:textId="77777777" w:rsidR="00D84A05" w:rsidRDefault="00170E64">
      <w:pPr>
        <w:pStyle w:val="ListParagraph"/>
        <w:numPr>
          <w:ilvl w:val="0"/>
          <w:numId w:val="52"/>
        </w:numPr>
        <w:tabs>
          <w:tab w:val="left" w:pos="1992"/>
        </w:tabs>
        <w:spacing w:line="259" w:lineRule="auto"/>
        <w:ind w:right="1278"/>
      </w:pPr>
      <w:r>
        <w:t xml:space="preserve">Every volunteer must be cleared by the Office of the Chief Executive Officer and the necessary paperwork will be filed to allow the </w:t>
      </w:r>
      <w:r>
        <w:t>volunteer to participate in the school activity. Volunteers are not to be left alone with scholars. The teacher of record must be there in a co-teaching/facilitating</w:t>
      </w:r>
      <w:r>
        <w:rPr>
          <w:spacing w:val="-9"/>
        </w:rPr>
        <w:t xml:space="preserve"> </w:t>
      </w:r>
      <w:r>
        <w:t>role.</w:t>
      </w:r>
    </w:p>
    <w:p w14:paraId="16DD1D07" w14:textId="77777777" w:rsidR="00D84A05" w:rsidRDefault="00170E64">
      <w:pPr>
        <w:pStyle w:val="ListParagraph"/>
        <w:numPr>
          <w:ilvl w:val="0"/>
          <w:numId w:val="52"/>
        </w:numPr>
        <w:tabs>
          <w:tab w:val="left" w:pos="1992"/>
        </w:tabs>
        <w:spacing w:line="259" w:lineRule="auto"/>
        <w:ind w:right="1189"/>
      </w:pPr>
      <w:r>
        <w:t xml:space="preserve">Volunteers have a lot of knowledge that the scholars can benefit </w:t>
      </w:r>
      <w:proofErr w:type="gramStart"/>
      <w:r>
        <w:t>from</w:t>
      </w:r>
      <w:proofErr w:type="gramEnd"/>
      <w:r>
        <w:t xml:space="preserve"> but they are n</w:t>
      </w:r>
      <w:r>
        <w:t>ot trained as teachers in the area of classroom management. It is essential that Blackstone Valley</w:t>
      </w:r>
      <w:r>
        <w:rPr>
          <w:spacing w:val="-5"/>
        </w:rPr>
        <w:t xml:space="preserve"> </w:t>
      </w:r>
      <w:r>
        <w:t>Prep</w:t>
      </w:r>
      <w:r>
        <w:rPr>
          <w:spacing w:val="-3"/>
        </w:rPr>
        <w:t xml:space="preserve"> </w:t>
      </w:r>
      <w:r>
        <w:t>employees</w:t>
      </w:r>
      <w:r>
        <w:rPr>
          <w:spacing w:val="-2"/>
        </w:rPr>
        <w:t xml:space="preserve"> </w:t>
      </w:r>
      <w:r>
        <w:t>apply</w:t>
      </w:r>
      <w:r>
        <w:rPr>
          <w:spacing w:val="-5"/>
        </w:rPr>
        <w:t xml:space="preserve"> </w:t>
      </w:r>
      <w:r>
        <w:t>their</w:t>
      </w:r>
      <w:r>
        <w:rPr>
          <w:spacing w:val="-2"/>
        </w:rPr>
        <w:t xml:space="preserve"> </w:t>
      </w:r>
      <w:r>
        <w:t>experience</w:t>
      </w:r>
      <w:r>
        <w:rPr>
          <w:spacing w:val="-4"/>
        </w:rPr>
        <w:t xml:space="preserve"> </w:t>
      </w:r>
      <w:r>
        <w:t>to</w:t>
      </w:r>
      <w:r>
        <w:rPr>
          <w:spacing w:val="-5"/>
        </w:rPr>
        <w:t xml:space="preserve"> </w:t>
      </w:r>
      <w:r>
        <w:t>help</w:t>
      </w:r>
      <w:r>
        <w:rPr>
          <w:spacing w:val="-3"/>
        </w:rPr>
        <w:t xml:space="preserve"> </w:t>
      </w:r>
      <w:r>
        <w:t>them</w:t>
      </w:r>
      <w:r>
        <w:rPr>
          <w:spacing w:val="-2"/>
        </w:rPr>
        <w:t xml:space="preserve"> </w:t>
      </w:r>
      <w:r>
        <w:t>be</w:t>
      </w:r>
      <w:r>
        <w:rPr>
          <w:spacing w:val="-4"/>
        </w:rPr>
        <w:t xml:space="preserve"> </w:t>
      </w:r>
      <w:r>
        <w:t>successful</w:t>
      </w:r>
      <w:r>
        <w:rPr>
          <w:spacing w:val="-6"/>
        </w:rPr>
        <w:t xml:space="preserve"> </w:t>
      </w:r>
      <w:r>
        <w:t>volunteers</w:t>
      </w:r>
      <w:r>
        <w:rPr>
          <w:spacing w:val="-5"/>
        </w:rPr>
        <w:t xml:space="preserve"> </w:t>
      </w:r>
      <w:r>
        <w:t>with the scholars. Whenever a volunteer is leaving after visiting, the volunteer must sign out at the main</w:t>
      </w:r>
      <w:r>
        <w:rPr>
          <w:spacing w:val="-4"/>
        </w:rPr>
        <w:t xml:space="preserve"> </w:t>
      </w:r>
      <w:r>
        <w:t>office.</w:t>
      </w:r>
    </w:p>
    <w:p w14:paraId="3BAF4127" w14:textId="77777777" w:rsidR="00D84A05" w:rsidRDefault="00D84A05">
      <w:pPr>
        <w:pStyle w:val="BodyText"/>
        <w:ind w:left="0" w:firstLine="0"/>
        <w:rPr>
          <w:sz w:val="24"/>
        </w:rPr>
      </w:pPr>
    </w:p>
    <w:p w14:paraId="4D634411" w14:textId="77777777" w:rsidR="00D84A05" w:rsidRDefault="00D84A05">
      <w:pPr>
        <w:pStyle w:val="BodyText"/>
        <w:spacing w:before="3"/>
        <w:ind w:left="0" w:firstLine="0"/>
        <w:rPr>
          <w:sz w:val="23"/>
        </w:rPr>
      </w:pPr>
    </w:p>
    <w:p w14:paraId="74372447" w14:textId="77777777" w:rsidR="00D84A05" w:rsidRDefault="00170E64">
      <w:pPr>
        <w:pStyle w:val="Heading1"/>
      </w:pPr>
      <w:bookmarkStart w:id="48" w:name="_bookmark48"/>
      <w:bookmarkEnd w:id="48"/>
      <w:r>
        <w:t>Lesson Plans Policy</w:t>
      </w:r>
    </w:p>
    <w:p w14:paraId="0277AB69" w14:textId="77777777" w:rsidR="00D84A05" w:rsidRDefault="00170E64">
      <w:pPr>
        <w:pStyle w:val="BodyText"/>
        <w:tabs>
          <w:tab w:val="left" w:pos="1991"/>
        </w:tabs>
        <w:spacing w:before="20" w:line="259" w:lineRule="auto"/>
        <w:ind w:right="1220"/>
      </w:pPr>
      <w:r>
        <w:rPr>
          <w:smallCaps/>
          <w:spacing w:val="1"/>
        </w:rPr>
        <w:t>1</w:t>
      </w:r>
      <w:r>
        <w:rPr>
          <w:smallCaps/>
        </w:rPr>
        <w:t>.</w:t>
      </w:r>
      <w:r>
        <w:tab/>
      </w:r>
      <w:r>
        <w:rPr>
          <w:spacing w:val="1"/>
        </w:rPr>
        <w:t>L</w:t>
      </w:r>
      <w:r>
        <w:rPr>
          <w:spacing w:val="-2"/>
        </w:rPr>
        <w:t>e</w:t>
      </w:r>
      <w:r>
        <w:rPr>
          <w:spacing w:val="-1"/>
        </w:rPr>
        <w:t>s</w:t>
      </w:r>
      <w:r>
        <w:rPr>
          <w:spacing w:val="-2"/>
        </w:rPr>
        <w:t>s</w:t>
      </w:r>
      <w:r>
        <w:t>on</w:t>
      </w:r>
      <w:r>
        <w:rPr>
          <w:spacing w:val="-1"/>
        </w:rPr>
        <w:t xml:space="preserve"> </w:t>
      </w:r>
      <w:r>
        <w:t>p</w:t>
      </w:r>
      <w:r>
        <w:rPr>
          <w:spacing w:val="-1"/>
        </w:rPr>
        <w:t>lan</w:t>
      </w:r>
      <w:r>
        <w:t>s</w:t>
      </w:r>
      <w:r>
        <w:t xml:space="preserve"> </w:t>
      </w:r>
      <w:r>
        <w:rPr>
          <w:spacing w:val="-1"/>
        </w:rPr>
        <w:t>a</w:t>
      </w:r>
      <w:r>
        <w:t>re</w:t>
      </w:r>
      <w:r>
        <w:rPr>
          <w:spacing w:val="-2"/>
        </w:rPr>
        <w:t xml:space="preserve"> </w:t>
      </w:r>
      <w:r>
        <w:t>r</w:t>
      </w:r>
      <w:r>
        <w:rPr>
          <w:spacing w:val="-1"/>
        </w:rPr>
        <w:t>egula</w:t>
      </w:r>
      <w:r>
        <w:t>r</w:t>
      </w:r>
      <w:r>
        <w:rPr>
          <w:spacing w:val="-4"/>
        </w:rPr>
        <w:t>l</w:t>
      </w:r>
      <w:r>
        <w:t>y</w:t>
      </w:r>
      <w:r>
        <w:rPr>
          <w:spacing w:val="-2"/>
        </w:rPr>
        <w:t xml:space="preserve"> </w:t>
      </w:r>
      <w:r>
        <w:rPr>
          <w:spacing w:val="-1"/>
        </w:rPr>
        <w:t>s</w:t>
      </w:r>
      <w:r>
        <w:t>ubm</w:t>
      </w:r>
      <w:r>
        <w:rPr>
          <w:spacing w:val="-3"/>
        </w:rPr>
        <w:t>i</w:t>
      </w:r>
      <w:r>
        <w:rPr>
          <w:spacing w:val="-1"/>
        </w:rPr>
        <w:t>t</w:t>
      </w:r>
      <w:r>
        <w:rPr>
          <w:spacing w:val="1"/>
        </w:rPr>
        <w:t>t</w:t>
      </w:r>
      <w:r>
        <w:rPr>
          <w:spacing w:val="-2"/>
        </w:rPr>
        <w:t>e</w:t>
      </w:r>
      <w:r>
        <w:t>d</w:t>
      </w:r>
      <w:r>
        <w:t xml:space="preserve"> </w:t>
      </w:r>
      <w:r>
        <w:rPr>
          <w:spacing w:val="-1"/>
        </w:rPr>
        <w:t>an</w:t>
      </w:r>
      <w:r>
        <w:t>d</w:t>
      </w:r>
      <w:r>
        <w:rPr>
          <w:spacing w:val="2"/>
        </w:rPr>
        <w:t xml:space="preserve"> </w:t>
      </w:r>
      <w:r>
        <w:t>r</w:t>
      </w:r>
      <w:r>
        <w:rPr>
          <w:spacing w:val="-4"/>
        </w:rPr>
        <w:t>e</w:t>
      </w:r>
      <w:r>
        <w:t>vi</w:t>
      </w:r>
      <w:r>
        <w:rPr>
          <w:spacing w:val="-2"/>
        </w:rPr>
        <w:t>e</w:t>
      </w:r>
      <w:r>
        <w:rPr>
          <w:spacing w:val="-1"/>
        </w:rPr>
        <w:t>w</w:t>
      </w:r>
      <w:r>
        <w:rPr>
          <w:spacing w:val="-3"/>
        </w:rPr>
        <w:t>e</w:t>
      </w:r>
      <w:r>
        <w:t>d</w:t>
      </w:r>
      <w:r>
        <w:t xml:space="preserve"> </w:t>
      </w:r>
      <w:r>
        <w:t>pr</w:t>
      </w:r>
      <w:r>
        <w:rPr>
          <w:spacing w:val="-3"/>
        </w:rPr>
        <w:t>i</w:t>
      </w:r>
      <w:r>
        <w:t>or</w:t>
      </w:r>
      <w:r>
        <w:rPr>
          <w:spacing w:val="-3"/>
        </w:rPr>
        <w:t xml:space="preserve"> </w:t>
      </w:r>
      <w:r>
        <w:rPr>
          <w:spacing w:val="-1"/>
        </w:rPr>
        <w:t>t</w:t>
      </w:r>
      <w:r>
        <w:t>o</w:t>
      </w:r>
      <w:r>
        <w:rPr>
          <w:spacing w:val="1"/>
        </w:rPr>
        <w:t xml:space="preserve"> </w:t>
      </w:r>
      <w:r>
        <w:rPr>
          <w:spacing w:val="-3"/>
        </w:rPr>
        <w:t>i</w:t>
      </w:r>
      <w:r>
        <w:t>mp</w:t>
      </w:r>
      <w:r>
        <w:rPr>
          <w:spacing w:val="-1"/>
        </w:rPr>
        <w:t>l</w:t>
      </w:r>
      <w:r>
        <w:rPr>
          <w:spacing w:val="-2"/>
        </w:rPr>
        <w:t>e</w:t>
      </w:r>
      <w:r>
        <w:t>m</w:t>
      </w:r>
      <w:r>
        <w:rPr>
          <w:spacing w:val="-2"/>
        </w:rPr>
        <w:t>e</w:t>
      </w:r>
      <w:r>
        <w:rPr>
          <w:spacing w:val="-1"/>
        </w:rPr>
        <w:t>ntat</w:t>
      </w:r>
      <w:r>
        <w:rPr>
          <w:spacing w:val="-3"/>
        </w:rPr>
        <w:t>i</w:t>
      </w:r>
      <w:r>
        <w:rPr>
          <w:spacing w:val="-2"/>
        </w:rPr>
        <w:t>o</w:t>
      </w:r>
      <w:r>
        <w:rPr>
          <w:spacing w:val="-1"/>
        </w:rPr>
        <w:t>n</w:t>
      </w:r>
      <w:r>
        <w:t>.</w:t>
      </w:r>
      <w:r>
        <w:t xml:space="preserve">  </w:t>
      </w:r>
      <w:r>
        <w:t>D</w:t>
      </w:r>
      <w:r>
        <w:rPr>
          <w:spacing w:val="-2"/>
        </w:rPr>
        <w:t>e</w:t>
      </w:r>
      <w:r>
        <w:rPr>
          <w:spacing w:val="-1"/>
        </w:rPr>
        <w:t>tail</w:t>
      </w:r>
      <w:r>
        <w:t>s</w:t>
      </w:r>
      <w:r>
        <w:t xml:space="preserve"> </w:t>
      </w:r>
      <w:r>
        <w:rPr>
          <w:spacing w:val="-1"/>
        </w:rPr>
        <w:t>f</w:t>
      </w:r>
      <w:r>
        <w:rPr>
          <w:spacing w:val="1"/>
        </w:rPr>
        <w:t>o</w:t>
      </w:r>
      <w:r>
        <w:t xml:space="preserve">r </w:t>
      </w:r>
      <w:r>
        <w:rPr>
          <w:spacing w:val="-1"/>
        </w:rPr>
        <w:t>t</w:t>
      </w:r>
      <w:r>
        <w:rPr>
          <w:spacing w:val="1"/>
        </w:rPr>
        <w:t>h</w:t>
      </w:r>
      <w:r>
        <w:t>e</w:t>
      </w:r>
      <w:r>
        <w:rPr>
          <w:spacing w:val="-2"/>
        </w:rPr>
        <w:t xml:space="preserve"> </w:t>
      </w:r>
      <w:r>
        <w:rPr>
          <w:spacing w:val="-1"/>
        </w:rPr>
        <w:t>timi</w:t>
      </w:r>
      <w:r>
        <w:rPr>
          <w:spacing w:val="-4"/>
        </w:rPr>
        <w:t>n</w:t>
      </w:r>
      <w:r>
        <w:t>g</w:t>
      </w:r>
      <w:r>
        <w:t xml:space="preserve"> </w:t>
      </w:r>
      <w:r>
        <w:rPr>
          <w:spacing w:val="-1"/>
        </w:rPr>
        <w:t>an</w:t>
      </w:r>
      <w:r>
        <w:t>d</w:t>
      </w:r>
      <w:r>
        <w:t xml:space="preserve"> </w:t>
      </w:r>
      <w:r>
        <w:rPr>
          <w:spacing w:val="-2"/>
        </w:rPr>
        <w:t>ex</w:t>
      </w:r>
      <w:r>
        <w:t>p</w:t>
      </w:r>
      <w:r>
        <w:rPr>
          <w:spacing w:val="-2"/>
        </w:rPr>
        <w:t>e</w:t>
      </w:r>
      <w:r>
        <w:rPr>
          <w:spacing w:val="-1"/>
        </w:rPr>
        <w:t>c</w:t>
      </w:r>
      <w:r>
        <w:t>t</w:t>
      </w:r>
      <w:r>
        <w:rPr>
          <w:spacing w:val="-1"/>
        </w:rPr>
        <w:t>at</w:t>
      </w:r>
      <w:r>
        <w:rPr>
          <w:spacing w:val="-2"/>
        </w:rPr>
        <w:t>i</w:t>
      </w:r>
      <w:r>
        <w:t>o</w:t>
      </w:r>
      <w:r>
        <w:rPr>
          <w:spacing w:val="-1"/>
        </w:rPr>
        <w:t>n</w:t>
      </w:r>
      <w:r>
        <w:t>s</w:t>
      </w:r>
      <w:r>
        <w:t xml:space="preserve"> </w:t>
      </w:r>
      <w:r>
        <w:t>of</w:t>
      </w:r>
      <w:r>
        <w:rPr>
          <w:spacing w:val="-3"/>
        </w:rPr>
        <w:t xml:space="preserve"> </w:t>
      </w:r>
      <w:r>
        <w:t>p</w:t>
      </w:r>
      <w:r>
        <w:rPr>
          <w:spacing w:val="-1"/>
        </w:rPr>
        <w:t>la</w:t>
      </w:r>
      <w:r>
        <w:t>n</w:t>
      </w:r>
      <w:r>
        <w:rPr>
          <w:spacing w:val="-1"/>
        </w:rPr>
        <w:t xml:space="preserve"> </w:t>
      </w:r>
      <w:r>
        <w:rPr>
          <w:spacing w:val="-1"/>
        </w:rPr>
        <w:t>s</w:t>
      </w:r>
      <w:r>
        <w:rPr>
          <w:spacing w:val="-3"/>
        </w:rPr>
        <w:t>u</w:t>
      </w:r>
      <w:r>
        <w:t>bmi</w:t>
      </w:r>
      <w:r>
        <w:rPr>
          <w:spacing w:val="-2"/>
        </w:rPr>
        <w:t>s</w:t>
      </w:r>
      <w:r>
        <w:rPr>
          <w:spacing w:val="-1"/>
        </w:rPr>
        <w:t>s</w:t>
      </w:r>
      <w:r>
        <w:t>io</w:t>
      </w:r>
      <w:r>
        <w:rPr>
          <w:spacing w:val="-4"/>
        </w:rPr>
        <w:t>n</w:t>
      </w:r>
      <w:r>
        <w:t>s</w:t>
      </w:r>
      <w:r>
        <w:rPr>
          <w:spacing w:val="-3"/>
        </w:rPr>
        <w:t xml:space="preserve"> </w:t>
      </w:r>
      <w:r>
        <w:rPr>
          <w:spacing w:val="-1"/>
        </w:rPr>
        <w:t>a</w:t>
      </w:r>
      <w:r>
        <w:t>re</w:t>
      </w:r>
      <w:r>
        <w:rPr>
          <w:spacing w:val="-2"/>
        </w:rPr>
        <w:t xml:space="preserve"> </w:t>
      </w:r>
      <w:r>
        <w:rPr>
          <w:spacing w:val="-2"/>
        </w:rPr>
        <w:t>a</w:t>
      </w:r>
      <w:r>
        <w:t>t</w:t>
      </w:r>
      <w:r>
        <w:t xml:space="preserve"> </w:t>
      </w:r>
      <w:r>
        <w:t>the</w:t>
      </w:r>
      <w:r>
        <w:rPr>
          <w:spacing w:val="-2"/>
        </w:rPr>
        <w:t xml:space="preserve"> </w:t>
      </w:r>
      <w:r>
        <w:rPr>
          <w:spacing w:val="-1"/>
        </w:rPr>
        <w:t>di</w:t>
      </w:r>
      <w:r>
        <w:rPr>
          <w:spacing w:val="-2"/>
        </w:rPr>
        <w:t>s</w:t>
      </w:r>
      <w:r>
        <w:rPr>
          <w:spacing w:val="-1"/>
        </w:rPr>
        <w:t>c</w:t>
      </w:r>
      <w:r>
        <w:rPr>
          <w:spacing w:val="1"/>
        </w:rPr>
        <w:t>r</w:t>
      </w:r>
      <w:r>
        <w:rPr>
          <w:spacing w:val="-2"/>
        </w:rPr>
        <w:t>e</w:t>
      </w:r>
      <w:r>
        <w:rPr>
          <w:spacing w:val="-1"/>
        </w:rPr>
        <w:t>t</w:t>
      </w:r>
      <w:r>
        <w:rPr>
          <w:spacing w:val="-2"/>
        </w:rPr>
        <w:t>i</w:t>
      </w:r>
      <w:r>
        <w:t>on</w:t>
      </w:r>
      <w:r>
        <w:rPr>
          <w:spacing w:val="-1"/>
        </w:rPr>
        <w:t xml:space="preserve"> </w:t>
      </w:r>
      <w:r>
        <w:rPr>
          <w:spacing w:val="-1"/>
        </w:rPr>
        <w:t>o</w:t>
      </w:r>
      <w:r>
        <w:t>f</w:t>
      </w:r>
      <w:r>
        <w:rPr>
          <w:spacing w:val="-3"/>
        </w:rPr>
        <w:t xml:space="preserve"> </w:t>
      </w:r>
      <w:r>
        <w:rPr>
          <w:spacing w:val="-1"/>
        </w:rPr>
        <w:t>th</w:t>
      </w:r>
      <w:r>
        <w:t>e</w:t>
      </w:r>
      <w:r>
        <w:rPr>
          <w:spacing w:val="-2"/>
        </w:rPr>
        <w:t xml:space="preserve"> </w:t>
      </w:r>
      <w:r>
        <w:t>H</w:t>
      </w:r>
      <w:r>
        <w:rPr>
          <w:spacing w:val="-2"/>
        </w:rPr>
        <w:t>e</w:t>
      </w:r>
      <w:r>
        <w:rPr>
          <w:spacing w:val="-1"/>
        </w:rPr>
        <w:t>a</w:t>
      </w:r>
      <w:r>
        <w:t>d</w:t>
      </w:r>
      <w:r>
        <w:t xml:space="preserve"> </w:t>
      </w:r>
      <w:r>
        <w:t>of S</w:t>
      </w:r>
      <w:r>
        <w:rPr>
          <w:spacing w:val="-2"/>
        </w:rPr>
        <w:t>c</w:t>
      </w:r>
      <w:r>
        <w:t>h</w:t>
      </w:r>
      <w:r>
        <w:rPr>
          <w:spacing w:val="-2"/>
        </w:rPr>
        <w:t>o</w:t>
      </w:r>
      <w:r>
        <w:t>o</w:t>
      </w:r>
      <w:r>
        <w:rPr>
          <w:spacing w:val="-1"/>
        </w:rPr>
        <w:t>l</w:t>
      </w:r>
      <w:r>
        <w:t>.</w:t>
      </w:r>
    </w:p>
    <w:p w14:paraId="43F7991C" w14:textId="77777777" w:rsidR="00D84A05" w:rsidRDefault="00D84A05">
      <w:pPr>
        <w:pStyle w:val="BodyText"/>
        <w:ind w:left="0" w:firstLine="0"/>
        <w:rPr>
          <w:sz w:val="24"/>
        </w:rPr>
      </w:pPr>
    </w:p>
    <w:p w14:paraId="0CB9A955" w14:textId="77777777" w:rsidR="00D84A05" w:rsidRDefault="00D84A05">
      <w:pPr>
        <w:pStyle w:val="BodyText"/>
        <w:spacing w:before="4"/>
        <w:ind w:left="0" w:firstLine="0"/>
        <w:rPr>
          <w:sz w:val="23"/>
        </w:rPr>
      </w:pPr>
    </w:p>
    <w:p w14:paraId="49A1EA69" w14:textId="77777777" w:rsidR="00D84A05" w:rsidRDefault="00170E64">
      <w:pPr>
        <w:pStyle w:val="Heading1"/>
        <w:spacing w:before="1"/>
      </w:pPr>
      <w:bookmarkStart w:id="49" w:name="_bookmark49"/>
      <w:bookmarkEnd w:id="49"/>
      <w:r>
        <w:t>Staff Meetings Policy</w:t>
      </w:r>
    </w:p>
    <w:p w14:paraId="63AA9163" w14:textId="77777777" w:rsidR="00D84A05" w:rsidRDefault="00170E64">
      <w:pPr>
        <w:pStyle w:val="ListParagraph"/>
        <w:numPr>
          <w:ilvl w:val="0"/>
          <w:numId w:val="51"/>
        </w:numPr>
        <w:tabs>
          <w:tab w:val="left" w:pos="1991"/>
          <w:tab w:val="left" w:pos="1992"/>
        </w:tabs>
        <w:spacing w:before="21" w:line="259" w:lineRule="auto"/>
        <w:ind w:right="1435"/>
      </w:pPr>
      <w:r>
        <w:t>Blackstone Valley Prep will hold staff meetings on a regular basis, which will be set by the Office of the Chief Executive</w:t>
      </w:r>
      <w:r>
        <w:rPr>
          <w:spacing w:val="-9"/>
        </w:rPr>
        <w:t xml:space="preserve"> </w:t>
      </w:r>
      <w:r>
        <w:t>Officer.</w:t>
      </w:r>
    </w:p>
    <w:p w14:paraId="21987B9A" w14:textId="77777777" w:rsidR="00D84A05" w:rsidRDefault="00170E64">
      <w:pPr>
        <w:pStyle w:val="ListParagraph"/>
        <w:numPr>
          <w:ilvl w:val="0"/>
          <w:numId w:val="51"/>
        </w:numPr>
        <w:tabs>
          <w:tab w:val="left" w:pos="1992"/>
        </w:tabs>
        <w:spacing w:line="259" w:lineRule="auto"/>
        <w:ind w:right="1610"/>
      </w:pPr>
      <w:r>
        <w:t>All</w:t>
      </w:r>
      <w:r>
        <w:rPr>
          <w:spacing w:val="-3"/>
        </w:rPr>
        <w:t xml:space="preserve"> </w:t>
      </w:r>
      <w:r>
        <w:t>required</w:t>
      </w:r>
      <w:r>
        <w:rPr>
          <w:spacing w:val="-2"/>
        </w:rPr>
        <w:t xml:space="preserve"> </w:t>
      </w:r>
      <w:r>
        <w:t>staff</w:t>
      </w:r>
      <w:r>
        <w:rPr>
          <w:spacing w:val="-5"/>
        </w:rPr>
        <w:t xml:space="preserve"> </w:t>
      </w:r>
      <w:r>
        <w:t>meetings</w:t>
      </w:r>
      <w:r>
        <w:rPr>
          <w:spacing w:val="-2"/>
        </w:rPr>
        <w:t xml:space="preserve"> </w:t>
      </w:r>
      <w:r>
        <w:t>will</w:t>
      </w:r>
      <w:r>
        <w:rPr>
          <w:spacing w:val="-4"/>
        </w:rPr>
        <w:t xml:space="preserve"> </w:t>
      </w:r>
      <w:r>
        <w:t>be</w:t>
      </w:r>
      <w:r>
        <w:rPr>
          <w:spacing w:val="-4"/>
        </w:rPr>
        <w:t xml:space="preserve"> </w:t>
      </w:r>
      <w:r>
        <w:t>considered</w:t>
      </w:r>
      <w:r>
        <w:rPr>
          <w:spacing w:val="-2"/>
        </w:rPr>
        <w:t xml:space="preserve"> </w:t>
      </w:r>
      <w:r>
        <w:t>part</w:t>
      </w:r>
      <w:r>
        <w:rPr>
          <w:spacing w:val="-2"/>
        </w:rPr>
        <w:t xml:space="preserve"> </w:t>
      </w:r>
      <w:r>
        <w:t>the</w:t>
      </w:r>
      <w:r>
        <w:rPr>
          <w:spacing w:val="-4"/>
        </w:rPr>
        <w:t xml:space="preserve"> </w:t>
      </w:r>
      <w:r>
        <w:t>required</w:t>
      </w:r>
      <w:r>
        <w:rPr>
          <w:spacing w:val="-1"/>
        </w:rPr>
        <w:t xml:space="preserve"> </w:t>
      </w:r>
      <w:r>
        <w:t>duties</w:t>
      </w:r>
      <w:r>
        <w:rPr>
          <w:spacing w:val="-2"/>
        </w:rPr>
        <w:t xml:space="preserve"> </w:t>
      </w:r>
      <w:r>
        <w:t>of</w:t>
      </w:r>
      <w:r>
        <w:rPr>
          <w:spacing w:val="-5"/>
        </w:rPr>
        <w:t xml:space="preserve"> </w:t>
      </w:r>
      <w:r>
        <w:t>the</w:t>
      </w:r>
      <w:r>
        <w:rPr>
          <w:spacing w:val="-4"/>
        </w:rPr>
        <w:t xml:space="preserve"> </w:t>
      </w:r>
      <w:r>
        <w:t>job</w:t>
      </w:r>
      <w:r>
        <w:rPr>
          <w:spacing w:val="-1"/>
        </w:rPr>
        <w:t xml:space="preserve"> </w:t>
      </w:r>
      <w:r>
        <w:t>and considered normal working</w:t>
      </w:r>
      <w:r>
        <w:rPr>
          <w:spacing w:val="-2"/>
        </w:rPr>
        <w:t xml:space="preserve"> </w:t>
      </w:r>
      <w:r>
        <w:t>hours.</w:t>
      </w:r>
    </w:p>
    <w:p w14:paraId="71CA875A" w14:textId="77777777" w:rsidR="00D84A05" w:rsidRDefault="00D84A05">
      <w:pPr>
        <w:spacing w:line="259" w:lineRule="auto"/>
        <w:sectPr w:rsidR="00D84A05">
          <w:pgSz w:w="12240" w:h="15840"/>
          <w:pgMar w:top="1360" w:right="260" w:bottom="1200" w:left="260" w:header="0" w:footer="1018" w:gutter="0"/>
          <w:cols w:space="720"/>
        </w:sectPr>
      </w:pPr>
    </w:p>
    <w:p w14:paraId="01B781AF" w14:textId="77777777" w:rsidR="00D84A05" w:rsidRDefault="00170E64">
      <w:pPr>
        <w:pStyle w:val="Heading1"/>
        <w:spacing w:before="80"/>
      </w:pPr>
      <w:bookmarkStart w:id="50" w:name="_bookmark50"/>
      <w:bookmarkEnd w:id="50"/>
      <w:r>
        <w:lastRenderedPageBreak/>
        <w:t>Family Conference Policy</w:t>
      </w:r>
    </w:p>
    <w:p w14:paraId="77F6BEF5" w14:textId="77777777" w:rsidR="00D84A05" w:rsidRDefault="00170E64">
      <w:pPr>
        <w:pStyle w:val="ListParagraph"/>
        <w:numPr>
          <w:ilvl w:val="0"/>
          <w:numId w:val="50"/>
        </w:numPr>
        <w:tabs>
          <w:tab w:val="left" w:pos="1991"/>
          <w:tab w:val="left" w:pos="1992"/>
        </w:tabs>
        <w:spacing w:before="19" w:line="259" w:lineRule="auto"/>
        <w:ind w:right="1261"/>
      </w:pPr>
      <w:r>
        <w:t>Teachers are encouraged to meet with families as deemed necessary for positive academic support. Appointments should be scheduled at times that do not conflict with teaching or supervisory duties. Please invite parent</w:t>
      </w:r>
      <w:r>
        <w:t>s/guardians to participate in scholar report presentations, exhibitions, or simply as a</w:t>
      </w:r>
      <w:r>
        <w:rPr>
          <w:spacing w:val="-11"/>
        </w:rPr>
        <w:t xml:space="preserve"> </w:t>
      </w:r>
      <w:r>
        <w:t>“guest.”</w:t>
      </w:r>
    </w:p>
    <w:p w14:paraId="5008B989" w14:textId="77777777" w:rsidR="00D84A05" w:rsidRDefault="00170E64">
      <w:pPr>
        <w:pStyle w:val="ListParagraph"/>
        <w:numPr>
          <w:ilvl w:val="0"/>
          <w:numId w:val="50"/>
        </w:numPr>
        <w:tabs>
          <w:tab w:val="left" w:pos="1992"/>
        </w:tabs>
        <w:spacing w:line="259" w:lineRule="auto"/>
        <w:ind w:right="1262"/>
      </w:pPr>
      <w:r>
        <w:t>Blackstone Valley Prep requires regular family conferences after normal school hours. All</w:t>
      </w:r>
      <w:r>
        <w:rPr>
          <w:spacing w:val="-4"/>
        </w:rPr>
        <w:t xml:space="preserve"> </w:t>
      </w:r>
      <w:r>
        <w:t>family</w:t>
      </w:r>
      <w:r>
        <w:rPr>
          <w:spacing w:val="-3"/>
        </w:rPr>
        <w:t xml:space="preserve"> </w:t>
      </w:r>
      <w:r>
        <w:t>conferences</w:t>
      </w:r>
      <w:r>
        <w:rPr>
          <w:spacing w:val="-3"/>
        </w:rPr>
        <w:t xml:space="preserve"> </w:t>
      </w:r>
      <w:r>
        <w:t>or</w:t>
      </w:r>
      <w:r>
        <w:rPr>
          <w:spacing w:val="-4"/>
        </w:rPr>
        <w:t xml:space="preserve"> </w:t>
      </w:r>
      <w:r>
        <w:t>meetings</w:t>
      </w:r>
      <w:r>
        <w:rPr>
          <w:spacing w:val="-2"/>
        </w:rPr>
        <w:t xml:space="preserve"> </w:t>
      </w:r>
      <w:r>
        <w:t>will</w:t>
      </w:r>
      <w:r>
        <w:rPr>
          <w:spacing w:val="-4"/>
        </w:rPr>
        <w:t xml:space="preserve"> </w:t>
      </w:r>
      <w:r>
        <w:t>be</w:t>
      </w:r>
      <w:r>
        <w:rPr>
          <w:spacing w:val="-4"/>
        </w:rPr>
        <w:t xml:space="preserve"> </w:t>
      </w:r>
      <w:r>
        <w:t>considered</w:t>
      </w:r>
      <w:r>
        <w:rPr>
          <w:spacing w:val="-2"/>
        </w:rPr>
        <w:t xml:space="preserve"> </w:t>
      </w:r>
      <w:r>
        <w:t>part</w:t>
      </w:r>
      <w:r>
        <w:rPr>
          <w:spacing w:val="-2"/>
        </w:rPr>
        <w:t xml:space="preserve"> </w:t>
      </w:r>
      <w:r>
        <w:t>the</w:t>
      </w:r>
      <w:r>
        <w:rPr>
          <w:spacing w:val="-6"/>
        </w:rPr>
        <w:t xml:space="preserve"> </w:t>
      </w:r>
      <w:r>
        <w:t>required</w:t>
      </w:r>
      <w:r>
        <w:rPr>
          <w:spacing w:val="-2"/>
        </w:rPr>
        <w:t xml:space="preserve"> </w:t>
      </w:r>
      <w:r>
        <w:t>duties</w:t>
      </w:r>
      <w:r>
        <w:rPr>
          <w:spacing w:val="-2"/>
        </w:rPr>
        <w:t xml:space="preserve"> </w:t>
      </w:r>
      <w:r>
        <w:t>of</w:t>
      </w:r>
      <w:r>
        <w:rPr>
          <w:spacing w:val="-2"/>
        </w:rPr>
        <w:t xml:space="preserve"> </w:t>
      </w:r>
      <w:r>
        <w:t>the</w:t>
      </w:r>
      <w:r>
        <w:rPr>
          <w:spacing w:val="-4"/>
        </w:rPr>
        <w:t xml:space="preserve"> </w:t>
      </w:r>
      <w:r>
        <w:t>job and considered normal working</w:t>
      </w:r>
      <w:r>
        <w:rPr>
          <w:spacing w:val="-2"/>
        </w:rPr>
        <w:t xml:space="preserve"> </w:t>
      </w:r>
      <w:r>
        <w:t>hours.</w:t>
      </w:r>
    </w:p>
    <w:p w14:paraId="79C2A956" w14:textId="77777777" w:rsidR="00D84A05" w:rsidRDefault="00D84A05">
      <w:pPr>
        <w:pStyle w:val="BodyText"/>
        <w:ind w:left="0" w:firstLine="0"/>
        <w:rPr>
          <w:sz w:val="24"/>
        </w:rPr>
      </w:pPr>
    </w:p>
    <w:p w14:paraId="3BE75003" w14:textId="77777777" w:rsidR="00D84A05" w:rsidRDefault="00D84A05">
      <w:pPr>
        <w:pStyle w:val="BodyText"/>
        <w:spacing w:before="5"/>
        <w:ind w:left="0" w:firstLine="0"/>
        <w:rPr>
          <w:sz w:val="23"/>
        </w:rPr>
      </w:pPr>
    </w:p>
    <w:p w14:paraId="33F56206" w14:textId="77777777" w:rsidR="00D84A05" w:rsidRDefault="00170E64">
      <w:pPr>
        <w:pStyle w:val="Heading1"/>
        <w:jc w:val="both"/>
      </w:pPr>
      <w:bookmarkStart w:id="51" w:name="_bookmark51"/>
      <w:bookmarkEnd w:id="51"/>
      <w:r>
        <w:t>Staff Parent/Guardian Policy</w:t>
      </w:r>
    </w:p>
    <w:p w14:paraId="67BE5F56" w14:textId="77777777" w:rsidR="00D84A05" w:rsidRDefault="00170E64">
      <w:pPr>
        <w:pStyle w:val="ListParagraph"/>
        <w:numPr>
          <w:ilvl w:val="0"/>
          <w:numId w:val="50"/>
        </w:numPr>
        <w:tabs>
          <w:tab w:val="left" w:pos="1992"/>
        </w:tabs>
        <w:spacing w:before="19" w:line="259" w:lineRule="auto"/>
        <w:ind w:right="1337"/>
        <w:jc w:val="both"/>
      </w:pPr>
      <w:r>
        <w:t xml:space="preserve">Staff parents/guardians are encouraged to participate in family engagement activities. However, staff parents/guardians are not allowed to hold leadership offices </w:t>
      </w:r>
      <w:proofErr w:type="gramStart"/>
      <w:r>
        <w:t>with in</w:t>
      </w:r>
      <w:proofErr w:type="gramEnd"/>
      <w:r>
        <w:t xml:space="preserve"> the Family Leadership Council</w:t>
      </w:r>
      <w:r>
        <w:rPr>
          <w:spacing w:val="-3"/>
        </w:rPr>
        <w:t xml:space="preserve"> </w:t>
      </w:r>
      <w:r>
        <w:t>(FLC).</w:t>
      </w:r>
    </w:p>
    <w:p w14:paraId="0D5C5A4F" w14:textId="77777777" w:rsidR="00D84A05" w:rsidRDefault="00D84A05">
      <w:pPr>
        <w:pStyle w:val="BodyText"/>
        <w:ind w:left="0" w:firstLine="0"/>
        <w:rPr>
          <w:sz w:val="24"/>
        </w:rPr>
      </w:pPr>
    </w:p>
    <w:p w14:paraId="2B014A0A" w14:textId="77777777" w:rsidR="00D84A05" w:rsidRDefault="00D84A05">
      <w:pPr>
        <w:pStyle w:val="BodyText"/>
        <w:spacing w:before="5"/>
        <w:ind w:left="0" w:firstLine="0"/>
        <w:rPr>
          <w:sz w:val="23"/>
        </w:rPr>
      </w:pPr>
    </w:p>
    <w:p w14:paraId="6B822418" w14:textId="77777777" w:rsidR="00D84A05" w:rsidRDefault="00170E64">
      <w:pPr>
        <w:pStyle w:val="Heading1"/>
      </w:pPr>
      <w:bookmarkStart w:id="52" w:name="_bookmark52"/>
      <w:bookmarkEnd w:id="52"/>
      <w:r>
        <w:t>Scholar Discipline Policy</w:t>
      </w:r>
    </w:p>
    <w:p w14:paraId="7AAF8AFA" w14:textId="77777777" w:rsidR="00D84A05" w:rsidRDefault="00170E64">
      <w:pPr>
        <w:pStyle w:val="ListParagraph"/>
        <w:numPr>
          <w:ilvl w:val="0"/>
          <w:numId w:val="49"/>
        </w:numPr>
        <w:tabs>
          <w:tab w:val="left" w:pos="1991"/>
          <w:tab w:val="left" w:pos="1992"/>
        </w:tabs>
        <w:spacing w:before="21" w:line="259" w:lineRule="auto"/>
        <w:ind w:right="1548"/>
      </w:pPr>
      <w:r>
        <w:t xml:space="preserve">A spirit of respect for others and </w:t>
      </w:r>
      <w:proofErr w:type="gramStart"/>
      <w:r>
        <w:t>mutual cooperation</w:t>
      </w:r>
      <w:proofErr w:type="gramEnd"/>
      <w:r>
        <w:t xml:space="preserve"> are essential elements of the learning environment. Scholars are expected to act with courtesy and respect</w:t>
      </w:r>
      <w:r>
        <w:rPr>
          <w:spacing w:val="-38"/>
        </w:rPr>
        <w:t xml:space="preserve"> </w:t>
      </w:r>
      <w:r>
        <w:t>toward one another and toward all members of the</w:t>
      </w:r>
      <w:r>
        <w:rPr>
          <w:spacing w:val="-10"/>
        </w:rPr>
        <w:t xml:space="preserve"> </w:t>
      </w:r>
      <w:r>
        <w:t>staff.</w:t>
      </w:r>
    </w:p>
    <w:p w14:paraId="3B738624" w14:textId="77777777" w:rsidR="00D84A05" w:rsidRDefault="00170E64">
      <w:pPr>
        <w:pStyle w:val="ListParagraph"/>
        <w:numPr>
          <w:ilvl w:val="0"/>
          <w:numId w:val="49"/>
        </w:numPr>
        <w:tabs>
          <w:tab w:val="left" w:pos="1992"/>
        </w:tabs>
        <w:spacing w:line="259" w:lineRule="auto"/>
        <w:ind w:right="1507"/>
      </w:pPr>
      <w:r>
        <w:t>A scholar who chooses to disrupt the go</w:t>
      </w:r>
      <w:r>
        <w:t>od order of the school or to violate a policy or regulation will have to accept the consequences of those irresponsible</w:t>
      </w:r>
      <w:r>
        <w:rPr>
          <w:spacing w:val="-26"/>
        </w:rPr>
        <w:t xml:space="preserve"> </w:t>
      </w:r>
      <w:r>
        <w:t>choices.</w:t>
      </w:r>
    </w:p>
    <w:p w14:paraId="59EDED84" w14:textId="77777777" w:rsidR="00D84A05" w:rsidRDefault="00170E64">
      <w:pPr>
        <w:pStyle w:val="ListParagraph"/>
        <w:numPr>
          <w:ilvl w:val="0"/>
          <w:numId w:val="49"/>
        </w:numPr>
        <w:tabs>
          <w:tab w:val="left" w:pos="1992"/>
        </w:tabs>
        <w:spacing w:line="259" w:lineRule="auto"/>
        <w:ind w:right="1221"/>
      </w:pPr>
      <w:r>
        <w:t>Appropriate discipline within the classroom may not include public humiliation or corporal punishment. Each Blackstone Valley P</w:t>
      </w:r>
      <w:r>
        <w:t>rep campus will provide a Family Policy Manual which will include details regarding the behavior systems for that</w:t>
      </w:r>
      <w:r>
        <w:rPr>
          <w:spacing w:val="-30"/>
        </w:rPr>
        <w:t xml:space="preserve"> </w:t>
      </w:r>
      <w:r>
        <w:t>campus.</w:t>
      </w:r>
    </w:p>
    <w:p w14:paraId="17BDC403" w14:textId="77777777" w:rsidR="00D84A05" w:rsidRDefault="00170E64">
      <w:pPr>
        <w:pStyle w:val="ListParagraph"/>
        <w:numPr>
          <w:ilvl w:val="0"/>
          <w:numId w:val="49"/>
        </w:numPr>
        <w:tabs>
          <w:tab w:val="left" w:pos="1992"/>
        </w:tabs>
        <w:spacing w:line="259" w:lineRule="auto"/>
        <w:ind w:right="1251"/>
      </w:pPr>
      <w:r>
        <w:t>For severe infractions that require administrative intervention, the teacher, the Head of School, or the Office of the Chief Executive</w:t>
      </w:r>
      <w:r>
        <w:t xml:space="preserve"> Officer will discuss the issue at hand; however, the consequences are at the discretion of the Office of the Chief Executive Officer.</w:t>
      </w:r>
    </w:p>
    <w:p w14:paraId="66155F82" w14:textId="77777777" w:rsidR="00D84A05" w:rsidRDefault="00D84A05">
      <w:pPr>
        <w:pStyle w:val="BodyText"/>
        <w:ind w:left="0" w:firstLine="0"/>
        <w:rPr>
          <w:sz w:val="24"/>
        </w:rPr>
      </w:pPr>
    </w:p>
    <w:p w14:paraId="5CFDF5D0" w14:textId="77777777" w:rsidR="00D84A05" w:rsidRDefault="00D84A05">
      <w:pPr>
        <w:pStyle w:val="BodyText"/>
        <w:spacing w:before="2"/>
        <w:ind w:left="0" w:firstLine="0"/>
        <w:rPr>
          <w:sz w:val="23"/>
        </w:rPr>
      </w:pPr>
    </w:p>
    <w:p w14:paraId="15CC0282" w14:textId="77777777" w:rsidR="00D84A05" w:rsidRDefault="00170E64">
      <w:pPr>
        <w:pStyle w:val="Heading1"/>
      </w:pPr>
      <w:bookmarkStart w:id="53" w:name="_bookmark53"/>
      <w:bookmarkEnd w:id="53"/>
      <w:r>
        <w:t>Fire Drill/Evacuation Policy</w:t>
      </w:r>
    </w:p>
    <w:p w14:paraId="4E88F5D0" w14:textId="77777777" w:rsidR="00D84A05" w:rsidRDefault="00170E64">
      <w:pPr>
        <w:pStyle w:val="ListParagraph"/>
        <w:numPr>
          <w:ilvl w:val="0"/>
          <w:numId w:val="48"/>
        </w:numPr>
        <w:tabs>
          <w:tab w:val="left" w:pos="1991"/>
          <w:tab w:val="left" w:pos="1992"/>
        </w:tabs>
        <w:spacing w:before="21" w:line="259" w:lineRule="auto"/>
        <w:ind w:right="1664"/>
      </w:pPr>
      <w:r>
        <w:t>Blackstone Valley Prep conducts fire and other emergency drills in accordance</w:t>
      </w:r>
      <w:r>
        <w:rPr>
          <w:spacing w:val="-38"/>
        </w:rPr>
        <w:t xml:space="preserve"> </w:t>
      </w:r>
      <w:r>
        <w:t>with applica</w:t>
      </w:r>
      <w:r>
        <w:t>ble state and local</w:t>
      </w:r>
      <w:r>
        <w:rPr>
          <w:spacing w:val="-8"/>
        </w:rPr>
        <w:t xml:space="preserve"> </w:t>
      </w:r>
      <w:r>
        <w:t>laws.</w:t>
      </w:r>
    </w:p>
    <w:p w14:paraId="774B1C6D" w14:textId="77777777" w:rsidR="00D84A05" w:rsidRDefault="00170E64">
      <w:pPr>
        <w:pStyle w:val="ListParagraph"/>
        <w:numPr>
          <w:ilvl w:val="0"/>
          <w:numId w:val="48"/>
        </w:numPr>
        <w:tabs>
          <w:tab w:val="left" w:pos="1992"/>
        </w:tabs>
        <w:spacing w:before="1" w:line="259" w:lineRule="auto"/>
        <w:ind w:right="1864"/>
      </w:pPr>
      <w:r>
        <w:t>All staff members are expected to participate in such drills, as</w:t>
      </w:r>
      <w:r>
        <w:rPr>
          <w:spacing w:val="-39"/>
        </w:rPr>
        <w:t xml:space="preserve"> </w:t>
      </w:r>
      <w:r>
        <w:t>building and safety personnel</w:t>
      </w:r>
      <w:r>
        <w:rPr>
          <w:spacing w:val="-2"/>
        </w:rPr>
        <w:t xml:space="preserve"> </w:t>
      </w:r>
      <w:r>
        <w:t>require.</w:t>
      </w:r>
    </w:p>
    <w:p w14:paraId="178E8912" w14:textId="77777777" w:rsidR="00D84A05" w:rsidRDefault="00170E64">
      <w:pPr>
        <w:pStyle w:val="ListParagraph"/>
        <w:numPr>
          <w:ilvl w:val="0"/>
          <w:numId w:val="48"/>
        </w:numPr>
        <w:tabs>
          <w:tab w:val="left" w:pos="1992"/>
        </w:tabs>
        <w:spacing w:line="259" w:lineRule="auto"/>
        <w:ind w:right="1301"/>
      </w:pPr>
      <w:r>
        <w:t>Knowing the best way out during an emergency will ensure a quick and safe exit for the entire Blackstone Valley Prep</w:t>
      </w:r>
      <w:r>
        <w:rPr>
          <w:spacing w:val="-4"/>
        </w:rPr>
        <w:t xml:space="preserve"> </w:t>
      </w:r>
      <w:r>
        <w:t>community</w:t>
      </w:r>
      <w:r>
        <w:t>.</w:t>
      </w:r>
    </w:p>
    <w:p w14:paraId="522D3A99" w14:textId="77777777" w:rsidR="00D84A05" w:rsidRDefault="00D84A05">
      <w:pPr>
        <w:pStyle w:val="BodyText"/>
        <w:ind w:left="0" w:firstLine="0"/>
        <w:rPr>
          <w:sz w:val="24"/>
        </w:rPr>
      </w:pPr>
    </w:p>
    <w:p w14:paraId="2C2DEF3A" w14:textId="77777777" w:rsidR="00D84A05" w:rsidRDefault="00D84A05">
      <w:pPr>
        <w:pStyle w:val="BodyText"/>
        <w:spacing w:before="4"/>
        <w:ind w:left="0" w:firstLine="0"/>
        <w:rPr>
          <w:sz w:val="23"/>
        </w:rPr>
      </w:pPr>
    </w:p>
    <w:p w14:paraId="793F5045" w14:textId="77777777" w:rsidR="00D84A05" w:rsidRDefault="00170E64">
      <w:pPr>
        <w:pStyle w:val="Heading1"/>
      </w:pPr>
      <w:bookmarkStart w:id="54" w:name="_bookmark54"/>
      <w:bookmarkEnd w:id="54"/>
      <w:r>
        <w:t>Emergency Closing Policy</w:t>
      </w:r>
    </w:p>
    <w:p w14:paraId="0CF75CDB" w14:textId="77777777" w:rsidR="00D84A05" w:rsidRDefault="00170E64">
      <w:pPr>
        <w:pStyle w:val="ListParagraph"/>
        <w:numPr>
          <w:ilvl w:val="0"/>
          <w:numId w:val="47"/>
        </w:numPr>
        <w:tabs>
          <w:tab w:val="left" w:pos="1991"/>
          <w:tab w:val="left" w:pos="1992"/>
        </w:tabs>
        <w:spacing w:before="19" w:line="259" w:lineRule="auto"/>
        <w:ind w:right="1812"/>
      </w:pPr>
      <w:r>
        <w:t>At times, emergencies such as severe weather, fires, power failures, or any</w:t>
      </w:r>
      <w:r>
        <w:rPr>
          <w:spacing w:val="-37"/>
        </w:rPr>
        <w:t xml:space="preserve"> </w:t>
      </w:r>
      <w:r>
        <w:t>natural disaster can disrupt the Blackstone Valley Prep’s</w:t>
      </w:r>
      <w:r>
        <w:rPr>
          <w:spacing w:val="-12"/>
        </w:rPr>
        <w:t xml:space="preserve"> </w:t>
      </w:r>
      <w:r>
        <w:t>operation.</w:t>
      </w:r>
    </w:p>
    <w:p w14:paraId="08B205B8" w14:textId="77777777" w:rsidR="00D84A05" w:rsidRDefault="00170E64">
      <w:pPr>
        <w:pStyle w:val="ListParagraph"/>
        <w:numPr>
          <w:ilvl w:val="0"/>
          <w:numId w:val="47"/>
        </w:numPr>
        <w:tabs>
          <w:tab w:val="left" w:pos="1992"/>
        </w:tabs>
        <w:spacing w:line="259" w:lineRule="auto"/>
        <w:ind w:right="1202"/>
      </w:pPr>
      <w:r>
        <w:t>In</w:t>
      </w:r>
      <w:r>
        <w:rPr>
          <w:spacing w:val="-4"/>
        </w:rPr>
        <w:t xml:space="preserve"> </w:t>
      </w:r>
      <w:r>
        <w:t>extreme</w:t>
      </w:r>
      <w:r>
        <w:rPr>
          <w:spacing w:val="-4"/>
        </w:rPr>
        <w:t xml:space="preserve"> </w:t>
      </w:r>
      <w:r>
        <w:t>cases,</w:t>
      </w:r>
      <w:r>
        <w:rPr>
          <w:spacing w:val="-2"/>
        </w:rPr>
        <w:t xml:space="preserve"> </w:t>
      </w:r>
      <w:r>
        <w:t>these</w:t>
      </w:r>
      <w:r>
        <w:rPr>
          <w:spacing w:val="-4"/>
        </w:rPr>
        <w:t xml:space="preserve"> </w:t>
      </w:r>
      <w:r>
        <w:t>circumstances</w:t>
      </w:r>
      <w:r>
        <w:rPr>
          <w:spacing w:val="-2"/>
        </w:rPr>
        <w:t xml:space="preserve"> </w:t>
      </w:r>
      <w:r>
        <w:t>may</w:t>
      </w:r>
      <w:r>
        <w:rPr>
          <w:spacing w:val="-5"/>
        </w:rPr>
        <w:t xml:space="preserve"> </w:t>
      </w:r>
      <w:r>
        <w:t>require</w:t>
      </w:r>
      <w:r>
        <w:rPr>
          <w:spacing w:val="-4"/>
        </w:rPr>
        <w:t xml:space="preserve"> </w:t>
      </w:r>
      <w:r>
        <w:t>the</w:t>
      </w:r>
      <w:r>
        <w:rPr>
          <w:spacing w:val="-5"/>
        </w:rPr>
        <w:t xml:space="preserve"> </w:t>
      </w:r>
      <w:r>
        <w:t>closing</w:t>
      </w:r>
      <w:r>
        <w:rPr>
          <w:spacing w:val="-2"/>
        </w:rPr>
        <w:t xml:space="preserve"> </w:t>
      </w:r>
      <w:r>
        <w:t>of</w:t>
      </w:r>
      <w:r>
        <w:rPr>
          <w:spacing w:val="-3"/>
        </w:rPr>
        <w:t xml:space="preserve"> </w:t>
      </w:r>
      <w:r>
        <w:t>Blackstone</w:t>
      </w:r>
      <w:r>
        <w:rPr>
          <w:spacing w:val="-4"/>
        </w:rPr>
        <w:t xml:space="preserve"> </w:t>
      </w:r>
      <w:r>
        <w:t>Valley</w:t>
      </w:r>
      <w:r>
        <w:rPr>
          <w:spacing w:val="-5"/>
        </w:rPr>
        <w:t xml:space="preserve"> </w:t>
      </w:r>
      <w:r>
        <w:t>Prep offices/school.</w:t>
      </w:r>
    </w:p>
    <w:p w14:paraId="30921440" w14:textId="77777777" w:rsidR="00D84A05" w:rsidRDefault="00170E64">
      <w:pPr>
        <w:pStyle w:val="ListParagraph"/>
        <w:numPr>
          <w:ilvl w:val="0"/>
          <w:numId w:val="47"/>
        </w:numPr>
        <w:tabs>
          <w:tab w:val="left" w:pos="1992"/>
        </w:tabs>
        <w:spacing w:line="259" w:lineRule="auto"/>
        <w:ind w:right="1434"/>
      </w:pPr>
      <w:r>
        <w:t>If</w:t>
      </w:r>
      <w:r>
        <w:rPr>
          <w:spacing w:val="-4"/>
        </w:rPr>
        <w:t xml:space="preserve"> </w:t>
      </w:r>
      <w:r>
        <w:t>it</w:t>
      </w:r>
      <w:r>
        <w:rPr>
          <w:spacing w:val="-2"/>
        </w:rPr>
        <w:t xml:space="preserve"> </w:t>
      </w:r>
      <w:r>
        <w:t>becomes</w:t>
      </w:r>
      <w:r>
        <w:rPr>
          <w:spacing w:val="-2"/>
        </w:rPr>
        <w:t xml:space="preserve"> </w:t>
      </w:r>
      <w:r>
        <w:t>necessary</w:t>
      </w:r>
      <w:r>
        <w:rPr>
          <w:spacing w:val="-2"/>
        </w:rPr>
        <w:t xml:space="preserve"> </w:t>
      </w:r>
      <w:r>
        <w:t>for</w:t>
      </w:r>
      <w:r>
        <w:rPr>
          <w:spacing w:val="-2"/>
        </w:rPr>
        <w:t xml:space="preserve"> </w:t>
      </w:r>
      <w:r>
        <w:t>Blackstone</w:t>
      </w:r>
      <w:r>
        <w:rPr>
          <w:spacing w:val="-4"/>
        </w:rPr>
        <w:t xml:space="preserve"> </w:t>
      </w:r>
      <w:r>
        <w:t>Valley</w:t>
      </w:r>
      <w:r>
        <w:rPr>
          <w:spacing w:val="-4"/>
        </w:rPr>
        <w:t xml:space="preserve"> </w:t>
      </w:r>
      <w:r>
        <w:t>Prep</w:t>
      </w:r>
      <w:r>
        <w:rPr>
          <w:spacing w:val="-2"/>
        </w:rPr>
        <w:t xml:space="preserve"> </w:t>
      </w:r>
      <w:r>
        <w:t>to</w:t>
      </w:r>
      <w:r>
        <w:rPr>
          <w:spacing w:val="-4"/>
        </w:rPr>
        <w:t xml:space="preserve"> </w:t>
      </w:r>
      <w:r>
        <w:t>close,</w:t>
      </w:r>
      <w:r>
        <w:rPr>
          <w:spacing w:val="-5"/>
        </w:rPr>
        <w:t xml:space="preserve"> </w:t>
      </w:r>
      <w:r>
        <w:t>staff</w:t>
      </w:r>
      <w:r>
        <w:rPr>
          <w:spacing w:val="-5"/>
        </w:rPr>
        <w:t xml:space="preserve"> </w:t>
      </w:r>
      <w:r>
        <w:t>will</w:t>
      </w:r>
      <w:r>
        <w:rPr>
          <w:spacing w:val="-3"/>
        </w:rPr>
        <w:t xml:space="preserve"> </w:t>
      </w:r>
      <w:r>
        <w:t>be</w:t>
      </w:r>
      <w:r>
        <w:rPr>
          <w:spacing w:val="-4"/>
        </w:rPr>
        <w:t xml:space="preserve"> </w:t>
      </w:r>
      <w:r>
        <w:t>notified</w:t>
      </w:r>
      <w:r>
        <w:rPr>
          <w:spacing w:val="-2"/>
        </w:rPr>
        <w:t xml:space="preserve"> </w:t>
      </w:r>
      <w:r>
        <w:t>either by telephone, electronic message, or posting on local news cancellation sites of</w:t>
      </w:r>
      <w:r>
        <w:rPr>
          <w:spacing w:val="-33"/>
        </w:rPr>
        <w:t xml:space="preserve"> </w:t>
      </w:r>
      <w:r>
        <w:t>the</w:t>
      </w:r>
    </w:p>
    <w:p w14:paraId="6F1F9BC3" w14:textId="77777777" w:rsidR="00D84A05" w:rsidRDefault="00D84A05">
      <w:pPr>
        <w:spacing w:line="259" w:lineRule="auto"/>
        <w:sectPr w:rsidR="00D84A05">
          <w:pgSz w:w="12240" w:h="15840"/>
          <w:pgMar w:top="1360" w:right="260" w:bottom="1200" w:left="260" w:header="0" w:footer="1018" w:gutter="0"/>
          <w:cols w:space="720"/>
        </w:sectPr>
      </w:pPr>
    </w:p>
    <w:p w14:paraId="2AA770BE" w14:textId="77777777" w:rsidR="00D84A05" w:rsidRDefault="00170E64">
      <w:pPr>
        <w:pStyle w:val="BodyText"/>
        <w:spacing w:before="80" w:line="259" w:lineRule="auto"/>
        <w:ind w:right="1360" w:firstLine="0"/>
      </w:pPr>
      <w:r>
        <w:lastRenderedPageBreak/>
        <w:t xml:space="preserve">closing. The Office of the </w:t>
      </w:r>
      <w:r>
        <w:t>Chief Executive Officer will make the decision of any school closing or delay.</w:t>
      </w:r>
    </w:p>
    <w:p w14:paraId="749CE7E3" w14:textId="77777777" w:rsidR="00D84A05" w:rsidRDefault="00170E64">
      <w:pPr>
        <w:pStyle w:val="ListParagraph"/>
        <w:numPr>
          <w:ilvl w:val="0"/>
          <w:numId w:val="47"/>
        </w:numPr>
        <w:tabs>
          <w:tab w:val="left" w:pos="1992"/>
        </w:tabs>
        <w:spacing w:line="259" w:lineRule="auto"/>
        <w:ind w:right="1426"/>
      </w:pPr>
      <w:r>
        <w:t>Scholars</w:t>
      </w:r>
      <w:r>
        <w:rPr>
          <w:spacing w:val="-3"/>
        </w:rPr>
        <w:t xml:space="preserve"> </w:t>
      </w:r>
      <w:r>
        <w:t>and</w:t>
      </w:r>
      <w:r>
        <w:rPr>
          <w:spacing w:val="-3"/>
        </w:rPr>
        <w:t xml:space="preserve"> </w:t>
      </w:r>
      <w:r>
        <w:t>families</w:t>
      </w:r>
      <w:r>
        <w:rPr>
          <w:spacing w:val="-3"/>
        </w:rPr>
        <w:t xml:space="preserve"> </w:t>
      </w:r>
      <w:r>
        <w:t>are</w:t>
      </w:r>
      <w:r>
        <w:rPr>
          <w:spacing w:val="-7"/>
        </w:rPr>
        <w:t xml:space="preserve"> </w:t>
      </w:r>
      <w:r>
        <w:t>notified</w:t>
      </w:r>
      <w:r>
        <w:rPr>
          <w:spacing w:val="-5"/>
        </w:rPr>
        <w:t xml:space="preserve"> </w:t>
      </w:r>
      <w:r>
        <w:t>of</w:t>
      </w:r>
      <w:r>
        <w:rPr>
          <w:spacing w:val="-3"/>
        </w:rPr>
        <w:t xml:space="preserve"> </w:t>
      </w:r>
      <w:r>
        <w:t>school</w:t>
      </w:r>
      <w:r>
        <w:rPr>
          <w:spacing w:val="-4"/>
        </w:rPr>
        <w:t xml:space="preserve"> </w:t>
      </w:r>
      <w:r>
        <w:t>closings</w:t>
      </w:r>
      <w:r>
        <w:rPr>
          <w:spacing w:val="-3"/>
        </w:rPr>
        <w:t xml:space="preserve"> </w:t>
      </w:r>
      <w:r>
        <w:t>through</w:t>
      </w:r>
      <w:r>
        <w:rPr>
          <w:spacing w:val="-2"/>
        </w:rPr>
        <w:t xml:space="preserve"> </w:t>
      </w:r>
      <w:r>
        <w:t>local</w:t>
      </w:r>
      <w:r>
        <w:rPr>
          <w:spacing w:val="-4"/>
        </w:rPr>
        <w:t xml:space="preserve"> </w:t>
      </w:r>
      <w:r>
        <w:t>television</w:t>
      </w:r>
      <w:r>
        <w:rPr>
          <w:spacing w:val="-3"/>
        </w:rPr>
        <w:t xml:space="preserve"> </w:t>
      </w:r>
      <w:r>
        <w:t>and</w:t>
      </w:r>
      <w:r>
        <w:rPr>
          <w:spacing w:val="-3"/>
        </w:rPr>
        <w:t xml:space="preserve"> </w:t>
      </w:r>
      <w:r>
        <w:t>radio announcements, ideally no later than 5:30 a.m. of the school</w:t>
      </w:r>
      <w:r>
        <w:rPr>
          <w:spacing w:val="-13"/>
        </w:rPr>
        <w:t xml:space="preserve"> </w:t>
      </w:r>
      <w:r>
        <w:t>day.</w:t>
      </w:r>
    </w:p>
    <w:p w14:paraId="4278D884" w14:textId="77777777" w:rsidR="00D84A05" w:rsidRDefault="00170E64">
      <w:pPr>
        <w:pStyle w:val="ListParagraph"/>
        <w:numPr>
          <w:ilvl w:val="0"/>
          <w:numId w:val="47"/>
        </w:numPr>
        <w:tabs>
          <w:tab w:val="left" w:pos="1992"/>
        </w:tabs>
        <w:spacing w:line="259" w:lineRule="auto"/>
        <w:ind w:right="1393"/>
      </w:pPr>
      <w:r>
        <w:t>When school operations are officially closed due to emergency conditions, the time off from scheduled work will be</w:t>
      </w:r>
      <w:r>
        <w:rPr>
          <w:spacing w:val="-9"/>
        </w:rPr>
        <w:t xml:space="preserve"> </w:t>
      </w:r>
      <w:r>
        <w:t>paid.</w:t>
      </w:r>
    </w:p>
    <w:p w14:paraId="31170CE8" w14:textId="77777777" w:rsidR="00D84A05" w:rsidRDefault="00170E64">
      <w:pPr>
        <w:pStyle w:val="ListParagraph"/>
        <w:numPr>
          <w:ilvl w:val="0"/>
          <w:numId w:val="47"/>
        </w:numPr>
        <w:tabs>
          <w:tab w:val="left" w:pos="1992"/>
        </w:tabs>
        <w:spacing w:line="259" w:lineRule="auto"/>
        <w:ind w:right="1249"/>
      </w:pPr>
      <w:r>
        <w:t>From</w:t>
      </w:r>
      <w:r>
        <w:rPr>
          <w:spacing w:val="-5"/>
        </w:rPr>
        <w:t xml:space="preserve"> </w:t>
      </w:r>
      <w:r>
        <w:t>time</w:t>
      </w:r>
      <w:r>
        <w:rPr>
          <w:spacing w:val="-2"/>
        </w:rPr>
        <w:t xml:space="preserve"> </w:t>
      </w:r>
      <w:r>
        <w:t>to</w:t>
      </w:r>
      <w:r>
        <w:rPr>
          <w:spacing w:val="-3"/>
        </w:rPr>
        <w:t xml:space="preserve"> </w:t>
      </w:r>
      <w:r>
        <w:t>time,</w:t>
      </w:r>
      <w:r>
        <w:rPr>
          <w:spacing w:val="-1"/>
        </w:rPr>
        <w:t xml:space="preserve"> </w:t>
      </w:r>
      <w:r>
        <w:t>staff</w:t>
      </w:r>
      <w:r>
        <w:rPr>
          <w:spacing w:val="-4"/>
        </w:rPr>
        <w:t xml:space="preserve"> </w:t>
      </w:r>
      <w:r>
        <w:t>members</w:t>
      </w:r>
      <w:r>
        <w:rPr>
          <w:spacing w:val="-2"/>
        </w:rPr>
        <w:t xml:space="preserve"> </w:t>
      </w:r>
      <w:r>
        <w:t>in</w:t>
      </w:r>
      <w:r>
        <w:rPr>
          <w:spacing w:val="-2"/>
        </w:rPr>
        <w:t xml:space="preserve"> </w:t>
      </w:r>
      <w:r>
        <w:t>essential</w:t>
      </w:r>
      <w:r>
        <w:rPr>
          <w:spacing w:val="-2"/>
        </w:rPr>
        <w:t xml:space="preserve"> </w:t>
      </w:r>
      <w:r>
        <w:t>operations</w:t>
      </w:r>
      <w:r>
        <w:rPr>
          <w:spacing w:val="-4"/>
        </w:rPr>
        <w:t xml:space="preserve"> </w:t>
      </w:r>
      <w:r>
        <w:t>roles</w:t>
      </w:r>
      <w:r>
        <w:rPr>
          <w:spacing w:val="-2"/>
        </w:rPr>
        <w:t xml:space="preserve"> </w:t>
      </w:r>
      <w:r>
        <w:t>may</w:t>
      </w:r>
      <w:r>
        <w:rPr>
          <w:spacing w:val="-3"/>
        </w:rPr>
        <w:t xml:space="preserve"> </w:t>
      </w:r>
      <w:r>
        <w:t>be</w:t>
      </w:r>
      <w:r>
        <w:rPr>
          <w:spacing w:val="-3"/>
        </w:rPr>
        <w:t xml:space="preserve"> </w:t>
      </w:r>
      <w:r>
        <w:t>asked</w:t>
      </w:r>
      <w:r>
        <w:rPr>
          <w:spacing w:val="-1"/>
        </w:rPr>
        <w:t xml:space="preserve"> </w:t>
      </w:r>
      <w:r>
        <w:t>to</w:t>
      </w:r>
      <w:r>
        <w:rPr>
          <w:spacing w:val="-1"/>
        </w:rPr>
        <w:t xml:space="preserve"> </w:t>
      </w:r>
      <w:r>
        <w:t>work</w:t>
      </w:r>
      <w:r>
        <w:rPr>
          <w:spacing w:val="-6"/>
        </w:rPr>
        <w:t xml:space="preserve"> </w:t>
      </w:r>
      <w:r>
        <w:t>on a day when operations are officially</w:t>
      </w:r>
      <w:r>
        <w:rPr>
          <w:spacing w:val="-10"/>
        </w:rPr>
        <w:t xml:space="preserve"> </w:t>
      </w:r>
      <w:r>
        <w:t>closed.</w:t>
      </w:r>
    </w:p>
    <w:p w14:paraId="5C56E8A9" w14:textId="77777777" w:rsidR="00D84A05" w:rsidRDefault="00170E64">
      <w:pPr>
        <w:pStyle w:val="ListParagraph"/>
        <w:numPr>
          <w:ilvl w:val="0"/>
          <w:numId w:val="47"/>
        </w:numPr>
        <w:tabs>
          <w:tab w:val="left" w:pos="1992"/>
        </w:tabs>
        <w:spacing w:line="259" w:lineRule="auto"/>
        <w:ind w:right="1451"/>
      </w:pPr>
      <w:r>
        <w:t>Further, during weather emergencies staff may be required to come to a school site to work, plan, or train should the weather allow</w:t>
      </w:r>
      <w:r>
        <w:rPr>
          <w:spacing w:val="-5"/>
        </w:rPr>
        <w:t xml:space="preserve"> </w:t>
      </w:r>
      <w:r>
        <w:t>it.</w:t>
      </w:r>
    </w:p>
    <w:p w14:paraId="0D288712" w14:textId="77777777" w:rsidR="00D84A05" w:rsidRDefault="00D84A05">
      <w:pPr>
        <w:pStyle w:val="BodyText"/>
        <w:ind w:left="0" w:firstLine="0"/>
        <w:rPr>
          <w:sz w:val="24"/>
        </w:rPr>
      </w:pPr>
    </w:p>
    <w:p w14:paraId="66D271B0" w14:textId="77777777" w:rsidR="00D84A05" w:rsidRDefault="00D84A05">
      <w:pPr>
        <w:pStyle w:val="BodyText"/>
        <w:spacing w:before="4"/>
        <w:ind w:left="0" w:firstLine="0"/>
        <w:rPr>
          <w:sz w:val="23"/>
        </w:rPr>
      </w:pPr>
    </w:p>
    <w:p w14:paraId="326056F6" w14:textId="77777777" w:rsidR="00D84A05" w:rsidRDefault="00170E64">
      <w:pPr>
        <w:pStyle w:val="Heading1"/>
      </w:pPr>
      <w:bookmarkStart w:id="55" w:name="_bookmark55"/>
      <w:bookmarkEnd w:id="55"/>
      <w:r>
        <w:t>Return of Property Policy</w:t>
      </w:r>
    </w:p>
    <w:p w14:paraId="34F4F608" w14:textId="77777777" w:rsidR="00D84A05" w:rsidRDefault="00170E64">
      <w:pPr>
        <w:pStyle w:val="ListParagraph"/>
        <w:numPr>
          <w:ilvl w:val="0"/>
          <w:numId w:val="46"/>
        </w:numPr>
        <w:tabs>
          <w:tab w:val="left" w:pos="1991"/>
          <w:tab w:val="left" w:pos="1992"/>
        </w:tabs>
        <w:spacing w:before="19" w:line="259" w:lineRule="auto"/>
        <w:ind w:right="1379"/>
      </w:pPr>
      <w:r>
        <w:t>Employees are responsible for all property, materials, or written information issued to them or in their possession or control. For clarity, the term property includes all donated or gifted books, materials, and other gifted or do</w:t>
      </w:r>
      <w:r>
        <w:t>nated tools as well as issued property for use at Blackstone Valley</w:t>
      </w:r>
      <w:r>
        <w:rPr>
          <w:spacing w:val="-7"/>
        </w:rPr>
        <w:t xml:space="preserve"> </w:t>
      </w:r>
      <w:r>
        <w:t>Prep.</w:t>
      </w:r>
    </w:p>
    <w:p w14:paraId="348F6281" w14:textId="77777777" w:rsidR="00D84A05" w:rsidRDefault="00170E64">
      <w:pPr>
        <w:pStyle w:val="ListParagraph"/>
        <w:numPr>
          <w:ilvl w:val="0"/>
          <w:numId w:val="46"/>
        </w:numPr>
        <w:tabs>
          <w:tab w:val="left" w:pos="1992"/>
        </w:tabs>
        <w:spacing w:line="259" w:lineRule="auto"/>
        <w:ind w:right="1395"/>
      </w:pPr>
      <w:r>
        <w:t>Employees must return all Blackstone Valley Prep property immediately upon</w:t>
      </w:r>
      <w:r>
        <w:rPr>
          <w:spacing w:val="-39"/>
        </w:rPr>
        <w:t xml:space="preserve"> </w:t>
      </w:r>
      <w:r>
        <w:t>request or upon termination of</w:t>
      </w:r>
      <w:r>
        <w:rPr>
          <w:spacing w:val="-3"/>
        </w:rPr>
        <w:t xml:space="preserve"> </w:t>
      </w:r>
      <w:r>
        <w:t>employment.</w:t>
      </w:r>
    </w:p>
    <w:p w14:paraId="7BC2C148" w14:textId="77777777" w:rsidR="00D84A05" w:rsidRDefault="00170E64">
      <w:pPr>
        <w:pStyle w:val="ListParagraph"/>
        <w:numPr>
          <w:ilvl w:val="0"/>
          <w:numId w:val="46"/>
        </w:numPr>
        <w:tabs>
          <w:tab w:val="left" w:pos="1992"/>
        </w:tabs>
        <w:spacing w:line="259" w:lineRule="auto"/>
        <w:ind w:right="1442"/>
      </w:pPr>
      <w:r>
        <w:t>Employees will be held liable for the cost of repair or replacing equipment or</w:t>
      </w:r>
      <w:r>
        <w:rPr>
          <w:spacing w:val="-38"/>
        </w:rPr>
        <w:t xml:space="preserve"> </w:t>
      </w:r>
      <w:r>
        <w:t>material that are either damaged or lost, as determined by the Office of the Chief Executive Officer, while in their</w:t>
      </w:r>
      <w:r>
        <w:rPr>
          <w:spacing w:val="-4"/>
        </w:rPr>
        <w:t xml:space="preserve"> </w:t>
      </w:r>
      <w:r>
        <w:t>possession.</w:t>
      </w:r>
    </w:p>
    <w:p w14:paraId="797DDFDD" w14:textId="77777777" w:rsidR="00D84A05" w:rsidRDefault="00170E64">
      <w:pPr>
        <w:pStyle w:val="ListParagraph"/>
        <w:numPr>
          <w:ilvl w:val="0"/>
          <w:numId w:val="46"/>
        </w:numPr>
        <w:tabs>
          <w:tab w:val="left" w:pos="1992"/>
        </w:tabs>
        <w:spacing w:line="259" w:lineRule="auto"/>
        <w:ind w:right="1774"/>
      </w:pPr>
      <w:r>
        <w:t xml:space="preserve">Blackstone Valley Prep may also take any action </w:t>
      </w:r>
      <w:r>
        <w:t>deemed appropriate to recover or protect its</w:t>
      </w:r>
      <w:r>
        <w:rPr>
          <w:spacing w:val="-3"/>
        </w:rPr>
        <w:t xml:space="preserve"> </w:t>
      </w:r>
      <w:r>
        <w:t>property.</w:t>
      </w:r>
    </w:p>
    <w:p w14:paraId="6D021319" w14:textId="77777777" w:rsidR="00D84A05" w:rsidRDefault="00D84A05">
      <w:pPr>
        <w:pStyle w:val="BodyText"/>
        <w:ind w:left="0" w:firstLine="0"/>
        <w:rPr>
          <w:sz w:val="24"/>
        </w:rPr>
      </w:pPr>
    </w:p>
    <w:p w14:paraId="03A3A2FE" w14:textId="77777777" w:rsidR="00D84A05" w:rsidRDefault="00D84A05">
      <w:pPr>
        <w:pStyle w:val="BodyText"/>
        <w:spacing w:before="3"/>
        <w:ind w:left="0" w:firstLine="0"/>
        <w:rPr>
          <w:sz w:val="23"/>
        </w:rPr>
      </w:pPr>
    </w:p>
    <w:p w14:paraId="37B095F5" w14:textId="77777777" w:rsidR="00D84A05" w:rsidRDefault="00170E64">
      <w:pPr>
        <w:pStyle w:val="Heading1"/>
      </w:pPr>
      <w:bookmarkStart w:id="56" w:name="_bookmark56"/>
      <w:bookmarkEnd w:id="56"/>
      <w:r>
        <w:t>Employees’ Personal Belongings Policy</w:t>
      </w:r>
    </w:p>
    <w:p w14:paraId="0C75ADE0" w14:textId="77777777" w:rsidR="00D84A05" w:rsidRDefault="00170E64">
      <w:pPr>
        <w:pStyle w:val="ListParagraph"/>
        <w:numPr>
          <w:ilvl w:val="0"/>
          <w:numId w:val="45"/>
        </w:numPr>
        <w:tabs>
          <w:tab w:val="left" w:pos="1991"/>
          <w:tab w:val="left" w:pos="1992"/>
        </w:tabs>
        <w:spacing w:before="22" w:line="259" w:lineRule="auto"/>
        <w:ind w:right="1390"/>
      </w:pPr>
      <w:r>
        <w:t>Employees bring and/or use personal items at Blackstone Valley Prep, or its activities, at their own</w:t>
      </w:r>
      <w:r>
        <w:rPr>
          <w:spacing w:val="-5"/>
        </w:rPr>
        <w:t xml:space="preserve"> </w:t>
      </w:r>
      <w:r>
        <w:t>risk.</w:t>
      </w:r>
    </w:p>
    <w:p w14:paraId="199C23FF" w14:textId="77777777" w:rsidR="00D84A05" w:rsidRDefault="00170E64">
      <w:pPr>
        <w:pStyle w:val="ListParagraph"/>
        <w:numPr>
          <w:ilvl w:val="0"/>
          <w:numId w:val="45"/>
        </w:numPr>
        <w:tabs>
          <w:tab w:val="left" w:pos="1992"/>
        </w:tabs>
        <w:spacing w:line="259" w:lineRule="auto"/>
        <w:ind w:right="1245"/>
      </w:pPr>
      <w:r>
        <w:t>Employees’ property is their responsibility during the</w:t>
      </w:r>
      <w:r>
        <w:t>ir working hours. If personal equipment, clothing, or other personal items are lost, stolen, or damaged during an individual’s</w:t>
      </w:r>
      <w:r>
        <w:rPr>
          <w:spacing w:val="-4"/>
        </w:rPr>
        <w:t xml:space="preserve"> </w:t>
      </w:r>
      <w:r>
        <w:t>working</w:t>
      </w:r>
      <w:r>
        <w:rPr>
          <w:spacing w:val="-6"/>
        </w:rPr>
        <w:t xml:space="preserve"> </w:t>
      </w:r>
      <w:r>
        <w:t>hours,</w:t>
      </w:r>
      <w:r>
        <w:rPr>
          <w:spacing w:val="-2"/>
        </w:rPr>
        <w:t xml:space="preserve"> </w:t>
      </w:r>
      <w:r>
        <w:t>the</w:t>
      </w:r>
      <w:r>
        <w:rPr>
          <w:spacing w:val="-5"/>
        </w:rPr>
        <w:t xml:space="preserve"> </w:t>
      </w:r>
      <w:r>
        <w:t>employee</w:t>
      </w:r>
      <w:r>
        <w:rPr>
          <w:spacing w:val="-5"/>
        </w:rPr>
        <w:t xml:space="preserve"> </w:t>
      </w:r>
      <w:r>
        <w:t>is</w:t>
      </w:r>
      <w:r>
        <w:rPr>
          <w:spacing w:val="-3"/>
        </w:rPr>
        <w:t xml:space="preserve"> </w:t>
      </w:r>
      <w:r>
        <w:t>responsible</w:t>
      </w:r>
      <w:r>
        <w:rPr>
          <w:spacing w:val="-5"/>
        </w:rPr>
        <w:t xml:space="preserve"> </w:t>
      </w:r>
      <w:r>
        <w:t>for</w:t>
      </w:r>
      <w:r>
        <w:rPr>
          <w:spacing w:val="-4"/>
        </w:rPr>
        <w:t xml:space="preserve"> </w:t>
      </w:r>
      <w:r>
        <w:t>repair/replacement</w:t>
      </w:r>
      <w:r>
        <w:rPr>
          <w:spacing w:val="-3"/>
        </w:rPr>
        <w:t xml:space="preserve"> </w:t>
      </w:r>
      <w:r>
        <w:t>of</w:t>
      </w:r>
      <w:r>
        <w:rPr>
          <w:spacing w:val="-3"/>
        </w:rPr>
        <w:t xml:space="preserve"> </w:t>
      </w:r>
      <w:r>
        <w:t>those item(s).</w:t>
      </w:r>
    </w:p>
    <w:p w14:paraId="161DBB44" w14:textId="77777777" w:rsidR="00D84A05" w:rsidRDefault="00170E64">
      <w:pPr>
        <w:pStyle w:val="ListParagraph"/>
        <w:numPr>
          <w:ilvl w:val="0"/>
          <w:numId w:val="45"/>
        </w:numPr>
        <w:tabs>
          <w:tab w:val="left" w:pos="1992"/>
        </w:tabs>
        <w:spacing w:line="259" w:lineRule="auto"/>
        <w:ind w:right="1240"/>
      </w:pPr>
      <w:r>
        <w:t xml:space="preserve">Employees who bring medication to work, whether </w:t>
      </w:r>
      <w:proofErr w:type="gramStart"/>
      <w:r>
        <w:t>over-the-counter</w:t>
      </w:r>
      <w:proofErr w:type="gramEnd"/>
      <w:r>
        <w:t xml:space="preserve"> or prescription, are</w:t>
      </w:r>
      <w:r>
        <w:rPr>
          <w:spacing w:val="-4"/>
        </w:rPr>
        <w:t xml:space="preserve"> </w:t>
      </w:r>
      <w:r>
        <w:t>required</w:t>
      </w:r>
      <w:r>
        <w:rPr>
          <w:spacing w:val="-2"/>
        </w:rPr>
        <w:t xml:space="preserve"> </w:t>
      </w:r>
      <w:r>
        <w:t>to</w:t>
      </w:r>
      <w:r>
        <w:rPr>
          <w:spacing w:val="-5"/>
        </w:rPr>
        <w:t xml:space="preserve"> </w:t>
      </w:r>
      <w:r>
        <w:t>secure</w:t>
      </w:r>
      <w:r>
        <w:rPr>
          <w:spacing w:val="-4"/>
        </w:rPr>
        <w:t xml:space="preserve"> </w:t>
      </w:r>
      <w:r>
        <w:t>the</w:t>
      </w:r>
      <w:r>
        <w:rPr>
          <w:spacing w:val="-3"/>
        </w:rPr>
        <w:t xml:space="preserve"> </w:t>
      </w:r>
      <w:r>
        <w:t>medication</w:t>
      </w:r>
      <w:r>
        <w:rPr>
          <w:spacing w:val="-3"/>
        </w:rPr>
        <w:t xml:space="preserve"> </w:t>
      </w:r>
      <w:r>
        <w:t>at</w:t>
      </w:r>
      <w:r>
        <w:rPr>
          <w:spacing w:val="-2"/>
        </w:rPr>
        <w:t xml:space="preserve"> </w:t>
      </w:r>
      <w:r>
        <w:t>all</w:t>
      </w:r>
      <w:r>
        <w:rPr>
          <w:spacing w:val="-3"/>
        </w:rPr>
        <w:t xml:space="preserve"> </w:t>
      </w:r>
      <w:r>
        <w:t>times</w:t>
      </w:r>
      <w:r>
        <w:rPr>
          <w:spacing w:val="-5"/>
        </w:rPr>
        <w:t xml:space="preserve"> </w:t>
      </w:r>
      <w:r>
        <w:t>and</w:t>
      </w:r>
      <w:r>
        <w:rPr>
          <w:spacing w:val="-1"/>
        </w:rPr>
        <w:t xml:space="preserve"> </w:t>
      </w:r>
      <w:r>
        <w:t>ensure</w:t>
      </w:r>
      <w:r>
        <w:rPr>
          <w:spacing w:val="-4"/>
        </w:rPr>
        <w:t xml:space="preserve"> </w:t>
      </w:r>
      <w:r>
        <w:t>scholars</w:t>
      </w:r>
      <w:r>
        <w:rPr>
          <w:spacing w:val="-2"/>
        </w:rPr>
        <w:t xml:space="preserve"> </w:t>
      </w:r>
      <w:r>
        <w:t>never</w:t>
      </w:r>
      <w:r>
        <w:rPr>
          <w:spacing w:val="-2"/>
        </w:rPr>
        <w:t xml:space="preserve"> </w:t>
      </w:r>
      <w:r>
        <w:t>have</w:t>
      </w:r>
      <w:r>
        <w:rPr>
          <w:spacing w:val="-3"/>
        </w:rPr>
        <w:t xml:space="preserve"> </w:t>
      </w:r>
      <w:r>
        <w:t>access to the</w:t>
      </w:r>
      <w:r>
        <w:rPr>
          <w:spacing w:val="-2"/>
        </w:rPr>
        <w:t xml:space="preserve"> </w:t>
      </w:r>
      <w:r>
        <w:t>medication.</w:t>
      </w:r>
    </w:p>
    <w:p w14:paraId="0DA5DA13" w14:textId="77777777" w:rsidR="00D84A05" w:rsidRDefault="00D84A05">
      <w:pPr>
        <w:pStyle w:val="BodyText"/>
        <w:ind w:left="0" w:firstLine="0"/>
        <w:rPr>
          <w:sz w:val="24"/>
        </w:rPr>
      </w:pPr>
    </w:p>
    <w:p w14:paraId="2EABD17C" w14:textId="77777777" w:rsidR="00D84A05" w:rsidRDefault="00D84A05">
      <w:pPr>
        <w:pStyle w:val="BodyText"/>
        <w:spacing w:before="3"/>
        <w:ind w:left="0" w:firstLine="0"/>
        <w:rPr>
          <w:sz w:val="23"/>
        </w:rPr>
      </w:pPr>
    </w:p>
    <w:p w14:paraId="10905FEF" w14:textId="77777777" w:rsidR="00D84A05" w:rsidRDefault="00170E64">
      <w:pPr>
        <w:pStyle w:val="Heading1"/>
      </w:pPr>
      <w:bookmarkStart w:id="57" w:name="_bookmark57"/>
      <w:bookmarkEnd w:id="57"/>
      <w:r>
        <w:t>Certification Policy</w:t>
      </w:r>
    </w:p>
    <w:p w14:paraId="0DBD1E28" w14:textId="77777777" w:rsidR="00D84A05" w:rsidRDefault="00170E64">
      <w:pPr>
        <w:pStyle w:val="ListParagraph"/>
        <w:numPr>
          <w:ilvl w:val="0"/>
          <w:numId w:val="44"/>
        </w:numPr>
        <w:tabs>
          <w:tab w:val="left" w:pos="1991"/>
          <w:tab w:val="left" w:pos="1992"/>
        </w:tabs>
        <w:spacing w:before="21" w:line="259" w:lineRule="auto"/>
        <w:ind w:right="1295"/>
      </w:pPr>
      <w:r>
        <w:t>To the extent required by Rhode Island state law, it is the responsibility of all Blackstone</w:t>
      </w:r>
      <w:r>
        <w:rPr>
          <w:spacing w:val="-5"/>
        </w:rPr>
        <w:t xml:space="preserve"> </w:t>
      </w:r>
      <w:r>
        <w:t>Valley</w:t>
      </w:r>
      <w:r>
        <w:rPr>
          <w:spacing w:val="-5"/>
        </w:rPr>
        <w:t xml:space="preserve"> </w:t>
      </w:r>
      <w:r>
        <w:t>Prep</w:t>
      </w:r>
      <w:r>
        <w:rPr>
          <w:spacing w:val="-3"/>
        </w:rPr>
        <w:t xml:space="preserve"> </w:t>
      </w:r>
      <w:r>
        <w:t>staff</w:t>
      </w:r>
      <w:r>
        <w:rPr>
          <w:spacing w:val="-3"/>
        </w:rPr>
        <w:t xml:space="preserve"> </w:t>
      </w:r>
      <w:r>
        <w:t>members</w:t>
      </w:r>
      <w:r>
        <w:rPr>
          <w:spacing w:val="-6"/>
        </w:rPr>
        <w:t xml:space="preserve"> </w:t>
      </w:r>
      <w:r>
        <w:t>to</w:t>
      </w:r>
      <w:r>
        <w:rPr>
          <w:spacing w:val="-2"/>
        </w:rPr>
        <w:t xml:space="preserve"> </w:t>
      </w:r>
      <w:r>
        <w:t>acquire</w:t>
      </w:r>
      <w:r>
        <w:rPr>
          <w:spacing w:val="-5"/>
        </w:rPr>
        <w:t xml:space="preserve"> </w:t>
      </w:r>
      <w:r>
        <w:t>the</w:t>
      </w:r>
      <w:r>
        <w:rPr>
          <w:spacing w:val="-5"/>
        </w:rPr>
        <w:t xml:space="preserve"> </w:t>
      </w:r>
      <w:r>
        <w:t>necessary</w:t>
      </w:r>
      <w:r>
        <w:rPr>
          <w:spacing w:val="-5"/>
        </w:rPr>
        <w:t xml:space="preserve"> </w:t>
      </w:r>
      <w:r>
        <w:t>educator</w:t>
      </w:r>
      <w:r>
        <w:rPr>
          <w:spacing w:val="-6"/>
        </w:rPr>
        <w:t xml:space="preserve"> </w:t>
      </w:r>
      <w:r>
        <w:t>certification</w:t>
      </w:r>
      <w:r>
        <w:rPr>
          <w:spacing w:val="-4"/>
        </w:rPr>
        <w:t xml:space="preserve"> </w:t>
      </w:r>
      <w:r>
        <w:t>as it may pertain to their current</w:t>
      </w:r>
      <w:r>
        <w:rPr>
          <w:spacing w:val="-5"/>
        </w:rPr>
        <w:t xml:space="preserve"> </w:t>
      </w:r>
      <w:r>
        <w:t>position.</w:t>
      </w:r>
    </w:p>
    <w:p w14:paraId="2B3A9F34" w14:textId="77777777" w:rsidR="00D84A05" w:rsidRDefault="00170E64">
      <w:pPr>
        <w:pStyle w:val="ListParagraph"/>
        <w:numPr>
          <w:ilvl w:val="0"/>
          <w:numId w:val="44"/>
        </w:numPr>
        <w:tabs>
          <w:tab w:val="left" w:pos="1992"/>
        </w:tabs>
        <w:spacing w:line="259" w:lineRule="auto"/>
        <w:ind w:right="1283"/>
      </w:pPr>
      <w:r>
        <w:t>Unless otherwise agreed upon in writing betw</w:t>
      </w:r>
      <w:r>
        <w:t>een the staff member and Blackstone Valley Prep, the costs of gaining certification, including the costs of all tests, courses, or application fees, are the responsibility of the individual staff</w:t>
      </w:r>
      <w:r>
        <w:rPr>
          <w:spacing w:val="-14"/>
        </w:rPr>
        <w:t xml:space="preserve"> </w:t>
      </w:r>
      <w:r>
        <w:t>member.</w:t>
      </w:r>
    </w:p>
    <w:p w14:paraId="02FA49FD" w14:textId="77777777" w:rsidR="00D84A05" w:rsidRDefault="00170E64">
      <w:pPr>
        <w:pStyle w:val="ListParagraph"/>
        <w:numPr>
          <w:ilvl w:val="0"/>
          <w:numId w:val="44"/>
        </w:numPr>
        <w:tabs>
          <w:tab w:val="left" w:pos="1992"/>
        </w:tabs>
        <w:spacing w:line="259" w:lineRule="auto"/>
        <w:ind w:right="1231"/>
      </w:pPr>
      <w:r>
        <w:t xml:space="preserve">Blackstone Valley Prep can be a helpful resource in </w:t>
      </w:r>
      <w:r>
        <w:t>guiding staff members through the certification process. It is, however, the individual staff member's responsibility to work toward achieving and maintaining his or her certification</w:t>
      </w:r>
      <w:r>
        <w:rPr>
          <w:spacing w:val="-13"/>
        </w:rPr>
        <w:t xml:space="preserve"> </w:t>
      </w:r>
      <w:r>
        <w:t>status.</w:t>
      </w:r>
    </w:p>
    <w:p w14:paraId="56F515F2" w14:textId="77777777" w:rsidR="00D84A05" w:rsidRDefault="00D84A05">
      <w:pPr>
        <w:spacing w:line="259" w:lineRule="auto"/>
        <w:sectPr w:rsidR="00D84A05">
          <w:pgSz w:w="12240" w:h="15840"/>
          <w:pgMar w:top="1360" w:right="260" w:bottom="1200" w:left="260" w:header="0" w:footer="1018" w:gutter="0"/>
          <w:cols w:space="720"/>
        </w:sectPr>
      </w:pPr>
    </w:p>
    <w:p w14:paraId="1357D71C" w14:textId="77777777" w:rsidR="00D84A05" w:rsidRDefault="00170E64">
      <w:pPr>
        <w:pStyle w:val="Heading1"/>
        <w:tabs>
          <w:tab w:val="left" w:pos="4209"/>
          <w:tab w:val="left" w:pos="10570"/>
        </w:tabs>
        <w:spacing w:before="80"/>
        <w:ind w:left="1151"/>
      </w:pPr>
      <w:bookmarkStart w:id="58" w:name="_bookmark58"/>
      <w:bookmarkEnd w:id="58"/>
      <w:r>
        <w:rPr>
          <w:color w:val="FFFFFF"/>
          <w:shd w:val="clear" w:color="auto" w:fill="000000"/>
        </w:rPr>
        <w:lastRenderedPageBreak/>
        <w:t xml:space="preserve"> </w:t>
      </w:r>
      <w:r>
        <w:rPr>
          <w:color w:val="FFFFFF"/>
          <w:shd w:val="clear" w:color="auto" w:fill="000000"/>
        </w:rPr>
        <w:tab/>
        <w:t>HIRING PROCESS</w:t>
      </w:r>
      <w:r>
        <w:rPr>
          <w:color w:val="FFFFFF"/>
          <w:spacing w:val="-5"/>
          <w:shd w:val="clear" w:color="auto" w:fill="000000"/>
        </w:rPr>
        <w:t xml:space="preserve"> </w:t>
      </w:r>
      <w:r>
        <w:rPr>
          <w:color w:val="FFFFFF"/>
          <w:shd w:val="clear" w:color="auto" w:fill="000000"/>
        </w:rPr>
        <w:t>POLICIES</w:t>
      </w:r>
      <w:r>
        <w:rPr>
          <w:color w:val="FFFFFF"/>
          <w:shd w:val="clear" w:color="auto" w:fill="000000"/>
        </w:rPr>
        <w:tab/>
      </w:r>
    </w:p>
    <w:p w14:paraId="2BE410C2" w14:textId="77777777" w:rsidR="00D84A05" w:rsidRDefault="00D84A05">
      <w:pPr>
        <w:pStyle w:val="BodyText"/>
        <w:spacing w:before="6"/>
        <w:ind w:left="0" w:firstLine="0"/>
        <w:rPr>
          <w:b/>
          <w:sz w:val="25"/>
        </w:rPr>
      </w:pPr>
    </w:p>
    <w:p w14:paraId="6763B62B" w14:textId="77777777" w:rsidR="00D84A05" w:rsidRDefault="00170E64">
      <w:pPr>
        <w:pStyle w:val="Heading1"/>
      </w:pPr>
      <w:bookmarkStart w:id="59" w:name="_bookmark59"/>
      <w:bookmarkEnd w:id="59"/>
      <w:r>
        <w:t>Employment Applications Policy</w:t>
      </w:r>
    </w:p>
    <w:p w14:paraId="77508BB3" w14:textId="77777777" w:rsidR="00D84A05" w:rsidRDefault="00170E64">
      <w:pPr>
        <w:pStyle w:val="ListParagraph"/>
        <w:numPr>
          <w:ilvl w:val="0"/>
          <w:numId w:val="43"/>
        </w:numPr>
        <w:tabs>
          <w:tab w:val="left" w:pos="1991"/>
          <w:tab w:val="left" w:pos="1992"/>
        </w:tabs>
        <w:spacing w:before="19" w:line="259" w:lineRule="auto"/>
        <w:ind w:right="1251"/>
      </w:pPr>
      <w:r>
        <w:t>Blackstone Valley Prep relies on the accuracy of information contained in the employment</w:t>
      </w:r>
      <w:r>
        <w:rPr>
          <w:spacing w:val="-3"/>
        </w:rPr>
        <w:t xml:space="preserve"> </w:t>
      </w:r>
      <w:r>
        <w:t>application,</w:t>
      </w:r>
      <w:r>
        <w:rPr>
          <w:spacing w:val="-5"/>
        </w:rPr>
        <w:t xml:space="preserve"> </w:t>
      </w:r>
      <w:r>
        <w:t>as</w:t>
      </w:r>
      <w:r>
        <w:rPr>
          <w:spacing w:val="-2"/>
        </w:rPr>
        <w:t xml:space="preserve"> </w:t>
      </w:r>
      <w:r>
        <w:t>well</w:t>
      </w:r>
      <w:r>
        <w:rPr>
          <w:spacing w:val="-4"/>
        </w:rPr>
        <w:t xml:space="preserve"> </w:t>
      </w:r>
      <w:r>
        <w:t>as</w:t>
      </w:r>
      <w:r>
        <w:rPr>
          <w:spacing w:val="-2"/>
        </w:rPr>
        <w:t xml:space="preserve"> </w:t>
      </w:r>
      <w:r>
        <w:t>the</w:t>
      </w:r>
      <w:r>
        <w:rPr>
          <w:spacing w:val="-5"/>
        </w:rPr>
        <w:t xml:space="preserve"> </w:t>
      </w:r>
      <w:r>
        <w:t>accuracy</w:t>
      </w:r>
      <w:r>
        <w:rPr>
          <w:spacing w:val="-2"/>
        </w:rPr>
        <w:t xml:space="preserve"> </w:t>
      </w:r>
      <w:r>
        <w:t>of</w:t>
      </w:r>
      <w:r>
        <w:rPr>
          <w:spacing w:val="-3"/>
        </w:rPr>
        <w:t xml:space="preserve"> </w:t>
      </w:r>
      <w:r>
        <w:t>other</w:t>
      </w:r>
      <w:r>
        <w:rPr>
          <w:spacing w:val="-2"/>
        </w:rPr>
        <w:t xml:space="preserve"> </w:t>
      </w:r>
      <w:r>
        <w:t>data</w:t>
      </w:r>
      <w:r>
        <w:rPr>
          <w:spacing w:val="-7"/>
        </w:rPr>
        <w:t xml:space="preserve"> </w:t>
      </w:r>
      <w:r>
        <w:t>presented</w:t>
      </w:r>
      <w:r>
        <w:rPr>
          <w:spacing w:val="-2"/>
        </w:rPr>
        <w:t xml:space="preserve"> </w:t>
      </w:r>
      <w:r>
        <w:t>throughout</w:t>
      </w:r>
      <w:r>
        <w:rPr>
          <w:spacing w:val="-6"/>
        </w:rPr>
        <w:t xml:space="preserve"> </w:t>
      </w:r>
      <w:r>
        <w:t>the hiring process and employment.</w:t>
      </w:r>
    </w:p>
    <w:p w14:paraId="680C4A6F" w14:textId="77777777" w:rsidR="00D84A05" w:rsidRDefault="00170E64">
      <w:pPr>
        <w:pStyle w:val="ListParagraph"/>
        <w:numPr>
          <w:ilvl w:val="0"/>
          <w:numId w:val="43"/>
        </w:numPr>
        <w:tabs>
          <w:tab w:val="left" w:pos="1992"/>
        </w:tabs>
        <w:spacing w:line="259" w:lineRule="auto"/>
        <w:ind w:right="1411"/>
        <w:jc w:val="both"/>
      </w:pPr>
      <w:r>
        <w:t>Any misrepresentation, falsifications, or material omissions in any of this information or data may result in Blackstone Valley Prep’s exclusion of the individual from further consideration for</w:t>
      </w:r>
      <w:r>
        <w:rPr>
          <w:spacing w:val="-2"/>
        </w:rPr>
        <w:t xml:space="preserve"> </w:t>
      </w:r>
      <w:r>
        <w:t>employment.</w:t>
      </w:r>
    </w:p>
    <w:p w14:paraId="3A9080A2" w14:textId="77777777" w:rsidR="00D84A05" w:rsidRDefault="00170E64">
      <w:pPr>
        <w:pStyle w:val="ListParagraph"/>
        <w:numPr>
          <w:ilvl w:val="0"/>
          <w:numId w:val="43"/>
        </w:numPr>
        <w:tabs>
          <w:tab w:val="left" w:pos="1992"/>
        </w:tabs>
        <w:ind w:hanging="361"/>
        <w:jc w:val="both"/>
      </w:pPr>
      <w:r>
        <w:t>If the person has already been hired, this may res</w:t>
      </w:r>
      <w:r>
        <w:t>ult in the termination of</w:t>
      </w:r>
      <w:r>
        <w:rPr>
          <w:spacing w:val="-26"/>
        </w:rPr>
        <w:t xml:space="preserve"> </w:t>
      </w:r>
      <w:r>
        <w:t>employment.</w:t>
      </w:r>
    </w:p>
    <w:p w14:paraId="54A38770" w14:textId="77777777" w:rsidR="00D84A05" w:rsidRDefault="00D84A05">
      <w:pPr>
        <w:pStyle w:val="BodyText"/>
        <w:ind w:left="0" w:firstLine="0"/>
        <w:rPr>
          <w:sz w:val="24"/>
        </w:rPr>
      </w:pPr>
    </w:p>
    <w:p w14:paraId="208FC38F" w14:textId="77777777" w:rsidR="00D84A05" w:rsidRDefault="00D84A05">
      <w:pPr>
        <w:pStyle w:val="BodyText"/>
        <w:spacing w:before="2"/>
        <w:ind w:left="0" w:firstLine="0"/>
        <w:rPr>
          <w:sz w:val="25"/>
        </w:rPr>
      </w:pPr>
    </w:p>
    <w:p w14:paraId="464DFFB1" w14:textId="77777777" w:rsidR="00D84A05" w:rsidRDefault="00170E64">
      <w:pPr>
        <w:pStyle w:val="Heading1"/>
      </w:pPr>
      <w:bookmarkStart w:id="60" w:name="_bookmark60"/>
      <w:bookmarkEnd w:id="60"/>
      <w:r>
        <w:t>Background Checks Policy</w:t>
      </w:r>
    </w:p>
    <w:p w14:paraId="395712BA" w14:textId="77777777" w:rsidR="00D84A05" w:rsidRDefault="00170E64">
      <w:pPr>
        <w:pStyle w:val="ListParagraph"/>
        <w:numPr>
          <w:ilvl w:val="0"/>
          <w:numId w:val="42"/>
        </w:numPr>
        <w:tabs>
          <w:tab w:val="left" w:pos="1991"/>
          <w:tab w:val="left" w:pos="1992"/>
        </w:tabs>
        <w:spacing w:before="19" w:line="259" w:lineRule="auto"/>
        <w:ind w:right="1424"/>
      </w:pPr>
      <w:r>
        <w:t>As a school providing educational programming and services to scholars and families, Blackstone Valley Prep undertakes a responsibility to ensure the protection of the scholars and</w:t>
      </w:r>
      <w:r>
        <w:rPr>
          <w:spacing w:val="-1"/>
        </w:rPr>
        <w:t xml:space="preserve"> </w:t>
      </w:r>
      <w:r>
        <w:t>families.</w:t>
      </w:r>
    </w:p>
    <w:p w14:paraId="5C7632D9" w14:textId="77777777" w:rsidR="00D84A05" w:rsidRDefault="00170E64">
      <w:pPr>
        <w:pStyle w:val="ListParagraph"/>
        <w:numPr>
          <w:ilvl w:val="0"/>
          <w:numId w:val="42"/>
        </w:numPr>
        <w:tabs>
          <w:tab w:val="left" w:pos="1992"/>
        </w:tabs>
        <w:spacing w:line="259" w:lineRule="auto"/>
        <w:ind w:right="1652"/>
      </w:pPr>
      <w:proofErr w:type="gramStart"/>
      <w:r>
        <w:t>In light of</w:t>
      </w:r>
      <w:proofErr w:type="gramEnd"/>
      <w:r>
        <w:t xml:space="preserve"> this obligation, Blackstone Valley Prep will require a recent Bureau of Criminal Investigation (BCI) from every potential employee and consultant prior to their being</w:t>
      </w:r>
      <w:r>
        <w:rPr>
          <w:spacing w:val="-4"/>
        </w:rPr>
        <w:t xml:space="preserve"> </w:t>
      </w:r>
      <w:r>
        <w:t>hired.</w:t>
      </w:r>
    </w:p>
    <w:p w14:paraId="3D89A166" w14:textId="77777777" w:rsidR="00D84A05" w:rsidRDefault="00170E64">
      <w:pPr>
        <w:pStyle w:val="ListParagraph"/>
        <w:numPr>
          <w:ilvl w:val="0"/>
          <w:numId w:val="42"/>
        </w:numPr>
        <w:tabs>
          <w:tab w:val="left" w:pos="1992"/>
        </w:tabs>
        <w:spacing w:before="1" w:line="259" w:lineRule="auto"/>
        <w:ind w:right="1845"/>
      </w:pPr>
      <w:r>
        <w:t>This</w:t>
      </w:r>
      <w:r>
        <w:rPr>
          <w:spacing w:val="-5"/>
        </w:rPr>
        <w:t xml:space="preserve"> </w:t>
      </w:r>
      <w:r>
        <w:t>process</w:t>
      </w:r>
      <w:r>
        <w:rPr>
          <w:spacing w:val="-2"/>
        </w:rPr>
        <w:t xml:space="preserve"> </w:t>
      </w:r>
      <w:r>
        <w:t>will</w:t>
      </w:r>
      <w:r>
        <w:rPr>
          <w:spacing w:val="-4"/>
        </w:rPr>
        <w:t xml:space="preserve"> </w:t>
      </w:r>
      <w:r>
        <w:t>be</w:t>
      </w:r>
      <w:r>
        <w:rPr>
          <w:spacing w:val="-4"/>
        </w:rPr>
        <w:t xml:space="preserve"> </w:t>
      </w:r>
      <w:r>
        <w:t>repeated</w:t>
      </w:r>
      <w:r>
        <w:rPr>
          <w:spacing w:val="-2"/>
        </w:rPr>
        <w:t xml:space="preserve"> </w:t>
      </w:r>
      <w:r>
        <w:t>periodically</w:t>
      </w:r>
      <w:r>
        <w:rPr>
          <w:spacing w:val="-4"/>
        </w:rPr>
        <w:t xml:space="preserve"> </w:t>
      </w:r>
      <w:proofErr w:type="gramStart"/>
      <w:r>
        <w:t>as</w:t>
      </w:r>
      <w:r>
        <w:rPr>
          <w:spacing w:val="-2"/>
        </w:rPr>
        <w:t xml:space="preserve"> </w:t>
      </w:r>
      <w:r>
        <w:t>long</w:t>
      </w:r>
      <w:r>
        <w:rPr>
          <w:spacing w:val="-4"/>
        </w:rPr>
        <w:t xml:space="preserve"> </w:t>
      </w:r>
      <w:r>
        <w:t>as</w:t>
      </w:r>
      <w:proofErr w:type="gramEnd"/>
      <w:r>
        <w:rPr>
          <w:spacing w:val="-2"/>
        </w:rPr>
        <w:t xml:space="preserve"> </w:t>
      </w:r>
      <w:r>
        <w:t>the</w:t>
      </w:r>
      <w:r>
        <w:rPr>
          <w:spacing w:val="-4"/>
        </w:rPr>
        <w:t xml:space="preserve"> </w:t>
      </w:r>
      <w:r>
        <w:t>employee</w:t>
      </w:r>
      <w:r>
        <w:rPr>
          <w:spacing w:val="-4"/>
        </w:rPr>
        <w:t xml:space="preserve"> </w:t>
      </w:r>
      <w:r>
        <w:t>or</w:t>
      </w:r>
      <w:r>
        <w:rPr>
          <w:spacing w:val="-1"/>
        </w:rPr>
        <w:t xml:space="preserve"> </w:t>
      </w:r>
      <w:r>
        <w:t>consultant</w:t>
      </w:r>
      <w:r>
        <w:rPr>
          <w:spacing w:val="-2"/>
        </w:rPr>
        <w:t xml:space="preserve"> </w:t>
      </w:r>
      <w:r>
        <w:t>is engaged by Blackstone Valley</w:t>
      </w:r>
      <w:r>
        <w:rPr>
          <w:spacing w:val="-7"/>
        </w:rPr>
        <w:t xml:space="preserve"> </w:t>
      </w:r>
      <w:r>
        <w:t>Prep.</w:t>
      </w:r>
    </w:p>
    <w:p w14:paraId="6401957A" w14:textId="77777777" w:rsidR="00D84A05" w:rsidRDefault="00170E64">
      <w:pPr>
        <w:pStyle w:val="ListParagraph"/>
        <w:numPr>
          <w:ilvl w:val="0"/>
          <w:numId w:val="42"/>
        </w:numPr>
        <w:tabs>
          <w:tab w:val="left" w:pos="1992"/>
        </w:tabs>
        <w:spacing w:line="259" w:lineRule="auto"/>
        <w:ind w:right="1426"/>
      </w:pPr>
      <w:r>
        <w:t>If a check reveals a criminal record that runs counter to the ideals and philosophies of Blackstone Valley Prep, the person will be considered permanently ineligible for employment of any</w:t>
      </w:r>
      <w:r>
        <w:rPr>
          <w:spacing w:val="-3"/>
        </w:rPr>
        <w:t xml:space="preserve"> </w:t>
      </w:r>
      <w:r>
        <w:t>kind.</w:t>
      </w:r>
    </w:p>
    <w:p w14:paraId="2BD057D7" w14:textId="77777777" w:rsidR="00D84A05" w:rsidRDefault="00D84A05">
      <w:pPr>
        <w:pStyle w:val="BodyText"/>
        <w:ind w:left="0" w:firstLine="0"/>
        <w:rPr>
          <w:sz w:val="24"/>
        </w:rPr>
      </w:pPr>
    </w:p>
    <w:p w14:paraId="72C6A9DF" w14:textId="77777777" w:rsidR="00D84A05" w:rsidRDefault="00D84A05">
      <w:pPr>
        <w:pStyle w:val="BodyText"/>
        <w:spacing w:before="2"/>
        <w:ind w:left="0" w:firstLine="0"/>
        <w:rPr>
          <w:sz w:val="23"/>
        </w:rPr>
      </w:pPr>
    </w:p>
    <w:p w14:paraId="4A6FB6E3" w14:textId="77777777" w:rsidR="00D84A05" w:rsidRDefault="00170E64">
      <w:pPr>
        <w:pStyle w:val="Heading1"/>
        <w:spacing w:before="1"/>
      </w:pPr>
      <w:bookmarkStart w:id="61" w:name="_bookmark61"/>
      <w:bookmarkEnd w:id="61"/>
      <w:r>
        <w:t>Nepotism Policy</w:t>
      </w:r>
    </w:p>
    <w:p w14:paraId="3AC80B71" w14:textId="77777777" w:rsidR="00D84A05" w:rsidRDefault="00170E64">
      <w:pPr>
        <w:pStyle w:val="ListParagraph"/>
        <w:numPr>
          <w:ilvl w:val="0"/>
          <w:numId w:val="41"/>
        </w:numPr>
        <w:tabs>
          <w:tab w:val="left" w:pos="1991"/>
          <w:tab w:val="left" w:pos="1992"/>
        </w:tabs>
        <w:spacing w:before="21" w:line="259" w:lineRule="auto"/>
        <w:ind w:right="1368"/>
      </w:pPr>
      <w:r>
        <w:t>It is the policy of Blackstone Valley Prep to seek the best-qualified applicants for positions and to further the careers of those employed regardless of whether they have relatives already employed at or attending Blackstone Valley</w:t>
      </w:r>
      <w:r>
        <w:rPr>
          <w:spacing w:val="-9"/>
        </w:rPr>
        <w:t xml:space="preserve"> </w:t>
      </w:r>
      <w:r>
        <w:t>Prep.</w:t>
      </w:r>
    </w:p>
    <w:p w14:paraId="276BB3E3" w14:textId="77777777" w:rsidR="00D84A05" w:rsidRDefault="00170E64">
      <w:pPr>
        <w:pStyle w:val="ListParagraph"/>
        <w:numPr>
          <w:ilvl w:val="0"/>
          <w:numId w:val="41"/>
        </w:numPr>
        <w:tabs>
          <w:tab w:val="left" w:pos="1992"/>
        </w:tabs>
        <w:spacing w:line="259" w:lineRule="auto"/>
        <w:ind w:right="1685"/>
      </w:pPr>
      <w:r>
        <w:t>The basic criteri</w:t>
      </w:r>
      <w:r>
        <w:t>a for appointment and retention are appropriate qualifications and professional</w:t>
      </w:r>
      <w:r>
        <w:rPr>
          <w:spacing w:val="-2"/>
        </w:rPr>
        <w:t xml:space="preserve"> </w:t>
      </w:r>
      <w:r>
        <w:t>development.</w:t>
      </w:r>
    </w:p>
    <w:p w14:paraId="69E0CA07" w14:textId="77777777" w:rsidR="00D84A05" w:rsidRDefault="00170E64">
      <w:pPr>
        <w:pStyle w:val="ListParagraph"/>
        <w:numPr>
          <w:ilvl w:val="0"/>
          <w:numId w:val="41"/>
        </w:numPr>
        <w:tabs>
          <w:tab w:val="left" w:pos="1992"/>
        </w:tabs>
        <w:spacing w:line="259" w:lineRule="auto"/>
        <w:ind w:right="1523"/>
      </w:pPr>
      <w:r>
        <w:t>Family relationships referred to in this policy are defined as parents-in-law, spouses, children and their spouses, siblings and their spouses and their</w:t>
      </w:r>
      <w:r>
        <w:rPr>
          <w:spacing w:val="-12"/>
        </w:rPr>
        <w:t xml:space="preserve"> </w:t>
      </w:r>
      <w:r>
        <w:t>children.</w:t>
      </w:r>
    </w:p>
    <w:p w14:paraId="6FB36214" w14:textId="77777777" w:rsidR="00D84A05" w:rsidRDefault="00170E64">
      <w:pPr>
        <w:pStyle w:val="ListParagraph"/>
        <w:numPr>
          <w:ilvl w:val="0"/>
          <w:numId w:val="41"/>
        </w:numPr>
        <w:tabs>
          <w:tab w:val="left" w:pos="1992"/>
        </w:tabs>
        <w:spacing w:line="259" w:lineRule="auto"/>
        <w:ind w:right="1215"/>
      </w:pPr>
      <w:r>
        <w:t>Notwithstanding, the forgoing, no (</w:t>
      </w:r>
      <w:r>
        <w:rPr>
          <w:smallCaps/>
        </w:rPr>
        <w:t>2</w:t>
      </w:r>
      <w:r>
        <w:t xml:space="preserve">) two persons of the same family may hold positions in which one of them is directly responsible for recommendations or decisions involving the other in such matters as initial appointment, retention, promotion, salary, </w:t>
      </w:r>
      <w:r>
        <w:t>leave</w:t>
      </w:r>
      <w:r>
        <w:rPr>
          <w:spacing w:val="-4"/>
        </w:rPr>
        <w:t xml:space="preserve"> </w:t>
      </w:r>
      <w:r>
        <w:t>of</w:t>
      </w:r>
      <w:r>
        <w:rPr>
          <w:spacing w:val="-2"/>
        </w:rPr>
        <w:t xml:space="preserve"> </w:t>
      </w:r>
      <w:r>
        <w:t>absence,</w:t>
      </w:r>
      <w:r>
        <w:rPr>
          <w:spacing w:val="-3"/>
        </w:rPr>
        <w:t xml:space="preserve"> </w:t>
      </w:r>
      <w:r>
        <w:t>or</w:t>
      </w:r>
      <w:r>
        <w:rPr>
          <w:spacing w:val="-2"/>
        </w:rPr>
        <w:t xml:space="preserve"> </w:t>
      </w:r>
      <w:r>
        <w:t>any</w:t>
      </w:r>
      <w:r>
        <w:rPr>
          <w:spacing w:val="-5"/>
        </w:rPr>
        <w:t xml:space="preserve"> </w:t>
      </w:r>
      <w:r>
        <w:t>other</w:t>
      </w:r>
      <w:r>
        <w:rPr>
          <w:spacing w:val="-2"/>
        </w:rPr>
        <w:t xml:space="preserve"> </w:t>
      </w:r>
      <w:r>
        <w:t>job-related</w:t>
      </w:r>
      <w:r>
        <w:rPr>
          <w:spacing w:val="-3"/>
        </w:rPr>
        <w:t xml:space="preserve"> </w:t>
      </w:r>
      <w:r>
        <w:t>function</w:t>
      </w:r>
      <w:r>
        <w:rPr>
          <w:spacing w:val="-3"/>
        </w:rPr>
        <w:t xml:space="preserve"> </w:t>
      </w:r>
      <w:r>
        <w:t>of</w:t>
      </w:r>
      <w:r>
        <w:rPr>
          <w:spacing w:val="-2"/>
        </w:rPr>
        <w:t xml:space="preserve"> </w:t>
      </w:r>
      <w:r>
        <w:t>a</w:t>
      </w:r>
      <w:r>
        <w:rPr>
          <w:spacing w:val="-5"/>
        </w:rPr>
        <w:t xml:space="preserve"> </w:t>
      </w:r>
      <w:r>
        <w:t>supervisory</w:t>
      </w:r>
      <w:r>
        <w:rPr>
          <w:spacing w:val="-4"/>
        </w:rPr>
        <w:t xml:space="preserve"> </w:t>
      </w:r>
      <w:r>
        <w:t>or</w:t>
      </w:r>
      <w:r>
        <w:rPr>
          <w:spacing w:val="-3"/>
        </w:rPr>
        <w:t xml:space="preserve"> </w:t>
      </w:r>
      <w:r>
        <w:t>evaluative</w:t>
      </w:r>
      <w:r>
        <w:rPr>
          <w:spacing w:val="-4"/>
        </w:rPr>
        <w:t xml:space="preserve"> </w:t>
      </w:r>
      <w:r>
        <w:t>nature.</w:t>
      </w:r>
    </w:p>
    <w:p w14:paraId="4FC69CEA" w14:textId="77777777" w:rsidR="00D84A05" w:rsidRDefault="00170E64">
      <w:pPr>
        <w:pStyle w:val="ListParagraph"/>
        <w:numPr>
          <w:ilvl w:val="0"/>
          <w:numId w:val="41"/>
        </w:numPr>
        <w:tabs>
          <w:tab w:val="left" w:pos="1992"/>
        </w:tabs>
        <w:spacing w:line="259" w:lineRule="auto"/>
        <w:ind w:right="1633"/>
      </w:pPr>
      <w:r>
        <w:t>In cases where a nepotism conflict develops, the subordinate family member will be assigned to another supervisor at the appropriate level for all recommendations, decisions, or</w:t>
      </w:r>
      <w:r>
        <w:rPr>
          <w:spacing w:val="-3"/>
        </w:rPr>
        <w:t xml:space="preserve"> </w:t>
      </w:r>
      <w:r>
        <w:t>evaluations.</w:t>
      </w:r>
    </w:p>
    <w:p w14:paraId="117E9C65" w14:textId="77777777" w:rsidR="00D84A05" w:rsidRDefault="00D84A05">
      <w:pPr>
        <w:spacing w:line="259" w:lineRule="auto"/>
        <w:sectPr w:rsidR="00D84A05">
          <w:pgSz w:w="12240" w:h="15840"/>
          <w:pgMar w:top="1360" w:right="260" w:bottom="1200" w:left="260" w:header="0" w:footer="1018" w:gutter="0"/>
          <w:cols w:space="720"/>
        </w:sectPr>
      </w:pPr>
    </w:p>
    <w:p w14:paraId="41428AEF" w14:textId="77777777" w:rsidR="00D84A05" w:rsidRDefault="00170E64">
      <w:pPr>
        <w:pStyle w:val="Heading1"/>
        <w:tabs>
          <w:tab w:val="left" w:pos="2507"/>
          <w:tab w:val="left" w:pos="10570"/>
        </w:tabs>
        <w:spacing w:before="80"/>
        <w:ind w:left="1151"/>
      </w:pPr>
      <w:bookmarkStart w:id="62" w:name="_bookmark62"/>
      <w:bookmarkEnd w:id="62"/>
      <w:r>
        <w:rPr>
          <w:color w:val="FFFFFF"/>
          <w:shd w:val="clear" w:color="auto" w:fill="000000"/>
        </w:rPr>
        <w:lastRenderedPageBreak/>
        <w:t xml:space="preserve"> </w:t>
      </w:r>
      <w:r>
        <w:rPr>
          <w:color w:val="FFFFFF"/>
          <w:shd w:val="clear" w:color="auto" w:fill="000000"/>
        </w:rPr>
        <w:tab/>
        <w:t>CONFLICT OF INTEREST AND/OR COMMITMENT</w:t>
      </w:r>
      <w:r>
        <w:rPr>
          <w:color w:val="FFFFFF"/>
          <w:spacing w:val="-20"/>
          <w:shd w:val="clear" w:color="auto" w:fill="000000"/>
        </w:rPr>
        <w:t xml:space="preserve"> </w:t>
      </w:r>
      <w:r>
        <w:rPr>
          <w:color w:val="FFFFFF"/>
          <w:shd w:val="clear" w:color="auto" w:fill="000000"/>
        </w:rPr>
        <w:t>POLICY</w:t>
      </w:r>
      <w:r>
        <w:rPr>
          <w:color w:val="FFFFFF"/>
          <w:shd w:val="clear" w:color="auto" w:fill="000000"/>
        </w:rPr>
        <w:tab/>
      </w:r>
    </w:p>
    <w:p w14:paraId="30D8CE2A" w14:textId="77777777" w:rsidR="00D84A05" w:rsidRDefault="00D84A05">
      <w:pPr>
        <w:pStyle w:val="BodyText"/>
        <w:spacing w:before="6"/>
        <w:ind w:left="0" w:firstLine="0"/>
        <w:rPr>
          <w:b/>
          <w:sz w:val="25"/>
        </w:rPr>
      </w:pPr>
    </w:p>
    <w:p w14:paraId="0869E4D9" w14:textId="77777777" w:rsidR="00D84A05" w:rsidRDefault="00170E64">
      <w:pPr>
        <w:pStyle w:val="Heading1"/>
      </w:pPr>
      <w:bookmarkStart w:id="63" w:name="_bookmark63"/>
      <w:bookmarkEnd w:id="63"/>
      <w:r>
        <w:t>P</w:t>
      </w:r>
      <w:r>
        <w:t>urpose</w:t>
      </w:r>
    </w:p>
    <w:p w14:paraId="617D0629" w14:textId="77777777" w:rsidR="00D84A05" w:rsidRDefault="00170E64">
      <w:pPr>
        <w:pStyle w:val="ListParagraph"/>
        <w:numPr>
          <w:ilvl w:val="0"/>
          <w:numId w:val="40"/>
        </w:numPr>
        <w:tabs>
          <w:tab w:val="left" w:pos="1991"/>
          <w:tab w:val="left" w:pos="1992"/>
        </w:tabs>
        <w:spacing w:before="19" w:line="259" w:lineRule="auto"/>
        <w:ind w:right="1252"/>
      </w:pPr>
      <w:r>
        <w:t>The participation of employees in external activities that enhance their professional skills</w:t>
      </w:r>
      <w:r>
        <w:rPr>
          <w:spacing w:val="-3"/>
        </w:rPr>
        <w:t xml:space="preserve"> </w:t>
      </w:r>
      <w:r>
        <w:t>and</w:t>
      </w:r>
      <w:r>
        <w:rPr>
          <w:spacing w:val="-2"/>
        </w:rPr>
        <w:t xml:space="preserve"> </w:t>
      </w:r>
      <w:r>
        <w:t>constitute</w:t>
      </w:r>
      <w:r>
        <w:rPr>
          <w:spacing w:val="-4"/>
        </w:rPr>
        <w:t xml:space="preserve"> </w:t>
      </w:r>
      <w:r>
        <w:t>public</w:t>
      </w:r>
      <w:r>
        <w:rPr>
          <w:spacing w:val="-2"/>
        </w:rPr>
        <w:t xml:space="preserve"> </w:t>
      </w:r>
      <w:r>
        <w:t>service</w:t>
      </w:r>
      <w:r>
        <w:rPr>
          <w:spacing w:val="-4"/>
        </w:rPr>
        <w:t xml:space="preserve"> </w:t>
      </w:r>
      <w:r>
        <w:t>can</w:t>
      </w:r>
      <w:r>
        <w:rPr>
          <w:spacing w:val="-4"/>
        </w:rPr>
        <w:t xml:space="preserve"> </w:t>
      </w:r>
      <w:r>
        <w:t>be</w:t>
      </w:r>
      <w:r>
        <w:rPr>
          <w:spacing w:val="-4"/>
        </w:rPr>
        <w:t xml:space="preserve"> </w:t>
      </w:r>
      <w:r>
        <w:t>beneficial</w:t>
      </w:r>
      <w:r>
        <w:rPr>
          <w:spacing w:val="-3"/>
        </w:rPr>
        <w:t xml:space="preserve"> </w:t>
      </w:r>
      <w:r>
        <w:t>to</w:t>
      </w:r>
      <w:r>
        <w:rPr>
          <w:spacing w:val="-3"/>
        </w:rPr>
        <w:t xml:space="preserve"> </w:t>
      </w:r>
      <w:r>
        <w:t>Blackstone</w:t>
      </w:r>
      <w:r>
        <w:rPr>
          <w:spacing w:val="-4"/>
        </w:rPr>
        <w:t xml:space="preserve"> </w:t>
      </w:r>
      <w:r>
        <w:t>Valley</w:t>
      </w:r>
      <w:r>
        <w:rPr>
          <w:spacing w:val="-4"/>
        </w:rPr>
        <w:t xml:space="preserve"> </w:t>
      </w:r>
      <w:r>
        <w:t>Prep</w:t>
      </w:r>
      <w:r>
        <w:rPr>
          <w:spacing w:val="-3"/>
        </w:rPr>
        <w:t xml:space="preserve"> </w:t>
      </w:r>
      <w:r>
        <w:t>as</w:t>
      </w:r>
      <w:r>
        <w:rPr>
          <w:spacing w:val="-2"/>
        </w:rPr>
        <w:t xml:space="preserve"> </w:t>
      </w:r>
      <w:r>
        <w:t>well</w:t>
      </w:r>
      <w:r>
        <w:rPr>
          <w:spacing w:val="-3"/>
        </w:rPr>
        <w:t xml:space="preserve"> </w:t>
      </w:r>
      <w:r>
        <w:t>as the individual employee. However, external activities can lead to confl</w:t>
      </w:r>
      <w:r>
        <w:t xml:space="preserve">icts of commitment or conflicts of interest </w:t>
      </w:r>
      <w:proofErr w:type="gramStart"/>
      <w:r>
        <w:t>with regard to</w:t>
      </w:r>
      <w:proofErr w:type="gramEnd"/>
      <w:r>
        <w:t xml:space="preserve"> an employee’s responsibilities, along with the misuse of Blackstone Valley Prep’s</w:t>
      </w:r>
      <w:r>
        <w:rPr>
          <w:spacing w:val="-11"/>
        </w:rPr>
        <w:t xml:space="preserve"> </w:t>
      </w:r>
      <w:r>
        <w:t>resources.</w:t>
      </w:r>
    </w:p>
    <w:p w14:paraId="14624EFB" w14:textId="77777777" w:rsidR="00D84A05" w:rsidRDefault="00170E64">
      <w:pPr>
        <w:pStyle w:val="ListParagraph"/>
        <w:numPr>
          <w:ilvl w:val="0"/>
          <w:numId w:val="40"/>
        </w:numPr>
        <w:tabs>
          <w:tab w:val="left" w:pos="1992"/>
        </w:tabs>
        <w:spacing w:line="259" w:lineRule="auto"/>
        <w:ind w:right="1212"/>
      </w:pPr>
      <w:r>
        <w:t>Employees</w:t>
      </w:r>
      <w:r>
        <w:rPr>
          <w:spacing w:val="-4"/>
        </w:rPr>
        <w:t xml:space="preserve"> </w:t>
      </w:r>
      <w:r>
        <w:t>have</w:t>
      </w:r>
      <w:r>
        <w:rPr>
          <w:spacing w:val="-4"/>
        </w:rPr>
        <w:t xml:space="preserve"> </w:t>
      </w:r>
      <w:r>
        <w:t>an</w:t>
      </w:r>
      <w:r>
        <w:rPr>
          <w:spacing w:val="-4"/>
        </w:rPr>
        <w:t xml:space="preserve"> </w:t>
      </w:r>
      <w:r>
        <w:t>obligation</w:t>
      </w:r>
      <w:r>
        <w:rPr>
          <w:spacing w:val="-4"/>
        </w:rPr>
        <w:t xml:space="preserve"> </w:t>
      </w:r>
      <w:r>
        <w:t>to</w:t>
      </w:r>
      <w:r>
        <w:rPr>
          <w:spacing w:val="-3"/>
        </w:rPr>
        <w:t xml:space="preserve"> </w:t>
      </w:r>
      <w:r>
        <w:t>conduct</w:t>
      </w:r>
      <w:r>
        <w:rPr>
          <w:spacing w:val="-3"/>
        </w:rPr>
        <w:t xml:space="preserve"> </w:t>
      </w:r>
      <w:r>
        <w:t>business</w:t>
      </w:r>
      <w:r>
        <w:rPr>
          <w:spacing w:val="-3"/>
        </w:rPr>
        <w:t xml:space="preserve"> </w:t>
      </w:r>
      <w:r>
        <w:t>within</w:t>
      </w:r>
      <w:r>
        <w:rPr>
          <w:spacing w:val="-4"/>
        </w:rPr>
        <w:t xml:space="preserve"> </w:t>
      </w:r>
      <w:r>
        <w:t>guidelines</w:t>
      </w:r>
      <w:r>
        <w:rPr>
          <w:spacing w:val="-3"/>
        </w:rPr>
        <w:t xml:space="preserve"> </w:t>
      </w:r>
      <w:r>
        <w:t>that</w:t>
      </w:r>
      <w:r>
        <w:rPr>
          <w:spacing w:val="-6"/>
        </w:rPr>
        <w:t xml:space="preserve"> </w:t>
      </w:r>
      <w:r>
        <w:t>prohibit</w:t>
      </w:r>
      <w:r>
        <w:rPr>
          <w:spacing w:val="-3"/>
        </w:rPr>
        <w:t xml:space="preserve"> </w:t>
      </w:r>
      <w:r>
        <w:t>actual or potential conflicts of</w:t>
      </w:r>
      <w:r>
        <w:rPr>
          <w:spacing w:val="-4"/>
        </w:rPr>
        <w:t xml:space="preserve"> </w:t>
      </w:r>
      <w:r>
        <w:t>interest.</w:t>
      </w:r>
    </w:p>
    <w:p w14:paraId="1A7C9EDF" w14:textId="77777777" w:rsidR="00D84A05" w:rsidRDefault="00170E64">
      <w:pPr>
        <w:pStyle w:val="ListParagraph"/>
        <w:numPr>
          <w:ilvl w:val="0"/>
          <w:numId w:val="40"/>
        </w:numPr>
        <w:tabs>
          <w:tab w:val="left" w:pos="1992"/>
        </w:tabs>
        <w:spacing w:line="259" w:lineRule="auto"/>
        <w:ind w:right="1477"/>
      </w:pPr>
      <w:r>
        <w:t>The</w:t>
      </w:r>
      <w:r>
        <w:rPr>
          <w:spacing w:val="-4"/>
        </w:rPr>
        <w:t xml:space="preserve"> </w:t>
      </w:r>
      <w:r>
        <w:t>purpose</w:t>
      </w:r>
      <w:r>
        <w:rPr>
          <w:spacing w:val="-6"/>
        </w:rPr>
        <w:t xml:space="preserve"> </w:t>
      </w:r>
      <w:r>
        <w:t>of</w:t>
      </w:r>
      <w:r>
        <w:rPr>
          <w:spacing w:val="-2"/>
        </w:rPr>
        <w:t xml:space="preserve"> </w:t>
      </w:r>
      <w:r>
        <w:t>this</w:t>
      </w:r>
      <w:r>
        <w:rPr>
          <w:spacing w:val="-5"/>
        </w:rPr>
        <w:t xml:space="preserve"> </w:t>
      </w:r>
      <w:r>
        <w:t>policy is</w:t>
      </w:r>
      <w:r>
        <w:rPr>
          <w:spacing w:val="-2"/>
        </w:rPr>
        <w:t xml:space="preserve"> </w:t>
      </w:r>
      <w:r>
        <w:t>to</w:t>
      </w:r>
      <w:r>
        <w:rPr>
          <w:spacing w:val="-2"/>
        </w:rPr>
        <w:t xml:space="preserve"> </w:t>
      </w:r>
      <w:r>
        <w:t>remove</w:t>
      </w:r>
      <w:r>
        <w:rPr>
          <w:spacing w:val="-5"/>
        </w:rPr>
        <w:t xml:space="preserve"> </w:t>
      </w:r>
      <w:r>
        <w:t>or</w:t>
      </w:r>
      <w:r>
        <w:rPr>
          <w:spacing w:val="-2"/>
        </w:rPr>
        <w:t xml:space="preserve"> </w:t>
      </w:r>
      <w:r>
        <w:t>control</w:t>
      </w:r>
      <w:r>
        <w:rPr>
          <w:spacing w:val="-5"/>
        </w:rPr>
        <w:t xml:space="preserve"> </w:t>
      </w:r>
      <w:r>
        <w:t>the</w:t>
      </w:r>
      <w:r>
        <w:rPr>
          <w:spacing w:val="-4"/>
        </w:rPr>
        <w:t xml:space="preserve"> </w:t>
      </w:r>
      <w:r>
        <w:t>possibility</w:t>
      </w:r>
      <w:r>
        <w:rPr>
          <w:spacing w:val="-2"/>
        </w:rPr>
        <w:t xml:space="preserve"> </w:t>
      </w:r>
      <w:r>
        <w:t>of</w:t>
      </w:r>
      <w:r>
        <w:rPr>
          <w:spacing w:val="-5"/>
        </w:rPr>
        <w:t xml:space="preserve"> </w:t>
      </w:r>
      <w:r>
        <w:t>personal</w:t>
      </w:r>
      <w:r>
        <w:rPr>
          <w:spacing w:val="-3"/>
        </w:rPr>
        <w:t xml:space="preserve"> </w:t>
      </w:r>
      <w:r>
        <w:t>influence that might impact an individual’s decision in his or her capacity as an employee of Blackstone Valley</w:t>
      </w:r>
      <w:r>
        <w:rPr>
          <w:spacing w:val="-5"/>
        </w:rPr>
        <w:t xml:space="preserve"> </w:t>
      </w:r>
      <w:r>
        <w:t>Prep.</w:t>
      </w:r>
    </w:p>
    <w:p w14:paraId="39E78084" w14:textId="77777777" w:rsidR="00D84A05" w:rsidRDefault="00D84A05">
      <w:pPr>
        <w:pStyle w:val="BodyText"/>
        <w:ind w:left="0" w:firstLine="0"/>
        <w:rPr>
          <w:sz w:val="24"/>
        </w:rPr>
      </w:pPr>
    </w:p>
    <w:p w14:paraId="013A27F1" w14:textId="77777777" w:rsidR="00D84A05" w:rsidRDefault="00D84A05">
      <w:pPr>
        <w:pStyle w:val="BodyText"/>
        <w:spacing w:before="4"/>
        <w:ind w:left="0" w:firstLine="0"/>
        <w:rPr>
          <w:sz w:val="23"/>
        </w:rPr>
      </w:pPr>
    </w:p>
    <w:p w14:paraId="2F1AEFD1" w14:textId="77777777" w:rsidR="00D84A05" w:rsidRDefault="00170E64">
      <w:pPr>
        <w:pStyle w:val="Heading1"/>
      </w:pPr>
      <w:bookmarkStart w:id="64" w:name="_bookmark64"/>
      <w:bookmarkEnd w:id="64"/>
      <w:r>
        <w:t>Conflict of Interest</w:t>
      </w:r>
    </w:p>
    <w:p w14:paraId="376EDF4C" w14:textId="77777777" w:rsidR="00D84A05" w:rsidRDefault="00170E64">
      <w:pPr>
        <w:pStyle w:val="ListParagraph"/>
        <w:numPr>
          <w:ilvl w:val="0"/>
          <w:numId w:val="39"/>
        </w:numPr>
        <w:tabs>
          <w:tab w:val="left" w:pos="1991"/>
          <w:tab w:val="left" w:pos="1992"/>
        </w:tabs>
        <w:spacing w:before="19" w:line="259" w:lineRule="auto"/>
        <w:ind w:right="1215"/>
      </w:pPr>
      <w:r>
        <w:t xml:space="preserve">An actual or potential conflict of interest occurs when an employee is </w:t>
      </w:r>
      <w:proofErr w:type="gramStart"/>
      <w:r>
        <w:t>in a position</w:t>
      </w:r>
      <w:proofErr w:type="gramEnd"/>
      <w:r>
        <w:t xml:space="preserve"> to influence a decision that m</w:t>
      </w:r>
      <w:r>
        <w:t>ay result in a personal gain for that employee or for a relative as a result of Blackstone Valley Prep’s business</w:t>
      </w:r>
      <w:r>
        <w:rPr>
          <w:spacing w:val="-9"/>
        </w:rPr>
        <w:t xml:space="preserve"> </w:t>
      </w:r>
      <w:r>
        <w:t>dealings.</w:t>
      </w:r>
    </w:p>
    <w:p w14:paraId="337938B2" w14:textId="77777777" w:rsidR="00D84A05" w:rsidRDefault="00170E64">
      <w:pPr>
        <w:pStyle w:val="ListParagraph"/>
        <w:numPr>
          <w:ilvl w:val="0"/>
          <w:numId w:val="39"/>
        </w:numPr>
        <w:tabs>
          <w:tab w:val="left" w:pos="1992"/>
        </w:tabs>
        <w:spacing w:before="1" w:line="259" w:lineRule="auto"/>
        <w:ind w:right="1295"/>
      </w:pPr>
      <w:r>
        <w:t>For the purpose of this policy, a relative is any person who is related by blood or marriage,</w:t>
      </w:r>
      <w:r>
        <w:rPr>
          <w:spacing w:val="-7"/>
        </w:rPr>
        <w:t xml:space="preserve"> </w:t>
      </w:r>
      <w:r>
        <w:t>or</w:t>
      </w:r>
      <w:r>
        <w:rPr>
          <w:spacing w:val="-2"/>
        </w:rPr>
        <w:t xml:space="preserve"> </w:t>
      </w:r>
      <w:r>
        <w:t>whose</w:t>
      </w:r>
      <w:r>
        <w:rPr>
          <w:spacing w:val="-3"/>
        </w:rPr>
        <w:t xml:space="preserve"> </w:t>
      </w:r>
      <w:r>
        <w:t>relationship</w:t>
      </w:r>
      <w:r>
        <w:rPr>
          <w:spacing w:val="-4"/>
        </w:rPr>
        <w:t xml:space="preserve"> </w:t>
      </w:r>
      <w:r>
        <w:t>with</w:t>
      </w:r>
      <w:r>
        <w:rPr>
          <w:spacing w:val="-2"/>
        </w:rPr>
        <w:t xml:space="preserve"> </w:t>
      </w:r>
      <w:r>
        <w:t>the</w:t>
      </w:r>
      <w:r>
        <w:rPr>
          <w:spacing w:val="-4"/>
        </w:rPr>
        <w:t xml:space="preserve"> </w:t>
      </w:r>
      <w:r>
        <w:t>employe</w:t>
      </w:r>
      <w:r>
        <w:t>e</w:t>
      </w:r>
      <w:r>
        <w:rPr>
          <w:spacing w:val="-4"/>
        </w:rPr>
        <w:t xml:space="preserve"> </w:t>
      </w:r>
      <w:r>
        <w:t>is</w:t>
      </w:r>
      <w:r>
        <w:rPr>
          <w:spacing w:val="-3"/>
        </w:rPr>
        <w:t xml:space="preserve"> </w:t>
      </w:r>
      <w:proofErr w:type="gramStart"/>
      <w:r>
        <w:t>similar</w:t>
      </w:r>
      <w:r>
        <w:rPr>
          <w:spacing w:val="-2"/>
        </w:rPr>
        <w:t xml:space="preserve"> </w:t>
      </w:r>
      <w:r>
        <w:t>to</w:t>
      </w:r>
      <w:proofErr w:type="gramEnd"/>
      <w:r>
        <w:rPr>
          <w:spacing w:val="-2"/>
        </w:rPr>
        <w:t xml:space="preserve"> </w:t>
      </w:r>
      <w:r>
        <w:t>that</w:t>
      </w:r>
      <w:r>
        <w:rPr>
          <w:spacing w:val="-3"/>
        </w:rPr>
        <w:t xml:space="preserve"> </w:t>
      </w:r>
      <w:r>
        <w:t>of</w:t>
      </w:r>
      <w:r>
        <w:rPr>
          <w:spacing w:val="-5"/>
        </w:rPr>
        <w:t xml:space="preserve"> </w:t>
      </w:r>
      <w:r>
        <w:t>persons</w:t>
      </w:r>
      <w:r>
        <w:rPr>
          <w:spacing w:val="-2"/>
        </w:rPr>
        <w:t xml:space="preserve"> </w:t>
      </w:r>
      <w:r>
        <w:t>who</w:t>
      </w:r>
      <w:r>
        <w:rPr>
          <w:spacing w:val="-2"/>
        </w:rPr>
        <w:t xml:space="preserve"> </w:t>
      </w:r>
      <w:r>
        <w:t>are related by blood or</w:t>
      </w:r>
      <w:r>
        <w:rPr>
          <w:spacing w:val="-6"/>
        </w:rPr>
        <w:t xml:space="preserve"> </w:t>
      </w:r>
      <w:r>
        <w:t>marriage.</w:t>
      </w:r>
    </w:p>
    <w:p w14:paraId="4C80CACC" w14:textId="77777777" w:rsidR="00D84A05" w:rsidRDefault="00170E64">
      <w:pPr>
        <w:pStyle w:val="ListParagraph"/>
        <w:numPr>
          <w:ilvl w:val="0"/>
          <w:numId w:val="39"/>
        </w:numPr>
        <w:tabs>
          <w:tab w:val="left" w:pos="1992"/>
        </w:tabs>
        <w:spacing w:line="259" w:lineRule="auto"/>
        <w:ind w:right="1414"/>
      </w:pPr>
      <w:r>
        <w:t>Personal gain may result not only in cases where an employee or relative has a significant ownership in a firm with which Blackstone Valley Prep does business, but also when an employee or relative receives any reimbursement, bribe, substantial gift, or sp</w:t>
      </w:r>
      <w:r>
        <w:t>ecial consideration as a result of any transaction or business dealing involving Blackstone Valley</w:t>
      </w:r>
      <w:r>
        <w:rPr>
          <w:spacing w:val="-5"/>
        </w:rPr>
        <w:t xml:space="preserve"> </w:t>
      </w:r>
      <w:r>
        <w:t>Prep.</w:t>
      </w:r>
    </w:p>
    <w:p w14:paraId="03F0CE8D" w14:textId="77777777" w:rsidR="00D84A05" w:rsidRDefault="00170E64">
      <w:pPr>
        <w:pStyle w:val="ListParagraph"/>
        <w:numPr>
          <w:ilvl w:val="0"/>
          <w:numId w:val="39"/>
        </w:numPr>
        <w:tabs>
          <w:tab w:val="left" w:pos="1992"/>
        </w:tabs>
        <w:spacing w:line="259" w:lineRule="auto"/>
        <w:ind w:right="1451"/>
      </w:pPr>
      <w:r>
        <w:t xml:space="preserve">Blackstone Valley Prep requires that any employee who has, or </w:t>
      </w:r>
      <w:proofErr w:type="gramStart"/>
      <w:r>
        <w:t>whose</w:t>
      </w:r>
      <w:proofErr w:type="gramEnd"/>
      <w:r>
        <w:t xml:space="preserve"> relative has, a financial</w:t>
      </w:r>
      <w:r>
        <w:rPr>
          <w:spacing w:val="-4"/>
        </w:rPr>
        <w:t xml:space="preserve"> </w:t>
      </w:r>
      <w:r>
        <w:t>or</w:t>
      </w:r>
      <w:r>
        <w:rPr>
          <w:spacing w:val="-1"/>
        </w:rPr>
        <w:t xml:space="preserve"> </w:t>
      </w:r>
      <w:r>
        <w:t>proprietary</w:t>
      </w:r>
      <w:r>
        <w:rPr>
          <w:spacing w:val="-3"/>
        </w:rPr>
        <w:t xml:space="preserve"> </w:t>
      </w:r>
      <w:r>
        <w:t>interest</w:t>
      </w:r>
      <w:r>
        <w:rPr>
          <w:spacing w:val="-1"/>
        </w:rPr>
        <w:t xml:space="preserve"> </w:t>
      </w:r>
      <w:r>
        <w:t>in</w:t>
      </w:r>
      <w:r>
        <w:rPr>
          <w:spacing w:val="-4"/>
        </w:rPr>
        <w:t xml:space="preserve"> </w:t>
      </w:r>
      <w:r>
        <w:t>any</w:t>
      </w:r>
      <w:r>
        <w:rPr>
          <w:spacing w:val="-4"/>
        </w:rPr>
        <w:t xml:space="preserve"> </w:t>
      </w:r>
      <w:r>
        <w:t>contract,</w:t>
      </w:r>
      <w:r>
        <w:rPr>
          <w:spacing w:val="-5"/>
        </w:rPr>
        <w:t xml:space="preserve"> </w:t>
      </w:r>
      <w:r>
        <w:t>sale,</w:t>
      </w:r>
      <w:r>
        <w:rPr>
          <w:spacing w:val="-3"/>
        </w:rPr>
        <w:t xml:space="preserve"> </w:t>
      </w:r>
      <w:r>
        <w:t>lease,</w:t>
      </w:r>
      <w:r>
        <w:rPr>
          <w:spacing w:val="-2"/>
        </w:rPr>
        <w:t xml:space="preserve"> </w:t>
      </w:r>
      <w:r>
        <w:t>pur</w:t>
      </w:r>
      <w:r>
        <w:t>chase,</w:t>
      </w:r>
      <w:r>
        <w:rPr>
          <w:spacing w:val="-5"/>
        </w:rPr>
        <w:t xml:space="preserve"> </w:t>
      </w:r>
      <w:r>
        <w:t>the</w:t>
      </w:r>
      <w:r>
        <w:rPr>
          <w:spacing w:val="-6"/>
        </w:rPr>
        <w:t xml:space="preserve"> </w:t>
      </w:r>
      <w:r>
        <w:t>provision</w:t>
      </w:r>
      <w:r>
        <w:rPr>
          <w:spacing w:val="-7"/>
        </w:rPr>
        <w:t xml:space="preserve"> </w:t>
      </w:r>
      <w:r>
        <w:t>of services, or any other transaction by or with the school shall complete and submit a Disclosure Form to the office of the Chief Executive</w:t>
      </w:r>
      <w:r>
        <w:rPr>
          <w:spacing w:val="-14"/>
        </w:rPr>
        <w:t xml:space="preserve"> </w:t>
      </w:r>
      <w:r>
        <w:t>Officer.</w:t>
      </w:r>
    </w:p>
    <w:p w14:paraId="4830B3EA" w14:textId="77777777" w:rsidR="00D84A05" w:rsidRDefault="00170E64">
      <w:pPr>
        <w:pStyle w:val="ListParagraph"/>
        <w:numPr>
          <w:ilvl w:val="0"/>
          <w:numId w:val="39"/>
        </w:numPr>
        <w:tabs>
          <w:tab w:val="left" w:pos="1992"/>
        </w:tabs>
        <w:spacing w:line="248" w:lineRule="exact"/>
        <w:ind w:hanging="361"/>
      </w:pPr>
      <w:r>
        <w:t>It will be the responsibility of each employee to keep the disclosure</w:t>
      </w:r>
      <w:r>
        <w:rPr>
          <w:spacing w:val="-19"/>
        </w:rPr>
        <w:t xml:space="preserve"> </w:t>
      </w:r>
      <w:r>
        <w:t>current.</w:t>
      </w:r>
    </w:p>
    <w:p w14:paraId="0F72F6CC" w14:textId="77777777" w:rsidR="00D84A05" w:rsidRDefault="00170E64">
      <w:pPr>
        <w:pStyle w:val="ListParagraph"/>
        <w:numPr>
          <w:ilvl w:val="0"/>
          <w:numId w:val="39"/>
        </w:numPr>
        <w:tabs>
          <w:tab w:val="left" w:pos="1992"/>
        </w:tabs>
        <w:spacing w:before="20" w:line="259" w:lineRule="auto"/>
        <w:ind w:right="1381"/>
      </w:pPr>
      <w:r>
        <w:t>If suc</w:t>
      </w:r>
      <w:r>
        <w:t>h an interest exists, the employee shall refrain from participating in the decision, contract, sale, or purchase in any</w:t>
      </w:r>
      <w:r>
        <w:rPr>
          <w:spacing w:val="-12"/>
        </w:rPr>
        <w:t xml:space="preserve"> </w:t>
      </w:r>
      <w:r>
        <w:t>manner.</w:t>
      </w:r>
    </w:p>
    <w:p w14:paraId="48729AF8" w14:textId="77777777" w:rsidR="00D84A05" w:rsidRDefault="00170E64">
      <w:pPr>
        <w:pStyle w:val="ListParagraph"/>
        <w:numPr>
          <w:ilvl w:val="0"/>
          <w:numId w:val="39"/>
        </w:numPr>
        <w:tabs>
          <w:tab w:val="left" w:pos="1992"/>
        </w:tabs>
        <w:spacing w:line="259" w:lineRule="auto"/>
        <w:ind w:right="1323"/>
      </w:pPr>
      <w:r>
        <w:t xml:space="preserve">No “interference or conflict” is created by the mere existence of a relationship with outside firms. However, if employees have any influence on transactions including but not limited to purchases, contracts, or leases, it is imperative that they disclose </w:t>
      </w:r>
      <w:r>
        <w:t>to the Office of the Chief Executive</w:t>
      </w:r>
      <w:r>
        <w:rPr>
          <w:spacing w:val="-6"/>
        </w:rPr>
        <w:t xml:space="preserve"> </w:t>
      </w:r>
      <w:r>
        <w:t>Officer.</w:t>
      </w:r>
    </w:p>
    <w:p w14:paraId="6FAFF209" w14:textId="77777777" w:rsidR="00D84A05" w:rsidRDefault="00D84A05">
      <w:pPr>
        <w:pStyle w:val="BodyText"/>
        <w:ind w:left="0" w:firstLine="0"/>
        <w:rPr>
          <w:sz w:val="24"/>
        </w:rPr>
      </w:pPr>
    </w:p>
    <w:p w14:paraId="4BE52A38" w14:textId="77777777" w:rsidR="00D84A05" w:rsidRDefault="00D84A05">
      <w:pPr>
        <w:pStyle w:val="BodyText"/>
        <w:spacing w:before="4"/>
        <w:ind w:left="0" w:firstLine="0"/>
        <w:rPr>
          <w:sz w:val="23"/>
        </w:rPr>
      </w:pPr>
    </w:p>
    <w:p w14:paraId="3191965D" w14:textId="77777777" w:rsidR="00D84A05" w:rsidRDefault="00170E64">
      <w:pPr>
        <w:pStyle w:val="Heading1"/>
      </w:pPr>
      <w:bookmarkStart w:id="65" w:name="_bookmark65"/>
      <w:bookmarkEnd w:id="65"/>
      <w:r>
        <w:t>Conflicts of Commitment</w:t>
      </w:r>
    </w:p>
    <w:p w14:paraId="39423677" w14:textId="77777777" w:rsidR="00D84A05" w:rsidRDefault="00170E64">
      <w:pPr>
        <w:pStyle w:val="ListParagraph"/>
        <w:numPr>
          <w:ilvl w:val="0"/>
          <w:numId w:val="38"/>
        </w:numPr>
        <w:tabs>
          <w:tab w:val="left" w:pos="1991"/>
          <w:tab w:val="left" w:pos="1992"/>
        </w:tabs>
        <w:spacing w:before="19" w:line="259" w:lineRule="auto"/>
        <w:ind w:right="1333"/>
      </w:pPr>
      <w:r>
        <w:t>Conflicts of commitment are prohibited. Conflicts of commitment occur when the time or effort that an employee devotes to external activities interferes with the employee’s fulfillment of assigned Blackstone Valley Prep responsibilities, or when an employe</w:t>
      </w:r>
      <w:r>
        <w:t xml:space="preserve">e makes unauthorized use of school resources </w:t>
      </w:r>
      <w:proofErr w:type="gramStart"/>
      <w:r>
        <w:t>in the course of</w:t>
      </w:r>
      <w:proofErr w:type="gramEnd"/>
      <w:r>
        <w:t xml:space="preserve"> an external</w:t>
      </w:r>
      <w:r>
        <w:rPr>
          <w:spacing w:val="-27"/>
        </w:rPr>
        <w:t xml:space="preserve"> </w:t>
      </w:r>
      <w:r>
        <w:t>activity.</w:t>
      </w:r>
    </w:p>
    <w:p w14:paraId="3C30546A" w14:textId="77777777" w:rsidR="00D84A05" w:rsidRDefault="00170E64">
      <w:pPr>
        <w:pStyle w:val="ListParagraph"/>
        <w:numPr>
          <w:ilvl w:val="0"/>
          <w:numId w:val="38"/>
        </w:numPr>
        <w:tabs>
          <w:tab w:val="left" w:pos="1992"/>
        </w:tabs>
        <w:spacing w:line="259" w:lineRule="auto"/>
        <w:ind w:right="1277"/>
      </w:pPr>
      <w:r>
        <w:t>External</w:t>
      </w:r>
      <w:r>
        <w:rPr>
          <w:spacing w:val="-5"/>
        </w:rPr>
        <w:t xml:space="preserve"> </w:t>
      </w:r>
      <w:r>
        <w:t>activities</w:t>
      </w:r>
      <w:r>
        <w:rPr>
          <w:spacing w:val="-3"/>
        </w:rPr>
        <w:t xml:space="preserve"> </w:t>
      </w:r>
      <w:r>
        <w:t>not</w:t>
      </w:r>
      <w:r>
        <w:rPr>
          <w:spacing w:val="-4"/>
        </w:rPr>
        <w:t xml:space="preserve"> </w:t>
      </w:r>
      <w:r>
        <w:t>related</w:t>
      </w:r>
      <w:r>
        <w:rPr>
          <w:spacing w:val="-4"/>
        </w:rPr>
        <w:t xml:space="preserve"> </w:t>
      </w:r>
      <w:r>
        <w:t>to</w:t>
      </w:r>
      <w:r>
        <w:rPr>
          <w:spacing w:val="-2"/>
        </w:rPr>
        <w:t xml:space="preserve"> </w:t>
      </w:r>
      <w:r>
        <w:t>Blackstone</w:t>
      </w:r>
      <w:r>
        <w:rPr>
          <w:spacing w:val="-5"/>
        </w:rPr>
        <w:t xml:space="preserve"> </w:t>
      </w:r>
      <w:r>
        <w:t>Valley</w:t>
      </w:r>
      <w:r>
        <w:rPr>
          <w:spacing w:val="-3"/>
        </w:rPr>
        <w:t xml:space="preserve"> </w:t>
      </w:r>
      <w:r>
        <w:t>Prep</w:t>
      </w:r>
      <w:r>
        <w:rPr>
          <w:spacing w:val="-4"/>
        </w:rPr>
        <w:t xml:space="preserve"> </w:t>
      </w:r>
      <w:r>
        <w:t>responsibilities</w:t>
      </w:r>
      <w:r>
        <w:rPr>
          <w:spacing w:val="-3"/>
        </w:rPr>
        <w:t xml:space="preserve"> </w:t>
      </w:r>
      <w:r>
        <w:t>shall</w:t>
      </w:r>
      <w:r>
        <w:rPr>
          <w:spacing w:val="-5"/>
        </w:rPr>
        <w:t xml:space="preserve"> </w:t>
      </w:r>
      <w:r>
        <w:t>take</w:t>
      </w:r>
      <w:r>
        <w:rPr>
          <w:spacing w:val="-5"/>
        </w:rPr>
        <w:t xml:space="preserve"> </w:t>
      </w:r>
      <w:r>
        <w:t>place outside of the employee’s designated work activities or during periods of author</w:t>
      </w:r>
      <w:r>
        <w:t>ized leave.</w:t>
      </w:r>
    </w:p>
    <w:p w14:paraId="2523308A" w14:textId="77777777" w:rsidR="00D84A05" w:rsidRDefault="00D84A05">
      <w:pPr>
        <w:spacing w:line="259" w:lineRule="auto"/>
        <w:sectPr w:rsidR="00D84A05">
          <w:pgSz w:w="12240" w:h="15840"/>
          <w:pgMar w:top="1360" w:right="260" w:bottom="1200" w:left="260" w:header="0" w:footer="1018" w:gutter="0"/>
          <w:cols w:space="720"/>
        </w:sectPr>
      </w:pPr>
    </w:p>
    <w:p w14:paraId="5209E34A" w14:textId="77777777" w:rsidR="00D84A05" w:rsidRDefault="00170E64">
      <w:pPr>
        <w:pStyle w:val="Heading1"/>
        <w:tabs>
          <w:tab w:val="left" w:pos="3105"/>
          <w:tab w:val="left" w:pos="10570"/>
        </w:tabs>
        <w:spacing w:before="80"/>
        <w:ind w:left="1151"/>
      </w:pPr>
      <w:bookmarkStart w:id="66" w:name="_bookmark66"/>
      <w:bookmarkEnd w:id="66"/>
      <w:r>
        <w:rPr>
          <w:color w:val="FFFFFF"/>
          <w:shd w:val="clear" w:color="auto" w:fill="000000"/>
        </w:rPr>
        <w:lastRenderedPageBreak/>
        <w:t xml:space="preserve"> </w:t>
      </w:r>
      <w:r>
        <w:rPr>
          <w:color w:val="FFFFFF"/>
          <w:shd w:val="clear" w:color="auto" w:fill="000000"/>
        </w:rPr>
        <w:tab/>
        <w:t>GENERAL POLICIES FOR BEHAVIOR AT</w:t>
      </w:r>
      <w:r>
        <w:rPr>
          <w:color w:val="FFFFFF"/>
          <w:spacing w:val="-14"/>
          <w:shd w:val="clear" w:color="auto" w:fill="000000"/>
        </w:rPr>
        <w:t xml:space="preserve"> </w:t>
      </w:r>
      <w:r>
        <w:rPr>
          <w:color w:val="FFFFFF"/>
          <w:shd w:val="clear" w:color="auto" w:fill="000000"/>
        </w:rPr>
        <w:t>WORK</w:t>
      </w:r>
      <w:r>
        <w:rPr>
          <w:color w:val="FFFFFF"/>
          <w:shd w:val="clear" w:color="auto" w:fill="000000"/>
        </w:rPr>
        <w:tab/>
      </w:r>
    </w:p>
    <w:p w14:paraId="606180D2" w14:textId="77777777" w:rsidR="00D84A05" w:rsidRDefault="00D84A05">
      <w:pPr>
        <w:pStyle w:val="BodyText"/>
        <w:spacing w:before="6"/>
        <w:ind w:left="0" w:firstLine="0"/>
        <w:rPr>
          <w:b/>
          <w:sz w:val="25"/>
        </w:rPr>
      </w:pPr>
    </w:p>
    <w:p w14:paraId="1797EA8F" w14:textId="77777777" w:rsidR="00D84A05" w:rsidRDefault="00170E64">
      <w:pPr>
        <w:pStyle w:val="Heading1"/>
      </w:pPr>
      <w:bookmarkStart w:id="67" w:name="_bookmark67"/>
      <w:bookmarkEnd w:id="67"/>
      <w:r>
        <w:t>Professionalism Policy</w:t>
      </w:r>
    </w:p>
    <w:p w14:paraId="3A0E2380" w14:textId="77777777" w:rsidR="00D84A05" w:rsidRDefault="00170E64">
      <w:pPr>
        <w:pStyle w:val="ListParagraph"/>
        <w:numPr>
          <w:ilvl w:val="0"/>
          <w:numId w:val="37"/>
        </w:numPr>
        <w:tabs>
          <w:tab w:val="left" w:pos="1991"/>
          <w:tab w:val="left" w:pos="1992"/>
        </w:tabs>
        <w:spacing w:before="19" w:line="259" w:lineRule="auto"/>
        <w:ind w:right="1304"/>
      </w:pPr>
      <w:r>
        <w:t xml:space="preserve">Blackstone Valley Prep is committed to maintaining a professional work environment and expects all employees to </w:t>
      </w:r>
      <w:proofErr w:type="gramStart"/>
      <w:r>
        <w:t>maintain professionalism at all times</w:t>
      </w:r>
      <w:proofErr w:type="gramEnd"/>
      <w:r>
        <w:t xml:space="preserve"> such that an em</w:t>
      </w:r>
      <w:r>
        <w:t>ployee’s behavior and action(s) are not harmful to the school or workplace and such that</w:t>
      </w:r>
      <w:r>
        <w:rPr>
          <w:spacing w:val="-3"/>
        </w:rPr>
        <w:t xml:space="preserve"> </w:t>
      </w:r>
      <w:r>
        <w:t>an</w:t>
      </w:r>
      <w:r>
        <w:rPr>
          <w:spacing w:val="-4"/>
        </w:rPr>
        <w:t xml:space="preserve"> </w:t>
      </w:r>
      <w:r>
        <w:t>employee’s</w:t>
      </w:r>
      <w:r>
        <w:rPr>
          <w:spacing w:val="-4"/>
        </w:rPr>
        <w:t xml:space="preserve"> </w:t>
      </w:r>
      <w:r>
        <w:t>behavior</w:t>
      </w:r>
      <w:r>
        <w:rPr>
          <w:spacing w:val="-3"/>
        </w:rPr>
        <w:t xml:space="preserve"> </w:t>
      </w:r>
      <w:r>
        <w:t>and</w:t>
      </w:r>
      <w:r>
        <w:rPr>
          <w:spacing w:val="-3"/>
        </w:rPr>
        <w:t xml:space="preserve"> </w:t>
      </w:r>
      <w:r>
        <w:t>action(s)</w:t>
      </w:r>
      <w:r>
        <w:rPr>
          <w:spacing w:val="-1"/>
        </w:rPr>
        <w:t xml:space="preserve"> </w:t>
      </w:r>
      <w:r>
        <w:t>are</w:t>
      </w:r>
      <w:r>
        <w:rPr>
          <w:spacing w:val="-5"/>
        </w:rPr>
        <w:t xml:space="preserve"> </w:t>
      </w:r>
      <w:r>
        <w:t>not</w:t>
      </w:r>
      <w:r>
        <w:rPr>
          <w:spacing w:val="-6"/>
        </w:rPr>
        <w:t xml:space="preserve"> </w:t>
      </w:r>
      <w:r>
        <w:t>harmful</w:t>
      </w:r>
      <w:r>
        <w:rPr>
          <w:spacing w:val="-3"/>
        </w:rPr>
        <w:t xml:space="preserve"> </w:t>
      </w:r>
      <w:r>
        <w:t>to</w:t>
      </w:r>
      <w:r>
        <w:rPr>
          <w:spacing w:val="-2"/>
        </w:rPr>
        <w:t xml:space="preserve"> </w:t>
      </w:r>
      <w:r>
        <w:t>working</w:t>
      </w:r>
      <w:r>
        <w:rPr>
          <w:spacing w:val="-3"/>
        </w:rPr>
        <w:t xml:space="preserve"> </w:t>
      </w:r>
      <w:r>
        <w:t>relationship</w:t>
      </w:r>
      <w:r>
        <w:rPr>
          <w:spacing w:val="-4"/>
        </w:rPr>
        <w:t xml:space="preserve"> </w:t>
      </w:r>
      <w:r>
        <w:t>with teachers, staff members, supervisors, administrators, scholars, families, vendors or others.</w:t>
      </w:r>
    </w:p>
    <w:p w14:paraId="4B74BE24" w14:textId="77777777" w:rsidR="00D84A05" w:rsidRDefault="00170E64">
      <w:pPr>
        <w:pStyle w:val="ListParagraph"/>
        <w:numPr>
          <w:ilvl w:val="0"/>
          <w:numId w:val="37"/>
        </w:numPr>
        <w:tabs>
          <w:tab w:val="left" w:pos="1992"/>
        </w:tabs>
        <w:spacing w:line="259" w:lineRule="auto"/>
        <w:ind w:right="1195"/>
      </w:pPr>
      <w:r>
        <w:t>BVP commends staff members who take a sincere professional interest in scholars. The teachers and administrators who inspire, guide, and help scholars can hav</w:t>
      </w:r>
      <w:r>
        <w:t>e a lasting influence</w:t>
      </w:r>
      <w:r>
        <w:rPr>
          <w:spacing w:val="-5"/>
        </w:rPr>
        <w:t xml:space="preserve"> </w:t>
      </w:r>
      <w:r>
        <w:t>on</w:t>
      </w:r>
      <w:r>
        <w:rPr>
          <w:spacing w:val="-4"/>
        </w:rPr>
        <w:t xml:space="preserve"> </w:t>
      </w:r>
      <w:r>
        <w:t>scholars</w:t>
      </w:r>
      <w:r>
        <w:rPr>
          <w:spacing w:val="-6"/>
        </w:rPr>
        <w:t xml:space="preserve"> </w:t>
      </w:r>
      <w:r>
        <w:t>throughout</w:t>
      </w:r>
      <w:r>
        <w:rPr>
          <w:spacing w:val="-3"/>
        </w:rPr>
        <w:t xml:space="preserve"> </w:t>
      </w:r>
      <w:r>
        <w:t>their</w:t>
      </w:r>
      <w:r>
        <w:rPr>
          <w:spacing w:val="-3"/>
        </w:rPr>
        <w:t xml:space="preserve"> </w:t>
      </w:r>
      <w:r>
        <w:t>lives.</w:t>
      </w:r>
      <w:r>
        <w:rPr>
          <w:spacing w:val="-3"/>
        </w:rPr>
        <w:t xml:space="preserve"> </w:t>
      </w:r>
      <w:r>
        <w:t>Scholars</w:t>
      </w:r>
      <w:r>
        <w:rPr>
          <w:spacing w:val="-3"/>
        </w:rPr>
        <w:t xml:space="preserve"> </w:t>
      </w:r>
      <w:r>
        <w:t>and</w:t>
      </w:r>
      <w:r>
        <w:rPr>
          <w:spacing w:val="-3"/>
        </w:rPr>
        <w:t xml:space="preserve"> </w:t>
      </w:r>
      <w:r>
        <w:t>staff</w:t>
      </w:r>
      <w:r>
        <w:rPr>
          <w:spacing w:val="-4"/>
        </w:rPr>
        <w:t xml:space="preserve"> </w:t>
      </w:r>
      <w:r>
        <w:t>members</w:t>
      </w:r>
      <w:r>
        <w:rPr>
          <w:spacing w:val="-6"/>
        </w:rPr>
        <w:t xml:space="preserve"> </w:t>
      </w:r>
      <w:r>
        <w:t>should</w:t>
      </w:r>
      <w:r>
        <w:rPr>
          <w:spacing w:val="-3"/>
        </w:rPr>
        <w:t xml:space="preserve"> </w:t>
      </w:r>
      <w:r>
        <w:t xml:space="preserve">interact with each other in a warm, open, and positive fashion. However, employees must maintain a certain distance between scholars and staff in order to preserve </w:t>
      </w:r>
      <w:r>
        <w:t>the businesslike atmosphere necessary to achieve the educational mission of the</w:t>
      </w:r>
      <w:r>
        <w:rPr>
          <w:spacing w:val="-28"/>
        </w:rPr>
        <w:t xml:space="preserve"> </w:t>
      </w:r>
      <w:r>
        <w:t>school.</w:t>
      </w:r>
    </w:p>
    <w:p w14:paraId="58AF4058" w14:textId="77777777" w:rsidR="00D84A05" w:rsidRDefault="00170E64">
      <w:pPr>
        <w:pStyle w:val="ListParagraph"/>
        <w:numPr>
          <w:ilvl w:val="0"/>
          <w:numId w:val="37"/>
        </w:numPr>
        <w:tabs>
          <w:tab w:val="left" w:pos="1992"/>
        </w:tabs>
        <w:spacing w:line="259" w:lineRule="auto"/>
        <w:ind w:right="1288"/>
      </w:pPr>
      <w:r>
        <w:t xml:space="preserve">BVP considers it obvious and universally accepted that teachers and administrators are role models. BVP has a duty to take steps to prevent activities which adversely intrude into the educational </w:t>
      </w:r>
      <w:proofErr w:type="gramStart"/>
      <w:r>
        <w:t>process</w:t>
      </w:r>
      <w:proofErr w:type="gramEnd"/>
      <w:r>
        <w:t xml:space="preserve"> and which could lead to undesirable</w:t>
      </w:r>
      <w:r>
        <w:rPr>
          <w:spacing w:val="-18"/>
        </w:rPr>
        <w:t xml:space="preserve"> </w:t>
      </w:r>
      <w:r>
        <w:t>consequences.</w:t>
      </w:r>
    </w:p>
    <w:p w14:paraId="564464EE" w14:textId="77777777" w:rsidR="00D84A05" w:rsidRDefault="00170E64">
      <w:pPr>
        <w:pStyle w:val="ListParagraph"/>
        <w:numPr>
          <w:ilvl w:val="0"/>
          <w:numId w:val="37"/>
        </w:numPr>
        <w:tabs>
          <w:tab w:val="left" w:pos="1992"/>
        </w:tabs>
        <w:spacing w:line="259" w:lineRule="auto"/>
        <w:ind w:right="1190"/>
      </w:pPr>
      <w:r>
        <w:t>In</w:t>
      </w:r>
      <w:r>
        <w:t xml:space="preserve"> order to maintain and preserve the appropriate environment necessary to achieve the educational mission of the school, any unprofessional, unethical, or immoral behavior or action(s) harmful to BVP or the workplace, or any such behavior or action(s) harmf</w:t>
      </w:r>
      <w:r>
        <w:t>ul to working relationships with coworkers, supervisors, administrators, scholars, families, vendors or others, that occur on or off BVP campuses, or through social media, may lead to disciplinary action under applicable corrective action policies, up to a</w:t>
      </w:r>
      <w:r>
        <w:t>nd including termination of</w:t>
      </w:r>
      <w:r>
        <w:rPr>
          <w:spacing w:val="-5"/>
        </w:rPr>
        <w:t xml:space="preserve"> </w:t>
      </w:r>
      <w:r>
        <w:t>employment.</w:t>
      </w:r>
    </w:p>
    <w:p w14:paraId="18E0ED0F" w14:textId="77777777" w:rsidR="00D84A05" w:rsidRDefault="00170E64">
      <w:pPr>
        <w:pStyle w:val="ListParagraph"/>
        <w:numPr>
          <w:ilvl w:val="0"/>
          <w:numId w:val="37"/>
        </w:numPr>
        <w:tabs>
          <w:tab w:val="left" w:pos="1992"/>
        </w:tabs>
        <w:spacing w:line="259" w:lineRule="auto"/>
        <w:ind w:right="1590"/>
      </w:pPr>
      <w:r>
        <w:t xml:space="preserve">BVP staff are expected to </w:t>
      </w:r>
      <w:proofErr w:type="gramStart"/>
      <w:r>
        <w:t>use social media in professional ways at all times</w:t>
      </w:r>
      <w:proofErr w:type="gramEnd"/>
      <w:r>
        <w:t>, on or</w:t>
      </w:r>
      <w:r>
        <w:rPr>
          <w:spacing w:val="-38"/>
        </w:rPr>
        <w:t xml:space="preserve"> </w:t>
      </w:r>
      <w:r>
        <w:t xml:space="preserve">off BVP campuses. Any social media use during the school day must pertain to the employees work and not be of a personal nature. As </w:t>
      </w:r>
      <w:r>
        <w:t>an employee of BVP, all social media posts relating to BVP in any way, at any time, needs to be positively</w:t>
      </w:r>
      <w:r>
        <w:rPr>
          <w:spacing w:val="-35"/>
        </w:rPr>
        <w:t xml:space="preserve"> </w:t>
      </w:r>
      <w:r>
        <w:t>framed.</w:t>
      </w:r>
    </w:p>
    <w:p w14:paraId="07F30FD3" w14:textId="77777777" w:rsidR="00D84A05" w:rsidRDefault="00170E64">
      <w:pPr>
        <w:pStyle w:val="ListParagraph"/>
        <w:numPr>
          <w:ilvl w:val="0"/>
          <w:numId w:val="37"/>
        </w:numPr>
        <w:tabs>
          <w:tab w:val="left" w:pos="1992"/>
        </w:tabs>
        <w:spacing w:line="259" w:lineRule="auto"/>
        <w:ind w:right="1196"/>
      </w:pPr>
      <w:r>
        <w:t>All social media accounts, even when designated as private by the individual, may not in any way lead to the disruption of the educational</w:t>
      </w:r>
      <w:r>
        <w:rPr>
          <w:spacing w:val="-16"/>
        </w:rPr>
        <w:t xml:space="preserve"> </w:t>
      </w:r>
      <w:r>
        <w:t>en</w:t>
      </w:r>
      <w:r>
        <w:t>vironment.</w:t>
      </w:r>
    </w:p>
    <w:p w14:paraId="12B2CE0C" w14:textId="77777777" w:rsidR="00D84A05" w:rsidRDefault="00170E64">
      <w:pPr>
        <w:pStyle w:val="ListParagraph"/>
        <w:numPr>
          <w:ilvl w:val="0"/>
          <w:numId w:val="37"/>
        </w:numPr>
        <w:tabs>
          <w:tab w:val="left" w:pos="1992"/>
        </w:tabs>
        <w:spacing w:line="259" w:lineRule="auto"/>
        <w:ind w:right="1190"/>
      </w:pPr>
      <w:r>
        <w:t>In order to maintain and preserve the appropriate environment necessary to achieve the educational mission of the school, any criminal charges that are brought before an employee must be brought to the attention of the school within one (</w:t>
      </w:r>
      <w:r>
        <w:rPr>
          <w:smallCaps/>
        </w:rPr>
        <w:t>1</w:t>
      </w:r>
      <w:r>
        <w:t>) busi</w:t>
      </w:r>
      <w:r>
        <w:t xml:space="preserve">ness day. At such time, the Chief Executive Officer will review the charges and </w:t>
      </w:r>
      <w:proofErr w:type="gramStart"/>
      <w:r>
        <w:t>make a determination</w:t>
      </w:r>
      <w:proofErr w:type="gramEnd"/>
      <w:r>
        <w:t xml:space="preserve"> as to whether the situation warrants any action that may include suspension with pay, suspension without pay, or</w:t>
      </w:r>
      <w:r>
        <w:rPr>
          <w:spacing w:val="-6"/>
        </w:rPr>
        <w:t xml:space="preserve"> </w:t>
      </w:r>
      <w:r>
        <w:t>termination.</w:t>
      </w:r>
    </w:p>
    <w:p w14:paraId="70976545" w14:textId="77777777" w:rsidR="00D84A05" w:rsidRDefault="00170E64">
      <w:pPr>
        <w:pStyle w:val="ListParagraph"/>
        <w:numPr>
          <w:ilvl w:val="0"/>
          <w:numId w:val="37"/>
        </w:numPr>
        <w:tabs>
          <w:tab w:val="left" w:pos="1992"/>
        </w:tabs>
        <w:spacing w:line="259" w:lineRule="auto"/>
        <w:ind w:right="1425"/>
      </w:pPr>
      <w:r>
        <w:t>Criminal</w:t>
      </w:r>
      <w:r>
        <w:rPr>
          <w:spacing w:val="-4"/>
        </w:rPr>
        <w:t xml:space="preserve"> </w:t>
      </w:r>
      <w:r>
        <w:t>convictions</w:t>
      </w:r>
      <w:r>
        <w:rPr>
          <w:spacing w:val="-5"/>
        </w:rPr>
        <w:t xml:space="preserve"> </w:t>
      </w:r>
      <w:r>
        <w:t>that</w:t>
      </w:r>
      <w:r>
        <w:rPr>
          <w:spacing w:val="-2"/>
        </w:rPr>
        <w:t xml:space="preserve"> </w:t>
      </w:r>
      <w:r>
        <w:t>ris</w:t>
      </w:r>
      <w:r>
        <w:t>e</w:t>
      </w:r>
      <w:r>
        <w:rPr>
          <w:spacing w:val="-4"/>
        </w:rPr>
        <w:t xml:space="preserve"> </w:t>
      </w:r>
      <w:r>
        <w:t>to</w:t>
      </w:r>
      <w:r>
        <w:rPr>
          <w:spacing w:val="-2"/>
        </w:rPr>
        <w:t xml:space="preserve"> </w:t>
      </w:r>
      <w:r>
        <w:t>the</w:t>
      </w:r>
      <w:r>
        <w:rPr>
          <w:spacing w:val="-4"/>
        </w:rPr>
        <w:t xml:space="preserve"> </w:t>
      </w:r>
      <w:r>
        <w:t>level</w:t>
      </w:r>
      <w:r>
        <w:rPr>
          <w:spacing w:val="-4"/>
        </w:rPr>
        <w:t xml:space="preserve"> </w:t>
      </w:r>
      <w:r>
        <w:t>of</w:t>
      </w:r>
      <w:r>
        <w:rPr>
          <w:spacing w:val="-2"/>
        </w:rPr>
        <w:t xml:space="preserve"> </w:t>
      </w:r>
      <w:r>
        <w:t>the</w:t>
      </w:r>
      <w:r>
        <w:rPr>
          <w:spacing w:val="-4"/>
        </w:rPr>
        <w:t xml:space="preserve"> </w:t>
      </w:r>
      <w:r>
        <w:t>equivalent</w:t>
      </w:r>
      <w:r>
        <w:rPr>
          <w:spacing w:val="-2"/>
        </w:rPr>
        <w:t xml:space="preserve"> </w:t>
      </w:r>
      <w:r>
        <w:t>of</w:t>
      </w:r>
      <w:r>
        <w:rPr>
          <w:spacing w:val="-2"/>
        </w:rPr>
        <w:t xml:space="preserve"> </w:t>
      </w:r>
      <w:r>
        <w:t>BCI</w:t>
      </w:r>
      <w:r>
        <w:rPr>
          <w:spacing w:val="-3"/>
        </w:rPr>
        <w:t xml:space="preserve"> </w:t>
      </w:r>
      <w:r>
        <w:t>ineligibility</w:t>
      </w:r>
      <w:r>
        <w:rPr>
          <w:spacing w:val="-4"/>
        </w:rPr>
        <w:t xml:space="preserve"> </w:t>
      </w:r>
      <w:r>
        <w:t>to</w:t>
      </w:r>
      <w:r>
        <w:rPr>
          <w:spacing w:val="-1"/>
        </w:rPr>
        <w:t xml:space="preserve"> </w:t>
      </w:r>
      <w:r>
        <w:t>teach in Rhode Island result in immediate</w:t>
      </w:r>
      <w:r>
        <w:rPr>
          <w:spacing w:val="-9"/>
        </w:rPr>
        <w:t xml:space="preserve"> </w:t>
      </w:r>
      <w:r>
        <w:t>termination</w:t>
      </w:r>
    </w:p>
    <w:p w14:paraId="7B14E9C5" w14:textId="77777777" w:rsidR="00D84A05" w:rsidRDefault="00D84A05">
      <w:pPr>
        <w:pStyle w:val="BodyText"/>
        <w:ind w:left="0" w:firstLine="0"/>
        <w:rPr>
          <w:sz w:val="24"/>
        </w:rPr>
      </w:pPr>
    </w:p>
    <w:p w14:paraId="6C59255F" w14:textId="77777777" w:rsidR="00D84A05" w:rsidRDefault="00D84A05">
      <w:pPr>
        <w:pStyle w:val="BodyText"/>
        <w:spacing w:before="10"/>
        <w:ind w:left="0" w:firstLine="0"/>
      </w:pPr>
    </w:p>
    <w:p w14:paraId="32FBA2A0" w14:textId="77777777" w:rsidR="00D84A05" w:rsidRDefault="00170E64">
      <w:pPr>
        <w:pStyle w:val="Heading1"/>
      </w:pPr>
      <w:bookmarkStart w:id="68" w:name="_bookmark68"/>
      <w:bookmarkEnd w:id="68"/>
      <w:r>
        <w:t>Alcohol and Other Drug Use Policy</w:t>
      </w:r>
    </w:p>
    <w:p w14:paraId="7A9AAA5D" w14:textId="77777777" w:rsidR="00D84A05" w:rsidRDefault="00170E64">
      <w:pPr>
        <w:pStyle w:val="ListParagraph"/>
        <w:numPr>
          <w:ilvl w:val="0"/>
          <w:numId w:val="36"/>
        </w:numPr>
        <w:tabs>
          <w:tab w:val="left" w:pos="1991"/>
          <w:tab w:val="left" w:pos="1992"/>
        </w:tabs>
        <w:spacing w:before="21" w:line="259" w:lineRule="auto"/>
        <w:ind w:right="1952"/>
      </w:pPr>
      <w:r>
        <w:t>It is Blackstone Valley Prep’s desire to provide a drug-free, healthful, and safe workplace. To promote this goal, employees are required to report to work in appropriate</w:t>
      </w:r>
      <w:r>
        <w:rPr>
          <w:spacing w:val="-4"/>
        </w:rPr>
        <w:t xml:space="preserve"> </w:t>
      </w:r>
      <w:r>
        <w:t>mental</w:t>
      </w:r>
      <w:r>
        <w:rPr>
          <w:spacing w:val="-4"/>
        </w:rPr>
        <w:t xml:space="preserve"> </w:t>
      </w:r>
      <w:r>
        <w:t>and</w:t>
      </w:r>
      <w:r>
        <w:rPr>
          <w:spacing w:val="-5"/>
        </w:rPr>
        <w:t xml:space="preserve"> </w:t>
      </w:r>
      <w:r>
        <w:t>physical</w:t>
      </w:r>
      <w:r>
        <w:rPr>
          <w:spacing w:val="-4"/>
        </w:rPr>
        <w:t xml:space="preserve"> </w:t>
      </w:r>
      <w:r>
        <w:t>condition</w:t>
      </w:r>
      <w:r>
        <w:rPr>
          <w:spacing w:val="-4"/>
        </w:rPr>
        <w:t xml:space="preserve"> </w:t>
      </w:r>
      <w:r>
        <w:t>to</w:t>
      </w:r>
      <w:r>
        <w:rPr>
          <w:spacing w:val="-3"/>
        </w:rPr>
        <w:t xml:space="preserve"> </w:t>
      </w:r>
      <w:r>
        <w:t>perform</w:t>
      </w:r>
      <w:r>
        <w:rPr>
          <w:spacing w:val="-5"/>
        </w:rPr>
        <w:t xml:space="preserve"> </w:t>
      </w:r>
      <w:r>
        <w:t>their</w:t>
      </w:r>
      <w:r>
        <w:rPr>
          <w:spacing w:val="-3"/>
        </w:rPr>
        <w:t xml:space="preserve"> </w:t>
      </w:r>
      <w:r>
        <w:t>jobs</w:t>
      </w:r>
      <w:r>
        <w:rPr>
          <w:spacing w:val="-3"/>
        </w:rPr>
        <w:t xml:space="preserve"> </w:t>
      </w:r>
      <w:r>
        <w:t>in</w:t>
      </w:r>
      <w:r>
        <w:rPr>
          <w:spacing w:val="-3"/>
        </w:rPr>
        <w:t xml:space="preserve"> </w:t>
      </w:r>
      <w:r>
        <w:t>a</w:t>
      </w:r>
      <w:r>
        <w:rPr>
          <w:spacing w:val="-4"/>
        </w:rPr>
        <w:t xml:space="preserve"> </w:t>
      </w:r>
      <w:r>
        <w:t>satisfactory manner.</w:t>
      </w:r>
    </w:p>
    <w:p w14:paraId="1A86B49D" w14:textId="77777777" w:rsidR="00D84A05" w:rsidRDefault="00D84A05">
      <w:pPr>
        <w:spacing w:line="259" w:lineRule="auto"/>
        <w:sectPr w:rsidR="00D84A05">
          <w:pgSz w:w="12240" w:h="15840"/>
          <w:pgMar w:top="1360" w:right="260" w:bottom="1200" w:left="260" w:header="0" w:footer="1018" w:gutter="0"/>
          <w:cols w:space="720"/>
        </w:sectPr>
      </w:pPr>
    </w:p>
    <w:p w14:paraId="3CCBA435" w14:textId="77777777" w:rsidR="00D84A05" w:rsidRDefault="00170E64">
      <w:pPr>
        <w:pStyle w:val="ListParagraph"/>
        <w:numPr>
          <w:ilvl w:val="0"/>
          <w:numId w:val="36"/>
        </w:numPr>
        <w:tabs>
          <w:tab w:val="left" w:pos="1992"/>
        </w:tabs>
        <w:spacing w:before="80" w:line="259" w:lineRule="auto"/>
        <w:ind w:right="1284"/>
      </w:pPr>
      <w:r>
        <w:lastRenderedPageBreak/>
        <w:t>While on Blackstone Valley Prep premises and while conducting business-related activities</w:t>
      </w:r>
      <w:r>
        <w:rPr>
          <w:spacing w:val="-4"/>
        </w:rPr>
        <w:t xml:space="preserve"> </w:t>
      </w:r>
      <w:r>
        <w:t>off</w:t>
      </w:r>
      <w:r>
        <w:rPr>
          <w:spacing w:val="-3"/>
        </w:rPr>
        <w:t xml:space="preserve"> </w:t>
      </w:r>
      <w:r>
        <w:t>Blackstone</w:t>
      </w:r>
      <w:r>
        <w:rPr>
          <w:spacing w:val="-5"/>
        </w:rPr>
        <w:t xml:space="preserve"> </w:t>
      </w:r>
      <w:r>
        <w:t>Valley</w:t>
      </w:r>
      <w:r>
        <w:rPr>
          <w:spacing w:val="-5"/>
        </w:rPr>
        <w:t xml:space="preserve"> </w:t>
      </w:r>
      <w:r>
        <w:t>Prep</w:t>
      </w:r>
      <w:r>
        <w:rPr>
          <w:spacing w:val="-3"/>
        </w:rPr>
        <w:t xml:space="preserve"> </w:t>
      </w:r>
      <w:r>
        <w:t>premises,</w:t>
      </w:r>
      <w:r>
        <w:rPr>
          <w:spacing w:val="-3"/>
        </w:rPr>
        <w:t xml:space="preserve"> </w:t>
      </w:r>
      <w:r>
        <w:t>no</w:t>
      </w:r>
      <w:r>
        <w:rPr>
          <w:spacing w:val="-6"/>
        </w:rPr>
        <w:t xml:space="preserve"> </w:t>
      </w:r>
      <w:r>
        <w:t>employee</w:t>
      </w:r>
      <w:r>
        <w:rPr>
          <w:spacing w:val="-5"/>
        </w:rPr>
        <w:t xml:space="preserve"> </w:t>
      </w:r>
      <w:r>
        <w:t>may</w:t>
      </w:r>
      <w:r>
        <w:rPr>
          <w:spacing w:val="-5"/>
        </w:rPr>
        <w:t xml:space="preserve"> </w:t>
      </w:r>
      <w:r>
        <w:t>use,</w:t>
      </w:r>
      <w:r>
        <w:rPr>
          <w:spacing w:val="-3"/>
        </w:rPr>
        <w:t xml:space="preserve"> </w:t>
      </w:r>
      <w:r>
        <w:t>posses,</w:t>
      </w:r>
      <w:r>
        <w:rPr>
          <w:spacing w:val="-2"/>
        </w:rPr>
        <w:t xml:space="preserve"> </w:t>
      </w:r>
      <w:r>
        <w:t>distribute, sell, or be under the influence of alcohol or illegal</w:t>
      </w:r>
      <w:r>
        <w:rPr>
          <w:spacing w:val="-12"/>
        </w:rPr>
        <w:t xml:space="preserve"> </w:t>
      </w:r>
      <w:r>
        <w:t>drugs.</w:t>
      </w:r>
    </w:p>
    <w:p w14:paraId="6B674F6E" w14:textId="77777777" w:rsidR="00D84A05" w:rsidRDefault="00170E64">
      <w:pPr>
        <w:pStyle w:val="ListParagraph"/>
        <w:numPr>
          <w:ilvl w:val="0"/>
          <w:numId w:val="36"/>
        </w:numPr>
        <w:tabs>
          <w:tab w:val="left" w:pos="1992"/>
        </w:tabs>
        <w:spacing w:line="259" w:lineRule="auto"/>
        <w:ind w:right="1229"/>
      </w:pPr>
      <w:r>
        <w:t>The legal use of drugs is permitted on the job only if it does not impair an employee’s ability</w:t>
      </w:r>
      <w:r>
        <w:rPr>
          <w:spacing w:val="-3"/>
        </w:rPr>
        <w:t xml:space="preserve"> </w:t>
      </w:r>
      <w:r>
        <w:t>to</w:t>
      </w:r>
      <w:r>
        <w:rPr>
          <w:spacing w:val="-2"/>
        </w:rPr>
        <w:t xml:space="preserve"> </w:t>
      </w:r>
      <w:r>
        <w:t>perform</w:t>
      </w:r>
      <w:r>
        <w:rPr>
          <w:spacing w:val="-2"/>
        </w:rPr>
        <w:t xml:space="preserve"> </w:t>
      </w:r>
      <w:r>
        <w:t>the</w:t>
      </w:r>
      <w:r>
        <w:rPr>
          <w:spacing w:val="-4"/>
        </w:rPr>
        <w:t xml:space="preserve"> </w:t>
      </w:r>
      <w:r>
        <w:t>essential</w:t>
      </w:r>
      <w:r>
        <w:rPr>
          <w:spacing w:val="-3"/>
        </w:rPr>
        <w:t xml:space="preserve"> </w:t>
      </w:r>
      <w:r>
        <w:t>functions</w:t>
      </w:r>
      <w:r>
        <w:rPr>
          <w:spacing w:val="-4"/>
        </w:rPr>
        <w:t xml:space="preserve"> </w:t>
      </w:r>
      <w:r>
        <w:t>of</w:t>
      </w:r>
      <w:r>
        <w:rPr>
          <w:spacing w:val="-2"/>
        </w:rPr>
        <w:t xml:space="preserve"> </w:t>
      </w:r>
      <w:r>
        <w:t>the</w:t>
      </w:r>
      <w:r>
        <w:rPr>
          <w:spacing w:val="-4"/>
        </w:rPr>
        <w:t xml:space="preserve"> </w:t>
      </w:r>
      <w:r>
        <w:t>job</w:t>
      </w:r>
      <w:r>
        <w:rPr>
          <w:spacing w:val="-1"/>
        </w:rPr>
        <w:t xml:space="preserve"> </w:t>
      </w:r>
      <w:r>
        <w:t>effectively</w:t>
      </w:r>
      <w:r>
        <w:rPr>
          <w:spacing w:val="-4"/>
        </w:rPr>
        <w:t xml:space="preserve"> </w:t>
      </w:r>
      <w:r>
        <w:t>and</w:t>
      </w:r>
      <w:r>
        <w:rPr>
          <w:spacing w:val="-2"/>
        </w:rPr>
        <w:t xml:space="preserve"> </w:t>
      </w:r>
      <w:r>
        <w:t>in</w:t>
      </w:r>
      <w:r>
        <w:rPr>
          <w:spacing w:val="-2"/>
        </w:rPr>
        <w:t xml:space="preserve"> </w:t>
      </w:r>
      <w:r>
        <w:t>a</w:t>
      </w:r>
      <w:r>
        <w:rPr>
          <w:spacing w:val="-4"/>
        </w:rPr>
        <w:t xml:space="preserve"> </w:t>
      </w:r>
      <w:r>
        <w:t>safe</w:t>
      </w:r>
      <w:r>
        <w:rPr>
          <w:spacing w:val="-1"/>
        </w:rPr>
        <w:t xml:space="preserve"> </w:t>
      </w:r>
      <w:r>
        <w:t>manner,</w:t>
      </w:r>
      <w:r>
        <w:rPr>
          <w:spacing w:val="-2"/>
        </w:rPr>
        <w:t xml:space="preserve"> </w:t>
      </w:r>
      <w:r>
        <w:t>and that does not endanger other individuals in the</w:t>
      </w:r>
      <w:r>
        <w:rPr>
          <w:spacing w:val="-7"/>
        </w:rPr>
        <w:t xml:space="preserve"> </w:t>
      </w:r>
      <w:r>
        <w:t>workplace.</w:t>
      </w:r>
    </w:p>
    <w:p w14:paraId="755F286B" w14:textId="77777777" w:rsidR="00D84A05" w:rsidRDefault="00170E64">
      <w:pPr>
        <w:pStyle w:val="ListParagraph"/>
        <w:numPr>
          <w:ilvl w:val="0"/>
          <w:numId w:val="36"/>
        </w:numPr>
        <w:tabs>
          <w:tab w:val="left" w:pos="1992"/>
        </w:tabs>
        <w:spacing w:line="259" w:lineRule="auto"/>
        <w:ind w:right="1390"/>
      </w:pPr>
      <w:r>
        <w:t>Violations</w:t>
      </w:r>
      <w:r>
        <w:rPr>
          <w:spacing w:val="-6"/>
        </w:rPr>
        <w:t xml:space="preserve"> </w:t>
      </w:r>
      <w:r>
        <w:t>of</w:t>
      </w:r>
      <w:r>
        <w:rPr>
          <w:spacing w:val="-2"/>
        </w:rPr>
        <w:t xml:space="preserve"> </w:t>
      </w:r>
      <w:r>
        <w:t>thi</w:t>
      </w:r>
      <w:r>
        <w:t>s</w:t>
      </w:r>
      <w:r>
        <w:rPr>
          <w:spacing w:val="-3"/>
        </w:rPr>
        <w:t xml:space="preserve"> </w:t>
      </w:r>
      <w:r>
        <w:t>policy</w:t>
      </w:r>
      <w:r>
        <w:rPr>
          <w:spacing w:val="-6"/>
        </w:rPr>
        <w:t xml:space="preserve"> </w:t>
      </w:r>
      <w:r>
        <w:t>will</w:t>
      </w:r>
      <w:r>
        <w:rPr>
          <w:spacing w:val="-4"/>
        </w:rPr>
        <w:t xml:space="preserve"> </w:t>
      </w:r>
      <w:r>
        <w:t>lead</w:t>
      </w:r>
      <w:r>
        <w:rPr>
          <w:spacing w:val="-2"/>
        </w:rPr>
        <w:t xml:space="preserve"> </w:t>
      </w:r>
      <w:r>
        <w:t>to</w:t>
      </w:r>
      <w:r>
        <w:rPr>
          <w:spacing w:val="-3"/>
        </w:rPr>
        <w:t xml:space="preserve"> </w:t>
      </w:r>
      <w:r>
        <w:t>disciplinary</w:t>
      </w:r>
      <w:r>
        <w:rPr>
          <w:spacing w:val="-4"/>
        </w:rPr>
        <w:t xml:space="preserve"> </w:t>
      </w:r>
      <w:r>
        <w:t>action,</w:t>
      </w:r>
      <w:r>
        <w:rPr>
          <w:spacing w:val="-3"/>
        </w:rPr>
        <w:t xml:space="preserve"> </w:t>
      </w:r>
      <w:r>
        <w:t>up</w:t>
      </w:r>
      <w:r>
        <w:rPr>
          <w:spacing w:val="-4"/>
        </w:rPr>
        <w:t xml:space="preserve"> </w:t>
      </w:r>
      <w:r>
        <w:t>to</w:t>
      </w:r>
      <w:r>
        <w:rPr>
          <w:spacing w:val="-2"/>
        </w:rPr>
        <w:t xml:space="preserve"> </w:t>
      </w:r>
      <w:r>
        <w:t>and</w:t>
      </w:r>
      <w:r>
        <w:rPr>
          <w:spacing w:val="-2"/>
        </w:rPr>
        <w:t xml:space="preserve"> </w:t>
      </w:r>
      <w:r>
        <w:t>including</w:t>
      </w:r>
      <w:r>
        <w:rPr>
          <w:spacing w:val="-3"/>
        </w:rPr>
        <w:t xml:space="preserve"> </w:t>
      </w:r>
      <w:r>
        <w:t>immediate termination of employment, and/or required participation in a substance abuse rehabilitation or treatment</w:t>
      </w:r>
      <w:r>
        <w:rPr>
          <w:spacing w:val="-4"/>
        </w:rPr>
        <w:t xml:space="preserve"> </w:t>
      </w:r>
      <w:r>
        <w:t>program.</w:t>
      </w:r>
    </w:p>
    <w:p w14:paraId="5E9E7BA4" w14:textId="77777777" w:rsidR="00D84A05" w:rsidRDefault="00170E64">
      <w:pPr>
        <w:pStyle w:val="ListParagraph"/>
        <w:numPr>
          <w:ilvl w:val="0"/>
          <w:numId w:val="36"/>
        </w:numPr>
        <w:tabs>
          <w:tab w:val="left" w:pos="1992"/>
        </w:tabs>
        <w:ind w:hanging="361"/>
      </w:pPr>
      <w:r>
        <w:t>Such violations may also have legal</w:t>
      </w:r>
      <w:r>
        <w:rPr>
          <w:spacing w:val="-8"/>
        </w:rPr>
        <w:t xml:space="preserve"> </w:t>
      </w:r>
      <w:r>
        <w:t>consequences.</w:t>
      </w:r>
    </w:p>
    <w:p w14:paraId="00FA3CA4" w14:textId="77777777" w:rsidR="00D84A05" w:rsidRDefault="00170E64">
      <w:pPr>
        <w:pStyle w:val="ListParagraph"/>
        <w:numPr>
          <w:ilvl w:val="0"/>
          <w:numId w:val="36"/>
        </w:numPr>
        <w:tabs>
          <w:tab w:val="left" w:pos="1992"/>
        </w:tabs>
        <w:spacing w:before="18" w:line="259" w:lineRule="auto"/>
        <w:ind w:right="1182"/>
      </w:pPr>
      <w:r>
        <w:t>Employees</w:t>
      </w:r>
      <w:r>
        <w:rPr>
          <w:spacing w:val="-2"/>
        </w:rPr>
        <w:t xml:space="preserve"> </w:t>
      </w:r>
      <w:r>
        <w:t>with</w:t>
      </w:r>
      <w:r>
        <w:rPr>
          <w:spacing w:val="-1"/>
        </w:rPr>
        <w:t xml:space="preserve"> </w:t>
      </w:r>
      <w:r>
        <w:t>que</w:t>
      </w:r>
      <w:r>
        <w:t>stions</w:t>
      </w:r>
      <w:r>
        <w:rPr>
          <w:spacing w:val="-2"/>
        </w:rPr>
        <w:t xml:space="preserve"> </w:t>
      </w:r>
      <w:r>
        <w:t>on</w:t>
      </w:r>
      <w:r>
        <w:rPr>
          <w:spacing w:val="-3"/>
        </w:rPr>
        <w:t xml:space="preserve"> </w:t>
      </w:r>
      <w:r>
        <w:t>this</w:t>
      </w:r>
      <w:r>
        <w:rPr>
          <w:spacing w:val="-5"/>
        </w:rPr>
        <w:t xml:space="preserve"> </w:t>
      </w:r>
      <w:r>
        <w:t>policy</w:t>
      </w:r>
      <w:r>
        <w:rPr>
          <w:spacing w:val="-6"/>
        </w:rPr>
        <w:t xml:space="preserve"> </w:t>
      </w:r>
      <w:r>
        <w:t>or</w:t>
      </w:r>
      <w:r>
        <w:rPr>
          <w:spacing w:val="-2"/>
        </w:rPr>
        <w:t xml:space="preserve"> </w:t>
      </w:r>
      <w:r>
        <w:t>issues</w:t>
      </w:r>
      <w:r>
        <w:rPr>
          <w:spacing w:val="-5"/>
        </w:rPr>
        <w:t xml:space="preserve"> </w:t>
      </w:r>
      <w:r>
        <w:t>related</w:t>
      </w:r>
      <w:r>
        <w:rPr>
          <w:spacing w:val="-2"/>
        </w:rPr>
        <w:t xml:space="preserve"> </w:t>
      </w:r>
      <w:r>
        <w:t>to</w:t>
      </w:r>
      <w:r>
        <w:rPr>
          <w:spacing w:val="-1"/>
        </w:rPr>
        <w:t xml:space="preserve"> </w:t>
      </w:r>
      <w:r>
        <w:t>alcohol,</w:t>
      </w:r>
      <w:r>
        <w:rPr>
          <w:spacing w:val="-2"/>
        </w:rPr>
        <w:t xml:space="preserve"> </w:t>
      </w:r>
      <w:r>
        <w:t>or</w:t>
      </w:r>
      <w:r>
        <w:rPr>
          <w:spacing w:val="-2"/>
        </w:rPr>
        <w:t xml:space="preserve"> </w:t>
      </w:r>
      <w:r>
        <w:t>other</w:t>
      </w:r>
      <w:r>
        <w:rPr>
          <w:spacing w:val="-2"/>
        </w:rPr>
        <w:t xml:space="preserve"> </w:t>
      </w:r>
      <w:r>
        <w:t>drug</w:t>
      </w:r>
      <w:r>
        <w:rPr>
          <w:spacing w:val="-5"/>
        </w:rPr>
        <w:t xml:space="preserve"> </w:t>
      </w:r>
      <w:r>
        <w:t>use</w:t>
      </w:r>
      <w:r>
        <w:rPr>
          <w:spacing w:val="-4"/>
        </w:rPr>
        <w:t xml:space="preserve"> </w:t>
      </w:r>
      <w:r>
        <w:t>in the workplace, should raise their concerns with their supervisor or the Chief Executive Officer without fear of</w:t>
      </w:r>
      <w:r>
        <w:rPr>
          <w:spacing w:val="-4"/>
        </w:rPr>
        <w:t xml:space="preserve"> </w:t>
      </w:r>
      <w:r>
        <w:t>reprisal.</w:t>
      </w:r>
    </w:p>
    <w:p w14:paraId="1AF50EEF" w14:textId="77777777" w:rsidR="00D84A05" w:rsidRDefault="00D84A05">
      <w:pPr>
        <w:pStyle w:val="BodyText"/>
        <w:ind w:left="0" w:firstLine="0"/>
        <w:rPr>
          <w:sz w:val="24"/>
        </w:rPr>
      </w:pPr>
    </w:p>
    <w:p w14:paraId="464AB8DF" w14:textId="77777777" w:rsidR="00D84A05" w:rsidRDefault="00D84A05">
      <w:pPr>
        <w:pStyle w:val="BodyText"/>
        <w:spacing w:before="5"/>
        <w:ind w:left="0" w:firstLine="0"/>
        <w:rPr>
          <w:sz w:val="23"/>
        </w:rPr>
      </w:pPr>
    </w:p>
    <w:p w14:paraId="3BA32462" w14:textId="77777777" w:rsidR="00D84A05" w:rsidRDefault="00170E64">
      <w:pPr>
        <w:pStyle w:val="Heading1"/>
      </w:pPr>
      <w:bookmarkStart w:id="69" w:name="_bookmark69"/>
      <w:bookmarkEnd w:id="69"/>
      <w:r>
        <w:t>Tobacco Use Policy</w:t>
      </w:r>
    </w:p>
    <w:p w14:paraId="7CB78BD4" w14:textId="77777777" w:rsidR="00D84A05" w:rsidRDefault="00170E64">
      <w:pPr>
        <w:pStyle w:val="BodyText"/>
        <w:tabs>
          <w:tab w:val="left" w:pos="1991"/>
        </w:tabs>
        <w:spacing w:before="19" w:line="259" w:lineRule="auto"/>
        <w:ind w:right="1490"/>
      </w:pPr>
      <w:r>
        <w:rPr>
          <w:smallCaps/>
          <w:spacing w:val="1"/>
        </w:rPr>
        <w:t>1</w:t>
      </w:r>
      <w:r>
        <w:rPr>
          <w:smallCaps/>
        </w:rPr>
        <w:t>.</w:t>
      </w:r>
      <w:r>
        <w:tab/>
      </w:r>
      <w:r>
        <w:t>B</w:t>
      </w:r>
      <w:r>
        <w:rPr>
          <w:spacing w:val="-2"/>
        </w:rPr>
        <w:t>l</w:t>
      </w:r>
      <w:r>
        <w:rPr>
          <w:spacing w:val="-1"/>
        </w:rPr>
        <w:t>acks</w:t>
      </w:r>
      <w:r>
        <w:t>to</w:t>
      </w:r>
      <w:r>
        <w:rPr>
          <w:spacing w:val="-1"/>
        </w:rPr>
        <w:t>n</w:t>
      </w:r>
      <w:r>
        <w:t>e</w:t>
      </w:r>
      <w:r>
        <w:rPr>
          <w:spacing w:val="-2"/>
        </w:rPr>
        <w:t xml:space="preserve"> </w:t>
      </w:r>
      <w:r>
        <w:rPr>
          <w:spacing w:val="-2"/>
        </w:rPr>
        <w:t>V</w:t>
      </w:r>
      <w:r>
        <w:rPr>
          <w:spacing w:val="-1"/>
        </w:rPr>
        <w:t>all</w:t>
      </w:r>
      <w:r>
        <w:rPr>
          <w:spacing w:val="-2"/>
        </w:rPr>
        <w:t>e</w:t>
      </w:r>
      <w:r>
        <w:t>y</w:t>
      </w:r>
      <w:r>
        <w:rPr>
          <w:spacing w:val="-2"/>
        </w:rPr>
        <w:t xml:space="preserve"> </w:t>
      </w:r>
      <w:r>
        <w:t>Pr</w:t>
      </w:r>
      <w:r>
        <w:rPr>
          <w:spacing w:val="-1"/>
        </w:rPr>
        <w:t>e</w:t>
      </w:r>
      <w:r>
        <w:t>p</w:t>
      </w:r>
      <w:r>
        <w:t xml:space="preserve"> </w:t>
      </w:r>
      <w:r>
        <w:t>is</w:t>
      </w:r>
      <w:r>
        <w:rPr>
          <w:spacing w:val="-2"/>
        </w:rPr>
        <w:t xml:space="preserve"> </w:t>
      </w:r>
      <w:r>
        <w:t>a</w:t>
      </w:r>
      <w:r>
        <w:rPr>
          <w:spacing w:val="-2"/>
        </w:rPr>
        <w:t xml:space="preserve"> </w:t>
      </w:r>
      <w:r>
        <w:rPr>
          <w:spacing w:val="-1"/>
        </w:rPr>
        <w:t>sm</w:t>
      </w:r>
      <w:r>
        <w:t>o</w:t>
      </w:r>
      <w:r>
        <w:rPr>
          <w:spacing w:val="-1"/>
        </w:rPr>
        <w:t>k</w:t>
      </w:r>
      <w:r>
        <w:t>e</w:t>
      </w:r>
      <w:r>
        <w:rPr>
          <w:spacing w:val="-1"/>
        </w:rPr>
        <w:t>-f</w:t>
      </w:r>
      <w:r>
        <w:t>r</w:t>
      </w:r>
      <w:r>
        <w:rPr>
          <w:spacing w:val="-2"/>
        </w:rPr>
        <w:t>e</w:t>
      </w:r>
      <w:r>
        <w:t>e</w:t>
      </w:r>
      <w:r>
        <w:rPr>
          <w:spacing w:val="-2"/>
        </w:rPr>
        <w:t xml:space="preserve"> </w:t>
      </w:r>
      <w:r>
        <w:rPr>
          <w:spacing w:val="-1"/>
        </w:rPr>
        <w:t>w</w:t>
      </w:r>
      <w:r>
        <w:t>or</w:t>
      </w:r>
      <w:r>
        <w:rPr>
          <w:spacing w:val="-4"/>
        </w:rPr>
        <w:t>k</w:t>
      </w:r>
      <w:r>
        <w:t>p</w:t>
      </w:r>
      <w:r>
        <w:rPr>
          <w:spacing w:val="-1"/>
        </w:rPr>
        <w:t>lace</w:t>
      </w:r>
      <w:r>
        <w:t>.</w:t>
      </w:r>
      <w:r>
        <w:t xml:space="preserve"> </w:t>
      </w:r>
      <w:r>
        <w:rPr>
          <w:spacing w:val="-4"/>
        </w:rPr>
        <w:t xml:space="preserve"> </w:t>
      </w:r>
      <w:r>
        <w:t>In</w:t>
      </w:r>
      <w:r>
        <w:rPr>
          <w:spacing w:val="-1"/>
        </w:rPr>
        <w:t xml:space="preserve"> </w:t>
      </w:r>
      <w:r>
        <w:rPr>
          <w:spacing w:val="-1"/>
        </w:rPr>
        <w:t>k</w:t>
      </w:r>
      <w:r>
        <w:rPr>
          <w:spacing w:val="-2"/>
        </w:rPr>
        <w:t>ee</w:t>
      </w:r>
      <w:r>
        <w:t>pi</w:t>
      </w:r>
      <w:r>
        <w:rPr>
          <w:spacing w:val="-1"/>
        </w:rPr>
        <w:t>n</w:t>
      </w:r>
      <w:r>
        <w:t>g</w:t>
      </w:r>
      <w:r>
        <w:t xml:space="preserve"> </w:t>
      </w:r>
      <w:r>
        <w:rPr>
          <w:spacing w:val="-1"/>
        </w:rPr>
        <w:t>wi</w:t>
      </w:r>
      <w:r>
        <w:t>th</w:t>
      </w:r>
      <w:r>
        <w:rPr>
          <w:spacing w:val="1"/>
        </w:rPr>
        <w:t xml:space="preserve"> </w:t>
      </w:r>
      <w:r>
        <w:rPr>
          <w:spacing w:val="-1"/>
        </w:rPr>
        <w:t>Blac</w:t>
      </w:r>
      <w:r>
        <w:rPr>
          <w:spacing w:val="-3"/>
        </w:rPr>
        <w:t>k</w:t>
      </w:r>
      <w:r>
        <w:rPr>
          <w:spacing w:val="-1"/>
        </w:rPr>
        <w:t>s</w:t>
      </w:r>
      <w:r>
        <w:rPr>
          <w:spacing w:val="-2"/>
        </w:rPr>
        <w:t>t</w:t>
      </w:r>
      <w:r>
        <w:t>o</w:t>
      </w:r>
      <w:r>
        <w:rPr>
          <w:spacing w:val="-1"/>
        </w:rPr>
        <w:t>n</w:t>
      </w:r>
      <w:r>
        <w:t>e</w:t>
      </w:r>
      <w:r>
        <w:rPr>
          <w:spacing w:val="-2"/>
        </w:rPr>
        <w:t xml:space="preserve"> </w:t>
      </w:r>
      <w:r>
        <w:rPr>
          <w:spacing w:val="-2"/>
        </w:rPr>
        <w:t>V</w:t>
      </w:r>
      <w:r>
        <w:rPr>
          <w:spacing w:val="-1"/>
        </w:rPr>
        <w:t>all</w:t>
      </w:r>
      <w:r>
        <w:rPr>
          <w:spacing w:val="-2"/>
        </w:rPr>
        <w:t>e</w:t>
      </w:r>
      <w:r>
        <w:t>y Pr</w:t>
      </w:r>
      <w:r>
        <w:rPr>
          <w:spacing w:val="-1"/>
        </w:rPr>
        <w:t>e</w:t>
      </w:r>
      <w:r>
        <w:t>p’s</w:t>
      </w:r>
      <w:r>
        <w:t xml:space="preserve"> </w:t>
      </w:r>
      <w:r>
        <w:t>i</w:t>
      </w:r>
      <w:r>
        <w:rPr>
          <w:spacing w:val="-4"/>
        </w:rPr>
        <w:t>n</w:t>
      </w:r>
      <w:r>
        <w:rPr>
          <w:spacing w:val="-1"/>
        </w:rPr>
        <w:t>te</w:t>
      </w:r>
      <w:r>
        <w:rPr>
          <w:spacing w:val="-2"/>
        </w:rPr>
        <w:t>n</w:t>
      </w:r>
      <w:r>
        <w:t>t</w:t>
      </w:r>
      <w:r>
        <w:t xml:space="preserve"> </w:t>
      </w:r>
      <w:r>
        <w:t>to</w:t>
      </w:r>
      <w:r>
        <w:rPr>
          <w:spacing w:val="-3"/>
        </w:rPr>
        <w:t xml:space="preserve"> </w:t>
      </w:r>
      <w:r>
        <w:t>p</w:t>
      </w:r>
      <w:r>
        <w:rPr>
          <w:spacing w:val="-2"/>
        </w:rPr>
        <w:t>r</w:t>
      </w:r>
      <w:r>
        <w:t>o</w:t>
      </w:r>
      <w:r>
        <w:rPr>
          <w:spacing w:val="-2"/>
        </w:rPr>
        <w:t>v</w:t>
      </w:r>
      <w:r>
        <w:t>ide</w:t>
      </w:r>
      <w:r>
        <w:rPr>
          <w:spacing w:val="-1"/>
        </w:rPr>
        <w:t xml:space="preserve"> </w:t>
      </w:r>
      <w:r>
        <w:t>a</w:t>
      </w:r>
      <w:r>
        <w:rPr>
          <w:spacing w:val="-1"/>
        </w:rPr>
        <w:t xml:space="preserve"> </w:t>
      </w:r>
      <w:r>
        <w:rPr>
          <w:spacing w:val="-1"/>
        </w:rPr>
        <w:t>saf</w:t>
      </w:r>
      <w:r>
        <w:t>e</w:t>
      </w:r>
      <w:r>
        <w:t xml:space="preserve"> </w:t>
      </w:r>
      <w:r>
        <w:rPr>
          <w:spacing w:val="-1"/>
        </w:rPr>
        <w:t>an</w:t>
      </w:r>
      <w:r>
        <w:t>d</w:t>
      </w:r>
      <w:r>
        <w:t xml:space="preserve"> </w:t>
      </w:r>
      <w:r>
        <w:t>h</w:t>
      </w:r>
      <w:r>
        <w:rPr>
          <w:spacing w:val="-2"/>
        </w:rPr>
        <w:t>e</w:t>
      </w:r>
      <w:r>
        <w:rPr>
          <w:spacing w:val="-1"/>
        </w:rPr>
        <w:t>alt</w:t>
      </w:r>
      <w:r>
        <w:rPr>
          <w:spacing w:val="1"/>
        </w:rPr>
        <w:t>h</w:t>
      </w:r>
      <w:r>
        <w:rPr>
          <w:spacing w:val="-1"/>
        </w:rPr>
        <w:t>fu</w:t>
      </w:r>
      <w:r>
        <w:t>l</w:t>
      </w:r>
      <w:r>
        <w:rPr>
          <w:spacing w:val="-1"/>
        </w:rPr>
        <w:t xml:space="preserve"> </w:t>
      </w:r>
      <w:r>
        <w:rPr>
          <w:spacing w:val="-3"/>
        </w:rPr>
        <w:t>w</w:t>
      </w:r>
      <w:r>
        <w:t>ork</w:t>
      </w:r>
      <w:r>
        <w:rPr>
          <w:spacing w:val="-4"/>
        </w:rPr>
        <w:t xml:space="preserve"> </w:t>
      </w:r>
      <w:r>
        <w:rPr>
          <w:spacing w:val="-2"/>
        </w:rPr>
        <w:t>e</w:t>
      </w:r>
      <w:r>
        <w:rPr>
          <w:spacing w:val="-1"/>
        </w:rPr>
        <w:t>n</w:t>
      </w:r>
      <w:r>
        <w:t>viro</w:t>
      </w:r>
      <w:r>
        <w:rPr>
          <w:spacing w:val="-1"/>
        </w:rPr>
        <w:t>n</w:t>
      </w:r>
      <w:r>
        <w:t>m</w:t>
      </w:r>
      <w:r>
        <w:rPr>
          <w:spacing w:val="-2"/>
        </w:rPr>
        <w:t>e</w:t>
      </w:r>
      <w:r>
        <w:rPr>
          <w:spacing w:val="-1"/>
        </w:rPr>
        <w:t>nt</w:t>
      </w:r>
      <w:r>
        <w:t>,</w:t>
      </w:r>
      <w:r>
        <w:rPr>
          <w:spacing w:val="-2"/>
        </w:rPr>
        <w:t xml:space="preserve"> </w:t>
      </w:r>
      <w:r>
        <w:rPr>
          <w:spacing w:val="-1"/>
        </w:rPr>
        <w:t>c</w:t>
      </w:r>
      <w:r>
        <w:t>i</w:t>
      </w:r>
      <w:r>
        <w:rPr>
          <w:spacing w:val="-1"/>
        </w:rPr>
        <w:t>gare</w:t>
      </w:r>
      <w:r>
        <w:rPr>
          <w:spacing w:val="-2"/>
        </w:rPr>
        <w:t>t</w:t>
      </w:r>
      <w:r>
        <w:rPr>
          <w:spacing w:val="-1"/>
        </w:rPr>
        <w:t>t</w:t>
      </w:r>
      <w:r>
        <w:t>e</w:t>
      </w:r>
      <w:r>
        <w:rPr>
          <w:spacing w:val="-1"/>
        </w:rPr>
        <w:t xml:space="preserve"> </w:t>
      </w:r>
      <w:r>
        <w:rPr>
          <w:spacing w:val="-2"/>
        </w:rPr>
        <w:t>s</w:t>
      </w:r>
      <w:r>
        <w:t>mo</w:t>
      </w:r>
      <w:r>
        <w:rPr>
          <w:spacing w:val="-1"/>
        </w:rPr>
        <w:t>k</w:t>
      </w:r>
      <w:r>
        <w:t>i</w:t>
      </w:r>
      <w:r>
        <w:rPr>
          <w:spacing w:val="-1"/>
        </w:rPr>
        <w:t>ng</w:t>
      </w:r>
      <w:r>
        <w:t>,</w:t>
      </w:r>
      <w:r>
        <w:rPr>
          <w:spacing w:val="-3"/>
        </w:rPr>
        <w:t xml:space="preserve"> </w:t>
      </w:r>
      <w:r>
        <w:t>or o</w:t>
      </w:r>
      <w:r>
        <w:rPr>
          <w:spacing w:val="-2"/>
        </w:rPr>
        <w:t>t</w:t>
      </w:r>
      <w:r>
        <w:t>h</w:t>
      </w:r>
      <w:r>
        <w:rPr>
          <w:spacing w:val="-2"/>
        </w:rPr>
        <w:t>e</w:t>
      </w:r>
      <w:r>
        <w:t>r</w:t>
      </w:r>
      <w:r>
        <w:t xml:space="preserve"> </w:t>
      </w:r>
      <w:r>
        <w:rPr>
          <w:spacing w:val="-3"/>
        </w:rPr>
        <w:t>t</w:t>
      </w:r>
      <w:r>
        <w:t>ob</w:t>
      </w:r>
      <w:r>
        <w:rPr>
          <w:spacing w:val="-1"/>
        </w:rPr>
        <w:t>a</w:t>
      </w:r>
      <w:r>
        <w:rPr>
          <w:spacing w:val="-2"/>
        </w:rPr>
        <w:t>c</w:t>
      </w:r>
      <w:r>
        <w:rPr>
          <w:spacing w:val="-1"/>
        </w:rPr>
        <w:t>c</w:t>
      </w:r>
      <w:r>
        <w:t>o</w:t>
      </w:r>
      <w:r>
        <w:rPr>
          <w:spacing w:val="1"/>
        </w:rPr>
        <w:t xml:space="preserve"> </w:t>
      </w:r>
      <w:r>
        <w:rPr>
          <w:spacing w:val="-3"/>
        </w:rPr>
        <w:t>u</w:t>
      </w:r>
      <w:r>
        <w:rPr>
          <w:spacing w:val="-1"/>
        </w:rPr>
        <w:t>s</w:t>
      </w:r>
      <w:r>
        <w:t>e</w:t>
      </w:r>
      <w:r>
        <w:rPr>
          <w:spacing w:val="-1"/>
        </w:rPr>
        <w:t xml:space="preserve"> </w:t>
      </w:r>
      <w:r>
        <w:t>is</w:t>
      </w:r>
      <w:r>
        <w:t xml:space="preserve"> </w:t>
      </w:r>
      <w:r>
        <w:rPr>
          <w:spacing w:val="-2"/>
        </w:rPr>
        <w:t>p</w:t>
      </w:r>
      <w:r>
        <w:t>r</w:t>
      </w:r>
      <w:r>
        <w:rPr>
          <w:spacing w:val="-2"/>
        </w:rPr>
        <w:t>oh</w:t>
      </w:r>
      <w:r>
        <w:t>i</w:t>
      </w:r>
      <w:r>
        <w:rPr>
          <w:spacing w:val="1"/>
        </w:rPr>
        <w:t>b</w:t>
      </w:r>
      <w:r>
        <w:t>it</w:t>
      </w:r>
      <w:r>
        <w:rPr>
          <w:spacing w:val="-2"/>
        </w:rPr>
        <w:t>e</w:t>
      </w:r>
      <w:r>
        <w:t>d</w:t>
      </w:r>
      <w:r>
        <w:rPr>
          <w:spacing w:val="-3"/>
        </w:rPr>
        <w:t xml:space="preserve"> </w:t>
      </w:r>
      <w:r>
        <w:rPr>
          <w:spacing w:val="-1"/>
        </w:rPr>
        <w:t>th</w:t>
      </w:r>
      <w:r>
        <w:t>r</w:t>
      </w:r>
      <w:r>
        <w:rPr>
          <w:spacing w:val="-2"/>
        </w:rPr>
        <w:t>o</w:t>
      </w:r>
      <w:r>
        <w:rPr>
          <w:spacing w:val="-1"/>
        </w:rPr>
        <w:t>ugho</w:t>
      </w:r>
      <w:r>
        <w:rPr>
          <w:spacing w:val="-2"/>
        </w:rPr>
        <w:t>u</w:t>
      </w:r>
      <w:r>
        <w:t>t</w:t>
      </w:r>
      <w:r>
        <w:t xml:space="preserve"> </w:t>
      </w:r>
      <w:r>
        <w:rPr>
          <w:spacing w:val="-2"/>
        </w:rPr>
        <w:t>t</w:t>
      </w:r>
      <w:r>
        <w:t>he</w:t>
      </w:r>
      <w:r>
        <w:rPr>
          <w:spacing w:val="-2"/>
        </w:rPr>
        <w:t xml:space="preserve"> </w:t>
      </w:r>
      <w:r>
        <w:rPr>
          <w:spacing w:val="-1"/>
        </w:rPr>
        <w:t>w</w:t>
      </w:r>
      <w:r>
        <w:rPr>
          <w:spacing w:val="-2"/>
        </w:rPr>
        <w:t>o</w:t>
      </w:r>
      <w:r>
        <w:t>r</w:t>
      </w:r>
      <w:r>
        <w:rPr>
          <w:spacing w:val="-1"/>
        </w:rPr>
        <w:t>k</w:t>
      </w:r>
      <w:r>
        <w:t>p</w:t>
      </w:r>
      <w:r>
        <w:rPr>
          <w:spacing w:val="-1"/>
        </w:rPr>
        <w:t>lac</w:t>
      </w:r>
      <w:r>
        <w:t>e</w:t>
      </w:r>
      <w:r>
        <w:rPr>
          <w:spacing w:val="-1"/>
        </w:rPr>
        <w:t xml:space="preserve"> </w:t>
      </w:r>
      <w:r>
        <w:rPr>
          <w:spacing w:val="-1"/>
        </w:rPr>
        <w:t>an</w:t>
      </w:r>
      <w:r>
        <w:t>d</w:t>
      </w:r>
      <w:r>
        <w:t xml:space="preserve"> </w:t>
      </w:r>
      <w:r>
        <w:rPr>
          <w:spacing w:val="-1"/>
        </w:rPr>
        <w:t>a</w:t>
      </w:r>
      <w:r>
        <w:t>t</w:t>
      </w:r>
      <w:r>
        <w:t xml:space="preserve"> </w:t>
      </w:r>
      <w:r>
        <w:rPr>
          <w:spacing w:val="-1"/>
        </w:rPr>
        <w:t>an</w:t>
      </w:r>
      <w:r>
        <w:t>y</w:t>
      </w:r>
      <w:r>
        <w:rPr>
          <w:spacing w:val="-2"/>
        </w:rPr>
        <w:t xml:space="preserve"> </w:t>
      </w:r>
      <w:r>
        <w:t>o</w:t>
      </w:r>
      <w:r>
        <w:rPr>
          <w:spacing w:val="-1"/>
        </w:rPr>
        <w:t>t</w:t>
      </w:r>
      <w:r>
        <w:rPr>
          <w:spacing w:val="1"/>
        </w:rPr>
        <w:t>h</w:t>
      </w:r>
      <w:r>
        <w:rPr>
          <w:spacing w:val="-4"/>
        </w:rPr>
        <w:t>e</w:t>
      </w:r>
      <w:r>
        <w:t>r</w:t>
      </w:r>
      <w:r>
        <w:t xml:space="preserve"> </w:t>
      </w:r>
      <w:r>
        <w:rPr>
          <w:spacing w:val="-1"/>
        </w:rPr>
        <w:t>si</w:t>
      </w:r>
      <w:r>
        <w:t xml:space="preserve">te </w:t>
      </w:r>
      <w:r>
        <w:rPr>
          <w:spacing w:val="-1"/>
        </w:rPr>
        <w:t>s</w:t>
      </w:r>
      <w:r>
        <w:t>up</w:t>
      </w:r>
      <w:r>
        <w:rPr>
          <w:spacing w:val="-2"/>
        </w:rPr>
        <w:t>er</w:t>
      </w:r>
      <w:r>
        <w:t>vi</w:t>
      </w:r>
      <w:r>
        <w:rPr>
          <w:spacing w:val="-1"/>
        </w:rPr>
        <w:t>se</w:t>
      </w:r>
      <w:r>
        <w:t>d</w:t>
      </w:r>
      <w:r>
        <w:rPr>
          <w:spacing w:val="-3"/>
        </w:rPr>
        <w:t xml:space="preserve"> </w:t>
      </w:r>
      <w:r>
        <w:t>by</w:t>
      </w:r>
      <w:r>
        <w:rPr>
          <w:spacing w:val="-2"/>
        </w:rPr>
        <w:t xml:space="preserve"> </w:t>
      </w:r>
      <w:r>
        <w:t>B</w:t>
      </w:r>
      <w:r>
        <w:rPr>
          <w:spacing w:val="-2"/>
        </w:rPr>
        <w:t>l</w:t>
      </w:r>
      <w:r>
        <w:rPr>
          <w:spacing w:val="-1"/>
        </w:rPr>
        <w:t>acks</w:t>
      </w:r>
      <w:r>
        <w:rPr>
          <w:spacing w:val="-2"/>
        </w:rPr>
        <w:t>t</w:t>
      </w:r>
      <w:r>
        <w:t>o</w:t>
      </w:r>
      <w:r>
        <w:rPr>
          <w:spacing w:val="-1"/>
        </w:rPr>
        <w:t>n</w:t>
      </w:r>
      <w:r>
        <w:t>e</w:t>
      </w:r>
      <w:r>
        <w:rPr>
          <w:spacing w:val="-4"/>
        </w:rPr>
        <w:t xml:space="preserve"> </w:t>
      </w:r>
      <w:r>
        <w:rPr>
          <w:spacing w:val="-2"/>
        </w:rPr>
        <w:t>V</w:t>
      </w:r>
      <w:r>
        <w:rPr>
          <w:spacing w:val="-1"/>
        </w:rPr>
        <w:t>all</w:t>
      </w:r>
      <w:r>
        <w:rPr>
          <w:spacing w:val="-2"/>
        </w:rPr>
        <w:t>e</w:t>
      </w:r>
      <w:r>
        <w:t>y</w:t>
      </w:r>
      <w:r>
        <w:rPr>
          <w:spacing w:val="-2"/>
        </w:rPr>
        <w:t xml:space="preserve"> </w:t>
      </w:r>
      <w:r>
        <w:t>Pr</w:t>
      </w:r>
      <w:r>
        <w:rPr>
          <w:spacing w:val="-1"/>
        </w:rPr>
        <w:t>e</w:t>
      </w:r>
      <w:r>
        <w:t>p</w:t>
      </w:r>
      <w:r>
        <w:t xml:space="preserve"> </w:t>
      </w:r>
      <w:r>
        <w:rPr>
          <w:spacing w:val="-1"/>
        </w:rPr>
        <w:t>s</w:t>
      </w:r>
      <w:r>
        <w:t>t</w:t>
      </w:r>
      <w:r>
        <w:rPr>
          <w:spacing w:val="-1"/>
        </w:rPr>
        <w:t>aff.</w:t>
      </w:r>
    </w:p>
    <w:p w14:paraId="287C481E" w14:textId="77777777" w:rsidR="00D84A05" w:rsidRDefault="00D84A05">
      <w:pPr>
        <w:pStyle w:val="BodyText"/>
        <w:ind w:left="0" w:firstLine="0"/>
        <w:rPr>
          <w:sz w:val="24"/>
        </w:rPr>
      </w:pPr>
    </w:p>
    <w:p w14:paraId="42E7635E" w14:textId="77777777" w:rsidR="00D84A05" w:rsidRDefault="00D84A05">
      <w:pPr>
        <w:pStyle w:val="BodyText"/>
        <w:spacing w:before="6"/>
        <w:ind w:left="0" w:firstLine="0"/>
        <w:rPr>
          <w:sz w:val="23"/>
        </w:rPr>
      </w:pPr>
    </w:p>
    <w:p w14:paraId="41DBD707" w14:textId="77777777" w:rsidR="00D84A05" w:rsidRDefault="00170E64">
      <w:pPr>
        <w:pStyle w:val="Heading1"/>
      </w:pPr>
      <w:bookmarkStart w:id="70" w:name="_bookmark70"/>
      <w:bookmarkEnd w:id="70"/>
      <w:r>
        <w:t>Attendance and Punctuality Policy</w:t>
      </w:r>
    </w:p>
    <w:p w14:paraId="29D50521" w14:textId="77777777" w:rsidR="00D84A05" w:rsidRDefault="00170E64">
      <w:pPr>
        <w:pStyle w:val="ListParagraph"/>
        <w:numPr>
          <w:ilvl w:val="0"/>
          <w:numId w:val="35"/>
        </w:numPr>
        <w:tabs>
          <w:tab w:val="left" w:pos="1991"/>
          <w:tab w:val="left" w:pos="1992"/>
        </w:tabs>
        <w:spacing w:before="19" w:line="259" w:lineRule="auto"/>
        <w:ind w:right="1462"/>
      </w:pPr>
      <w:r>
        <w:t>To maintain a safe and productive work environment, Blackstone Valley Prep expects employees to be reliable and to be punctual in reporting for scheduled</w:t>
      </w:r>
      <w:r>
        <w:rPr>
          <w:spacing w:val="-24"/>
        </w:rPr>
        <w:t xml:space="preserve"> </w:t>
      </w:r>
      <w:r>
        <w:t>work.</w:t>
      </w:r>
    </w:p>
    <w:p w14:paraId="6C3297CE" w14:textId="77777777" w:rsidR="00D84A05" w:rsidRDefault="00170E64">
      <w:pPr>
        <w:pStyle w:val="ListParagraph"/>
        <w:numPr>
          <w:ilvl w:val="0"/>
          <w:numId w:val="35"/>
        </w:numPr>
        <w:tabs>
          <w:tab w:val="left" w:pos="1992"/>
        </w:tabs>
        <w:spacing w:line="259" w:lineRule="auto"/>
        <w:ind w:right="1201"/>
      </w:pPr>
      <w:r>
        <w:t>Absenteeism and tardiness place a burden on other employees and on Blackstone</w:t>
      </w:r>
      <w:r>
        <w:rPr>
          <w:spacing w:val="-35"/>
        </w:rPr>
        <w:t xml:space="preserve"> </w:t>
      </w:r>
      <w:r>
        <w:t>Valley Prep. In the rare instances when employees cannot avoid being late to work or are unable to work as scheduled, they must notify their supervisor as soon as possible in adv</w:t>
      </w:r>
      <w:r>
        <w:t>ance of the anticipated tardiness or</w:t>
      </w:r>
      <w:r>
        <w:rPr>
          <w:spacing w:val="-5"/>
        </w:rPr>
        <w:t xml:space="preserve"> </w:t>
      </w:r>
      <w:r>
        <w:t>absence.</w:t>
      </w:r>
    </w:p>
    <w:p w14:paraId="6BF6AB5A" w14:textId="77777777" w:rsidR="00D84A05" w:rsidRDefault="00170E64">
      <w:pPr>
        <w:pStyle w:val="ListParagraph"/>
        <w:numPr>
          <w:ilvl w:val="0"/>
          <w:numId w:val="35"/>
        </w:numPr>
        <w:tabs>
          <w:tab w:val="left" w:pos="1992"/>
        </w:tabs>
        <w:spacing w:before="1" w:line="259" w:lineRule="auto"/>
        <w:ind w:right="1284"/>
      </w:pPr>
      <w:r>
        <w:t>Poor attendance and excessive tardiness are disruptive. Either may lead to disciplinary action, up to and including termination of</w:t>
      </w:r>
      <w:r>
        <w:rPr>
          <w:spacing w:val="-6"/>
        </w:rPr>
        <w:t xml:space="preserve"> </w:t>
      </w:r>
      <w:r>
        <w:t>employment.</w:t>
      </w:r>
    </w:p>
    <w:p w14:paraId="71187CBA" w14:textId="77777777" w:rsidR="00D84A05" w:rsidRDefault="00D84A05">
      <w:pPr>
        <w:pStyle w:val="BodyText"/>
        <w:ind w:left="0" w:firstLine="0"/>
        <w:rPr>
          <w:sz w:val="24"/>
        </w:rPr>
      </w:pPr>
    </w:p>
    <w:p w14:paraId="5375CE1A" w14:textId="77777777" w:rsidR="00D84A05" w:rsidRDefault="00D84A05">
      <w:pPr>
        <w:pStyle w:val="BodyText"/>
        <w:spacing w:before="3"/>
        <w:ind w:left="0" w:firstLine="0"/>
        <w:rPr>
          <w:sz w:val="23"/>
        </w:rPr>
      </w:pPr>
    </w:p>
    <w:p w14:paraId="69708FE3" w14:textId="77777777" w:rsidR="00D84A05" w:rsidRDefault="00170E64">
      <w:pPr>
        <w:pStyle w:val="Heading1"/>
      </w:pPr>
      <w:bookmarkStart w:id="71" w:name="_bookmark71"/>
      <w:bookmarkEnd w:id="71"/>
      <w:r>
        <w:t>Work Schedule Policy</w:t>
      </w:r>
    </w:p>
    <w:p w14:paraId="1E4CEC81" w14:textId="77777777" w:rsidR="00D84A05" w:rsidRDefault="00170E64">
      <w:pPr>
        <w:pStyle w:val="ListParagraph"/>
        <w:numPr>
          <w:ilvl w:val="0"/>
          <w:numId w:val="34"/>
        </w:numPr>
        <w:tabs>
          <w:tab w:val="left" w:pos="1991"/>
          <w:tab w:val="left" w:pos="1992"/>
        </w:tabs>
        <w:spacing w:before="22" w:line="259" w:lineRule="auto"/>
        <w:ind w:right="1511"/>
      </w:pPr>
      <w:r>
        <w:t xml:space="preserve">Blackstone Valley Prep typical school hours </w:t>
      </w:r>
      <w:r>
        <w:t>are from 7:30 a.m. to 3:30 p.m., Monday through Friday. Your actual work schedule may vary depending on your school site, position, staffing needs and school operational</w:t>
      </w:r>
      <w:r>
        <w:rPr>
          <w:spacing w:val="-6"/>
        </w:rPr>
        <w:t xml:space="preserve"> </w:t>
      </w:r>
      <w:r>
        <w:t>demands.</w:t>
      </w:r>
    </w:p>
    <w:p w14:paraId="0819E011" w14:textId="77777777" w:rsidR="00D84A05" w:rsidRDefault="00170E64">
      <w:pPr>
        <w:pStyle w:val="ListParagraph"/>
        <w:numPr>
          <w:ilvl w:val="0"/>
          <w:numId w:val="34"/>
        </w:numPr>
        <w:tabs>
          <w:tab w:val="left" w:pos="1992"/>
        </w:tabs>
        <w:spacing w:line="259" w:lineRule="auto"/>
        <w:ind w:right="1597"/>
      </w:pPr>
      <w:r>
        <w:t>Due to the nature of the school, employees will need to work evenings, weeken</w:t>
      </w:r>
      <w:r>
        <w:t>ds, or other atypical hours to meet the requirements of their</w:t>
      </w:r>
      <w:r>
        <w:rPr>
          <w:spacing w:val="-14"/>
        </w:rPr>
        <w:t xml:space="preserve"> </w:t>
      </w:r>
      <w:r>
        <w:t>position.</w:t>
      </w:r>
    </w:p>
    <w:p w14:paraId="63B59F6D" w14:textId="77777777" w:rsidR="00D84A05" w:rsidRDefault="00170E64">
      <w:pPr>
        <w:pStyle w:val="ListParagraph"/>
        <w:numPr>
          <w:ilvl w:val="0"/>
          <w:numId w:val="34"/>
        </w:numPr>
        <w:tabs>
          <w:tab w:val="left" w:pos="1992"/>
        </w:tabs>
        <w:spacing w:line="259" w:lineRule="auto"/>
        <w:ind w:right="1788"/>
      </w:pPr>
      <w:r>
        <w:t>Employees should contact their supervisor with any questions relative to the work schedule.</w:t>
      </w:r>
    </w:p>
    <w:p w14:paraId="49B1FBBA" w14:textId="77777777" w:rsidR="00D84A05" w:rsidRDefault="00170E64">
      <w:pPr>
        <w:pStyle w:val="ListParagraph"/>
        <w:numPr>
          <w:ilvl w:val="0"/>
          <w:numId w:val="34"/>
        </w:numPr>
        <w:tabs>
          <w:tab w:val="left" w:pos="1992"/>
        </w:tabs>
        <w:spacing w:line="259" w:lineRule="auto"/>
        <w:ind w:right="1462"/>
      </w:pPr>
      <w:r>
        <w:t>Non-exempt employees will receive compensation for all hours worked in accordance with state</w:t>
      </w:r>
      <w:r>
        <w:t xml:space="preserve"> and federal laws and</w:t>
      </w:r>
      <w:r>
        <w:rPr>
          <w:spacing w:val="-3"/>
        </w:rPr>
        <w:t xml:space="preserve"> </w:t>
      </w:r>
      <w:r>
        <w:t>regulations.</w:t>
      </w:r>
    </w:p>
    <w:p w14:paraId="4C12F453" w14:textId="77777777" w:rsidR="00D84A05" w:rsidRDefault="00170E64">
      <w:pPr>
        <w:pStyle w:val="ListParagraph"/>
        <w:numPr>
          <w:ilvl w:val="0"/>
          <w:numId w:val="34"/>
        </w:numPr>
        <w:tabs>
          <w:tab w:val="left" w:pos="1992"/>
        </w:tabs>
        <w:spacing w:line="259" w:lineRule="auto"/>
        <w:ind w:right="1952"/>
      </w:pPr>
      <w:r>
        <w:t>Exempt employees’ compensation is based on an annual salary, not actual hours worked, in accordance with RI and DOL</w:t>
      </w:r>
      <w:r>
        <w:rPr>
          <w:spacing w:val="-9"/>
        </w:rPr>
        <w:t xml:space="preserve"> </w:t>
      </w:r>
      <w:r>
        <w:t>requirements.</w:t>
      </w:r>
    </w:p>
    <w:p w14:paraId="0E33E142" w14:textId="77777777" w:rsidR="00D84A05" w:rsidRDefault="00D84A05">
      <w:pPr>
        <w:spacing w:line="259" w:lineRule="auto"/>
        <w:sectPr w:rsidR="00D84A05">
          <w:pgSz w:w="12240" w:h="15840"/>
          <w:pgMar w:top="1360" w:right="260" w:bottom="1200" w:left="260" w:header="0" w:footer="1018" w:gutter="0"/>
          <w:cols w:space="720"/>
        </w:sectPr>
      </w:pPr>
    </w:p>
    <w:p w14:paraId="775550ED" w14:textId="77777777" w:rsidR="00D84A05" w:rsidRDefault="00170E64">
      <w:pPr>
        <w:pStyle w:val="Heading1"/>
        <w:spacing w:before="80"/>
      </w:pPr>
      <w:bookmarkStart w:id="72" w:name="_bookmark72"/>
      <w:bookmarkEnd w:id="72"/>
      <w:r>
        <w:lastRenderedPageBreak/>
        <w:t>Personal Appearance and Appropriate Language Policy</w:t>
      </w:r>
    </w:p>
    <w:p w14:paraId="1F0E9DE5" w14:textId="77777777" w:rsidR="00D84A05" w:rsidRDefault="00170E64">
      <w:pPr>
        <w:pStyle w:val="ListParagraph"/>
        <w:numPr>
          <w:ilvl w:val="0"/>
          <w:numId w:val="33"/>
        </w:numPr>
        <w:tabs>
          <w:tab w:val="left" w:pos="1991"/>
          <w:tab w:val="left" w:pos="1992"/>
        </w:tabs>
        <w:spacing w:before="19" w:line="259" w:lineRule="auto"/>
        <w:ind w:right="1680"/>
      </w:pPr>
      <w:r>
        <w:t>Dress,</w:t>
      </w:r>
      <w:r>
        <w:rPr>
          <w:spacing w:val="-3"/>
        </w:rPr>
        <w:t xml:space="preserve"> </w:t>
      </w:r>
      <w:r>
        <w:t>grooming,</w:t>
      </w:r>
      <w:r>
        <w:rPr>
          <w:spacing w:val="-3"/>
        </w:rPr>
        <w:t xml:space="preserve"> </w:t>
      </w:r>
      <w:r>
        <w:t>and</w:t>
      </w:r>
      <w:r>
        <w:rPr>
          <w:spacing w:val="-6"/>
        </w:rPr>
        <w:t xml:space="preserve"> </w:t>
      </w:r>
      <w:r>
        <w:t>personal</w:t>
      </w:r>
      <w:r>
        <w:rPr>
          <w:spacing w:val="-4"/>
        </w:rPr>
        <w:t xml:space="preserve"> </w:t>
      </w:r>
      <w:r>
        <w:t>cleanliness</w:t>
      </w:r>
      <w:r>
        <w:rPr>
          <w:spacing w:val="-2"/>
        </w:rPr>
        <w:t xml:space="preserve"> </w:t>
      </w:r>
      <w:r>
        <w:t>standards</w:t>
      </w:r>
      <w:r>
        <w:rPr>
          <w:spacing w:val="-3"/>
        </w:rPr>
        <w:t xml:space="preserve"> </w:t>
      </w:r>
      <w:r>
        <w:t>contribute</w:t>
      </w:r>
      <w:r>
        <w:rPr>
          <w:spacing w:val="-5"/>
        </w:rPr>
        <w:t xml:space="preserve"> </w:t>
      </w:r>
      <w:r>
        <w:t>to</w:t>
      </w:r>
      <w:r>
        <w:rPr>
          <w:spacing w:val="-3"/>
        </w:rPr>
        <w:t xml:space="preserve"> </w:t>
      </w:r>
      <w:r>
        <w:t>the</w:t>
      </w:r>
      <w:r>
        <w:rPr>
          <w:spacing w:val="-4"/>
        </w:rPr>
        <w:t xml:space="preserve"> </w:t>
      </w:r>
      <w:r>
        <w:t>morale</w:t>
      </w:r>
      <w:r>
        <w:rPr>
          <w:spacing w:val="-5"/>
        </w:rPr>
        <w:t xml:space="preserve"> </w:t>
      </w:r>
      <w:r>
        <w:t>of</w:t>
      </w:r>
      <w:r>
        <w:rPr>
          <w:spacing w:val="-3"/>
        </w:rPr>
        <w:t xml:space="preserve"> </w:t>
      </w:r>
      <w:r>
        <w:t>all employees and affect the business image Blackstone Valley Prep presents to the community.</w:t>
      </w:r>
    </w:p>
    <w:p w14:paraId="0ECC0F2B" w14:textId="77777777" w:rsidR="00D84A05" w:rsidRDefault="00170E64">
      <w:pPr>
        <w:pStyle w:val="ListParagraph"/>
        <w:numPr>
          <w:ilvl w:val="0"/>
          <w:numId w:val="33"/>
        </w:numPr>
        <w:tabs>
          <w:tab w:val="left" w:pos="1992"/>
        </w:tabs>
        <w:spacing w:before="1" w:line="259" w:lineRule="auto"/>
        <w:ind w:right="1309"/>
      </w:pPr>
      <w:r>
        <w:t>During</w:t>
      </w:r>
      <w:r>
        <w:rPr>
          <w:spacing w:val="-6"/>
        </w:rPr>
        <w:t xml:space="preserve"> </w:t>
      </w:r>
      <w:r>
        <w:t>business</w:t>
      </w:r>
      <w:r>
        <w:rPr>
          <w:spacing w:val="-5"/>
        </w:rPr>
        <w:t xml:space="preserve"> </w:t>
      </w:r>
      <w:r>
        <w:t>hours,</w:t>
      </w:r>
      <w:r>
        <w:rPr>
          <w:spacing w:val="-1"/>
        </w:rPr>
        <w:t xml:space="preserve"> </w:t>
      </w:r>
      <w:r>
        <w:t>employees</w:t>
      </w:r>
      <w:r>
        <w:rPr>
          <w:spacing w:val="-3"/>
        </w:rPr>
        <w:t xml:space="preserve"> </w:t>
      </w:r>
      <w:r>
        <w:t>are</w:t>
      </w:r>
      <w:r>
        <w:rPr>
          <w:spacing w:val="-4"/>
        </w:rPr>
        <w:t xml:space="preserve"> </w:t>
      </w:r>
      <w:r>
        <w:t>expected</w:t>
      </w:r>
      <w:r>
        <w:rPr>
          <w:spacing w:val="-3"/>
        </w:rPr>
        <w:t xml:space="preserve"> </w:t>
      </w:r>
      <w:r>
        <w:t>to</w:t>
      </w:r>
      <w:r>
        <w:rPr>
          <w:spacing w:val="-5"/>
        </w:rPr>
        <w:t xml:space="preserve"> </w:t>
      </w:r>
      <w:r>
        <w:t>present</w:t>
      </w:r>
      <w:r>
        <w:rPr>
          <w:spacing w:val="-2"/>
        </w:rPr>
        <w:t xml:space="preserve"> </w:t>
      </w:r>
      <w:r>
        <w:t>a</w:t>
      </w:r>
      <w:r>
        <w:rPr>
          <w:spacing w:val="-4"/>
        </w:rPr>
        <w:t xml:space="preserve"> </w:t>
      </w:r>
      <w:r>
        <w:t>clean</w:t>
      </w:r>
      <w:r>
        <w:rPr>
          <w:spacing w:val="-4"/>
        </w:rPr>
        <w:t xml:space="preserve"> </w:t>
      </w:r>
      <w:r>
        <w:t>and</w:t>
      </w:r>
      <w:r>
        <w:rPr>
          <w:spacing w:val="-2"/>
        </w:rPr>
        <w:t xml:space="preserve"> </w:t>
      </w:r>
      <w:r>
        <w:t>neat</w:t>
      </w:r>
      <w:r>
        <w:rPr>
          <w:spacing w:val="-1"/>
        </w:rPr>
        <w:t xml:space="preserve"> </w:t>
      </w:r>
      <w:r>
        <w:t>appearance and to dress profe</w:t>
      </w:r>
      <w:r>
        <w:t>ssionally according to the requirements of their</w:t>
      </w:r>
      <w:r>
        <w:rPr>
          <w:spacing w:val="-16"/>
        </w:rPr>
        <w:t xml:space="preserve"> </w:t>
      </w:r>
      <w:r>
        <w:t>positions.</w:t>
      </w:r>
    </w:p>
    <w:p w14:paraId="456EA835" w14:textId="77777777" w:rsidR="00D84A05" w:rsidRDefault="00170E64">
      <w:pPr>
        <w:pStyle w:val="ListParagraph"/>
        <w:numPr>
          <w:ilvl w:val="0"/>
          <w:numId w:val="33"/>
        </w:numPr>
        <w:tabs>
          <w:tab w:val="left" w:pos="1992"/>
        </w:tabs>
        <w:spacing w:line="259" w:lineRule="auto"/>
        <w:ind w:right="1704"/>
      </w:pPr>
      <w:r>
        <w:t>In addition, it is assumed that all employees will use language free of profanity and racial slurs or other demeaning</w:t>
      </w:r>
      <w:r>
        <w:rPr>
          <w:spacing w:val="-8"/>
        </w:rPr>
        <w:t xml:space="preserve"> </w:t>
      </w:r>
      <w:r>
        <w:t>language.</w:t>
      </w:r>
    </w:p>
    <w:p w14:paraId="4137CCF3" w14:textId="77777777" w:rsidR="00D84A05" w:rsidRDefault="00D84A05">
      <w:pPr>
        <w:pStyle w:val="BodyText"/>
        <w:ind w:left="0" w:firstLine="0"/>
        <w:rPr>
          <w:sz w:val="24"/>
        </w:rPr>
      </w:pPr>
    </w:p>
    <w:p w14:paraId="14BE5C00" w14:textId="77777777" w:rsidR="00D84A05" w:rsidRDefault="00D84A05">
      <w:pPr>
        <w:pStyle w:val="BodyText"/>
        <w:spacing w:before="4"/>
        <w:ind w:left="0" w:firstLine="0"/>
        <w:rPr>
          <w:sz w:val="23"/>
        </w:rPr>
      </w:pPr>
    </w:p>
    <w:p w14:paraId="65DC17AE" w14:textId="77777777" w:rsidR="00D84A05" w:rsidRDefault="00170E64">
      <w:pPr>
        <w:pStyle w:val="Heading1"/>
      </w:pPr>
      <w:bookmarkStart w:id="73" w:name="_bookmark73"/>
      <w:bookmarkEnd w:id="73"/>
      <w:r>
        <w:t>Dress Code Policy</w:t>
      </w:r>
    </w:p>
    <w:p w14:paraId="47856A71" w14:textId="77777777" w:rsidR="00D84A05" w:rsidRDefault="00170E64">
      <w:pPr>
        <w:pStyle w:val="ListParagraph"/>
        <w:numPr>
          <w:ilvl w:val="0"/>
          <w:numId w:val="32"/>
        </w:numPr>
        <w:tabs>
          <w:tab w:val="left" w:pos="1991"/>
          <w:tab w:val="left" w:pos="1992"/>
        </w:tabs>
        <w:spacing w:before="19" w:line="259" w:lineRule="auto"/>
        <w:ind w:right="1392"/>
      </w:pPr>
      <w:r>
        <w:t xml:space="preserve">Professional, modest dress is </w:t>
      </w:r>
      <w:proofErr w:type="gramStart"/>
      <w:r>
        <w:t>expected of all st</w:t>
      </w:r>
      <w:r>
        <w:t>aff members at all times</w:t>
      </w:r>
      <w:proofErr w:type="gramEnd"/>
      <w:r>
        <w:t>. Staff members should take extra care to ensure that their dress communicates professionalism and high expectations for conduct. In this sense, please keep the following norms in</w:t>
      </w:r>
      <w:r>
        <w:rPr>
          <w:spacing w:val="-36"/>
        </w:rPr>
        <w:t xml:space="preserve"> </w:t>
      </w:r>
      <w:r>
        <w:t>mind.</w:t>
      </w:r>
    </w:p>
    <w:p w14:paraId="64515108" w14:textId="77777777" w:rsidR="00D84A05" w:rsidRDefault="00170E64">
      <w:pPr>
        <w:pStyle w:val="ListParagraph"/>
        <w:numPr>
          <w:ilvl w:val="0"/>
          <w:numId w:val="32"/>
        </w:numPr>
        <w:tabs>
          <w:tab w:val="left" w:pos="1992"/>
        </w:tabs>
        <w:spacing w:before="2" w:line="259" w:lineRule="auto"/>
        <w:ind w:right="1741"/>
      </w:pPr>
      <w:r>
        <w:t>Transgender and gender non-conforming employee</w:t>
      </w:r>
      <w:r>
        <w:t>s have the right to comply with company dress codes in a manner consistent with their gender identity or gender expression.</w:t>
      </w:r>
    </w:p>
    <w:p w14:paraId="1E9E93E6" w14:textId="77777777" w:rsidR="00D84A05" w:rsidRDefault="00170E64">
      <w:pPr>
        <w:pStyle w:val="ListParagraph"/>
        <w:numPr>
          <w:ilvl w:val="0"/>
          <w:numId w:val="32"/>
        </w:numPr>
        <w:tabs>
          <w:tab w:val="left" w:pos="1992"/>
        </w:tabs>
        <w:spacing w:line="249" w:lineRule="exact"/>
        <w:ind w:hanging="361"/>
      </w:pPr>
      <w:r>
        <w:t>For all employees, the following policies</w:t>
      </w:r>
      <w:r>
        <w:rPr>
          <w:spacing w:val="-7"/>
        </w:rPr>
        <w:t xml:space="preserve"> </w:t>
      </w:r>
      <w:r>
        <w:t>apply:</w:t>
      </w:r>
    </w:p>
    <w:p w14:paraId="449C98ED" w14:textId="77777777" w:rsidR="00D84A05" w:rsidRDefault="00170E64">
      <w:pPr>
        <w:pStyle w:val="ListParagraph"/>
        <w:numPr>
          <w:ilvl w:val="1"/>
          <w:numId w:val="32"/>
        </w:numPr>
        <w:tabs>
          <w:tab w:val="left" w:pos="2621"/>
        </w:tabs>
        <w:spacing w:before="18"/>
        <w:ind w:hanging="361"/>
      </w:pPr>
      <w:r>
        <w:t>Tattoos are to be</w:t>
      </w:r>
      <w:r>
        <w:rPr>
          <w:spacing w:val="-8"/>
        </w:rPr>
        <w:t xml:space="preserve"> </w:t>
      </w:r>
      <w:r>
        <w:t>covered</w:t>
      </w:r>
    </w:p>
    <w:p w14:paraId="46A382AE" w14:textId="77777777" w:rsidR="00D84A05" w:rsidRDefault="00170E64">
      <w:pPr>
        <w:pStyle w:val="ListParagraph"/>
        <w:numPr>
          <w:ilvl w:val="1"/>
          <w:numId w:val="32"/>
        </w:numPr>
        <w:tabs>
          <w:tab w:val="left" w:pos="2621"/>
        </w:tabs>
        <w:spacing w:before="22"/>
        <w:ind w:hanging="361"/>
      </w:pPr>
      <w:r>
        <w:t>Facial rings may be no larger than a</w:t>
      </w:r>
      <w:r>
        <w:rPr>
          <w:spacing w:val="-9"/>
        </w:rPr>
        <w:t xml:space="preserve"> </w:t>
      </w:r>
      <w:r>
        <w:t>pinhead</w:t>
      </w:r>
    </w:p>
    <w:p w14:paraId="09D92B1A" w14:textId="77777777" w:rsidR="00D84A05" w:rsidRDefault="00170E64">
      <w:pPr>
        <w:pStyle w:val="ListParagraph"/>
        <w:numPr>
          <w:ilvl w:val="1"/>
          <w:numId w:val="32"/>
        </w:numPr>
        <w:tabs>
          <w:tab w:val="left" w:pos="2621"/>
        </w:tabs>
        <w:spacing w:before="18"/>
        <w:ind w:hanging="361"/>
      </w:pPr>
      <w:r>
        <w:t>Jeans are acceptable only on approved dress-down</w:t>
      </w:r>
      <w:r>
        <w:rPr>
          <w:spacing w:val="-10"/>
        </w:rPr>
        <w:t xml:space="preserve"> </w:t>
      </w:r>
      <w:r>
        <w:t>days</w:t>
      </w:r>
    </w:p>
    <w:p w14:paraId="6B572869" w14:textId="77777777" w:rsidR="00D84A05" w:rsidRDefault="00170E64">
      <w:pPr>
        <w:pStyle w:val="ListParagraph"/>
        <w:numPr>
          <w:ilvl w:val="1"/>
          <w:numId w:val="32"/>
        </w:numPr>
        <w:tabs>
          <w:tab w:val="left" w:pos="2621"/>
        </w:tabs>
        <w:spacing w:before="19" w:line="259" w:lineRule="auto"/>
        <w:ind w:right="1387"/>
      </w:pPr>
      <w:r>
        <w:t>College t-shirts and sweatshirts are allowed only on dress-down and college day events</w:t>
      </w:r>
    </w:p>
    <w:p w14:paraId="09B6252E" w14:textId="77777777" w:rsidR="00D84A05" w:rsidRDefault="00170E64">
      <w:pPr>
        <w:pStyle w:val="ListParagraph"/>
        <w:numPr>
          <w:ilvl w:val="1"/>
          <w:numId w:val="32"/>
        </w:numPr>
        <w:tabs>
          <w:tab w:val="left" w:pos="2621"/>
        </w:tabs>
        <w:spacing w:line="259" w:lineRule="auto"/>
        <w:ind w:right="1533"/>
      </w:pPr>
      <w:r>
        <w:t>Consult</w:t>
      </w:r>
      <w:r>
        <w:rPr>
          <w:spacing w:val="-2"/>
        </w:rPr>
        <w:t xml:space="preserve"> </w:t>
      </w:r>
      <w:r>
        <w:t>your</w:t>
      </w:r>
      <w:r>
        <w:rPr>
          <w:spacing w:val="-5"/>
        </w:rPr>
        <w:t xml:space="preserve"> </w:t>
      </w:r>
      <w:r>
        <w:t>supervisor</w:t>
      </w:r>
      <w:r>
        <w:rPr>
          <w:spacing w:val="-4"/>
        </w:rPr>
        <w:t xml:space="preserve"> </w:t>
      </w:r>
      <w:r>
        <w:t>or</w:t>
      </w:r>
      <w:r>
        <w:rPr>
          <w:spacing w:val="-2"/>
        </w:rPr>
        <w:t xml:space="preserve"> </w:t>
      </w:r>
      <w:r>
        <w:t>the</w:t>
      </w:r>
      <w:r>
        <w:rPr>
          <w:spacing w:val="-3"/>
        </w:rPr>
        <w:t xml:space="preserve"> </w:t>
      </w:r>
      <w:r>
        <w:t>Office</w:t>
      </w:r>
      <w:r>
        <w:rPr>
          <w:spacing w:val="-4"/>
        </w:rPr>
        <w:t xml:space="preserve"> </w:t>
      </w:r>
      <w:r>
        <w:t>of</w:t>
      </w:r>
      <w:r>
        <w:rPr>
          <w:spacing w:val="-5"/>
        </w:rPr>
        <w:t xml:space="preserve"> </w:t>
      </w:r>
      <w:r>
        <w:t>the</w:t>
      </w:r>
      <w:r>
        <w:rPr>
          <w:spacing w:val="-3"/>
        </w:rPr>
        <w:t xml:space="preserve"> </w:t>
      </w:r>
      <w:r>
        <w:t>Chief</w:t>
      </w:r>
      <w:r>
        <w:rPr>
          <w:spacing w:val="-5"/>
        </w:rPr>
        <w:t xml:space="preserve"> </w:t>
      </w:r>
      <w:r>
        <w:t>Executive</w:t>
      </w:r>
      <w:r>
        <w:rPr>
          <w:spacing w:val="-2"/>
        </w:rPr>
        <w:t xml:space="preserve"> </w:t>
      </w:r>
      <w:r>
        <w:t>Officer</w:t>
      </w:r>
      <w:r>
        <w:rPr>
          <w:spacing w:val="-5"/>
        </w:rPr>
        <w:t xml:space="preserve"> </w:t>
      </w:r>
      <w:r>
        <w:t>i</w:t>
      </w:r>
      <w:r>
        <w:t>f</w:t>
      </w:r>
      <w:r>
        <w:rPr>
          <w:spacing w:val="-2"/>
        </w:rPr>
        <w:t xml:space="preserve"> </w:t>
      </w:r>
      <w:r>
        <w:t>you</w:t>
      </w:r>
      <w:r>
        <w:rPr>
          <w:spacing w:val="-4"/>
        </w:rPr>
        <w:t xml:space="preserve"> </w:t>
      </w:r>
      <w:r>
        <w:t>have questions as to what constitutes appropriate attire or</w:t>
      </w:r>
      <w:r>
        <w:rPr>
          <w:spacing w:val="-15"/>
        </w:rPr>
        <w:t xml:space="preserve"> </w:t>
      </w:r>
      <w:r>
        <w:t>language</w:t>
      </w:r>
    </w:p>
    <w:p w14:paraId="2BBD11E1" w14:textId="77777777" w:rsidR="00D84A05" w:rsidRDefault="00170E64">
      <w:pPr>
        <w:pStyle w:val="ListParagraph"/>
        <w:numPr>
          <w:ilvl w:val="1"/>
          <w:numId w:val="32"/>
        </w:numPr>
        <w:tabs>
          <w:tab w:val="left" w:pos="2620"/>
          <w:tab w:val="left" w:pos="2621"/>
        </w:tabs>
        <w:spacing w:line="259" w:lineRule="auto"/>
        <w:ind w:right="1307"/>
      </w:pPr>
      <w:r>
        <w:t>PE teachers wear PE gear on PE-only days; on all other days, PE teachers should dress to meet the above</w:t>
      </w:r>
      <w:r>
        <w:rPr>
          <w:spacing w:val="-4"/>
        </w:rPr>
        <w:t xml:space="preserve"> </w:t>
      </w:r>
      <w:r>
        <w:t>requirements</w:t>
      </w:r>
    </w:p>
    <w:p w14:paraId="0F63B91C" w14:textId="77777777" w:rsidR="00D84A05" w:rsidRDefault="00170E64">
      <w:pPr>
        <w:pStyle w:val="ListParagraph"/>
        <w:numPr>
          <w:ilvl w:val="0"/>
          <w:numId w:val="32"/>
        </w:numPr>
        <w:tabs>
          <w:tab w:val="left" w:pos="1992"/>
        </w:tabs>
        <w:spacing w:before="1"/>
        <w:ind w:hanging="361"/>
      </w:pPr>
      <w:r>
        <w:t>For women, the following policies</w:t>
      </w:r>
      <w:r>
        <w:rPr>
          <w:spacing w:val="-3"/>
        </w:rPr>
        <w:t xml:space="preserve"> </w:t>
      </w:r>
      <w:r>
        <w:t>apply:</w:t>
      </w:r>
    </w:p>
    <w:p w14:paraId="7FC12EE0" w14:textId="77777777" w:rsidR="00D84A05" w:rsidRDefault="00170E64">
      <w:pPr>
        <w:pStyle w:val="ListParagraph"/>
        <w:numPr>
          <w:ilvl w:val="1"/>
          <w:numId w:val="32"/>
        </w:numPr>
        <w:tabs>
          <w:tab w:val="left" w:pos="2621"/>
        </w:tabs>
        <w:spacing w:before="19" w:line="259" w:lineRule="auto"/>
        <w:ind w:right="1663"/>
      </w:pPr>
      <w:r>
        <w:t>Professional, modest dr</w:t>
      </w:r>
      <w:r>
        <w:t>ess avoids showing cleavage, midriff, lower back,</w:t>
      </w:r>
      <w:r>
        <w:rPr>
          <w:spacing w:val="-30"/>
        </w:rPr>
        <w:t xml:space="preserve"> </w:t>
      </w:r>
      <w:r>
        <w:t>and undergarments</w:t>
      </w:r>
    </w:p>
    <w:p w14:paraId="3130410F" w14:textId="77777777" w:rsidR="00D84A05" w:rsidRDefault="00170E64">
      <w:pPr>
        <w:pStyle w:val="ListParagraph"/>
        <w:numPr>
          <w:ilvl w:val="1"/>
          <w:numId w:val="32"/>
        </w:numPr>
        <w:tabs>
          <w:tab w:val="left" w:pos="2621"/>
        </w:tabs>
        <w:spacing w:line="259" w:lineRule="auto"/>
        <w:ind w:right="1444"/>
      </w:pPr>
      <w:r>
        <w:t>Skirts and dresses should be at the knee or longer and staff members should be mindful of skirts and dresses with slits, regardless of</w:t>
      </w:r>
      <w:r>
        <w:rPr>
          <w:spacing w:val="-15"/>
        </w:rPr>
        <w:t xml:space="preserve"> </w:t>
      </w:r>
      <w:r>
        <w:t>length</w:t>
      </w:r>
    </w:p>
    <w:p w14:paraId="233CB5B1" w14:textId="77777777" w:rsidR="00D84A05" w:rsidRDefault="00170E64">
      <w:pPr>
        <w:pStyle w:val="ListParagraph"/>
        <w:numPr>
          <w:ilvl w:val="1"/>
          <w:numId w:val="32"/>
        </w:numPr>
        <w:tabs>
          <w:tab w:val="left" w:pos="2621"/>
        </w:tabs>
        <w:spacing w:line="259" w:lineRule="auto"/>
        <w:ind w:right="1266"/>
      </w:pPr>
      <w:r>
        <w:t>Sleeveless shirts are acceptable for women, al</w:t>
      </w:r>
      <w:r>
        <w:t>though straps should be at least the width of three fingers and spaghetti straps and strapless shirts or dresses are unacceptable</w:t>
      </w:r>
    </w:p>
    <w:p w14:paraId="6B130796" w14:textId="77777777" w:rsidR="00D84A05" w:rsidRDefault="00170E64">
      <w:pPr>
        <w:pStyle w:val="ListParagraph"/>
        <w:numPr>
          <w:ilvl w:val="1"/>
          <w:numId w:val="32"/>
        </w:numPr>
        <w:tabs>
          <w:tab w:val="left" w:pos="2621"/>
        </w:tabs>
        <w:spacing w:line="259" w:lineRule="auto"/>
        <w:ind w:right="1568"/>
      </w:pPr>
      <w:r>
        <w:t xml:space="preserve">Dress shoes are </w:t>
      </w:r>
      <w:proofErr w:type="gramStart"/>
      <w:r>
        <w:t>required</w:t>
      </w:r>
      <w:proofErr w:type="gramEnd"/>
      <w:r>
        <w:t xml:space="preserve"> and shoes may be either open-toe (i.e., peep-toes) or open-heel (i.e., clogs or sling backs), but not</w:t>
      </w:r>
      <w:r>
        <w:rPr>
          <w:spacing w:val="-10"/>
        </w:rPr>
        <w:t xml:space="preserve"> </w:t>
      </w:r>
      <w:r>
        <w:t>both</w:t>
      </w:r>
    </w:p>
    <w:p w14:paraId="5416FFD9" w14:textId="77777777" w:rsidR="00D84A05" w:rsidRDefault="00170E64">
      <w:pPr>
        <w:pStyle w:val="ListParagraph"/>
        <w:numPr>
          <w:ilvl w:val="1"/>
          <w:numId w:val="32"/>
        </w:numPr>
        <w:tabs>
          <w:tab w:val="left" w:pos="2621"/>
        </w:tabs>
        <w:ind w:hanging="361"/>
      </w:pPr>
      <w:r>
        <w:t>Sandals are not</w:t>
      </w:r>
      <w:r>
        <w:rPr>
          <w:spacing w:val="-3"/>
        </w:rPr>
        <w:t xml:space="preserve"> </w:t>
      </w:r>
      <w:r>
        <w:t>acceptable</w:t>
      </w:r>
    </w:p>
    <w:p w14:paraId="11621980" w14:textId="77777777" w:rsidR="00D84A05" w:rsidRDefault="00170E64">
      <w:pPr>
        <w:pStyle w:val="ListParagraph"/>
        <w:numPr>
          <w:ilvl w:val="1"/>
          <w:numId w:val="32"/>
        </w:numPr>
        <w:tabs>
          <w:tab w:val="left" w:pos="2620"/>
          <w:tab w:val="left" w:pos="2621"/>
        </w:tabs>
        <w:spacing w:before="18"/>
        <w:ind w:hanging="361"/>
      </w:pPr>
      <w:r>
        <w:t>Shorts are not allowed without express permission by the Head of</w:t>
      </w:r>
      <w:r>
        <w:rPr>
          <w:spacing w:val="-14"/>
        </w:rPr>
        <w:t xml:space="preserve"> </w:t>
      </w:r>
      <w:r>
        <w:t>School</w:t>
      </w:r>
    </w:p>
    <w:p w14:paraId="7B790C07" w14:textId="77777777" w:rsidR="00D84A05" w:rsidRDefault="00170E64">
      <w:pPr>
        <w:pStyle w:val="ListParagraph"/>
        <w:numPr>
          <w:ilvl w:val="1"/>
          <w:numId w:val="32"/>
        </w:numPr>
        <w:tabs>
          <w:tab w:val="left" w:pos="2621"/>
        </w:tabs>
        <w:spacing w:before="21" w:line="259" w:lineRule="auto"/>
        <w:ind w:right="1734"/>
      </w:pPr>
      <w:r>
        <w:t>Leggings</w:t>
      </w:r>
      <w:r>
        <w:rPr>
          <w:spacing w:val="-2"/>
        </w:rPr>
        <w:t xml:space="preserve"> </w:t>
      </w:r>
      <w:r>
        <w:t>are</w:t>
      </w:r>
      <w:r>
        <w:rPr>
          <w:spacing w:val="-4"/>
        </w:rPr>
        <w:t xml:space="preserve"> </w:t>
      </w:r>
      <w:r>
        <w:t>not</w:t>
      </w:r>
      <w:r>
        <w:rPr>
          <w:spacing w:val="-1"/>
        </w:rPr>
        <w:t xml:space="preserve"> </w:t>
      </w:r>
      <w:r>
        <w:t>acceptable</w:t>
      </w:r>
      <w:r>
        <w:rPr>
          <w:spacing w:val="-4"/>
        </w:rPr>
        <w:t xml:space="preserve"> </w:t>
      </w:r>
      <w:r>
        <w:t>as</w:t>
      </w:r>
      <w:r>
        <w:rPr>
          <w:spacing w:val="-2"/>
        </w:rPr>
        <w:t xml:space="preserve"> </w:t>
      </w:r>
      <w:r>
        <w:t>pants</w:t>
      </w:r>
      <w:r>
        <w:rPr>
          <w:spacing w:val="-3"/>
        </w:rPr>
        <w:t xml:space="preserve"> </w:t>
      </w:r>
      <w:r>
        <w:t>but</w:t>
      </w:r>
      <w:r>
        <w:rPr>
          <w:spacing w:val="-5"/>
        </w:rPr>
        <w:t xml:space="preserve"> </w:t>
      </w:r>
      <w:r>
        <w:t>can</w:t>
      </w:r>
      <w:r>
        <w:rPr>
          <w:spacing w:val="-4"/>
        </w:rPr>
        <w:t xml:space="preserve"> </w:t>
      </w:r>
      <w:r>
        <w:t>be</w:t>
      </w:r>
      <w:r>
        <w:rPr>
          <w:spacing w:val="-3"/>
        </w:rPr>
        <w:t xml:space="preserve"> </w:t>
      </w:r>
      <w:r>
        <w:t>paired</w:t>
      </w:r>
      <w:r>
        <w:rPr>
          <w:spacing w:val="-2"/>
        </w:rPr>
        <w:t xml:space="preserve"> </w:t>
      </w:r>
      <w:r>
        <w:t>with</w:t>
      </w:r>
      <w:r>
        <w:rPr>
          <w:spacing w:val="-1"/>
        </w:rPr>
        <w:t xml:space="preserve"> </w:t>
      </w:r>
      <w:r>
        <w:t>modest</w:t>
      </w:r>
      <w:r>
        <w:rPr>
          <w:spacing w:val="-4"/>
        </w:rPr>
        <w:t xml:space="preserve"> </w:t>
      </w:r>
      <w:r>
        <w:t>skirts</w:t>
      </w:r>
      <w:r>
        <w:rPr>
          <w:spacing w:val="-5"/>
        </w:rPr>
        <w:t xml:space="preserve"> </w:t>
      </w:r>
      <w:r>
        <w:t>or dresses</w:t>
      </w:r>
    </w:p>
    <w:p w14:paraId="6DCF6226" w14:textId="77777777" w:rsidR="00D84A05" w:rsidRDefault="00170E64">
      <w:pPr>
        <w:pStyle w:val="ListParagraph"/>
        <w:numPr>
          <w:ilvl w:val="0"/>
          <w:numId w:val="32"/>
        </w:numPr>
        <w:tabs>
          <w:tab w:val="left" w:pos="1992"/>
        </w:tabs>
        <w:spacing w:line="248" w:lineRule="exact"/>
        <w:ind w:hanging="361"/>
      </w:pPr>
      <w:r>
        <w:t>For men, the following policies</w:t>
      </w:r>
      <w:r>
        <w:rPr>
          <w:spacing w:val="-6"/>
        </w:rPr>
        <w:t xml:space="preserve"> </w:t>
      </w:r>
      <w:r>
        <w:t>apply:</w:t>
      </w:r>
    </w:p>
    <w:p w14:paraId="47F54484" w14:textId="77777777" w:rsidR="00D84A05" w:rsidRDefault="00170E64">
      <w:pPr>
        <w:pStyle w:val="ListParagraph"/>
        <w:numPr>
          <w:ilvl w:val="1"/>
          <w:numId w:val="32"/>
        </w:numPr>
        <w:tabs>
          <w:tab w:val="left" w:pos="2621"/>
        </w:tabs>
        <w:spacing w:before="22"/>
        <w:ind w:hanging="361"/>
      </w:pPr>
      <w:r>
        <w:t>Collared shirts and ties or jackets are</w:t>
      </w:r>
      <w:r>
        <w:rPr>
          <w:spacing w:val="-6"/>
        </w:rPr>
        <w:t xml:space="preserve"> </w:t>
      </w:r>
      <w:r>
        <w:t>required</w:t>
      </w:r>
    </w:p>
    <w:p w14:paraId="27524768" w14:textId="77777777" w:rsidR="00D84A05" w:rsidRDefault="00170E64">
      <w:pPr>
        <w:pStyle w:val="ListParagraph"/>
        <w:numPr>
          <w:ilvl w:val="1"/>
          <w:numId w:val="32"/>
        </w:numPr>
        <w:tabs>
          <w:tab w:val="left" w:pos="2621"/>
        </w:tabs>
        <w:spacing w:before="18"/>
        <w:ind w:hanging="361"/>
      </w:pPr>
      <w:r>
        <w:t>Pants and belts are</w:t>
      </w:r>
      <w:r>
        <w:rPr>
          <w:spacing w:val="-1"/>
        </w:rPr>
        <w:t xml:space="preserve"> </w:t>
      </w:r>
      <w:r>
        <w:t>required</w:t>
      </w:r>
    </w:p>
    <w:p w14:paraId="1A8A3740" w14:textId="77777777" w:rsidR="00D84A05" w:rsidRDefault="00170E64">
      <w:pPr>
        <w:pStyle w:val="ListParagraph"/>
        <w:numPr>
          <w:ilvl w:val="1"/>
          <w:numId w:val="32"/>
        </w:numPr>
        <w:tabs>
          <w:tab w:val="left" w:pos="2621"/>
        </w:tabs>
        <w:spacing w:before="22"/>
        <w:ind w:hanging="361"/>
      </w:pPr>
      <w:r>
        <w:t>Dress shoes must be closed toe and closed</w:t>
      </w:r>
      <w:r>
        <w:rPr>
          <w:spacing w:val="-24"/>
        </w:rPr>
        <w:t xml:space="preserve"> </w:t>
      </w:r>
      <w:r>
        <w:t>heel</w:t>
      </w:r>
    </w:p>
    <w:p w14:paraId="43765D41" w14:textId="77777777" w:rsidR="00D84A05" w:rsidRDefault="00170E64">
      <w:pPr>
        <w:pStyle w:val="ListParagraph"/>
        <w:numPr>
          <w:ilvl w:val="1"/>
          <w:numId w:val="32"/>
        </w:numPr>
        <w:tabs>
          <w:tab w:val="left" w:pos="2621"/>
        </w:tabs>
        <w:spacing w:before="19"/>
        <w:ind w:hanging="361"/>
      </w:pPr>
      <w:r>
        <w:t>Polo shirts are allowed on days over 75</w:t>
      </w:r>
      <w:r>
        <w:rPr>
          <w:spacing w:val="-25"/>
        </w:rPr>
        <w:t xml:space="preserve"> </w:t>
      </w:r>
      <w:r>
        <w:t>degrees</w:t>
      </w:r>
    </w:p>
    <w:p w14:paraId="2EE459A3" w14:textId="77777777" w:rsidR="00D84A05" w:rsidRDefault="00D84A05">
      <w:pPr>
        <w:sectPr w:rsidR="00D84A05">
          <w:pgSz w:w="12240" w:h="15840"/>
          <w:pgMar w:top="1360" w:right="260" w:bottom="1200" w:left="260" w:header="0" w:footer="1018" w:gutter="0"/>
          <w:cols w:space="720"/>
        </w:sectPr>
      </w:pPr>
    </w:p>
    <w:p w14:paraId="094F7F96" w14:textId="77777777" w:rsidR="00D84A05" w:rsidRDefault="00170E64">
      <w:pPr>
        <w:pStyle w:val="Heading1"/>
        <w:spacing w:before="80"/>
      </w:pPr>
      <w:bookmarkStart w:id="74" w:name="_bookmark74"/>
      <w:bookmarkEnd w:id="74"/>
      <w:r>
        <w:lastRenderedPageBreak/>
        <w:t>Corrective Action Policy</w:t>
      </w:r>
    </w:p>
    <w:p w14:paraId="49DE47E7" w14:textId="77777777" w:rsidR="00D84A05" w:rsidRDefault="00170E64">
      <w:pPr>
        <w:pStyle w:val="ListParagraph"/>
        <w:numPr>
          <w:ilvl w:val="0"/>
          <w:numId w:val="31"/>
        </w:numPr>
        <w:tabs>
          <w:tab w:val="left" w:pos="1991"/>
          <w:tab w:val="left" w:pos="1992"/>
        </w:tabs>
        <w:spacing w:before="19" w:line="259" w:lineRule="auto"/>
        <w:ind w:right="1262"/>
      </w:pPr>
      <w:r>
        <w:t>The</w:t>
      </w:r>
      <w:r>
        <w:rPr>
          <w:spacing w:val="-5"/>
        </w:rPr>
        <w:t xml:space="preserve"> </w:t>
      </w:r>
      <w:r>
        <w:t>purpose</w:t>
      </w:r>
      <w:r>
        <w:rPr>
          <w:spacing w:val="-5"/>
        </w:rPr>
        <w:t xml:space="preserve"> </w:t>
      </w:r>
      <w:r>
        <w:t>of</w:t>
      </w:r>
      <w:r>
        <w:rPr>
          <w:spacing w:val="-3"/>
        </w:rPr>
        <w:t xml:space="preserve"> </w:t>
      </w:r>
      <w:r>
        <w:t>this</w:t>
      </w:r>
      <w:r>
        <w:rPr>
          <w:spacing w:val="-5"/>
        </w:rPr>
        <w:t xml:space="preserve"> </w:t>
      </w:r>
      <w:r>
        <w:t>policy</w:t>
      </w:r>
      <w:r>
        <w:rPr>
          <w:spacing w:val="-4"/>
        </w:rPr>
        <w:t xml:space="preserve"> </w:t>
      </w:r>
      <w:r>
        <w:t>is</w:t>
      </w:r>
      <w:r>
        <w:rPr>
          <w:spacing w:val="-2"/>
        </w:rPr>
        <w:t xml:space="preserve"> </w:t>
      </w:r>
      <w:r>
        <w:t>to</w:t>
      </w:r>
      <w:r>
        <w:rPr>
          <w:spacing w:val="-2"/>
        </w:rPr>
        <w:t xml:space="preserve"> </w:t>
      </w:r>
      <w:r>
        <w:t>state</w:t>
      </w:r>
      <w:r>
        <w:rPr>
          <w:spacing w:val="-3"/>
        </w:rPr>
        <w:t xml:space="preserve"> </w:t>
      </w:r>
      <w:r>
        <w:t>Black</w:t>
      </w:r>
      <w:r>
        <w:t>stone</w:t>
      </w:r>
      <w:r>
        <w:rPr>
          <w:spacing w:val="-4"/>
        </w:rPr>
        <w:t xml:space="preserve"> </w:t>
      </w:r>
      <w:r>
        <w:t>Valley</w:t>
      </w:r>
      <w:r>
        <w:rPr>
          <w:spacing w:val="-4"/>
        </w:rPr>
        <w:t xml:space="preserve"> </w:t>
      </w:r>
      <w:r>
        <w:t>Prep’s</w:t>
      </w:r>
      <w:r>
        <w:rPr>
          <w:spacing w:val="-2"/>
        </w:rPr>
        <w:t xml:space="preserve"> </w:t>
      </w:r>
      <w:r>
        <w:t>position</w:t>
      </w:r>
      <w:r>
        <w:rPr>
          <w:spacing w:val="-3"/>
        </w:rPr>
        <w:t xml:space="preserve"> </w:t>
      </w:r>
      <w:r>
        <w:t>on</w:t>
      </w:r>
      <w:r>
        <w:rPr>
          <w:spacing w:val="-3"/>
        </w:rPr>
        <w:t xml:space="preserve"> </w:t>
      </w:r>
      <w:r>
        <w:t>administering equitable and consistent discipline for unsatisfactory conduct and/or performance in the</w:t>
      </w:r>
      <w:r>
        <w:rPr>
          <w:spacing w:val="-3"/>
        </w:rPr>
        <w:t xml:space="preserve"> </w:t>
      </w:r>
      <w:r>
        <w:t>workplace.</w:t>
      </w:r>
    </w:p>
    <w:p w14:paraId="6F793B69" w14:textId="77777777" w:rsidR="00D84A05" w:rsidRDefault="00170E64">
      <w:pPr>
        <w:pStyle w:val="ListParagraph"/>
        <w:numPr>
          <w:ilvl w:val="0"/>
          <w:numId w:val="31"/>
        </w:numPr>
        <w:tabs>
          <w:tab w:val="left" w:pos="1992"/>
        </w:tabs>
        <w:spacing w:before="1" w:line="259" w:lineRule="auto"/>
        <w:ind w:right="1788"/>
      </w:pPr>
      <w:r>
        <w:t>Blackstone Valley Prep’s own best interest lies in ensuring fair treatment of all employees and in making certain that corrective actions are prompt, uniform,</w:t>
      </w:r>
      <w:r>
        <w:rPr>
          <w:spacing w:val="-35"/>
        </w:rPr>
        <w:t xml:space="preserve"> </w:t>
      </w:r>
      <w:r>
        <w:t>and impartial.</w:t>
      </w:r>
    </w:p>
    <w:p w14:paraId="18E92AD3" w14:textId="77777777" w:rsidR="00D84A05" w:rsidRDefault="00170E64">
      <w:pPr>
        <w:pStyle w:val="ListParagraph"/>
        <w:numPr>
          <w:ilvl w:val="0"/>
          <w:numId w:val="31"/>
        </w:numPr>
        <w:tabs>
          <w:tab w:val="left" w:pos="1992"/>
        </w:tabs>
        <w:spacing w:line="259" w:lineRule="auto"/>
        <w:ind w:right="2291"/>
      </w:pPr>
      <w:r>
        <w:t xml:space="preserve">The major purpose of </w:t>
      </w:r>
      <w:r>
        <w:rPr>
          <w:spacing w:val="-2"/>
        </w:rPr>
        <w:t xml:space="preserve">any </w:t>
      </w:r>
      <w:r>
        <w:t>corrective action is to correct the problem, prevent recu</w:t>
      </w:r>
      <w:r>
        <w:t>rrence, and prepare the employee for satisfactory service in the</w:t>
      </w:r>
      <w:r>
        <w:rPr>
          <w:spacing w:val="-34"/>
        </w:rPr>
        <w:t xml:space="preserve"> </w:t>
      </w:r>
      <w:r>
        <w:t>future.</w:t>
      </w:r>
    </w:p>
    <w:p w14:paraId="441CA7E9" w14:textId="77777777" w:rsidR="00D84A05" w:rsidRDefault="00170E64">
      <w:pPr>
        <w:pStyle w:val="ListParagraph"/>
        <w:numPr>
          <w:ilvl w:val="0"/>
          <w:numId w:val="31"/>
        </w:numPr>
        <w:tabs>
          <w:tab w:val="left" w:pos="1992"/>
        </w:tabs>
        <w:spacing w:line="259" w:lineRule="auto"/>
        <w:ind w:right="1193"/>
      </w:pPr>
      <w:r>
        <w:t>Corrective</w:t>
      </w:r>
      <w:r>
        <w:rPr>
          <w:spacing w:val="-3"/>
        </w:rPr>
        <w:t xml:space="preserve"> </w:t>
      </w:r>
      <w:r>
        <w:t>action</w:t>
      </w:r>
      <w:r>
        <w:rPr>
          <w:spacing w:val="-3"/>
        </w:rPr>
        <w:t xml:space="preserve"> </w:t>
      </w:r>
      <w:r>
        <w:t>may</w:t>
      </w:r>
      <w:r>
        <w:rPr>
          <w:spacing w:val="-4"/>
        </w:rPr>
        <w:t xml:space="preserve"> </w:t>
      </w:r>
      <w:r>
        <w:t>call</w:t>
      </w:r>
      <w:r>
        <w:rPr>
          <w:spacing w:val="-3"/>
        </w:rPr>
        <w:t xml:space="preserve"> </w:t>
      </w:r>
      <w:r>
        <w:t>for</w:t>
      </w:r>
      <w:r>
        <w:rPr>
          <w:spacing w:val="-2"/>
        </w:rPr>
        <w:t xml:space="preserve"> </w:t>
      </w:r>
      <w:r>
        <w:t>any</w:t>
      </w:r>
      <w:r>
        <w:rPr>
          <w:spacing w:val="-4"/>
        </w:rPr>
        <w:t xml:space="preserve"> </w:t>
      </w:r>
      <w:r>
        <w:t>of</w:t>
      </w:r>
      <w:r>
        <w:rPr>
          <w:spacing w:val="-2"/>
        </w:rPr>
        <w:t xml:space="preserve"> </w:t>
      </w:r>
      <w:r>
        <w:t>four</w:t>
      </w:r>
      <w:r>
        <w:rPr>
          <w:spacing w:val="-4"/>
        </w:rPr>
        <w:t xml:space="preserve"> </w:t>
      </w:r>
      <w:r>
        <w:t>steps</w:t>
      </w:r>
      <w:r>
        <w:rPr>
          <w:spacing w:val="-2"/>
        </w:rPr>
        <w:t xml:space="preserve"> </w:t>
      </w:r>
      <w:r>
        <w:t>depending</w:t>
      </w:r>
      <w:r>
        <w:rPr>
          <w:spacing w:val="-2"/>
        </w:rPr>
        <w:t xml:space="preserve"> </w:t>
      </w:r>
      <w:r>
        <w:t>on</w:t>
      </w:r>
      <w:r>
        <w:rPr>
          <w:spacing w:val="-3"/>
        </w:rPr>
        <w:t xml:space="preserve"> </w:t>
      </w:r>
      <w:r>
        <w:t>the</w:t>
      </w:r>
      <w:r>
        <w:rPr>
          <w:spacing w:val="-4"/>
        </w:rPr>
        <w:t xml:space="preserve"> </w:t>
      </w:r>
      <w:r>
        <w:t>severity</w:t>
      </w:r>
      <w:r>
        <w:rPr>
          <w:spacing w:val="-2"/>
        </w:rPr>
        <w:t xml:space="preserve"> </w:t>
      </w:r>
      <w:r>
        <w:t>of</w:t>
      </w:r>
      <w:r>
        <w:rPr>
          <w:spacing w:val="-2"/>
        </w:rPr>
        <w:t xml:space="preserve"> </w:t>
      </w:r>
      <w:r>
        <w:t>the</w:t>
      </w:r>
      <w:r>
        <w:rPr>
          <w:spacing w:val="-4"/>
        </w:rPr>
        <w:t xml:space="preserve"> </w:t>
      </w:r>
      <w:r>
        <w:t>problem and the number of</w:t>
      </w:r>
      <w:r>
        <w:rPr>
          <w:spacing w:val="-6"/>
        </w:rPr>
        <w:t xml:space="preserve"> </w:t>
      </w:r>
      <w:r>
        <w:t>occurrences:</w:t>
      </w:r>
    </w:p>
    <w:p w14:paraId="1A626585" w14:textId="77777777" w:rsidR="00D84A05" w:rsidRDefault="00170E64">
      <w:pPr>
        <w:pStyle w:val="ListParagraph"/>
        <w:numPr>
          <w:ilvl w:val="1"/>
          <w:numId w:val="31"/>
        </w:numPr>
        <w:tabs>
          <w:tab w:val="left" w:pos="2621"/>
        </w:tabs>
        <w:spacing w:line="248" w:lineRule="exact"/>
        <w:ind w:hanging="361"/>
      </w:pPr>
      <w:r>
        <w:t>Verbal</w:t>
      </w:r>
      <w:r>
        <w:rPr>
          <w:spacing w:val="-2"/>
        </w:rPr>
        <w:t xml:space="preserve"> </w:t>
      </w:r>
      <w:r>
        <w:t>warning</w:t>
      </w:r>
    </w:p>
    <w:p w14:paraId="4BDD6AEB" w14:textId="77777777" w:rsidR="00D84A05" w:rsidRDefault="00170E64">
      <w:pPr>
        <w:pStyle w:val="ListParagraph"/>
        <w:numPr>
          <w:ilvl w:val="1"/>
          <w:numId w:val="31"/>
        </w:numPr>
        <w:tabs>
          <w:tab w:val="left" w:pos="2621"/>
        </w:tabs>
        <w:spacing w:before="20"/>
        <w:ind w:hanging="361"/>
      </w:pPr>
      <w:r>
        <w:t>Written</w:t>
      </w:r>
      <w:r>
        <w:rPr>
          <w:spacing w:val="-2"/>
        </w:rPr>
        <w:t xml:space="preserve"> </w:t>
      </w:r>
      <w:r>
        <w:t>warning</w:t>
      </w:r>
    </w:p>
    <w:p w14:paraId="085B9DC7" w14:textId="77777777" w:rsidR="00D84A05" w:rsidRDefault="00170E64">
      <w:pPr>
        <w:pStyle w:val="ListParagraph"/>
        <w:numPr>
          <w:ilvl w:val="1"/>
          <w:numId w:val="31"/>
        </w:numPr>
        <w:tabs>
          <w:tab w:val="left" w:pos="2621"/>
        </w:tabs>
        <w:spacing w:before="20"/>
        <w:ind w:hanging="361"/>
      </w:pPr>
      <w:r>
        <w:t>Suspension with or without</w:t>
      </w:r>
      <w:r>
        <w:rPr>
          <w:spacing w:val="-7"/>
        </w:rPr>
        <w:t xml:space="preserve"> </w:t>
      </w:r>
      <w:r>
        <w:t>pay</w:t>
      </w:r>
    </w:p>
    <w:p w14:paraId="3DC09E0E" w14:textId="77777777" w:rsidR="00D84A05" w:rsidRDefault="00170E64">
      <w:pPr>
        <w:pStyle w:val="ListParagraph"/>
        <w:numPr>
          <w:ilvl w:val="1"/>
          <w:numId w:val="31"/>
        </w:numPr>
        <w:tabs>
          <w:tab w:val="left" w:pos="2621"/>
        </w:tabs>
        <w:spacing w:before="21"/>
        <w:ind w:hanging="361"/>
      </w:pPr>
      <w:r>
        <w:t>Termination of</w:t>
      </w:r>
      <w:r>
        <w:rPr>
          <w:spacing w:val="-2"/>
        </w:rPr>
        <w:t xml:space="preserve"> </w:t>
      </w:r>
      <w:r>
        <w:t>employment</w:t>
      </w:r>
    </w:p>
    <w:p w14:paraId="217C52DC" w14:textId="77777777" w:rsidR="00D84A05" w:rsidRDefault="00170E64">
      <w:pPr>
        <w:pStyle w:val="ListParagraph"/>
        <w:numPr>
          <w:ilvl w:val="0"/>
          <w:numId w:val="31"/>
        </w:numPr>
        <w:tabs>
          <w:tab w:val="left" w:pos="1992"/>
        </w:tabs>
        <w:spacing w:before="19" w:line="259" w:lineRule="auto"/>
        <w:ind w:right="1307"/>
        <w:jc w:val="both"/>
      </w:pPr>
      <w:r>
        <w:t>Blackstone Valley Prep recognizes that there are certain types of employee actions that are serious enough to justify either a suspension, or, in extreme situations, termination of employment, without going through the usual corre</w:t>
      </w:r>
      <w:r>
        <w:t>ctive discipline</w:t>
      </w:r>
      <w:r>
        <w:rPr>
          <w:spacing w:val="-20"/>
        </w:rPr>
        <w:t xml:space="preserve"> </w:t>
      </w:r>
      <w:r>
        <w:t>steps.</w:t>
      </w:r>
    </w:p>
    <w:p w14:paraId="3983783F" w14:textId="77777777" w:rsidR="00D84A05" w:rsidRDefault="00170E64">
      <w:pPr>
        <w:pStyle w:val="ListParagraph"/>
        <w:numPr>
          <w:ilvl w:val="0"/>
          <w:numId w:val="31"/>
        </w:numPr>
        <w:tabs>
          <w:tab w:val="left" w:pos="1992"/>
        </w:tabs>
        <w:spacing w:line="259" w:lineRule="auto"/>
        <w:ind w:right="1204"/>
        <w:jc w:val="both"/>
      </w:pPr>
      <w:r>
        <w:t>By using corrective action, we hope that most employee problems can be corrected at an early stage, benefiting both the employee and Blackstone Valley</w:t>
      </w:r>
      <w:r>
        <w:rPr>
          <w:spacing w:val="-18"/>
        </w:rPr>
        <w:t xml:space="preserve"> </w:t>
      </w:r>
      <w:r>
        <w:t>Prep.</w:t>
      </w:r>
    </w:p>
    <w:p w14:paraId="03A8D6D1" w14:textId="77777777" w:rsidR="00D84A05" w:rsidRDefault="00170E64">
      <w:pPr>
        <w:pStyle w:val="ListParagraph"/>
        <w:numPr>
          <w:ilvl w:val="0"/>
          <w:numId w:val="31"/>
        </w:numPr>
        <w:tabs>
          <w:tab w:val="left" w:pos="1992"/>
        </w:tabs>
        <w:spacing w:line="259" w:lineRule="auto"/>
        <w:ind w:right="1233"/>
        <w:jc w:val="both"/>
      </w:pPr>
      <w:r>
        <w:t>As a school serving children and families of the community, Blackstone Vall</w:t>
      </w:r>
      <w:r>
        <w:t>ey Prep will engage and fully cooperate with local and state law enforcement officials to assist in any matter that would require their</w:t>
      </w:r>
      <w:r>
        <w:rPr>
          <w:spacing w:val="-6"/>
        </w:rPr>
        <w:t xml:space="preserve"> </w:t>
      </w:r>
      <w:r>
        <w:t>involvement.</w:t>
      </w:r>
    </w:p>
    <w:p w14:paraId="7F45BFCD" w14:textId="77777777" w:rsidR="00D84A05" w:rsidRDefault="00D84A05">
      <w:pPr>
        <w:pStyle w:val="BodyText"/>
        <w:ind w:left="0" w:firstLine="0"/>
        <w:rPr>
          <w:sz w:val="24"/>
        </w:rPr>
      </w:pPr>
    </w:p>
    <w:p w14:paraId="31DC1E4C" w14:textId="77777777" w:rsidR="00D84A05" w:rsidRDefault="00D84A05">
      <w:pPr>
        <w:pStyle w:val="BodyText"/>
        <w:spacing w:before="3"/>
        <w:ind w:left="0" w:firstLine="0"/>
        <w:rPr>
          <w:sz w:val="23"/>
        </w:rPr>
      </w:pPr>
    </w:p>
    <w:p w14:paraId="64832924" w14:textId="77777777" w:rsidR="00D84A05" w:rsidRDefault="00170E64">
      <w:pPr>
        <w:pStyle w:val="Heading1"/>
        <w:spacing w:before="1"/>
      </w:pPr>
      <w:bookmarkStart w:id="75" w:name="_bookmark75"/>
      <w:bookmarkEnd w:id="75"/>
      <w:r>
        <w:t>Problem Resolution Policy</w:t>
      </w:r>
    </w:p>
    <w:p w14:paraId="16CE3AA0" w14:textId="77777777" w:rsidR="00D84A05" w:rsidRDefault="00170E64">
      <w:pPr>
        <w:pStyle w:val="ListParagraph"/>
        <w:numPr>
          <w:ilvl w:val="0"/>
          <w:numId w:val="30"/>
        </w:numPr>
        <w:tabs>
          <w:tab w:val="left" w:pos="1991"/>
          <w:tab w:val="left" w:pos="1992"/>
        </w:tabs>
        <w:spacing w:before="19" w:line="259" w:lineRule="auto"/>
        <w:ind w:right="1360"/>
      </w:pPr>
      <w:r>
        <w:t>Blackstone</w:t>
      </w:r>
      <w:r>
        <w:rPr>
          <w:spacing w:val="-5"/>
        </w:rPr>
        <w:t xml:space="preserve"> </w:t>
      </w:r>
      <w:r>
        <w:t>Valley</w:t>
      </w:r>
      <w:r>
        <w:rPr>
          <w:spacing w:val="-4"/>
        </w:rPr>
        <w:t xml:space="preserve"> </w:t>
      </w:r>
      <w:r>
        <w:t>Prep</w:t>
      </w:r>
      <w:r>
        <w:rPr>
          <w:spacing w:val="-3"/>
        </w:rPr>
        <w:t xml:space="preserve"> </w:t>
      </w:r>
      <w:r>
        <w:t>is</w:t>
      </w:r>
      <w:r>
        <w:rPr>
          <w:spacing w:val="-4"/>
        </w:rPr>
        <w:t xml:space="preserve"> </w:t>
      </w:r>
      <w:r>
        <w:t>committed</w:t>
      </w:r>
      <w:r>
        <w:rPr>
          <w:spacing w:val="-2"/>
        </w:rPr>
        <w:t xml:space="preserve"> </w:t>
      </w:r>
      <w:r>
        <w:t>to</w:t>
      </w:r>
      <w:r>
        <w:rPr>
          <w:spacing w:val="-6"/>
        </w:rPr>
        <w:t xml:space="preserve"> </w:t>
      </w:r>
      <w:r>
        <w:t>providing</w:t>
      </w:r>
      <w:r>
        <w:rPr>
          <w:spacing w:val="-5"/>
        </w:rPr>
        <w:t xml:space="preserve"> </w:t>
      </w:r>
      <w:r>
        <w:t>the</w:t>
      </w:r>
      <w:r>
        <w:rPr>
          <w:spacing w:val="-4"/>
        </w:rPr>
        <w:t xml:space="preserve"> </w:t>
      </w:r>
      <w:r>
        <w:t>best</w:t>
      </w:r>
      <w:r>
        <w:rPr>
          <w:spacing w:val="-3"/>
        </w:rPr>
        <w:t xml:space="preserve"> </w:t>
      </w:r>
      <w:r>
        <w:t>possible</w:t>
      </w:r>
      <w:r>
        <w:rPr>
          <w:spacing w:val="-4"/>
        </w:rPr>
        <w:t xml:space="preserve"> </w:t>
      </w:r>
      <w:r>
        <w:t>working</w:t>
      </w:r>
      <w:r>
        <w:rPr>
          <w:spacing w:val="-2"/>
        </w:rPr>
        <w:t xml:space="preserve"> </w:t>
      </w:r>
      <w:r>
        <w:t>conditions for its employees.</w:t>
      </w:r>
    </w:p>
    <w:p w14:paraId="00ABB8DD" w14:textId="77777777" w:rsidR="00D84A05" w:rsidRDefault="00170E64">
      <w:pPr>
        <w:pStyle w:val="ListParagraph"/>
        <w:numPr>
          <w:ilvl w:val="0"/>
          <w:numId w:val="30"/>
        </w:numPr>
        <w:tabs>
          <w:tab w:val="left" w:pos="1992"/>
        </w:tabs>
        <w:spacing w:line="259" w:lineRule="auto"/>
        <w:ind w:right="1654"/>
      </w:pPr>
      <w:r>
        <w:t>Blackstone Valley Prep strives to ensure fair and honest treatment of all employees. Supervisors and employees are expected to treat each other with mutual</w:t>
      </w:r>
      <w:r>
        <w:rPr>
          <w:spacing w:val="-26"/>
        </w:rPr>
        <w:t xml:space="preserve"> </w:t>
      </w:r>
      <w:r>
        <w:t>respect.</w:t>
      </w:r>
    </w:p>
    <w:p w14:paraId="56DF9441" w14:textId="77777777" w:rsidR="00D84A05" w:rsidRDefault="00170E64">
      <w:pPr>
        <w:pStyle w:val="ListParagraph"/>
        <w:numPr>
          <w:ilvl w:val="0"/>
          <w:numId w:val="30"/>
        </w:numPr>
        <w:tabs>
          <w:tab w:val="left" w:pos="1992"/>
        </w:tabs>
        <w:spacing w:line="259" w:lineRule="auto"/>
        <w:ind w:right="2058"/>
      </w:pPr>
      <w:r>
        <w:t>Employees are encouraged to offer positive and constr</w:t>
      </w:r>
      <w:r>
        <w:t>uctive feedback. In turn, supervisors/management will respond in a timely</w:t>
      </w:r>
      <w:r>
        <w:rPr>
          <w:spacing w:val="-12"/>
        </w:rPr>
        <w:t xml:space="preserve"> </w:t>
      </w:r>
      <w:r>
        <w:t>manner.</w:t>
      </w:r>
    </w:p>
    <w:p w14:paraId="5A4774A1" w14:textId="77777777" w:rsidR="00D84A05" w:rsidRDefault="00170E64">
      <w:pPr>
        <w:pStyle w:val="ListParagraph"/>
        <w:numPr>
          <w:ilvl w:val="0"/>
          <w:numId w:val="30"/>
        </w:numPr>
        <w:tabs>
          <w:tab w:val="left" w:pos="1992"/>
        </w:tabs>
        <w:spacing w:line="259" w:lineRule="auto"/>
        <w:ind w:right="1189"/>
      </w:pPr>
      <w:r>
        <w:t xml:space="preserve">If employees disagree with established rules of conduct, policies, or practices, they can express their concern through the problem resolution procedure. No employee will be </w:t>
      </w:r>
      <w:r>
        <w:t>penalized, formally or informally, for voicing a complaint with Blackstone Valley Prep</w:t>
      </w:r>
      <w:r>
        <w:rPr>
          <w:spacing w:val="-36"/>
        </w:rPr>
        <w:t xml:space="preserve"> </w:t>
      </w:r>
      <w:r>
        <w:t>in a reasonable, business-like manner, or for using the problem resolution</w:t>
      </w:r>
      <w:r>
        <w:rPr>
          <w:spacing w:val="-27"/>
        </w:rPr>
        <w:t xml:space="preserve"> </w:t>
      </w:r>
      <w:r>
        <w:t>procedure.</w:t>
      </w:r>
    </w:p>
    <w:p w14:paraId="025222D4" w14:textId="77777777" w:rsidR="00D84A05" w:rsidRDefault="00170E64">
      <w:pPr>
        <w:pStyle w:val="ListParagraph"/>
        <w:numPr>
          <w:ilvl w:val="0"/>
          <w:numId w:val="30"/>
        </w:numPr>
        <w:tabs>
          <w:tab w:val="left" w:pos="1992"/>
        </w:tabs>
        <w:spacing w:line="259" w:lineRule="auto"/>
        <w:ind w:right="1286"/>
      </w:pPr>
      <w:r>
        <w:t>If a situation occurs when employees believe that a condition of employment or a de</w:t>
      </w:r>
      <w:r>
        <w:t>cision affecting them is unjust or inequitable, they are encouraged to make use of the following steps. The employee may discontinue the procedure at any</w:t>
      </w:r>
      <w:r>
        <w:rPr>
          <w:spacing w:val="-20"/>
        </w:rPr>
        <w:t xml:space="preserve"> </w:t>
      </w:r>
      <w:r>
        <w:t>step.</w:t>
      </w:r>
    </w:p>
    <w:p w14:paraId="240EC66E" w14:textId="77777777" w:rsidR="00D84A05" w:rsidRDefault="00170E64">
      <w:pPr>
        <w:pStyle w:val="ListParagraph"/>
        <w:numPr>
          <w:ilvl w:val="1"/>
          <w:numId w:val="30"/>
        </w:numPr>
        <w:tabs>
          <w:tab w:val="left" w:pos="2621"/>
        </w:tabs>
        <w:spacing w:line="259" w:lineRule="auto"/>
        <w:ind w:right="1476"/>
      </w:pPr>
      <w:r>
        <w:t>Employee presents problem to immediate supervisor or acting supervisor</w:t>
      </w:r>
      <w:r>
        <w:rPr>
          <w:spacing w:val="-39"/>
        </w:rPr>
        <w:t xml:space="preserve"> </w:t>
      </w:r>
      <w:r>
        <w:t>after incident</w:t>
      </w:r>
      <w:r>
        <w:rPr>
          <w:spacing w:val="-1"/>
        </w:rPr>
        <w:t xml:space="preserve"> </w:t>
      </w:r>
      <w:r>
        <w:t>occurs.</w:t>
      </w:r>
    </w:p>
    <w:p w14:paraId="65DF3244" w14:textId="77777777" w:rsidR="00D84A05" w:rsidRDefault="00170E64">
      <w:pPr>
        <w:pStyle w:val="ListParagraph"/>
        <w:numPr>
          <w:ilvl w:val="1"/>
          <w:numId w:val="30"/>
        </w:numPr>
        <w:tabs>
          <w:tab w:val="left" w:pos="2621"/>
        </w:tabs>
        <w:spacing w:line="259" w:lineRule="auto"/>
        <w:ind w:right="1585"/>
      </w:pPr>
      <w:r>
        <w:t>Su</w:t>
      </w:r>
      <w:r>
        <w:t>pervisor responds to problem during discussion or after consulting with appropriate management, when necessary. Supervisor documents discussion and resolution with</w:t>
      </w:r>
      <w:r>
        <w:rPr>
          <w:spacing w:val="-1"/>
        </w:rPr>
        <w:t xml:space="preserve"> </w:t>
      </w:r>
      <w:r>
        <w:t>employee.</w:t>
      </w:r>
    </w:p>
    <w:p w14:paraId="3E985669" w14:textId="77777777" w:rsidR="00D84A05" w:rsidRDefault="00170E64">
      <w:pPr>
        <w:pStyle w:val="ListParagraph"/>
        <w:numPr>
          <w:ilvl w:val="1"/>
          <w:numId w:val="30"/>
        </w:numPr>
        <w:tabs>
          <w:tab w:val="left" w:pos="2621"/>
        </w:tabs>
        <w:spacing w:line="259" w:lineRule="auto"/>
        <w:ind w:right="1726"/>
      </w:pPr>
      <w:r>
        <w:t xml:space="preserve">If problem is unresolved, then the employee presents problem to Director of Human </w:t>
      </w:r>
      <w:r>
        <w:t>Capital. The Director of Human Capital counsels and advises the employee, assists in putting problem in writing, visits with employee’s supervisor(s), and documents discussions and resolution with</w:t>
      </w:r>
      <w:r>
        <w:rPr>
          <w:spacing w:val="-19"/>
        </w:rPr>
        <w:t xml:space="preserve"> </w:t>
      </w:r>
      <w:r>
        <w:t>employee.</w:t>
      </w:r>
    </w:p>
    <w:p w14:paraId="7537CFB6" w14:textId="77777777" w:rsidR="00D84A05" w:rsidRDefault="00D84A05">
      <w:pPr>
        <w:spacing w:line="259" w:lineRule="auto"/>
        <w:sectPr w:rsidR="00D84A05">
          <w:pgSz w:w="12240" w:h="15840"/>
          <w:pgMar w:top="1360" w:right="260" w:bottom="1200" w:left="260" w:header="0" w:footer="1018" w:gutter="0"/>
          <w:cols w:space="720"/>
        </w:sectPr>
      </w:pPr>
    </w:p>
    <w:p w14:paraId="79286396" w14:textId="77777777" w:rsidR="00D84A05" w:rsidRDefault="00170E64">
      <w:pPr>
        <w:pStyle w:val="ListParagraph"/>
        <w:numPr>
          <w:ilvl w:val="1"/>
          <w:numId w:val="30"/>
        </w:numPr>
        <w:tabs>
          <w:tab w:val="left" w:pos="2621"/>
        </w:tabs>
        <w:spacing w:before="80" w:line="259" w:lineRule="auto"/>
        <w:ind w:right="1195"/>
      </w:pPr>
      <w:r>
        <w:lastRenderedPageBreak/>
        <w:t>If the problem continues to be unresolved, the employee may contact the Board of Directors for an appointment to review the situation. The Board of Directors conducts a thorough investigation which may include communication will all individuals involved. T</w:t>
      </w:r>
      <w:r>
        <w:t>he Board of Directors has full authority to make any adjustment deemed appropriate to resolve the problem. This may include</w:t>
      </w:r>
      <w:r>
        <w:rPr>
          <w:spacing w:val="-35"/>
        </w:rPr>
        <w:t xml:space="preserve"> </w:t>
      </w:r>
      <w:r>
        <w:t>seeking legal counsel</w:t>
      </w:r>
      <w:r>
        <w:rPr>
          <w:spacing w:val="-4"/>
        </w:rPr>
        <w:t xml:space="preserve"> </w:t>
      </w:r>
      <w:r>
        <w:t>representation.</w:t>
      </w:r>
    </w:p>
    <w:p w14:paraId="1D81760B" w14:textId="77777777" w:rsidR="00D84A05" w:rsidRDefault="00170E64">
      <w:pPr>
        <w:pStyle w:val="ListParagraph"/>
        <w:numPr>
          <w:ilvl w:val="0"/>
          <w:numId w:val="30"/>
        </w:numPr>
        <w:tabs>
          <w:tab w:val="left" w:pos="1992"/>
        </w:tabs>
        <w:spacing w:line="259" w:lineRule="auto"/>
        <w:ind w:right="1396"/>
      </w:pPr>
      <w:r>
        <w:t>Please</w:t>
      </w:r>
      <w:r>
        <w:rPr>
          <w:spacing w:val="-4"/>
        </w:rPr>
        <w:t xml:space="preserve"> </w:t>
      </w:r>
      <w:r>
        <w:t>note</w:t>
      </w:r>
      <w:r>
        <w:rPr>
          <w:spacing w:val="-3"/>
        </w:rPr>
        <w:t xml:space="preserve"> </w:t>
      </w:r>
      <w:r>
        <w:t>that</w:t>
      </w:r>
      <w:r>
        <w:rPr>
          <w:spacing w:val="-3"/>
        </w:rPr>
        <w:t xml:space="preserve"> </w:t>
      </w:r>
      <w:r>
        <w:t>not</w:t>
      </w:r>
      <w:r>
        <w:rPr>
          <w:spacing w:val="-2"/>
        </w:rPr>
        <w:t xml:space="preserve"> </w:t>
      </w:r>
      <w:r>
        <w:t>every</w:t>
      </w:r>
      <w:r>
        <w:rPr>
          <w:spacing w:val="-5"/>
        </w:rPr>
        <w:t xml:space="preserve"> </w:t>
      </w:r>
      <w:r>
        <w:t>problem</w:t>
      </w:r>
      <w:r>
        <w:rPr>
          <w:spacing w:val="-2"/>
        </w:rPr>
        <w:t xml:space="preserve"> </w:t>
      </w:r>
      <w:r>
        <w:t>can</w:t>
      </w:r>
      <w:r>
        <w:rPr>
          <w:spacing w:val="-4"/>
        </w:rPr>
        <w:t xml:space="preserve"> </w:t>
      </w:r>
      <w:r>
        <w:t>be</w:t>
      </w:r>
      <w:r>
        <w:rPr>
          <w:spacing w:val="-4"/>
        </w:rPr>
        <w:t xml:space="preserve"> </w:t>
      </w:r>
      <w:r>
        <w:t>resolved</w:t>
      </w:r>
      <w:r>
        <w:rPr>
          <w:spacing w:val="-3"/>
        </w:rPr>
        <w:t xml:space="preserve"> </w:t>
      </w:r>
      <w:r>
        <w:t>to</w:t>
      </w:r>
      <w:r>
        <w:rPr>
          <w:spacing w:val="-2"/>
        </w:rPr>
        <w:t xml:space="preserve"> </w:t>
      </w:r>
      <w:r>
        <w:t>everyone’s</w:t>
      </w:r>
      <w:r>
        <w:rPr>
          <w:spacing w:val="-3"/>
        </w:rPr>
        <w:t xml:space="preserve"> </w:t>
      </w:r>
      <w:r>
        <w:t>total</w:t>
      </w:r>
      <w:r>
        <w:rPr>
          <w:spacing w:val="-3"/>
        </w:rPr>
        <w:t xml:space="preserve"> </w:t>
      </w:r>
      <w:r>
        <w:t>satisfaction,</w:t>
      </w:r>
      <w:r>
        <w:rPr>
          <w:spacing w:val="-3"/>
        </w:rPr>
        <w:t xml:space="preserve"> </w:t>
      </w:r>
      <w:r>
        <w:t xml:space="preserve">but only </w:t>
      </w:r>
      <w:r>
        <w:t xml:space="preserve">through understanding and discussion of mutual problems can employees and management develop confidence in each other. This confidence is important to the operation of an efficient and harmonious work </w:t>
      </w:r>
      <w:proofErr w:type="gramStart"/>
      <w:r>
        <w:t>environment, and</w:t>
      </w:r>
      <w:proofErr w:type="gramEnd"/>
      <w:r>
        <w:t xml:space="preserve"> helps to ensure everyone’s job</w:t>
      </w:r>
      <w:r>
        <w:rPr>
          <w:spacing w:val="-3"/>
        </w:rPr>
        <w:t xml:space="preserve"> </w:t>
      </w:r>
      <w:r>
        <w:t>securit</w:t>
      </w:r>
      <w:r>
        <w:t>y.</w:t>
      </w:r>
    </w:p>
    <w:p w14:paraId="0A9A43EA" w14:textId="77777777" w:rsidR="00D84A05" w:rsidRDefault="00D84A05">
      <w:pPr>
        <w:spacing w:line="259" w:lineRule="auto"/>
        <w:sectPr w:rsidR="00D84A05">
          <w:pgSz w:w="12240" w:h="15840"/>
          <w:pgMar w:top="1360" w:right="260" w:bottom="1200" w:left="260" w:header="0" w:footer="1018" w:gutter="0"/>
          <w:cols w:space="720"/>
        </w:sectPr>
      </w:pPr>
    </w:p>
    <w:p w14:paraId="5B2C1929" w14:textId="77777777" w:rsidR="00D84A05" w:rsidRDefault="00170E64">
      <w:pPr>
        <w:pStyle w:val="Heading1"/>
        <w:tabs>
          <w:tab w:val="left" w:pos="3791"/>
          <w:tab w:val="left" w:pos="10570"/>
        </w:tabs>
        <w:spacing w:before="80"/>
        <w:ind w:left="1151"/>
      </w:pPr>
      <w:bookmarkStart w:id="76" w:name="_bookmark76"/>
      <w:bookmarkEnd w:id="76"/>
      <w:r>
        <w:rPr>
          <w:color w:val="FFFFFF"/>
          <w:shd w:val="clear" w:color="auto" w:fill="000000"/>
        </w:rPr>
        <w:lastRenderedPageBreak/>
        <w:t xml:space="preserve"> </w:t>
      </w:r>
      <w:r>
        <w:rPr>
          <w:color w:val="FFFFFF"/>
          <w:shd w:val="clear" w:color="auto" w:fill="000000"/>
        </w:rPr>
        <w:tab/>
        <w:t>TIME AND ATTENDANCE</w:t>
      </w:r>
      <w:r>
        <w:rPr>
          <w:color w:val="FFFFFF"/>
          <w:spacing w:val="-12"/>
          <w:shd w:val="clear" w:color="auto" w:fill="000000"/>
        </w:rPr>
        <w:t xml:space="preserve"> </w:t>
      </w:r>
      <w:r>
        <w:rPr>
          <w:color w:val="FFFFFF"/>
          <w:shd w:val="clear" w:color="auto" w:fill="000000"/>
        </w:rPr>
        <w:t>POLICIES</w:t>
      </w:r>
      <w:r>
        <w:rPr>
          <w:color w:val="FFFFFF"/>
          <w:shd w:val="clear" w:color="auto" w:fill="000000"/>
        </w:rPr>
        <w:tab/>
      </w:r>
    </w:p>
    <w:p w14:paraId="45CE19BA" w14:textId="77777777" w:rsidR="00D84A05" w:rsidRDefault="00D84A05">
      <w:pPr>
        <w:pStyle w:val="BodyText"/>
        <w:spacing w:before="6"/>
        <w:ind w:left="0" w:firstLine="0"/>
        <w:rPr>
          <w:b/>
          <w:sz w:val="25"/>
        </w:rPr>
      </w:pPr>
    </w:p>
    <w:p w14:paraId="0EBDDAA0" w14:textId="77777777" w:rsidR="00D84A05" w:rsidRDefault="00170E64">
      <w:pPr>
        <w:pStyle w:val="Heading1"/>
      </w:pPr>
      <w:bookmarkStart w:id="77" w:name="_bookmark77"/>
      <w:bookmarkEnd w:id="77"/>
      <w:r>
        <w:t>Definitions</w:t>
      </w:r>
    </w:p>
    <w:p w14:paraId="2478EEBD" w14:textId="77777777" w:rsidR="00D84A05" w:rsidRDefault="00170E64">
      <w:pPr>
        <w:pStyle w:val="ListParagraph"/>
        <w:numPr>
          <w:ilvl w:val="0"/>
          <w:numId w:val="29"/>
        </w:numPr>
        <w:tabs>
          <w:tab w:val="left" w:pos="1991"/>
          <w:tab w:val="left" w:pos="1992"/>
        </w:tabs>
        <w:spacing w:before="19" w:line="259" w:lineRule="auto"/>
        <w:ind w:right="1177"/>
      </w:pPr>
      <w:r>
        <w:t>Teachers, support professionals, instructional aides, personal care attendants, and other school year staff members whose work year primarily involves direct contact with scholars and scholar su</w:t>
      </w:r>
      <w:r>
        <w:t xml:space="preserve">pport are all considered school-year employees unless otherwise designated in writing. The school year begins August </w:t>
      </w:r>
      <w:r>
        <w:rPr>
          <w:smallCaps/>
        </w:rPr>
        <w:t>1</w:t>
      </w:r>
      <w:r>
        <w:t xml:space="preserve"> and ends June 30 of the following calendar year, but under the At-Will Policy, performing services during part of a school year does not </w:t>
      </w:r>
      <w:r>
        <w:t>guarantee employment for the remainder of the school</w:t>
      </w:r>
      <w:r>
        <w:rPr>
          <w:spacing w:val="-27"/>
        </w:rPr>
        <w:t xml:space="preserve"> </w:t>
      </w:r>
      <w:r>
        <w:t>year.</w:t>
      </w:r>
    </w:p>
    <w:p w14:paraId="4E6B8E7E" w14:textId="77777777" w:rsidR="00D84A05" w:rsidRDefault="00170E64">
      <w:pPr>
        <w:pStyle w:val="ListParagraph"/>
        <w:numPr>
          <w:ilvl w:val="0"/>
          <w:numId w:val="29"/>
        </w:numPr>
        <w:tabs>
          <w:tab w:val="left" w:pos="1992"/>
        </w:tabs>
        <w:spacing w:line="259" w:lineRule="auto"/>
        <w:ind w:right="1211"/>
      </w:pPr>
      <w:r>
        <w:t>All network support team members, heads of school, deans, operations associates, and office</w:t>
      </w:r>
      <w:r>
        <w:rPr>
          <w:spacing w:val="-7"/>
        </w:rPr>
        <w:t xml:space="preserve"> </w:t>
      </w:r>
      <w:r>
        <w:t>managers</w:t>
      </w:r>
      <w:r>
        <w:rPr>
          <w:spacing w:val="-4"/>
        </w:rPr>
        <w:t xml:space="preserve"> </w:t>
      </w:r>
      <w:r>
        <w:t>are</w:t>
      </w:r>
      <w:r>
        <w:rPr>
          <w:spacing w:val="-6"/>
        </w:rPr>
        <w:t xml:space="preserve"> </w:t>
      </w:r>
      <w:r>
        <w:t>considered</w:t>
      </w:r>
      <w:r>
        <w:rPr>
          <w:spacing w:val="-5"/>
        </w:rPr>
        <w:t xml:space="preserve"> </w:t>
      </w:r>
      <w:r>
        <w:t>twelve-month</w:t>
      </w:r>
      <w:r>
        <w:rPr>
          <w:spacing w:val="-3"/>
        </w:rPr>
        <w:t xml:space="preserve"> </w:t>
      </w:r>
      <w:r>
        <w:t>employees</w:t>
      </w:r>
      <w:r>
        <w:rPr>
          <w:spacing w:val="-4"/>
        </w:rPr>
        <w:t xml:space="preserve"> </w:t>
      </w:r>
      <w:r>
        <w:t>unless</w:t>
      </w:r>
      <w:r>
        <w:rPr>
          <w:spacing w:val="-4"/>
        </w:rPr>
        <w:t xml:space="preserve"> </w:t>
      </w:r>
      <w:r>
        <w:t>otherwise</w:t>
      </w:r>
      <w:r>
        <w:rPr>
          <w:spacing w:val="-5"/>
        </w:rPr>
        <w:t xml:space="preserve"> </w:t>
      </w:r>
      <w:r>
        <w:t>designated</w:t>
      </w:r>
      <w:r>
        <w:rPr>
          <w:spacing w:val="-4"/>
        </w:rPr>
        <w:t xml:space="preserve"> </w:t>
      </w:r>
      <w:r>
        <w:t xml:space="preserve">in writing. The work year is considered from August </w:t>
      </w:r>
      <w:r>
        <w:rPr>
          <w:smallCaps/>
        </w:rPr>
        <w:t>1</w:t>
      </w:r>
      <w:r>
        <w:t xml:space="preserve"> to July 3</w:t>
      </w:r>
      <w:r>
        <w:rPr>
          <w:smallCaps/>
        </w:rPr>
        <w:t>1</w:t>
      </w:r>
      <w:r>
        <w:t xml:space="preserve"> of the following calendar year, but, under the At-Will Policy, performing services during part of a work year does not guarantee employment for the entire work</w:t>
      </w:r>
      <w:r>
        <w:rPr>
          <w:spacing w:val="-12"/>
        </w:rPr>
        <w:t xml:space="preserve"> </w:t>
      </w:r>
      <w:r>
        <w:t>year.</w:t>
      </w:r>
    </w:p>
    <w:p w14:paraId="0F465CB5" w14:textId="77777777" w:rsidR="00D84A05" w:rsidRDefault="00D84A05">
      <w:pPr>
        <w:pStyle w:val="BodyText"/>
        <w:ind w:left="0" w:firstLine="0"/>
        <w:rPr>
          <w:sz w:val="24"/>
        </w:rPr>
      </w:pPr>
    </w:p>
    <w:p w14:paraId="195F3292" w14:textId="77777777" w:rsidR="00D84A05" w:rsidRDefault="00D84A05">
      <w:pPr>
        <w:pStyle w:val="BodyText"/>
        <w:spacing w:before="3"/>
        <w:ind w:left="0" w:firstLine="0"/>
        <w:rPr>
          <w:sz w:val="23"/>
        </w:rPr>
      </w:pPr>
    </w:p>
    <w:p w14:paraId="7423C1F5" w14:textId="77777777" w:rsidR="00D84A05" w:rsidRDefault="00170E64">
      <w:pPr>
        <w:pStyle w:val="Heading1"/>
      </w:pPr>
      <w:bookmarkStart w:id="78" w:name="_bookmark78"/>
      <w:bookmarkEnd w:id="78"/>
      <w:r>
        <w:t>Religious Holiday Polic</w:t>
      </w:r>
      <w:r>
        <w:t>y</w:t>
      </w:r>
    </w:p>
    <w:p w14:paraId="1AD4D9AE" w14:textId="77777777" w:rsidR="00D84A05" w:rsidRDefault="00170E64">
      <w:pPr>
        <w:pStyle w:val="ListParagraph"/>
        <w:numPr>
          <w:ilvl w:val="0"/>
          <w:numId w:val="28"/>
        </w:numPr>
        <w:tabs>
          <w:tab w:val="left" w:pos="1900"/>
          <w:tab w:val="left" w:pos="1901"/>
        </w:tabs>
        <w:spacing w:before="21"/>
        <w:ind w:right="1342"/>
      </w:pPr>
      <w:r>
        <w:t>If you observe religious holidays widely celebrated in the United States on which Blackstone</w:t>
      </w:r>
      <w:r>
        <w:rPr>
          <w:spacing w:val="-4"/>
        </w:rPr>
        <w:t xml:space="preserve"> </w:t>
      </w:r>
      <w:r>
        <w:t>Valley</w:t>
      </w:r>
      <w:r>
        <w:rPr>
          <w:spacing w:val="-4"/>
        </w:rPr>
        <w:t xml:space="preserve"> </w:t>
      </w:r>
      <w:r>
        <w:t>Prep</w:t>
      </w:r>
      <w:r>
        <w:rPr>
          <w:spacing w:val="-2"/>
        </w:rPr>
        <w:t xml:space="preserve"> </w:t>
      </w:r>
      <w:r>
        <w:t>is</w:t>
      </w:r>
      <w:r>
        <w:rPr>
          <w:spacing w:val="-4"/>
        </w:rPr>
        <w:t xml:space="preserve"> </w:t>
      </w:r>
      <w:r>
        <w:t>not</w:t>
      </w:r>
      <w:r>
        <w:rPr>
          <w:spacing w:val="-3"/>
        </w:rPr>
        <w:t xml:space="preserve"> </w:t>
      </w:r>
      <w:r>
        <w:t>closed,</w:t>
      </w:r>
      <w:r>
        <w:rPr>
          <w:spacing w:val="-2"/>
        </w:rPr>
        <w:t xml:space="preserve"> </w:t>
      </w:r>
      <w:r>
        <w:t>as</w:t>
      </w:r>
      <w:r>
        <w:rPr>
          <w:spacing w:val="-2"/>
        </w:rPr>
        <w:t xml:space="preserve"> </w:t>
      </w:r>
      <w:r>
        <w:t>detailed</w:t>
      </w:r>
      <w:r>
        <w:rPr>
          <w:spacing w:val="-2"/>
        </w:rPr>
        <w:t xml:space="preserve"> </w:t>
      </w:r>
      <w:r>
        <w:t>in</w:t>
      </w:r>
      <w:r>
        <w:rPr>
          <w:spacing w:val="-5"/>
        </w:rPr>
        <w:t xml:space="preserve"> </w:t>
      </w:r>
      <w:r>
        <w:t>the</w:t>
      </w:r>
      <w:r>
        <w:rPr>
          <w:spacing w:val="-4"/>
        </w:rPr>
        <w:t xml:space="preserve"> </w:t>
      </w:r>
      <w:r>
        <w:t>school</w:t>
      </w:r>
      <w:r>
        <w:rPr>
          <w:spacing w:val="-3"/>
        </w:rPr>
        <w:t xml:space="preserve"> </w:t>
      </w:r>
      <w:r>
        <w:t>calendar,</w:t>
      </w:r>
      <w:r>
        <w:rPr>
          <w:spacing w:val="-2"/>
        </w:rPr>
        <w:t xml:space="preserve"> </w:t>
      </w:r>
      <w:r>
        <w:t>you</w:t>
      </w:r>
      <w:r>
        <w:rPr>
          <w:spacing w:val="-5"/>
        </w:rPr>
        <w:t xml:space="preserve"> </w:t>
      </w:r>
      <w:r>
        <w:t>should</w:t>
      </w:r>
      <w:r>
        <w:rPr>
          <w:spacing w:val="-2"/>
        </w:rPr>
        <w:t xml:space="preserve"> </w:t>
      </w:r>
      <w:r>
        <w:t xml:space="preserve">alert your manager by August </w:t>
      </w:r>
      <w:r>
        <w:rPr>
          <w:smallCaps/>
        </w:rPr>
        <w:t>2</w:t>
      </w:r>
      <w:r>
        <w:t>0 or within two weeks of beginning</w:t>
      </w:r>
      <w:r>
        <w:rPr>
          <w:spacing w:val="-14"/>
        </w:rPr>
        <w:t xml:space="preserve"> </w:t>
      </w:r>
      <w:r>
        <w:t>employment.</w:t>
      </w:r>
    </w:p>
    <w:p w14:paraId="72AF9D7B" w14:textId="77777777" w:rsidR="00D84A05" w:rsidRDefault="00170E64">
      <w:pPr>
        <w:pStyle w:val="ListParagraph"/>
        <w:numPr>
          <w:ilvl w:val="0"/>
          <w:numId w:val="28"/>
        </w:numPr>
        <w:tabs>
          <w:tab w:val="left" w:pos="1901"/>
        </w:tabs>
        <w:spacing w:before="1" w:line="237" w:lineRule="auto"/>
        <w:ind w:right="1840"/>
      </w:pPr>
      <w:r>
        <w:t>Absence on these days will be allowed without having them counted as personal</w:t>
      </w:r>
      <w:r>
        <w:rPr>
          <w:spacing w:val="-37"/>
        </w:rPr>
        <w:t xml:space="preserve"> </w:t>
      </w:r>
      <w:r>
        <w:t xml:space="preserve">or vacation days, not to exceed </w:t>
      </w:r>
      <w:r>
        <w:rPr>
          <w:smallCaps/>
        </w:rPr>
        <w:t>2</w:t>
      </w:r>
      <w:r>
        <w:rPr>
          <w:spacing w:val="-3"/>
        </w:rPr>
        <w:t xml:space="preserve"> </w:t>
      </w:r>
      <w:r>
        <w:t>days.</w:t>
      </w:r>
    </w:p>
    <w:p w14:paraId="56397D81" w14:textId="77777777" w:rsidR="00D84A05" w:rsidRDefault="00D84A05">
      <w:pPr>
        <w:pStyle w:val="BodyText"/>
        <w:ind w:left="0" w:firstLine="0"/>
        <w:rPr>
          <w:sz w:val="24"/>
        </w:rPr>
      </w:pPr>
    </w:p>
    <w:p w14:paraId="7690A796" w14:textId="77777777" w:rsidR="00D84A05" w:rsidRDefault="00170E64">
      <w:pPr>
        <w:pStyle w:val="Heading1"/>
        <w:spacing w:before="181"/>
      </w:pPr>
      <w:bookmarkStart w:id="79" w:name="_bookmark79"/>
      <w:bookmarkEnd w:id="79"/>
      <w:r>
        <w:t>Bereavement Policy</w:t>
      </w:r>
    </w:p>
    <w:p w14:paraId="267A0AA6" w14:textId="77777777" w:rsidR="00D84A05" w:rsidRDefault="00170E64">
      <w:pPr>
        <w:pStyle w:val="ListParagraph"/>
        <w:numPr>
          <w:ilvl w:val="1"/>
          <w:numId w:val="28"/>
        </w:numPr>
        <w:tabs>
          <w:tab w:val="left" w:pos="1991"/>
          <w:tab w:val="left" w:pos="1992"/>
        </w:tabs>
        <w:spacing w:before="19" w:line="261" w:lineRule="auto"/>
        <w:ind w:right="1683"/>
      </w:pPr>
      <w:r>
        <w:t>Bereavement leave is available as follows, if you have been employed by Blackstone Valley Prep continuously for thirty</w:t>
      </w:r>
      <w:r>
        <w:t xml:space="preserve"> (30) days or</w:t>
      </w:r>
      <w:r>
        <w:rPr>
          <w:spacing w:val="-11"/>
        </w:rPr>
        <w:t xml:space="preserve"> </w:t>
      </w:r>
      <w:r>
        <w:t>more.</w:t>
      </w:r>
    </w:p>
    <w:p w14:paraId="32F73E2C" w14:textId="77777777" w:rsidR="00D84A05" w:rsidRDefault="00170E64">
      <w:pPr>
        <w:pStyle w:val="ListParagraph"/>
        <w:numPr>
          <w:ilvl w:val="1"/>
          <w:numId w:val="28"/>
        </w:numPr>
        <w:tabs>
          <w:tab w:val="left" w:pos="1992"/>
        </w:tabs>
        <w:spacing w:line="259" w:lineRule="auto"/>
        <w:ind w:right="2393"/>
      </w:pPr>
      <w:r>
        <w:t>If you suffer the loss of an immediate family member, you will be entitled to bereavement pay for up to five (5) consecutive</w:t>
      </w:r>
      <w:r>
        <w:rPr>
          <w:spacing w:val="-8"/>
        </w:rPr>
        <w:t xml:space="preserve"> </w:t>
      </w:r>
      <w:r>
        <w:t>days.</w:t>
      </w:r>
    </w:p>
    <w:p w14:paraId="5218FCD8" w14:textId="77777777" w:rsidR="00D84A05" w:rsidRDefault="00170E64">
      <w:pPr>
        <w:pStyle w:val="ListParagraph"/>
        <w:numPr>
          <w:ilvl w:val="1"/>
          <w:numId w:val="28"/>
        </w:numPr>
        <w:tabs>
          <w:tab w:val="left" w:pos="1992"/>
        </w:tabs>
        <w:spacing w:line="259" w:lineRule="auto"/>
        <w:ind w:right="1991"/>
      </w:pPr>
      <w:r>
        <w:t>You may be granted additional time without pay or you may use earned, unused personal or sick days for additional bereavement</w:t>
      </w:r>
      <w:r>
        <w:rPr>
          <w:spacing w:val="-7"/>
        </w:rPr>
        <w:t xml:space="preserve"> </w:t>
      </w:r>
      <w:r>
        <w:t>leave.</w:t>
      </w:r>
    </w:p>
    <w:p w14:paraId="23A8C2A9" w14:textId="77777777" w:rsidR="00D84A05" w:rsidRDefault="00170E64">
      <w:pPr>
        <w:pStyle w:val="ListParagraph"/>
        <w:numPr>
          <w:ilvl w:val="1"/>
          <w:numId w:val="28"/>
        </w:numPr>
        <w:tabs>
          <w:tab w:val="left" w:pos="1992"/>
        </w:tabs>
        <w:spacing w:line="259" w:lineRule="auto"/>
        <w:ind w:right="1503"/>
      </w:pPr>
      <w:r>
        <w:t>You</w:t>
      </w:r>
      <w:r>
        <w:rPr>
          <w:spacing w:val="-5"/>
        </w:rPr>
        <w:t xml:space="preserve"> </w:t>
      </w:r>
      <w:r>
        <w:t>should</w:t>
      </w:r>
      <w:r>
        <w:rPr>
          <w:spacing w:val="-2"/>
        </w:rPr>
        <w:t xml:space="preserve"> </w:t>
      </w:r>
      <w:r>
        <w:t>notify</w:t>
      </w:r>
      <w:r>
        <w:rPr>
          <w:spacing w:val="-3"/>
        </w:rPr>
        <w:t xml:space="preserve"> </w:t>
      </w:r>
      <w:r>
        <w:t>your</w:t>
      </w:r>
      <w:r>
        <w:rPr>
          <w:spacing w:val="-5"/>
        </w:rPr>
        <w:t xml:space="preserve"> </w:t>
      </w:r>
      <w:r>
        <w:t>supervisor</w:t>
      </w:r>
      <w:r>
        <w:rPr>
          <w:spacing w:val="-2"/>
        </w:rPr>
        <w:t xml:space="preserve"> </w:t>
      </w:r>
      <w:r>
        <w:t>as</w:t>
      </w:r>
      <w:r>
        <w:rPr>
          <w:spacing w:val="-2"/>
        </w:rPr>
        <w:t xml:space="preserve"> </w:t>
      </w:r>
      <w:r>
        <w:t>soon</w:t>
      </w:r>
      <w:r>
        <w:rPr>
          <w:spacing w:val="-3"/>
        </w:rPr>
        <w:t xml:space="preserve"> </w:t>
      </w:r>
      <w:r>
        <w:t>as</w:t>
      </w:r>
      <w:r>
        <w:rPr>
          <w:spacing w:val="-2"/>
        </w:rPr>
        <w:t xml:space="preserve"> </w:t>
      </w:r>
      <w:r>
        <w:t>possible</w:t>
      </w:r>
      <w:r>
        <w:rPr>
          <w:spacing w:val="-4"/>
        </w:rPr>
        <w:t xml:space="preserve"> </w:t>
      </w:r>
      <w:r>
        <w:t>for</w:t>
      </w:r>
      <w:r>
        <w:rPr>
          <w:spacing w:val="-5"/>
        </w:rPr>
        <w:t xml:space="preserve"> </w:t>
      </w:r>
      <w:r>
        <w:t>the</w:t>
      </w:r>
      <w:r>
        <w:rPr>
          <w:spacing w:val="-4"/>
        </w:rPr>
        <w:t xml:space="preserve"> </w:t>
      </w:r>
      <w:r>
        <w:t>reason</w:t>
      </w:r>
      <w:r>
        <w:rPr>
          <w:spacing w:val="-3"/>
        </w:rPr>
        <w:t xml:space="preserve"> </w:t>
      </w:r>
      <w:r>
        <w:t>for</w:t>
      </w:r>
      <w:r>
        <w:rPr>
          <w:spacing w:val="-2"/>
        </w:rPr>
        <w:t xml:space="preserve"> </w:t>
      </w:r>
      <w:r>
        <w:t>and</w:t>
      </w:r>
      <w:r>
        <w:rPr>
          <w:spacing w:val="-2"/>
        </w:rPr>
        <w:t xml:space="preserve"> </w:t>
      </w:r>
      <w:r>
        <w:t>expected length of your absence.</w:t>
      </w:r>
    </w:p>
    <w:p w14:paraId="1C409F38" w14:textId="77777777" w:rsidR="00D84A05" w:rsidRDefault="00170E64">
      <w:pPr>
        <w:pStyle w:val="ListParagraph"/>
        <w:numPr>
          <w:ilvl w:val="1"/>
          <w:numId w:val="28"/>
        </w:numPr>
        <w:tabs>
          <w:tab w:val="left" w:pos="1992"/>
        </w:tabs>
        <w:spacing w:line="259" w:lineRule="auto"/>
        <w:ind w:right="1352"/>
      </w:pPr>
      <w:r>
        <w:t>As used in th</w:t>
      </w:r>
      <w:r>
        <w:t>is paragraph “immediate family member” means a spouse, domestic partner, parent, parent-in-law, child, stepchild, son/daughter-in-law, brother, sister, grandparent, or grandchild of the employee. We realize this list is illustrative, not exhaustive and tha</w:t>
      </w:r>
      <w:r>
        <w:t>t there are many non-traditional relationships that can be no less important to an employee. If you believe that bereavement leave is appropriate in your circumstance, please let your manager know and we will work with</w:t>
      </w:r>
      <w:r>
        <w:rPr>
          <w:spacing w:val="-17"/>
        </w:rPr>
        <w:t xml:space="preserve"> </w:t>
      </w:r>
      <w:r>
        <w:t>you.</w:t>
      </w:r>
    </w:p>
    <w:p w14:paraId="7628E84E" w14:textId="77777777" w:rsidR="00D84A05" w:rsidRDefault="00D84A05">
      <w:pPr>
        <w:pStyle w:val="BodyText"/>
        <w:ind w:left="0" w:firstLine="0"/>
        <w:rPr>
          <w:sz w:val="24"/>
        </w:rPr>
      </w:pPr>
    </w:p>
    <w:p w14:paraId="1A64E4AF" w14:textId="77777777" w:rsidR="00D84A05" w:rsidRDefault="00D84A05">
      <w:pPr>
        <w:pStyle w:val="BodyText"/>
        <w:ind w:left="0" w:firstLine="0"/>
        <w:rPr>
          <w:sz w:val="23"/>
        </w:rPr>
      </w:pPr>
    </w:p>
    <w:p w14:paraId="2BA5DA3A" w14:textId="77777777" w:rsidR="00D84A05" w:rsidRDefault="00170E64">
      <w:pPr>
        <w:pStyle w:val="Heading1"/>
      </w:pPr>
      <w:bookmarkStart w:id="80" w:name="_bookmark80"/>
      <w:bookmarkEnd w:id="80"/>
      <w:r>
        <w:t>Mili</w:t>
      </w:r>
      <w:r>
        <w:rPr>
          <w:b w:val="0"/>
        </w:rPr>
        <w:t>t</w:t>
      </w:r>
      <w:r>
        <w:t>ary Duty Policy</w:t>
      </w:r>
    </w:p>
    <w:p w14:paraId="14B1B5F2" w14:textId="77777777" w:rsidR="00D84A05" w:rsidRDefault="00170E64">
      <w:pPr>
        <w:pStyle w:val="BodyText"/>
        <w:tabs>
          <w:tab w:val="left" w:pos="1991"/>
        </w:tabs>
        <w:spacing w:before="19" w:line="259" w:lineRule="auto"/>
        <w:ind w:right="1289"/>
      </w:pPr>
      <w:r>
        <w:rPr>
          <w:smallCaps/>
          <w:spacing w:val="1"/>
        </w:rPr>
        <w:t>1</w:t>
      </w:r>
      <w:r>
        <w:rPr>
          <w:smallCaps/>
        </w:rPr>
        <w:t>.</w:t>
      </w:r>
      <w:r>
        <w:tab/>
      </w:r>
      <w:r>
        <w:t>If</w:t>
      </w:r>
      <w:r>
        <w:t xml:space="preserve"> </w:t>
      </w:r>
      <w:r>
        <w:rPr>
          <w:spacing w:val="-1"/>
        </w:rPr>
        <w:t>yo</w:t>
      </w:r>
      <w:r>
        <w:t>u</w:t>
      </w:r>
      <w:r>
        <w:t xml:space="preserve"> </w:t>
      </w:r>
      <w:r>
        <w:rPr>
          <w:spacing w:val="-2"/>
        </w:rPr>
        <w:t>a</w:t>
      </w:r>
      <w:r>
        <w:t>re</w:t>
      </w:r>
      <w:r>
        <w:rPr>
          <w:spacing w:val="-2"/>
        </w:rPr>
        <w:t xml:space="preserve"> </w:t>
      </w:r>
      <w:r>
        <w:t>a</w:t>
      </w:r>
      <w:r>
        <w:rPr>
          <w:spacing w:val="-2"/>
        </w:rPr>
        <w:t xml:space="preserve"> </w:t>
      </w:r>
      <w:r>
        <w:t>m</w:t>
      </w:r>
      <w:r>
        <w:rPr>
          <w:spacing w:val="-2"/>
        </w:rPr>
        <w:t>e</w:t>
      </w:r>
      <w:r>
        <w:t>mb</w:t>
      </w:r>
      <w:r>
        <w:rPr>
          <w:spacing w:val="-2"/>
        </w:rPr>
        <w:t>e</w:t>
      </w:r>
      <w:r>
        <w:t>r</w:t>
      </w:r>
      <w:r>
        <w:rPr>
          <w:spacing w:val="-3"/>
        </w:rPr>
        <w:t xml:space="preserve"> </w:t>
      </w:r>
      <w:r>
        <w:t>of</w:t>
      </w:r>
      <w:r>
        <w:t xml:space="preserve"> </w:t>
      </w:r>
      <w:r>
        <w:rPr>
          <w:spacing w:val="-3"/>
        </w:rPr>
        <w:t>t</w:t>
      </w:r>
      <w:r>
        <w:rPr>
          <w:spacing w:val="-2"/>
        </w:rPr>
        <w:t>h</w:t>
      </w:r>
      <w:r>
        <w:t>e</w:t>
      </w:r>
      <w:r>
        <w:rPr>
          <w:spacing w:val="-2"/>
        </w:rPr>
        <w:t xml:space="preserve"> </w:t>
      </w:r>
      <w:r>
        <w:t>U</w:t>
      </w:r>
      <w:r>
        <w:rPr>
          <w:spacing w:val="-1"/>
        </w:rPr>
        <w:t>n</w:t>
      </w:r>
      <w:r>
        <w:t>it</w:t>
      </w:r>
      <w:r>
        <w:rPr>
          <w:spacing w:val="-2"/>
        </w:rPr>
        <w:t>e</w:t>
      </w:r>
      <w:r>
        <w:t>d</w:t>
      </w:r>
      <w:r>
        <w:rPr>
          <w:spacing w:val="2"/>
        </w:rPr>
        <w:t xml:space="preserve"> </w:t>
      </w:r>
      <w:r>
        <w:t>S</w:t>
      </w:r>
      <w:r>
        <w:rPr>
          <w:spacing w:val="-1"/>
        </w:rPr>
        <w:t>t</w:t>
      </w:r>
      <w:r>
        <w:rPr>
          <w:spacing w:val="-3"/>
        </w:rPr>
        <w:t>a</w:t>
      </w:r>
      <w:r>
        <w:rPr>
          <w:spacing w:val="-1"/>
        </w:rPr>
        <w:t>te</w:t>
      </w:r>
      <w:r>
        <w:t>s</w:t>
      </w:r>
      <w:r>
        <w:t xml:space="preserve"> </w:t>
      </w:r>
      <w:r>
        <w:t>A</w:t>
      </w:r>
      <w:r>
        <w:rPr>
          <w:spacing w:val="-2"/>
        </w:rPr>
        <w:t>r</w:t>
      </w:r>
      <w:r>
        <w:t>m</w:t>
      </w:r>
      <w:r>
        <w:rPr>
          <w:spacing w:val="-1"/>
        </w:rPr>
        <w:t>y</w:t>
      </w:r>
      <w:r>
        <w:t>,</w:t>
      </w:r>
      <w:r>
        <w:t xml:space="preserve"> </w:t>
      </w:r>
      <w:r>
        <w:t>N</w:t>
      </w:r>
      <w:r>
        <w:rPr>
          <w:spacing w:val="-4"/>
        </w:rPr>
        <w:t>a</w:t>
      </w:r>
      <w:r>
        <w:t>vy,</w:t>
      </w:r>
      <w:r>
        <w:t xml:space="preserve"> </w:t>
      </w:r>
      <w:r>
        <w:t>A</w:t>
      </w:r>
      <w:r>
        <w:rPr>
          <w:spacing w:val="-2"/>
        </w:rPr>
        <w:t>i</w:t>
      </w:r>
      <w:r>
        <w:t>r</w:t>
      </w:r>
      <w:r>
        <w:t xml:space="preserve"> </w:t>
      </w:r>
      <w:r>
        <w:rPr>
          <w:spacing w:val="-1"/>
        </w:rPr>
        <w:t>F</w:t>
      </w:r>
      <w:r>
        <w:rPr>
          <w:spacing w:val="-2"/>
        </w:rPr>
        <w:t>o</w:t>
      </w:r>
      <w:r>
        <w:t>r</w:t>
      </w:r>
      <w:r>
        <w:rPr>
          <w:spacing w:val="-1"/>
        </w:rPr>
        <w:t>ce</w:t>
      </w:r>
      <w:r>
        <w:t>,</w:t>
      </w:r>
      <w:r>
        <w:t xml:space="preserve"> </w:t>
      </w:r>
      <w:r>
        <w:rPr>
          <w:spacing w:val="-2"/>
        </w:rPr>
        <w:t>M</w:t>
      </w:r>
      <w:r>
        <w:rPr>
          <w:spacing w:val="-1"/>
        </w:rPr>
        <w:t>a</w:t>
      </w:r>
      <w:r>
        <w:t>ri</w:t>
      </w:r>
      <w:r>
        <w:rPr>
          <w:spacing w:val="-1"/>
        </w:rPr>
        <w:t>n</w:t>
      </w:r>
      <w:r>
        <w:rPr>
          <w:spacing w:val="-2"/>
        </w:rPr>
        <w:t>e</w:t>
      </w:r>
      <w:r>
        <w:rPr>
          <w:spacing w:val="-1"/>
        </w:rPr>
        <w:t>s</w:t>
      </w:r>
      <w:r>
        <w:t>,</w:t>
      </w:r>
      <w:r>
        <w:rPr>
          <w:spacing w:val="1"/>
        </w:rPr>
        <w:t xml:space="preserve"> </w:t>
      </w:r>
      <w:r>
        <w:rPr>
          <w:spacing w:val="-3"/>
        </w:rPr>
        <w:t>C</w:t>
      </w:r>
      <w:r>
        <w:t>o</w:t>
      </w:r>
      <w:r>
        <w:rPr>
          <w:spacing w:val="-1"/>
        </w:rPr>
        <w:t>as</w:t>
      </w:r>
      <w:r>
        <w:t>t</w:t>
      </w:r>
      <w:r>
        <w:rPr>
          <w:spacing w:val="-2"/>
        </w:rPr>
        <w:t xml:space="preserve"> </w:t>
      </w:r>
      <w:r>
        <w:t>G</w:t>
      </w:r>
      <w:r>
        <w:rPr>
          <w:spacing w:val="-1"/>
        </w:rPr>
        <w:t>uar</w:t>
      </w:r>
      <w:r>
        <w:rPr>
          <w:spacing w:val="-3"/>
        </w:rPr>
        <w:t>d</w:t>
      </w:r>
      <w:r>
        <w:t>, N</w:t>
      </w:r>
      <w:r>
        <w:rPr>
          <w:spacing w:val="-1"/>
        </w:rPr>
        <w:t>at</w:t>
      </w:r>
      <w:r>
        <w:rPr>
          <w:spacing w:val="-2"/>
        </w:rPr>
        <w:t>i</w:t>
      </w:r>
      <w:r>
        <w:t>o</w:t>
      </w:r>
      <w:r>
        <w:rPr>
          <w:spacing w:val="-1"/>
        </w:rPr>
        <w:t>na</w:t>
      </w:r>
      <w:r>
        <w:t>l</w:t>
      </w:r>
      <w:r>
        <w:rPr>
          <w:spacing w:val="-1"/>
        </w:rPr>
        <w:t xml:space="preserve"> </w:t>
      </w:r>
      <w:r>
        <w:rPr>
          <w:spacing w:val="-1"/>
        </w:rPr>
        <w:t>Guar</w:t>
      </w:r>
      <w:r>
        <w:rPr>
          <w:spacing w:val="-2"/>
        </w:rPr>
        <w:t>d</w:t>
      </w:r>
      <w:r>
        <w:t>,</w:t>
      </w:r>
      <w:r>
        <w:t xml:space="preserve"> </w:t>
      </w:r>
      <w:r>
        <w:t>R</w:t>
      </w:r>
      <w:r>
        <w:rPr>
          <w:spacing w:val="-2"/>
        </w:rPr>
        <w:t>e</w:t>
      </w:r>
      <w:r>
        <w:rPr>
          <w:spacing w:val="-1"/>
        </w:rPr>
        <w:t>se</w:t>
      </w:r>
      <w:r>
        <w:rPr>
          <w:spacing w:val="-3"/>
        </w:rPr>
        <w:t>r</w:t>
      </w:r>
      <w:r>
        <w:t>ves,</w:t>
      </w:r>
      <w:r>
        <w:t xml:space="preserve"> </w:t>
      </w:r>
      <w:r>
        <w:rPr>
          <w:spacing w:val="-2"/>
        </w:rPr>
        <w:t>o</w:t>
      </w:r>
      <w:r>
        <w:t>r</w:t>
      </w:r>
      <w:r>
        <w:t xml:space="preserve"> </w:t>
      </w:r>
      <w:r>
        <w:rPr>
          <w:spacing w:val="-1"/>
        </w:rPr>
        <w:t>Pu</w:t>
      </w:r>
      <w:r>
        <w:rPr>
          <w:spacing w:val="1"/>
        </w:rPr>
        <w:t>b</w:t>
      </w:r>
      <w:r>
        <w:rPr>
          <w:spacing w:val="-1"/>
        </w:rPr>
        <w:t>l</w:t>
      </w:r>
      <w:r>
        <w:rPr>
          <w:spacing w:val="-3"/>
        </w:rPr>
        <w:t>i</w:t>
      </w:r>
      <w:r>
        <w:t>c</w:t>
      </w:r>
      <w:r>
        <w:t xml:space="preserve"> </w:t>
      </w:r>
      <w:r>
        <w:t>H</w:t>
      </w:r>
      <w:r>
        <w:rPr>
          <w:spacing w:val="-1"/>
        </w:rPr>
        <w:t>ealt</w:t>
      </w:r>
      <w:r>
        <w:t>h</w:t>
      </w:r>
      <w:r>
        <w:rPr>
          <w:spacing w:val="-2"/>
        </w:rPr>
        <w:t xml:space="preserve"> </w:t>
      </w:r>
      <w:r>
        <w:t>S</w:t>
      </w:r>
      <w:r>
        <w:rPr>
          <w:spacing w:val="-2"/>
        </w:rPr>
        <w:t>e</w:t>
      </w:r>
      <w:r>
        <w:t>rv</w:t>
      </w:r>
      <w:r>
        <w:rPr>
          <w:spacing w:val="-2"/>
        </w:rPr>
        <w:t>ice</w:t>
      </w:r>
      <w:r>
        <w:t>,</w:t>
      </w:r>
      <w:r>
        <w:t xml:space="preserve"> </w:t>
      </w:r>
      <w:r>
        <w:rPr>
          <w:spacing w:val="-1"/>
        </w:rPr>
        <w:t>y</w:t>
      </w:r>
      <w:r>
        <w:t>ou</w:t>
      </w:r>
      <w:r>
        <w:t xml:space="preserve"> </w:t>
      </w:r>
      <w:r>
        <w:rPr>
          <w:spacing w:val="-1"/>
        </w:rPr>
        <w:t>wil</w:t>
      </w:r>
      <w:r>
        <w:t>l</w:t>
      </w:r>
      <w:r>
        <w:rPr>
          <w:spacing w:val="-2"/>
        </w:rPr>
        <w:t xml:space="preserve"> </w:t>
      </w:r>
      <w:r>
        <w:t>be</w:t>
      </w:r>
      <w:r>
        <w:rPr>
          <w:spacing w:val="-2"/>
        </w:rPr>
        <w:t xml:space="preserve"> </w:t>
      </w:r>
      <w:r>
        <w:rPr>
          <w:spacing w:val="-1"/>
        </w:rPr>
        <w:t>g</w:t>
      </w:r>
      <w:r>
        <w:t>r</w:t>
      </w:r>
      <w:r>
        <w:rPr>
          <w:spacing w:val="-1"/>
        </w:rPr>
        <w:t>ante</w:t>
      </w:r>
      <w:r>
        <w:t>d</w:t>
      </w:r>
      <w:r>
        <w:rPr>
          <w:spacing w:val="-3"/>
        </w:rPr>
        <w:t xml:space="preserve"> </w:t>
      </w:r>
      <w:r>
        <w:rPr>
          <w:spacing w:val="-1"/>
        </w:rPr>
        <w:t>u</w:t>
      </w:r>
      <w:r>
        <w:t>p</w:t>
      </w:r>
      <w:r>
        <w:rPr>
          <w:spacing w:val="-2"/>
        </w:rPr>
        <w:t xml:space="preserve"> </w:t>
      </w:r>
      <w:r>
        <w:rPr>
          <w:spacing w:val="-1"/>
        </w:rPr>
        <w:t>t</w:t>
      </w:r>
      <w:r>
        <w:t>o</w:t>
      </w:r>
      <w:r>
        <w:rPr>
          <w:spacing w:val="1"/>
        </w:rPr>
        <w:t xml:space="preserve"> </w:t>
      </w:r>
      <w:r>
        <w:rPr>
          <w:spacing w:val="-3"/>
        </w:rPr>
        <w:t>t</w:t>
      </w:r>
      <w:r>
        <w:t>hr</w:t>
      </w:r>
      <w:r>
        <w:rPr>
          <w:spacing w:val="-2"/>
        </w:rPr>
        <w:t>e</w:t>
      </w:r>
      <w:r>
        <w:t xml:space="preserve">e </w:t>
      </w:r>
      <w:r>
        <w:rPr>
          <w:spacing w:val="-1"/>
        </w:rPr>
        <w:t>we</w:t>
      </w:r>
      <w:r>
        <w:rPr>
          <w:spacing w:val="-2"/>
        </w:rPr>
        <w:t>e</w:t>
      </w:r>
      <w:r>
        <w:rPr>
          <w:spacing w:val="-1"/>
        </w:rPr>
        <w:t>k</w:t>
      </w:r>
      <w:r>
        <w:t>s</w:t>
      </w:r>
      <w:r>
        <w:t xml:space="preserve"> </w:t>
      </w:r>
      <w:proofErr w:type="gramStart"/>
      <w:r>
        <w:t>of</w:t>
      </w:r>
      <w:r>
        <w:t xml:space="preserve">  </w:t>
      </w:r>
      <w:r>
        <w:rPr>
          <w:spacing w:val="-1"/>
        </w:rPr>
        <w:t>pai</w:t>
      </w:r>
      <w:r>
        <w:t>d</w:t>
      </w:r>
      <w:proofErr w:type="gramEnd"/>
      <w:r>
        <w:t xml:space="preserve"> </w:t>
      </w:r>
      <w:r>
        <w:rPr>
          <w:spacing w:val="-1"/>
        </w:rPr>
        <w:t>l</w:t>
      </w:r>
      <w:r>
        <w:rPr>
          <w:spacing w:val="-2"/>
        </w:rPr>
        <w:t>e</w:t>
      </w:r>
      <w:r>
        <w:rPr>
          <w:spacing w:val="-1"/>
        </w:rPr>
        <w:t>a</w:t>
      </w:r>
      <w:r>
        <w:t>ve</w:t>
      </w:r>
      <w:r>
        <w:rPr>
          <w:spacing w:val="-1"/>
        </w:rPr>
        <w:t xml:space="preserve"> </w:t>
      </w:r>
      <w:r>
        <w:rPr>
          <w:spacing w:val="-1"/>
        </w:rPr>
        <w:t>an</w:t>
      </w:r>
      <w:r>
        <w:t>d</w:t>
      </w:r>
      <w:r>
        <w:rPr>
          <w:spacing w:val="-3"/>
        </w:rPr>
        <w:t xml:space="preserve"> </w:t>
      </w:r>
      <w:r>
        <w:rPr>
          <w:spacing w:val="-1"/>
        </w:rPr>
        <w:t>unpai</w:t>
      </w:r>
      <w:r>
        <w:t>d</w:t>
      </w:r>
      <w:r>
        <w:t xml:space="preserve"> </w:t>
      </w:r>
      <w:r>
        <w:rPr>
          <w:spacing w:val="-3"/>
        </w:rPr>
        <w:t>t</w:t>
      </w:r>
      <w:r>
        <w:t>h</w:t>
      </w:r>
      <w:r>
        <w:rPr>
          <w:spacing w:val="-2"/>
        </w:rPr>
        <w:t>e</w:t>
      </w:r>
      <w:r>
        <w:t>r</w:t>
      </w:r>
      <w:r>
        <w:rPr>
          <w:spacing w:val="-2"/>
        </w:rPr>
        <w:t>e</w:t>
      </w:r>
      <w:r>
        <w:rPr>
          <w:spacing w:val="-1"/>
        </w:rPr>
        <w:t>af</w:t>
      </w:r>
      <w:r>
        <w:t>t</w:t>
      </w:r>
      <w:r>
        <w:rPr>
          <w:spacing w:val="-2"/>
        </w:rPr>
        <w:t>e</w:t>
      </w:r>
      <w:r>
        <w:t>r</w:t>
      </w:r>
      <w:r>
        <w:t xml:space="preserve"> </w:t>
      </w:r>
      <w:r>
        <w:rPr>
          <w:spacing w:val="-3"/>
        </w:rPr>
        <w:t>f</w:t>
      </w:r>
      <w:r>
        <w:t>or</w:t>
      </w:r>
      <w:r>
        <w:t xml:space="preserve"> </w:t>
      </w:r>
      <w:r>
        <w:rPr>
          <w:spacing w:val="-3"/>
        </w:rPr>
        <w:t>m</w:t>
      </w:r>
      <w:r>
        <w:t>ilit</w:t>
      </w:r>
      <w:r>
        <w:rPr>
          <w:spacing w:val="-1"/>
        </w:rPr>
        <w:t>a</w:t>
      </w:r>
      <w:r>
        <w:t>ry</w:t>
      </w:r>
      <w:r>
        <w:rPr>
          <w:spacing w:val="-2"/>
        </w:rPr>
        <w:t xml:space="preserve"> </w:t>
      </w:r>
      <w:r>
        <w:rPr>
          <w:spacing w:val="-1"/>
        </w:rPr>
        <w:t>a</w:t>
      </w:r>
      <w:r>
        <w:t>b</w:t>
      </w:r>
      <w:r>
        <w:rPr>
          <w:spacing w:val="-1"/>
        </w:rPr>
        <w:t>se</w:t>
      </w:r>
      <w:r>
        <w:rPr>
          <w:spacing w:val="-2"/>
        </w:rPr>
        <w:t>n</w:t>
      </w:r>
      <w:r>
        <w:rPr>
          <w:spacing w:val="-1"/>
        </w:rPr>
        <w:t>c</w:t>
      </w:r>
      <w:r>
        <w:t>e</w:t>
      </w:r>
      <w:r>
        <w:rPr>
          <w:spacing w:val="-1"/>
        </w:rPr>
        <w:t xml:space="preserve"> </w:t>
      </w:r>
      <w:r>
        <w:t>r</w:t>
      </w:r>
      <w:r>
        <w:rPr>
          <w:spacing w:val="-2"/>
        </w:rPr>
        <w:t>eq</w:t>
      </w:r>
      <w:r>
        <w:rPr>
          <w:spacing w:val="-1"/>
        </w:rPr>
        <w:t>u</w:t>
      </w:r>
      <w:r>
        <w:rPr>
          <w:spacing w:val="-3"/>
        </w:rPr>
        <w:t>i</w:t>
      </w:r>
      <w:r>
        <w:t>ri</w:t>
      </w:r>
      <w:r>
        <w:rPr>
          <w:spacing w:val="-1"/>
        </w:rPr>
        <w:t>n</w:t>
      </w:r>
      <w:r>
        <w:t>g</w:t>
      </w:r>
      <w:r>
        <w:t xml:space="preserve"> </w:t>
      </w:r>
      <w:r>
        <w:rPr>
          <w:spacing w:val="-2"/>
        </w:rPr>
        <w:t>se</w:t>
      </w:r>
      <w:r>
        <w:t>rvi</w:t>
      </w:r>
      <w:r>
        <w:rPr>
          <w:spacing w:val="-1"/>
        </w:rPr>
        <w:t>ce, t</w:t>
      </w:r>
      <w:r>
        <w:rPr>
          <w:spacing w:val="1"/>
        </w:rPr>
        <w:t>r</w:t>
      </w:r>
      <w:r>
        <w:rPr>
          <w:spacing w:val="-1"/>
        </w:rPr>
        <w:t>a</w:t>
      </w:r>
      <w:r>
        <w:t>i</w:t>
      </w:r>
      <w:r>
        <w:rPr>
          <w:spacing w:val="-1"/>
        </w:rPr>
        <w:t>n</w:t>
      </w:r>
      <w:r>
        <w:t>i</w:t>
      </w:r>
      <w:r>
        <w:rPr>
          <w:spacing w:val="-1"/>
        </w:rPr>
        <w:t>ng</w:t>
      </w:r>
      <w:r>
        <w:t>,</w:t>
      </w:r>
      <w:r>
        <w:rPr>
          <w:spacing w:val="-3"/>
        </w:rPr>
        <w:t xml:space="preserve"> </w:t>
      </w:r>
      <w:r>
        <w:t>or</w:t>
      </w:r>
      <w:r>
        <w:t xml:space="preserve"> </w:t>
      </w:r>
      <w:r>
        <w:t>r</w:t>
      </w:r>
      <w:r>
        <w:rPr>
          <w:spacing w:val="-1"/>
        </w:rPr>
        <w:t>elate</w:t>
      </w:r>
      <w:r>
        <w:t>d</w:t>
      </w:r>
      <w:r>
        <w:rPr>
          <w:spacing w:val="-3"/>
        </w:rPr>
        <w:t xml:space="preserve"> </w:t>
      </w:r>
      <w:r>
        <w:t>ob</w:t>
      </w:r>
      <w:r>
        <w:rPr>
          <w:spacing w:val="-1"/>
        </w:rPr>
        <w:t>l</w:t>
      </w:r>
      <w:r>
        <w:t>i</w:t>
      </w:r>
      <w:r>
        <w:rPr>
          <w:spacing w:val="-2"/>
        </w:rPr>
        <w:t>g</w:t>
      </w:r>
      <w:r>
        <w:rPr>
          <w:spacing w:val="-1"/>
        </w:rPr>
        <w:t>at</w:t>
      </w:r>
      <w:r>
        <w:t>io</w:t>
      </w:r>
      <w:r>
        <w:rPr>
          <w:spacing w:val="-1"/>
        </w:rPr>
        <w:t>n</w:t>
      </w:r>
      <w:r>
        <w:t>s</w:t>
      </w:r>
      <w:r>
        <w:t xml:space="preserve"> </w:t>
      </w:r>
      <w:r>
        <w:t>in</w:t>
      </w:r>
      <w:r>
        <w:rPr>
          <w:spacing w:val="2"/>
        </w:rPr>
        <w:t xml:space="preserve"> </w:t>
      </w:r>
      <w:r>
        <w:rPr>
          <w:spacing w:val="-1"/>
        </w:rPr>
        <w:t>ac</w:t>
      </w:r>
      <w:r>
        <w:rPr>
          <w:spacing w:val="-2"/>
        </w:rPr>
        <w:t>c</w:t>
      </w:r>
      <w:r>
        <w:t>o</w:t>
      </w:r>
      <w:r>
        <w:rPr>
          <w:spacing w:val="-2"/>
        </w:rPr>
        <w:t>r</w:t>
      </w:r>
      <w:r>
        <w:rPr>
          <w:spacing w:val="-1"/>
        </w:rPr>
        <w:t>da</w:t>
      </w:r>
      <w:r>
        <w:rPr>
          <w:spacing w:val="-2"/>
        </w:rPr>
        <w:t>n</w:t>
      </w:r>
      <w:r>
        <w:rPr>
          <w:spacing w:val="-1"/>
        </w:rPr>
        <w:t>c</w:t>
      </w:r>
      <w:r>
        <w:t>e</w:t>
      </w:r>
      <w:r>
        <w:rPr>
          <w:spacing w:val="-1"/>
        </w:rPr>
        <w:t xml:space="preserve"> </w:t>
      </w:r>
      <w:r>
        <w:rPr>
          <w:spacing w:val="-1"/>
        </w:rPr>
        <w:t>wi</w:t>
      </w:r>
      <w:r>
        <w:rPr>
          <w:spacing w:val="-2"/>
        </w:rPr>
        <w:t>t</w:t>
      </w:r>
      <w:r>
        <w:t>h</w:t>
      </w:r>
      <w:r>
        <w:rPr>
          <w:spacing w:val="1"/>
        </w:rPr>
        <w:t xml:space="preserve"> </w:t>
      </w:r>
      <w:r>
        <w:rPr>
          <w:spacing w:val="-3"/>
        </w:rPr>
        <w:t>t</w:t>
      </w:r>
      <w:r>
        <w:t>he</w:t>
      </w:r>
      <w:r>
        <w:rPr>
          <w:spacing w:val="-2"/>
        </w:rPr>
        <w:t xml:space="preserve"> </w:t>
      </w:r>
      <w:r>
        <w:t>U</w:t>
      </w:r>
      <w:r>
        <w:rPr>
          <w:spacing w:val="-1"/>
        </w:rPr>
        <w:t>n</w:t>
      </w:r>
      <w:r>
        <w:t>ified</w:t>
      </w:r>
      <w:r>
        <w:rPr>
          <w:spacing w:val="-3"/>
        </w:rPr>
        <w:t xml:space="preserve"> </w:t>
      </w:r>
      <w:r>
        <w:t>S</w:t>
      </w:r>
      <w:r>
        <w:rPr>
          <w:spacing w:val="-2"/>
        </w:rPr>
        <w:t>e</w:t>
      </w:r>
      <w:r>
        <w:t>rv</w:t>
      </w:r>
      <w:r>
        <w:rPr>
          <w:spacing w:val="-2"/>
        </w:rPr>
        <w:t>i</w:t>
      </w:r>
      <w:r>
        <w:rPr>
          <w:spacing w:val="-1"/>
        </w:rPr>
        <w:t>ce</w:t>
      </w:r>
      <w:r>
        <w:t>s</w:t>
      </w:r>
      <w:r>
        <w:t xml:space="preserve"> </w:t>
      </w:r>
      <w:r>
        <w:rPr>
          <w:spacing w:val="-3"/>
        </w:rPr>
        <w:t>E</w:t>
      </w:r>
      <w:r>
        <w:t>mp</w:t>
      </w:r>
      <w:r>
        <w:rPr>
          <w:spacing w:val="-1"/>
        </w:rPr>
        <w:t>l</w:t>
      </w:r>
      <w:r>
        <w:t>o</w:t>
      </w:r>
      <w:r>
        <w:rPr>
          <w:spacing w:val="-1"/>
        </w:rPr>
        <w:t>ym</w:t>
      </w:r>
      <w:r>
        <w:rPr>
          <w:spacing w:val="-2"/>
        </w:rPr>
        <w:t>e</w:t>
      </w:r>
      <w:r>
        <w:rPr>
          <w:spacing w:val="-1"/>
        </w:rPr>
        <w:t>n</w:t>
      </w:r>
      <w:r>
        <w:t xml:space="preserve">t </w:t>
      </w:r>
      <w:r>
        <w:rPr>
          <w:spacing w:val="-1"/>
        </w:rPr>
        <w:t>an</w:t>
      </w:r>
      <w:r>
        <w:t>d</w:t>
      </w:r>
      <w:r>
        <w:t xml:space="preserve"> </w:t>
      </w:r>
      <w:r>
        <w:t>R</w:t>
      </w:r>
      <w:r>
        <w:rPr>
          <w:spacing w:val="-1"/>
        </w:rPr>
        <w:t>e-</w:t>
      </w:r>
      <w:r>
        <w:rPr>
          <w:spacing w:val="-2"/>
        </w:rPr>
        <w:t>e</w:t>
      </w:r>
      <w:r>
        <w:t>mp</w:t>
      </w:r>
      <w:r>
        <w:rPr>
          <w:spacing w:val="-1"/>
        </w:rPr>
        <w:t>l</w:t>
      </w:r>
      <w:r>
        <w:t>o</w:t>
      </w:r>
      <w:r>
        <w:rPr>
          <w:spacing w:val="-1"/>
        </w:rPr>
        <w:t>ym</w:t>
      </w:r>
      <w:r>
        <w:rPr>
          <w:spacing w:val="-2"/>
        </w:rPr>
        <w:t>e</w:t>
      </w:r>
      <w:r>
        <w:rPr>
          <w:spacing w:val="-1"/>
        </w:rPr>
        <w:t>n</w:t>
      </w:r>
      <w:r>
        <w:t>t</w:t>
      </w:r>
      <w:r>
        <w:t xml:space="preserve"> </w:t>
      </w:r>
      <w:r>
        <w:rPr>
          <w:spacing w:val="-2"/>
        </w:rPr>
        <w:t>A</w:t>
      </w:r>
      <w:r>
        <w:rPr>
          <w:spacing w:val="-1"/>
        </w:rPr>
        <w:t>c</w:t>
      </w:r>
      <w:r>
        <w:t>t</w:t>
      </w:r>
      <w:r>
        <w:rPr>
          <w:spacing w:val="-2"/>
        </w:rPr>
        <w:t xml:space="preserve"> </w:t>
      </w:r>
      <w:r>
        <w:t>of</w:t>
      </w:r>
      <w:r>
        <w:t xml:space="preserve"> </w:t>
      </w:r>
      <w:r>
        <w:rPr>
          <w:smallCaps/>
        </w:rPr>
        <w:t>1</w:t>
      </w:r>
      <w:r>
        <w:rPr>
          <w:spacing w:val="-3"/>
        </w:rPr>
        <w:t>9</w:t>
      </w:r>
      <w:r>
        <w:t>95</w:t>
      </w:r>
      <w:r>
        <w:rPr>
          <w:spacing w:val="-3"/>
        </w:rPr>
        <w:t xml:space="preserve"> </w:t>
      </w:r>
      <w:r>
        <w:t>(</w:t>
      </w:r>
      <w:r>
        <w:rPr>
          <w:spacing w:val="-2"/>
        </w:rPr>
        <w:t>U</w:t>
      </w:r>
      <w:r>
        <w:t>S</w:t>
      </w:r>
      <w:r>
        <w:rPr>
          <w:spacing w:val="-3"/>
        </w:rPr>
        <w:t>E</w:t>
      </w:r>
      <w:r>
        <w:t>R</w:t>
      </w:r>
      <w:r>
        <w:rPr>
          <w:spacing w:val="-2"/>
        </w:rPr>
        <w:t>R</w:t>
      </w:r>
      <w:r>
        <w:t>A).</w:t>
      </w:r>
    </w:p>
    <w:p w14:paraId="009DB459" w14:textId="77777777" w:rsidR="00D84A05" w:rsidRDefault="00D84A05">
      <w:pPr>
        <w:spacing w:line="259" w:lineRule="auto"/>
        <w:sectPr w:rsidR="00D84A05">
          <w:pgSz w:w="12240" w:h="15840"/>
          <w:pgMar w:top="1360" w:right="260" w:bottom="1200" w:left="260" w:header="0" w:footer="1018" w:gutter="0"/>
          <w:cols w:space="720"/>
        </w:sectPr>
      </w:pPr>
    </w:p>
    <w:p w14:paraId="3D1C6CFC" w14:textId="77777777" w:rsidR="00D84A05" w:rsidRDefault="00170E64">
      <w:pPr>
        <w:pStyle w:val="Heading1"/>
        <w:spacing w:before="80"/>
      </w:pPr>
      <w:bookmarkStart w:id="81" w:name="_bookmark81"/>
      <w:bookmarkEnd w:id="81"/>
      <w:r>
        <w:lastRenderedPageBreak/>
        <w:t>Jury Duty and Witness Subpoenas Policy</w:t>
      </w:r>
    </w:p>
    <w:p w14:paraId="068DD14C" w14:textId="77777777" w:rsidR="00D84A05" w:rsidRDefault="00170E64">
      <w:pPr>
        <w:pStyle w:val="ListParagraph"/>
        <w:numPr>
          <w:ilvl w:val="0"/>
          <w:numId w:val="27"/>
        </w:numPr>
        <w:tabs>
          <w:tab w:val="left" w:pos="1991"/>
          <w:tab w:val="left" w:pos="1992"/>
        </w:tabs>
        <w:spacing w:before="19"/>
        <w:ind w:hanging="361"/>
      </w:pPr>
      <w:r>
        <w:t>You will be granted jury duty leave when summoned for jury</w:t>
      </w:r>
      <w:r>
        <w:rPr>
          <w:spacing w:val="-17"/>
        </w:rPr>
        <w:t xml:space="preserve"> </w:t>
      </w:r>
      <w:r>
        <w:t>duty.</w:t>
      </w:r>
    </w:p>
    <w:p w14:paraId="09A31612" w14:textId="77777777" w:rsidR="00D84A05" w:rsidRDefault="00170E64">
      <w:pPr>
        <w:pStyle w:val="ListParagraph"/>
        <w:numPr>
          <w:ilvl w:val="0"/>
          <w:numId w:val="27"/>
        </w:numPr>
        <w:tabs>
          <w:tab w:val="left" w:pos="1992"/>
        </w:tabs>
        <w:spacing w:before="21" w:line="259" w:lineRule="auto"/>
        <w:ind w:right="1349"/>
      </w:pPr>
      <w:r>
        <w:t xml:space="preserve">Blackstone Valley Prep will pay full-time employees (and reduced-time or part-time employees if their hours cannot be rearranged to avoid loss of work time) normal straight-time pay, up to a </w:t>
      </w:r>
      <w:r>
        <w:t>maximum of two weeks (</w:t>
      </w:r>
      <w:r>
        <w:rPr>
          <w:smallCaps/>
        </w:rPr>
        <w:t>1</w:t>
      </w:r>
      <w:r>
        <w:t>0 workdays) for actual time served on jury</w:t>
      </w:r>
      <w:r>
        <w:rPr>
          <w:spacing w:val="-4"/>
        </w:rPr>
        <w:t xml:space="preserve"> </w:t>
      </w:r>
      <w:r>
        <w:t>duty.</w:t>
      </w:r>
    </w:p>
    <w:p w14:paraId="509272A0" w14:textId="77777777" w:rsidR="00D84A05" w:rsidRDefault="00170E64">
      <w:pPr>
        <w:pStyle w:val="ListParagraph"/>
        <w:numPr>
          <w:ilvl w:val="0"/>
          <w:numId w:val="27"/>
        </w:numPr>
        <w:tabs>
          <w:tab w:val="left" w:pos="1992"/>
        </w:tabs>
        <w:spacing w:line="259" w:lineRule="auto"/>
        <w:ind w:right="1183"/>
      </w:pPr>
      <w:r>
        <w:t xml:space="preserve">If you are paid under paragraph </w:t>
      </w:r>
      <w:r>
        <w:rPr>
          <w:smallCaps/>
        </w:rPr>
        <w:t>2</w:t>
      </w:r>
      <w:r>
        <w:t xml:space="preserve"> by Blackstone Valley Prep for a day of jury service, you must remit to Blackstone Valley Prep the daily fee paid by the court for such service. You ar</w:t>
      </w:r>
      <w:r>
        <w:t xml:space="preserve">e not required to remit amounts paid to </w:t>
      </w:r>
      <w:r>
        <w:rPr>
          <w:spacing w:val="-2"/>
        </w:rPr>
        <w:t xml:space="preserve">you </w:t>
      </w:r>
      <w:r>
        <w:t>by the court for transportation, parking, meals, or</w:t>
      </w:r>
      <w:r>
        <w:rPr>
          <w:spacing w:val="-3"/>
        </w:rPr>
        <w:t xml:space="preserve"> </w:t>
      </w:r>
      <w:r>
        <w:t>lodging.</w:t>
      </w:r>
    </w:p>
    <w:p w14:paraId="1D4445E9" w14:textId="77777777" w:rsidR="00D84A05" w:rsidRDefault="00170E64">
      <w:pPr>
        <w:pStyle w:val="ListParagraph"/>
        <w:numPr>
          <w:ilvl w:val="0"/>
          <w:numId w:val="27"/>
        </w:numPr>
        <w:tabs>
          <w:tab w:val="left" w:pos="1992"/>
        </w:tabs>
        <w:ind w:hanging="361"/>
      </w:pPr>
      <w:r>
        <w:t>You are required to report to work whenever the court schedule</w:t>
      </w:r>
      <w:r>
        <w:rPr>
          <w:spacing w:val="-14"/>
        </w:rPr>
        <w:t xml:space="preserve"> </w:t>
      </w:r>
      <w:r>
        <w:t>permits.</w:t>
      </w:r>
    </w:p>
    <w:p w14:paraId="5F3AB0B1" w14:textId="77777777" w:rsidR="00D84A05" w:rsidRDefault="00170E64">
      <w:pPr>
        <w:pStyle w:val="ListParagraph"/>
        <w:numPr>
          <w:ilvl w:val="0"/>
          <w:numId w:val="27"/>
        </w:numPr>
        <w:tabs>
          <w:tab w:val="left" w:pos="1992"/>
        </w:tabs>
        <w:spacing w:before="17" w:line="259" w:lineRule="auto"/>
        <w:ind w:right="1212"/>
      </w:pPr>
      <w:r>
        <w:t>You</w:t>
      </w:r>
      <w:r>
        <w:rPr>
          <w:spacing w:val="-5"/>
        </w:rPr>
        <w:t xml:space="preserve"> </w:t>
      </w:r>
      <w:r>
        <w:t>must</w:t>
      </w:r>
      <w:r>
        <w:rPr>
          <w:spacing w:val="-2"/>
        </w:rPr>
        <w:t xml:space="preserve"> </w:t>
      </w:r>
      <w:r>
        <w:t>report</w:t>
      </w:r>
      <w:r>
        <w:rPr>
          <w:spacing w:val="-2"/>
        </w:rPr>
        <w:t xml:space="preserve"> </w:t>
      </w:r>
      <w:r>
        <w:t>your</w:t>
      </w:r>
      <w:r>
        <w:rPr>
          <w:spacing w:val="-3"/>
        </w:rPr>
        <w:t xml:space="preserve"> </w:t>
      </w:r>
      <w:r>
        <w:t>anticipated</w:t>
      </w:r>
      <w:r>
        <w:rPr>
          <w:spacing w:val="-4"/>
        </w:rPr>
        <w:t xml:space="preserve"> </w:t>
      </w:r>
      <w:r>
        <w:t>jury</w:t>
      </w:r>
      <w:r>
        <w:rPr>
          <w:spacing w:val="-4"/>
        </w:rPr>
        <w:t xml:space="preserve"> </w:t>
      </w:r>
      <w:r>
        <w:t>duty</w:t>
      </w:r>
      <w:r>
        <w:rPr>
          <w:spacing w:val="-4"/>
        </w:rPr>
        <w:t xml:space="preserve"> </w:t>
      </w:r>
      <w:r>
        <w:t>to</w:t>
      </w:r>
      <w:r>
        <w:rPr>
          <w:spacing w:val="-2"/>
        </w:rPr>
        <w:t xml:space="preserve"> </w:t>
      </w:r>
      <w:r>
        <w:t>your</w:t>
      </w:r>
      <w:r>
        <w:rPr>
          <w:spacing w:val="-4"/>
        </w:rPr>
        <w:t xml:space="preserve"> </w:t>
      </w:r>
      <w:r>
        <w:t>supervisor</w:t>
      </w:r>
      <w:r>
        <w:rPr>
          <w:spacing w:val="-2"/>
        </w:rPr>
        <w:t xml:space="preserve"> </w:t>
      </w:r>
      <w:r>
        <w:t>immediately</w:t>
      </w:r>
      <w:r>
        <w:rPr>
          <w:spacing w:val="-4"/>
        </w:rPr>
        <w:t xml:space="preserve"> </w:t>
      </w:r>
      <w:r>
        <w:t>upon</w:t>
      </w:r>
      <w:r>
        <w:rPr>
          <w:spacing w:val="-6"/>
        </w:rPr>
        <w:t xml:space="preserve"> </w:t>
      </w:r>
      <w:r>
        <w:t>receipt of the</w:t>
      </w:r>
      <w:r>
        <w:rPr>
          <w:spacing w:val="-3"/>
        </w:rPr>
        <w:t xml:space="preserve"> </w:t>
      </w:r>
      <w:r>
        <w:t>summons.</w:t>
      </w:r>
    </w:p>
    <w:p w14:paraId="69996737" w14:textId="77777777" w:rsidR="00D84A05" w:rsidRDefault="00170E64">
      <w:pPr>
        <w:pStyle w:val="ListParagraph"/>
        <w:numPr>
          <w:ilvl w:val="0"/>
          <w:numId w:val="27"/>
        </w:numPr>
        <w:tabs>
          <w:tab w:val="left" w:pos="1992"/>
        </w:tabs>
        <w:spacing w:line="259" w:lineRule="auto"/>
        <w:ind w:right="1401"/>
        <w:jc w:val="both"/>
      </w:pPr>
      <w:r>
        <w:t>Upon</w:t>
      </w:r>
      <w:r>
        <w:rPr>
          <w:spacing w:val="-3"/>
        </w:rPr>
        <w:t xml:space="preserve"> </w:t>
      </w:r>
      <w:r>
        <w:t>completion</w:t>
      </w:r>
      <w:r>
        <w:rPr>
          <w:spacing w:val="-2"/>
        </w:rPr>
        <w:t xml:space="preserve"> </w:t>
      </w:r>
      <w:r>
        <w:t>of</w:t>
      </w:r>
      <w:r>
        <w:rPr>
          <w:spacing w:val="-4"/>
        </w:rPr>
        <w:t xml:space="preserve"> </w:t>
      </w:r>
      <w:r>
        <w:t>jury</w:t>
      </w:r>
      <w:r>
        <w:rPr>
          <w:spacing w:val="-6"/>
        </w:rPr>
        <w:t xml:space="preserve"> </w:t>
      </w:r>
      <w:r>
        <w:t>duty</w:t>
      </w:r>
      <w:r>
        <w:rPr>
          <w:spacing w:val="-1"/>
        </w:rPr>
        <w:t xml:space="preserve"> </w:t>
      </w:r>
      <w:r>
        <w:t>service,</w:t>
      </w:r>
      <w:r>
        <w:rPr>
          <w:spacing w:val="-1"/>
        </w:rPr>
        <w:t xml:space="preserve"> </w:t>
      </w:r>
      <w:r>
        <w:t>you</w:t>
      </w:r>
      <w:r>
        <w:rPr>
          <w:spacing w:val="-2"/>
        </w:rPr>
        <w:t xml:space="preserve"> </w:t>
      </w:r>
      <w:r>
        <w:t>must</w:t>
      </w:r>
      <w:r>
        <w:rPr>
          <w:spacing w:val="-3"/>
        </w:rPr>
        <w:t xml:space="preserve"> </w:t>
      </w:r>
      <w:r>
        <w:t>provide</w:t>
      </w:r>
      <w:r>
        <w:rPr>
          <w:spacing w:val="-3"/>
        </w:rPr>
        <w:t xml:space="preserve"> </w:t>
      </w:r>
      <w:r>
        <w:t>a</w:t>
      </w:r>
      <w:r>
        <w:rPr>
          <w:spacing w:val="-3"/>
        </w:rPr>
        <w:t xml:space="preserve"> </w:t>
      </w:r>
      <w:r>
        <w:t>copy</w:t>
      </w:r>
      <w:r>
        <w:rPr>
          <w:spacing w:val="-5"/>
        </w:rPr>
        <w:t xml:space="preserve"> </w:t>
      </w:r>
      <w:r>
        <w:t>of</w:t>
      </w:r>
      <w:r>
        <w:rPr>
          <w:spacing w:val="-1"/>
        </w:rPr>
        <w:t xml:space="preserve"> </w:t>
      </w:r>
      <w:r>
        <w:t>your</w:t>
      </w:r>
      <w:r>
        <w:rPr>
          <w:spacing w:val="-2"/>
        </w:rPr>
        <w:t xml:space="preserve"> </w:t>
      </w:r>
      <w:r>
        <w:t>“Completion</w:t>
      </w:r>
      <w:r>
        <w:rPr>
          <w:spacing w:val="-5"/>
        </w:rPr>
        <w:t xml:space="preserve"> </w:t>
      </w:r>
      <w:r>
        <w:t>of Jury Duty” notice to your supervisor who will forward a copy to the Office of the Chief Executive Officer for inclusion in your pe</w:t>
      </w:r>
      <w:r>
        <w:t>rsonnel</w:t>
      </w:r>
      <w:r>
        <w:rPr>
          <w:spacing w:val="-13"/>
        </w:rPr>
        <w:t xml:space="preserve"> </w:t>
      </w:r>
      <w:r>
        <w:t>file.</w:t>
      </w:r>
    </w:p>
    <w:p w14:paraId="3D199EEB" w14:textId="77777777" w:rsidR="00D84A05" w:rsidRDefault="00170E64">
      <w:pPr>
        <w:pStyle w:val="ListParagraph"/>
        <w:numPr>
          <w:ilvl w:val="0"/>
          <w:numId w:val="27"/>
        </w:numPr>
        <w:tabs>
          <w:tab w:val="left" w:pos="1992"/>
        </w:tabs>
        <w:spacing w:line="259" w:lineRule="auto"/>
        <w:ind w:right="1287"/>
      </w:pPr>
      <w:r>
        <w:t>Blackstone Valley Prep encourages you to fulfill your civic responsibility to serve jury duty, however, Blackstone Valley Prep may ask you to request an excuse from jury duty if,</w:t>
      </w:r>
      <w:r>
        <w:rPr>
          <w:spacing w:val="-4"/>
        </w:rPr>
        <w:t xml:space="preserve"> </w:t>
      </w:r>
      <w:r>
        <w:t>in</w:t>
      </w:r>
      <w:r>
        <w:rPr>
          <w:spacing w:val="-4"/>
        </w:rPr>
        <w:t xml:space="preserve"> </w:t>
      </w:r>
      <w:r>
        <w:t>Blackstone</w:t>
      </w:r>
      <w:r>
        <w:rPr>
          <w:spacing w:val="-5"/>
        </w:rPr>
        <w:t xml:space="preserve"> </w:t>
      </w:r>
      <w:r>
        <w:t>Valley</w:t>
      </w:r>
      <w:r>
        <w:rPr>
          <w:spacing w:val="-5"/>
        </w:rPr>
        <w:t xml:space="preserve"> </w:t>
      </w:r>
      <w:r>
        <w:t>Prep’s</w:t>
      </w:r>
      <w:r>
        <w:rPr>
          <w:spacing w:val="-3"/>
        </w:rPr>
        <w:t xml:space="preserve"> </w:t>
      </w:r>
      <w:r>
        <w:t>judgment,</w:t>
      </w:r>
      <w:r>
        <w:rPr>
          <w:spacing w:val="-3"/>
        </w:rPr>
        <w:t xml:space="preserve"> </w:t>
      </w:r>
      <w:r>
        <w:t>your</w:t>
      </w:r>
      <w:r>
        <w:rPr>
          <w:spacing w:val="-3"/>
        </w:rPr>
        <w:t xml:space="preserve"> </w:t>
      </w:r>
      <w:r>
        <w:t>absence</w:t>
      </w:r>
      <w:r>
        <w:rPr>
          <w:spacing w:val="-4"/>
        </w:rPr>
        <w:t xml:space="preserve"> </w:t>
      </w:r>
      <w:r>
        <w:t>would</w:t>
      </w:r>
      <w:r>
        <w:rPr>
          <w:spacing w:val="-3"/>
        </w:rPr>
        <w:t xml:space="preserve"> </w:t>
      </w:r>
      <w:r>
        <w:t>create</w:t>
      </w:r>
      <w:r>
        <w:rPr>
          <w:spacing w:val="-4"/>
        </w:rPr>
        <w:t xml:space="preserve"> </w:t>
      </w:r>
      <w:r>
        <w:t>serious</w:t>
      </w:r>
      <w:r>
        <w:rPr>
          <w:spacing w:val="-3"/>
        </w:rPr>
        <w:t xml:space="preserve"> </w:t>
      </w:r>
      <w:r>
        <w:t>operational difficulties.</w:t>
      </w:r>
    </w:p>
    <w:p w14:paraId="1AF27377" w14:textId="77777777" w:rsidR="00D84A05" w:rsidRDefault="00170E64">
      <w:pPr>
        <w:pStyle w:val="ListParagraph"/>
        <w:numPr>
          <w:ilvl w:val="0"/>
          <w:numId w:val="27"/>
        </w:numPr>
        <w:tabs>
          <w:tab w:val="left" w:pos="1992"/>
        </w:tabs>
        <w:spacing w:line="259" w:lineRule="auto"/>
        <w:ind w:right="1555"/>
      </w:pPr>
      <w:r>
        <w:t>Please</w:t>
      </w:r>
      <w:r>
        <w:rPr>
          <w:spacing w:val="-3"/>
        </w:rPr>
        <w:t xml:space="preserve"> </w:t>
      </w:r>
      <w:r>
        <w:t>consult</w:t>
      </w:r>
      <w:r>
        <w:rPr>
          <w:spacing w:val="-2"/>
        </w:rPr>
        <w:t xml:space="preserve"> </w:t>
      </w:r>
      <w:r>
        <w:t>with</w:t>
      </w:r>
      <w:r>
        <w:rPr>
          <w:spacing w:val="-1"/>
        </w:rPr>
        <w:t xml:space="preserve"> </w:t>
      </w:r>
      <w:r>
        <w:t>your</w:t>
      </w:r>
      <w:r>
        <w:rPr>
          <w:spacing w:val="-4"/>
        </w:rPr>
        <w:t xml:space="preserve"> </w:t>
      </w:r>
      <w:r>
        <w:t>supervisor</w:t>
      </w:r>
      <w:r>
        <w:rPr>
          <w:spacing w:val="-5"/>
        </w:rPr>
        <w:t xml:space="preserve"> </w:t>
      </w:r>
      <w:r>
        <w:t>or</w:t>
      </w:r>
      <w:r>
        <w:rPr>
          <w:spacing w:val="-5"/>
        </w:rPr>
        <w:t xml:space="preserve"> </w:t>
      </w:r>
      <w:r>
        <w:t>the</w:t>
      </w:r>
      <w:r>
        <w:rPr>
          <w:spacing w:val="-3"/>
        </w:rPr>
        <w:t xml:space="preserve"> </w:t>
      </w:r>
      <w:r>
        <w:t>Office</w:t>
      </w:r>
      <w:r>
        <w:rPr>
          <w:spacing w:val="-6"/>
        </w:rPr>
        <w:t xml:space="preserve"> </w:t>
      </w:r>
      <w:r>
        <w:t>of</w:t>
      </w:r>
      <w:r>
        <w:rPr>
          <w:spacing w:val="-1"/>
        </w:rPr>
        <w:t xml:space="preserve"> </w:t>
      </w:r>
      <w:r>
        <w:t>the</w:t>
      </w:r>
      <w:r>
        <w:rPr>
          <w:spacing w:val="-4"/>
        </w:rPr>
        <w:t xml:space="preserve"> </w:t>
      </w:r>
      <w:r>
        <w:t>Chief</w:t>
      </w:r>
      <w:r>
        <w:rPr>
          <w:spacing w:val="-2"/>
        </w:rPr>
        <w:t xml:space="preserve"> </w:t>
      </w:r>
      <w:r>
        <w:t>Executive</w:t>
      </w:r>
      <w:r>
        <w:rPr>
          <w:spacing w:val="-3"/>
        </w:rPr>
        <w:t xml:space="preserve"> </w:t>
      </w:r>
      <w:r>
        <w:t>Officer</w:t>
      </w:r>
      <w:r>
        <w:rPr>
          <w:spacing w:val="-1"/>
        </w:rPr>
        <w:t xml:space="preserve"> </w:t>
      </w:r>
      <w:r>
        <w:t>if</w:t>
      </w:r>
      <w:r>
        <w:rPr>
          <w:spacing w:val="-2"/>
        </w:rPr>
        <w:t xml:space="preserve"> </w:t>
      </w:r>
      <w:r>
        <w:t>you foresee any difficulties arising from your jury duty</w:t>
      </w:r>
      <w:r>
        <w:rPr>
          <w:spacing w:val="-14"/>
        </w:rPr>
        <w:t xml:space="preserve"> </w:t>
      </w:r>
      <w:r>
        <w:t>summons.</w:t>
      </w:r>
    </w:p>
    <w:p w14:paraId="62446AC1" w14:textId="77777777" w:rsidR="00D84A05" w:rsidRDefault="00170E64">
      <w:pPr>
        <w:pStyle w:val="ListParagraph"/>
        <w:numPr>
          <w:ilvl w:val="0"/>
          <w:numId w:val="27"/>
        </w:numPr>
        <w:tabs>
          <w:tab w:val="left" w:pos="1992"/>
        </w:tabs>
        <w:spacing w:line="259" w:lineRule="auto"/>
        <w:ind w:right="1846"/>
      </w:pPr>
      <w:r>
        <w:t>You</w:t>
      </w:r>
      <w:r>
        <w:rPr>
          <w:spacing w:val="-5"/>
        </w:rPr>
        <w:t xml:space="preserve"> </w:t>
      </w:r>
      <w:r>
        <w:t>will</w:t>
      </w:r>
      <w:r>
        <w:rPr>
          <w:spacing w:val="-3"/>
        </w:rPr>
        <w:t xml:space="preserve"> </w:t>
      </w:r>
      <w:r>
        <w:t>continue</w:t>
      </w:r>
      <w:r>
        <w:rPr>
          <w:spacing w:val="-3"/>
        </w:rPr>
        <w:t xml:space="preserve"> </w:t>
      </w:r>
      <w:r>
        <w:t>to</w:t>
      </w:r>
      <w:r>
        <w:rPr>
          <w:spacing w:val="-3"/>
        </w:rPr>
        <w:t xml:space="preserve"> </w:t>
      </w:r>
      <w:r>
        <w:t>earn</w:t>
      </w:r>
      <w:r>
        <w:rPr>
          <w:spacing w:val="-5"/>
        </w:rPr>
        <w:t xml:space="preserve"> </w:t>
      </w:r>
      <w:r>
        <w:t>all</w:t>
      </w:r>
      <w:r>
        <w:rPr>
          <w:spacing w:val="-3"/>
        </w:rPr>
        <w:t xml:space="preserve"> </w:t>
      </w:r>
      <w:r>
        <w:t>benefits</w:t>
      </w:r>
      <w:r>
        <w:rPr>
          <w:spacing w:val="-3"/>
        </w:rPr>
        <w:t xml:space="preserve"> </w:t>
      </w:r>
      <w:r>
        <w:t>and,</w:t>
      </w:r>
      <w:r>
        <w:rPr>
          <w:spacing w:val="-2"/>
        </w:rPr>
        <w:t xml:space="preserve"> </w:t>
      </w:r>
      <w:r>
        <w:t>if</w:t>
      </w:r>
      <w:r>
        <w:rPr>
          <w:spacing w:val="-2"/>
        </w:rPr>
        <w:t xml:space="preserve"> </w:t>
      </w:r>
      <w:r>
        <w:t>applicable,</w:t>
      </w:r>
      <w:r>
        <w:rPr>
          <w:spacing w:val="-2"/>
        </w:rPr>
        <w:t xml:space="preserve"> </w:t>
      </w:r>
      <w:r>
        <w:t>vacation</w:t>
      </w:r>
      <w:r>
        <w:rPr>
          <w:spacing w:val="-3"/>
        </w:rPr>
        <w:t xml:space="preserve"> </w:t>
      </w:r>
      <w:r>
        <w:t>and</w:t>
      </w:r>
      <w:r>
        <w:rPr>
          <w:spacing w:val="-2"/>
        </w:rPr>
        <w:t xml:space="preserve"> </w:t>
      </w:r>
      <w:r>
        <w:t>annual</w:t>
      </w:r>
      <w:r>
        <w:rPr>
          <w:spacing w:val="-4"/>
        </w:rPr>
        <w:t xml:space="preserve"> </w:t>
      </w:r>
      <w:r>
        <w:t>leave during jury duty leave for up to three</w:t>
      </w:r>
      <w:r>
        <w:rPr>
          <w:spacing w:val="-9"/>
        </w:rPr>
        <w:t xml:space="preserve"> </w:t>
      </w:r>
      <w:r>
        <w:t>weeks.</w:t>
      </w:r>
    </w:p>
    <w:p w14:paraId="75C055BC" w14:textId="77777777" w:rsidR="00D84A05" w:rsidRDefault="00170E64">
      <w:pPr>
        <w:pStyle w:val="ListParagraph"/>
        <w:numPr>
          <w:ilvl w:val="0"/>
          <w:numId w:val="27"/>
        </w:numPr>
        <w:tabs>
          <w:tab w:val="left" w:pos="1992"/>
        </w:tabs>
        <w:spacing w:line="259" w:lineRule="auto"/>
        <w:ind w:right="1370"/>
      </w:pPr>
      <w:r>
        <w:t>If you receive a duly issued subpoena to appear as a witness during work time, immediately notify your supervisor. All subpoenas involving possible testimony about Blackstone Valley Prep, and your employment at Blackstone Valley Prep, must also be immediat</w:t>
      </w:r>
      <w:r>
        <w:t>ely reported to the Chief Executive</w:t>
      </w:r>
      <w:r>
        <w:rPr>
          <w:spacing w:val="-12"/>
        </w:rPr>
        <w:t xml:space="preserve"> </w:t>
      </w:r>
      <w:r>
        <w:t>Officer.</w:t>
      </w:r>
    </w:p>
    <w:p w14:paraId="6EA61584" w14:textId="77777777" w:rsidR="00D84A05" w:rsidRDefault="00170E64">
      <w:pPr>
        <w:pStyle w:val="ListParagraph"/>
        <w:numPr>
          <w:ilvl w:val="0"/>
          <w:numId w:val="27"/>
        </w:numPr>
        <w:tabs>
          <w:tab w:val="left" w:pos="1992"/>
        </w:tabs>
        <w:spacing w:line="259" w:lineRule="auto"/>
        <w:ind w:right="1448"/>
      </w:pPr>
      <w:r>
        <w:t>The party issuing the subpoena is responsible to compensate you for appropriate witness fees and for your absence from work. Blackstone Valley Prep will not pay you for hours/days not</w:t>
      </w:r>
      <w:r>
        <w:rPr>
          <w:spacing w:val="-4"/>
        </w:rPr>
        <w:t xml:space="preserve"> </w:t>
      </w:r>
      <w:r>
        <w:t>worked.</w:t>
      </w:r>
    </w:p>
    <w:p w14:paraId="74944B7B" w14:textId="77777777" w:rsidR="00D84A05" w:rsidRDefault="00D84A05">
      <w:pPr>
        <w:pStyle w:val="BodyText"/>
        <w:ind w:left="0" w:firstLine="0"/>
        <w:rPr>
          <w:sz w:val="24"/>
        </w:rPr>
      </w:pPr>
    </w:p>
    <w:p w14:paraId="7820A87D" w14:textId="77777777" w:rsidR="00D84A05" w:rsidRDefault="00D84A05">
      <w:pPr>
        <w:pStyle w:val="BodyText"/>
        <w:spacing w:before="2"/>
        <w:ind w:left="0" w:firstLine="0"/>
        <w:rPr>
          <w:sz w:val="23"/>
        </w:rPr>
      </w:pPr>
    </w:p>
    <w:p w14:paraId="17ECB887" w14:textId="77777777" w:rsidR="00D84A05" w:rsidRDefault="00170E64">
      <w:pPr>
        <w:pStyle w:val="Heading1"/>
        <w:spacing w:before="1"/>
      </w:pPr>
      <w:bookmarkStart w:id="82" w:name="_bookmark82"/>
      <w:bookmarkEnd w:id="82"/>
      <w:r>
        <w:t>Leaves with or wi</w:t>
      </w:r>
      <w:r>
        <w:t>thout Pay Policy</w:t>
      </w:r>
    </w:p>
    <w:p w14:paraId="6F6FC2EB" w14:textId="77777777" w:rsidR="00D84A05" w:rsidRDefault="00170E64">
      <w:pPr>
        <w:pStyle w:val="ListParagraph"/>
        <w:numPr>
          <w:ilvl w:val="0"/>
          <w:numId w:val="26"/>
        </w:numPr>
        <w:tabs>
          <w:tab w:val="left" w:pos="1991"/>
          <w:tab w:val="left" w:pos="1992"/>
        </w:tabs>
        <w:spacing w:before="21" w:line="259" w:lineRule="auto"/>
        <w:ind w:right="1369"/>
      </w:pPr>
      <w:r>
        <w:t>The Chief Executive Officer has the authority to approve a leave with or without pay providing that it is in the best interest of Blackstone Valley Prep and the</w:t>
      </w:r>
      <w:r>
        <w:rPr>
          <w:spacing w:val="-38"/>
        </w:rPr>
        <w:t xml:space="preserve"> </w:t>
      </w:r>
      <w:r>
        <w:t>staff member.</w:t>
      </w:r>
    </w:p>
    <w:p w14:paraId="2D95B433" w14:textId="77777777" w:rsidR="00D84A05" w:rsidRDefault="00170E64">
      <w:pPr>
        <w:pStyle w:val="ListParagraph"/>
        <w:numPr>
          <w:ilvl w:val="0"/>
          <w:numId w:val="26"/>
        </w:numPr>
        <w:tabs>
          <w:tab w:val="left" w:pos="1992"/>
        </w:tabs>
        <w:spacing w:line="259" w:lineRule="auto"/>
        <w:ind w:right="1197"/>
      </w:pPr>
      <w:r>
        <w:t>Before taking any leave, we recommend you make an appointment wi</w:t>
      </w:r>
      <w:r>
        <w:t>th the Office of the Chief Executive</w:t>
      </w:r>
      <w:r>
        <w:rPr>
          <w:spacing w:val="-2"/>
        </w:rPr>
        <w:t xml:space="preserve"> </w:t>
      </w:r>
      <w:r>
        <w:t>Officer.</w:t>
      </w:r>
    </w:p>
    <w:p w14:paraId="632EC1B2" w14:textId="77777777" w:rsidR="00D84A05" w:rsidRDefault="00D84A05">
      <w:pPr>
        <w:pStyle w:val="BodyText"/>
        <w:ind w:left="0" w:firstLine="0"/>
        <w:rPr>
          <w:sz w:val="24"/>
        </w:rPr>
      </w:pPr>
    </w:p>
    <w:p w14:paraId="13C9BA36" w14:textId="77777777" w:rsidR="00D84A05" w:rsidRDefault="00D84A05">
      <w:pPr>
        <w:pStyle w:val="BodyText"/>
        <w:spacing w:before="4"/>
        <w:ind w:left="0" w:firstLine="0"/>
        <w:rPr>
          <w:sz w:val="23"/>
        </w:rPr>
      </w:pPr>
    </w:p>
    <w:p w14:paraId="3CF9565A" w14:textId="77777777" w:rsidR="00D84A05" w:rsidRDefault="00170E64">
      <w:pPr>
        <w:pStyle w:val="Heading1"/>
      </w:pPr>
      <w:bookmarkStart w:id="83" w:name="_bookmark83"/>
      <w:bookmarkEnd w:id="83"/>
      <w:proofErr w:type="gramStart"/>
      <w:r>
        <w:t>Work Days</w:t>
      </w:r>
      <w:proofErr w:type="gramEnd"/>
      <w:r>
        <w:t xml:space="preserve"> and Work Week</w:t>
      </w:r>
      <w:r>
        <w:rPr>
          <w:spacing w:val="-14"/>
        </w:rPr>
        <w:t xml:space="preserve"> </w:t>
      </w:r>
      <w:r>
        <w:t>Policy</w:t>
      </w:r>
    </w:p>
    <w:p w14:paraId="44727F08" w14:textId="77777777" w:rsidR="00D84A05" w:rsidRDefault="00170E64">
      <w:pPr>
        <w:pStyle w:val="ListParagraph"/>
        <w:numPr>
          <w:ilvl w:val="0"/>
          <w:numId w:val="25"/>
        </w:numPr>
        <w:tabs>
          <w:tab w:val="left" w:pos="1991"/>
          <w:tab w:val="left" w:pos="1992"/>
        </w:tabs>
        <w:spacing w:before="19" w:line="259" w:lineRule="auto"/>
        <w:ind w:right="1193"/>
      </w:pPr>
      <w:r>
        <w:t>The standard work week is 40 hours, eight hours per day Monday through Friday. All employees</w:t>
      </w:r>
      <w:r>
        <w:rPr>
          <w:spacing w:val="-3"/>
        </w:rPr>
        <w:t xml:space="preserve"> </w:t>
      </w:r>
      <w:r>
        <w:t>are</w:t>
      </w:r>
      <w:r>
        <w:rPr>
          <w:spacing w:val="-4"/>
        </w:rPr>
        <w:t xml:space="preserve"> </w:t>
      </w:r>
      <w:r>
        <w:t>expected</w:t>
      </w:r>
      <w:r>
        <w:rPr>
          <w:spacing w:val="-3"/>
        </w:rPr>
        <w:t xml:space="preserve"> </w:t>
      </w:r>
      <w:r>
        <w:t>to</w:t>
      </w:r>
      <w:r>
        <w:rPr>
          <w:spacing w:val="-2"/>
        </w:rPr>
        <w:t xml:space="preserve"> </w:t>
      </w:r>
      <w:r>
        <w:t>work</w:t>
      </w:r>
      <w:r>
        <w:rPr>
          <w:spacing w:val="-3"/>
        </w:rPr>
        <w:t xml:space="preserve"> </w:t>
      </w:r>
      <w:r>
        <w:t>the</w:t>
      </w:r>
      <w:r>
        <w:rPr>
          <w:spacing w:val="-5"/>
        </w:rPr>
        <w:t xml:space="preserve"> </w:t>
      </w:r>
      <w:r>
        <w:t>established</w:t>
      </w:r>
      <w:r>
        <w:rPr>
          <w:spacing w:val="-2"/>
        </w:rPr>
        <w:t xml:space="preserve"> </w:t>
      </w:r>
      <w:r>
        <w:t>work</w:t>
      </w:r>
      <w:r>
        <w:rPr>
          <w:spacing w:val="-3"/>
        </w:rPr>
        <w:t xml:space="preserve"> </w:t>
      </w:r>
      <w:r>
        <w:t>week</w:t>
      </w:r>
      <w:r>
        <w:rPr>
          <w:spacing w:val="-4"/>
        </w:rPr>
        <w:t xml:space="preserve"> </w:t>
      </w:r>
      <w:r>
        <w:t>hours</w:t>
      </w:r>
      <w:r>
        <w:rPr>
          <w:spacing w:val="-2"/>
        </w:rPr>
        <w:t xml:space="preserve"> </w:t>
      </w:r>
      <w:r>
        <w:t>as</w:t>
      </w:r>
      <w:r>
        <w:rPr>
          <w:spacing w:val="-2"/>
        </w:rPr>
        <w:t xml:space="preserve"> </w:t>
      </w:r>
      <w:r>
        <w:t>determined</w:t>
      </w:r>
      <w:r>
        <w:rPr>
          <w:spacing w:val="-3"/>
        </w:rPr>
        <w:t xml:space="preserve"> </w:t>
      </w:r>
      <w:r>
        <w:t>by</w:t>
      </w:r>
      <w:r>
        <w:rPr>
          <w:spacing w:val="-4"/>
        </w:rPr>
        <w:t xml:space="preserve"> </w:t>
      </w:r>
      <w:r>
        <w:t>their supervisor.</w:t>
      </w:r>
    </w:p>
    <w:p w14:paraId="7780228E" w14:textId="77777777" w:rsidR="00D84A05" w:rsidRDefault="00170E64">
      <w:pPr>
        <w:pStyle w:val="ListParagraph"/>
        <w:numPr>
          <w:ilvl w:val="0"/>
          <w:numId w:val="25"/>
        </w:numPr>
        <w:tabs>
          <w:tab w:val="left" w:pos="1992"/>
        </w:tabs>
        <w:spacing w:before="1" w:line="259" w:lineRule="auto"/>
        <w:ind w:right="1333"/>
      </w:pPr>
      <w:r>
        <w:t>In addition, all returning employees will be expected to participate in one</w:t>
      </w:r>
      <w:r>
        <w:t xml:space="preserve"> hour of professional development per month, outside of the standard </w:t>
      </w:r>
      <w:proofErr w:type="gramStart"/>
      <w:r>
        <w:t>40 hour</w:t>
      </w:r>
      <w:proofErr w:type="gramEnd"/>
      <w:r>
        <w:t xml:space="preserve"> work</w:t>
      </w:r>
      <w:r>
        <w:rPr>
          <w:spacing w:val="-38"/>
        </w:rPr>
        <w:t xml:space="preserve"> </w:t>
      </w:r>
      <w:r>
        <w:t>week. New to</w:t>
      </w:r>
      <w:r>
        <w:rPr>
          <w:spacing w:val="-2"/>
        </w:rPr>
        <w:t xml:space="preserve"> </w:t>
      </w:r>
      <w:r>
        <w:t>Blackstone</w:t>
      </w:r>
      <w:r>
        <w:rPr>
          <w:spacing w:val="-3"/>
        </w:rPr>
        <w:t xml:space="preserve"> </w:t>
      </w:r>
      <w:r>
        <w:t>Valley</w:t>
      </w:r>
      <w:r>
        <w:rPr>
          <w:spacing w:val="-4"/>
        </w:rPr>
        <w:t xml:space="preserve"> </w:t>
      </w:r>
      <w:r>
        <w:t>Prep</w:t>
      </w:r>
      <w:r>
        <w:rPr>
          <w:spacing w:val="-2"/>
        </w:rPr>
        <w:t xml:space="preserve"> </w:t>
      </w:r>
      <w:r>
        <w:t>staff</w:t>
      </w:r>
      <w:r>
        <w:rPr>
          <w:spacing w:val="-5"/>
        </w:rPr>
        <w:t xml:space="preserve"> </w:t>
      </w:r>
      <w:r>
        <w:t>will</w:t>
      </w:r>
      <w:r>
        <w:rPr>
          <w:spacing w:val="-3"/>
        </w:rPr>
        <w:t xml:space="preserve"> </w:t>
      </w:r>
      <w:r>
        <w:t>be</w:t>
      </w:r>
      <w:r>
        <w:rPr>
          <w:spacing w:val="-4"/>
        </w:rPr>
        <w:t xml:space="preserve"> </w:t>
      </w:r>
      <w:r>
        <w:t>expected</w:t>
      </w:r>
      <w:r>
        <w:rPr>
          <w:spacing w:val="-2"/>
        </w:rPr>
        <w:t xml:space="preserve"> </w:t>
      </w:r>
      <w:r>
        <w:t>to</w:t>
      </w:r>
      <w:r>
        <w:rPr>
          <w:spacing w:val="-4"/>
        </w:rPr>
        <w:t xml:space="preserve"> </w:t>
      </w:r>
      <w:r>
        <w:t>participate</w:t>
      </w:r>
      <w:r>
        <w:rPr>
          <w:spacing w:val="-3"/>
        </w:rPr>
        <w:t xml:space="preserve"> </w:t>
      </w:r>
      <w:r>
        <w:t>in</w:t>
      </w:r>
      <w:r>
        <w:rPr>
          <w:spacing w:val="-3"/>
        </w:rPr>
        <w:t xml:space="preserve"> </w:t>
      </w:r>
      <w:r>
        <w:t>one</w:t>
      </w:r>
      <w:r>
        <w:rPr>
          <w:spacing w:val="-4"/>
        </w:rPr>
        <w:t xml:space="preserve"> </w:t>
      </w:r>
      <w:r>
        <w:t>additional</w:t>
      </w:r>
      <w:r>
        <w:rPr>
          <w:spacing w:val="-3"/>
        </w:rPr>
        <w:t xml:space="preserve"> </w:t>
      </w:r>
      <w:r>
        <w:t>hour</w:t>
      </w:r>
      <w:r>
        <w:rPr>
          <w:spacing w:val="-2"/>
        </w:rPr>
        <w:t xml:space="preserve"> </w:t>
      </w:r>
      <w:r>
        <w:t>of</w:t>
      </w:r>
    </w:p>
    <w:p w14:paraId="09BA9AD3" w14:textId="77777777" w:rsidR="00D84A05" w:rsidRDefault="00D84A05">
      <w:pPr>
        <w:spacing w:line="259" w:lineRule="auto"/>
        <w:sectPr w:rsidR="00D84A05">
          <w:pgSz w:w="12240" w:h="15840"/>
          <w:pgMar w:top="1360" w:right="260" w:bottom="1200" w:left="260" w:header="0" w:footer="1018" w:gutter="0"/>
          <w:cols w:space="720"/>
        </w:sectPr>
      </w:pPr>
    </w:p>
    <w:p w14:paraId="56D2403B" w14:textId="77777777" w:rsidR="00D84A05" w:rsidRDefault="00170E64">
      <w:pPr>
        <w:pStyle w:val="BodyText"/>
        <w:spacing w:before="80" w:line="259" w:lineRule="auto"/>
        <w:ind w:right="1364" w:firstLine="0"/>
      </w:pPr>
      <w:r>
        <w:lastRenderedPageBreak/>
        <w:t xml:space="preserve">professional development per month, for a total of two hours per month outside of the standard </w:t>
      </w:r>
      <w:proofErr w:type="gramStart"/>
      <w:r>
        <w:t>40 hour</w:t>
      </w:r>
      <w:proofErr w:type="gramEnd"/>
      <w:r>
        <w:t xml:space="preserve"> work week.</w:t>
      </w:r>
    </w:p>
    <w:p w14:paraId="5AF6FE62" w14:textId="77777777" w:rsidR="00D84A05" w:rsidRDefault="00170E64">
      <w:pPr>
        <w:pStyle w:val="ListParagraph"/>
        <w:numPr>
          <w:ilvl w:val="0"/>
          <w:numId w:val="25"/>
        </w:numPr>
        <w:tabs>
          <w:tab w:val="left" w:pos="1992"/>
        </w:tabs>
        <w:spacing w:line="259" w:lineRule="auto"/>
        <w:ind w:right="1394"/>
      </w:pPr>
      <w:r>
        <w:rPr>
          <w:smallCaps/>
        </w:rPr>
        <w:t>12</w:t>
      </w:r>
      <w:r>
        <w:t>-Month Staff are required to work three of the following four days for a</w:t>
      </w:r>
      <w:r>
        <w:rPr>
          <w:spacing w:val="-39"/>
        </w:rPr>
        <w:t xml:space="preserve"> </w:t>
      </w:r>
      <w:r>
        <w:t>minimum of four hours each: BVP 5K, Scholar Art Show, Back to Schoo</w:t>
      </w:r>
      <w:r>
        <w:t>l Celebration,</w:t>
      </w:r>
      <w:r>
        <w:rPr>
          <w:spacing w:val="-33"/>
        </w:rPr>
        <w:t xml:space="preserve"> </w:t>
      </w:r>
      <w:r>
        <w:t>Graduation.</w:t>
      </w:r>
    </w:p>
    <w:p w14:paraId="5089E578" w14:textId="77777777" w:rsidR="00D84A05" w:rsidRDefault="00170E64">
      <w:pPr>
        <w:pStyle w:val="ListParagraph"/>
        <w:numPr>
          <w:ilvl w:val="0"/>
          <w:numId w:val="25"/>
        </w:numPr>
        <w:tabs>
          <w:tab w:val="left" w:pos="1992"/>
        </w:tabs>
        <w:spacing w:line="259" w:lineRule="auto"/>
        <w:ind w:right="1217"/>
      </w:pPr>
      <w:r>
        <w:t>Classroom instructional staff is expected to work such hours that ensure the timely start of the school day, an orderly process for ending the school day, and sufficient interaction with other instructional staff and administrators to help support the educ</w:t>
      </w:r>
      <w:r>
        <w:t>ational mission of the</w:t>
      </w:r>
      <w:r>
        <w:rPr>
          <w:spacing w:val="-5"/>
        </w:rPr>
        <w:t xml:space="preserve"> </w:t>
      </w:r>
      <w:proofErr w:type="gramStart"/>
      <w:r>
        <w:t>School</w:t>
      </w:r>
      <w:proofErr w:type="gramEnd"/>
      <w:r>
        <w:t>.</w:t>
      </w:r>
    </w:p>
    <w:p w14:paraId="55350DB3" w14:textId="77777777" w:rsidR="00D84A05" w:rsidRDefault="00170E64">
      <w:pPr>
        <w:pStyle w:val="ListParagraph"/>
        <w:numPr>
          <w:ilvl w:val="0"/>
          <w:numId w:val="25"/>
        </w:numPr>
        <w:tabs>
          <w:tab w:val="left" w:pos="1992"/>
        </w:tabs>
        <w:spacing w:line="259" w:lineRule="auto"/>
        <w:ind w:right="1270"/>
      </w:pPr>
      <w:r>
        <w:t>Blackstone Valley Prep will issue school year employees a mobile phone</w:t>
      </w:r>
      <w:r>
        <w:rPr>
          <w:spacing w:val="-38"/>
        </w:rPr>
        <w:t xml:space="preserve"> </w:t>
      </w:r>
      <w:r>
        <w:t>that employees will monitor for school and family questions Monday through Friday. Employees will return missed calls will within one (</w:t>
      </w:r>
      <w:r>
        <w:rPr>
          <w:smallCaps/>
        </w:rPr>
        <w:t>1</w:t>
      </w:r>
      <w:r>
        <w:t>) business</w:t>
      </w:r>
      <w:r>
        <w:rPr>
          <w:spacing w:val="-10"/>
        </w:rPr>
        <w:t xml:space="preserve"> </w:t>
      </w:r>
      <w:r>
        <w:t>day.</w:t>
      </w:r>
    </w:p>
    <w:p w14:paraId="6F5B7573" w14:textId="77777777" w:rsidR="00D84A05" w:rsidRDefault="00170E64">
      <w:pPr>
        <w:pStyle w:val="ListParagraph"/>
        <w:numPr>
          <w:ilvl w:val="0"/>
          <w:numId w:val="25"/>
        </w:numPr>
        <w:tabs>
          <w:tab w:val="left" w:pos="1992"/>
        </w:tabs>
        <w:spacing w:line="259" w:lineRule="auto"/>
        <w:ind w:right="1398"/>
      </w:pPr>
      <w:r>
        <w:t>Sc</w:t>
      </w:r>
      <w:r>
        <w:t>hool year employees have flexibility in their daily schedule with prior approval from their immediate</w:t>
      </w:r>
      <w:r>
        <w:rPr>
          <w:spacing w:val="-2"/>
        </w:rPr>
        <w:t xml:space="preserve"> </w:t>
      </w:r>
      <w:r>
        <w:t>supervisor.</w:t>
      </w:r>
    </w:p>
    <w:p w14:paraId="22B5AC6C" w14:textId="77777777" w:rsidR="00D84A05" w:rsidRDefault="00170E64">
      <w:pPr>
        <w:pStyle w:val="ListParagraph"/>
        <w:numPr>
          <w:ilvl w:val="0"/>
          <w:numId w:val="25"/>
        </w:numPr>
        <w:tabs>
          <w:tab w:val="left" w:pos="1992"/>
        </w:tabs>
        <w:spacing w:line="259" w:lineRule="auto"/>
        <w:ind w:right="1402"/>
      </w:pPr>
      <w:r>
        <w:t>During the academic year and during schedule school breaks, including summer, twelve-month employees work regular hours unless otherwise instr</w:t>
      </w:r>
      <w:r>
        <w:t>ucted by the Office of the Chief Executive</w:t>
      </w:r>
      <w:r>
        <w:rPr>
          <w:spacing w:val="-5"/>
        </w:rPr>
        <w:t xml:space="preserve"> </w:t>
      </w:r>
      <w:r>
        <w:t>Officer.</w:t>
      </w:r>
    </w:p>
    <w:p w14:paraId="2EA47796" w14:textId="77777777" w:rsidR="00D84A05" w:rsidRDefault="00170E64">
      <w:pPr>
        <w:pStyle w:val="ListParagraph"/>
        <w:numPr>
          <w:ilvl w:val="0"/>
          <w:numId w:val="25"/>
        </w:numPr>
        <w:tabs>
          <w:tab w:val="left" w:pos="1992"/>
        </w:tabs>
        <w:spacing w:line="259" w:lineRule="auto"/>
        <w:ind w:right="1197"/>
      </w:pPr>
      <w:r>
        <w:t>Employees</w:t>
      </w:r>
      <w:r>
        <w:rPr>
          <w:spacing w:val="-3"/>
        </w:rPr>
        <w:t xml:space="preserve"> </w:t>
      </w:r>
      <w:r>
        <w:t>who</w:t>
      </w:r>
      <w:r>
        <w:rPr>
          <w:spacing w:val="-2"/>
        </w:rPr>
        <w:t xml:space="preserve"> </w:t>
      </w:r>
      <w:r>
        <w:t>need</w:t>
      </w:r>
      <w:r>
        <w:rPr>
          <w:spacing w:val="-3"/>
        </w:rPr>
        <w:t xml:space="preserve"> </w:t>
      </w:r>
      <w:r>
        <w:t>to</w:t>
      </w:r>
      <w:r>
        <w:rPr>
          <w:spacing w:val="-2"/>
        </w:rPr>
        <w:t xml:space="preserve"> </w:t>
      </w:r>
      <w:r>
        <w:t>engage</w:t>
      </w:r>
      <w:r>
        <w:rPr>
          <w:spacing w:val="-5"/>
        </w:rPr>
        <w:t xml:space="preserve"> </w:t>
      </w:r>
      <w:r>
        <w:t>in</w:t>
      </w:r>
      <w:r>
        <w:rPr>
          <w:spacing w:val="-3"/>
        </w:rPr>
        <w:t xml:space="preserve"> </w:t>
      </w:r>
      <w:r>
        <w:t>personal</w:t>
      </w:r>
      <w:r>
        <w:rPr>
          <w:spacing w:val="-4"/>
        </w:rPr>
        <w:t xml:space="preserve"> </w:t>
      </w:r>
      <w:r>
        <w:t>business</w:t>
      </w:r>
      <w:r>
        <w:rPr>
          <w:spacing w:val="-1"/>
        </w:rPr>
        <w:t xml:space="preserve"> </w:t>
      </w:r>
      <w:r>
        <w:t>during</w:t>
      </w:r>
      <w:r>
        <w:rPr>
          <w:spacing w:val="-2"/>
        </w:rPr>
        <w:t xml:space="preserve"> </w:t>
      </w:r>
      <w:r>
        <w:t>the</w:t>
      </w:r>
      <w:r>
        <w:rPr>
          <w:spacing w:val="-5"/>
        </w:rPr>
        <w:t xml:space="preserve"> </w:t>
      </w:r>
      <w:r>
        <w:t>workday</w:t>
      </w:r>
      <w:r>
        <w:rPr>
          <w:spacing w:val="-3"/>
        </w:rPr>
        <w:t xml:space="preserve"> </w:t>
      </w:r>
      <w:r>
        <w:t>outside</w:t>
      </w:r>
      <w:r>
        <w:rPr>
          <w:spacing w:val="-4"/>
        </w:rPr>
        <w:t xml:space="preserve"> </w:t>
      </w:r>
      <w:r>
        <w:t>of</w:t>
      </w:r>
      <w:r>
        <w:rPr>
          <w:spacing w:val="-2"/>
        </w:rPr>
        <w:t xml:space="preserve"> </w:t>
      </w:r>
      <w:r>
        <w:t>their lunch or break period must receive prior approval from their immediate</w:t>
      </w:r>
      <w:r>
        <w:rPr>
          <w:spacing w:val="-25"/>
        </w:rPr>
        <w:t xml:space="preserve"> </w:t>
      </w:r>
      <w:r>
        <w:t>supervisor.</w:t>
      </w:r>
    </w:p>
    <w:p w14:paraId="768C92DA" w14:textId="77777777" w:rsidR="00D84A05" w:rsidRDefault="00D84A05">
      <w:pPr>
        <w:pStyle w:val="BodyText"/>
        <w:ind w:left="0" w:firstLine="0"/>
        <w:rPr>
          <w:sz w:val="24"/>
        </w:rPr>
      </w:pPr>
    </w:p>
    <w:p w14:paraId="09EA9B7A" w14:textId="77777777" w:rsidR="00D84A05" w:rsidRDefault="00D84A05">
      <w:pPr>
        <w:pStyle w:val="BodyText"/>
        <w:spacing w:before="2"/>
        <w:ind w:left="0" w:firstLine="0"/>
        <w:rPr>
          <w:sz w:val="23"/>
        </w:rPr>
      </w:pPr>
    </w:p>
    <w:p w14:paraId="085B488D" w14:textId="77777777" w:rsidR="00D84A05" w:rsidRDefault="00170E64">
      <w:pPr>
        <w:pStyle w:val="Heading1"/>
      </w:pPr>
      <w:bookmarkStart w:id="84" w:name="_bookmark84"/>
      <w:bookmarkEnd w:id="84"/>
      <w:r>
        <w:t>Pay Periods Policy</w:t>
      </w:r>
    </w:p>
    <w:p w14:paraId="30FB09AA" w14:textId="77777777" w:rsidR="00D84A05" w:rsidRDefault="00170E64">
      <w:pPr>
        <w:pStyle w:val="BodyText"/>
        <w:tabs>
          <w:tab w:val="left" w:pos="1991"/>
        </w:tabs>
        <w:spacing w:before="19" w:line="259" w:lineRule="auto"/>
        <w:ind w:right="1316"/>
      </w:pPr>
      <w:r>
        <w:rPr>
          <w:smallCaps/>
          <w:spacing w:val="1"/>
        </w:rPr>
        <w:t>1</w:t>
      </w:r>
      <w:r>
        <w:rPr>
          <w:smallCaps/>
        </w:rPr>
        <w:t>.</w:t>
      </w:r>
      <w:r>
        <w:tab/>
      </w:r>
      <w:r>
        <w:t>P</w:t>
      </w:r>
      <w:r>
        <w:rPr>
          <w:spacing w:val="-2"/>
        </w:rPr>
        <w:t>a</w:t>
      </w:r>
      <w:r>
        <w:t>y</w:t>
      </w:r>
      <w:r>
        <w:rPr>
          <w:spacing w:val="-2"/>
        </w:rPr>
        <w:t xml:space="preserve"> </w:t>
      </w:r>
      <w:r>
        <w:t>p</w:t>
      </w:r>
      <w:r>
        <w:rPr>
          <w:spacing w:val="-2"/>
        </w:rPr>
        <w:t>e</w:t>
      </w:r>
      <w:r>
        <w:t>ri</w:t>
      </w:r>
      <w:r>
        <w:rPr>
          <w:spacing w:val="-2"/>
        </w:rPr>
        <w:t>o</w:t>
      </w:r>
      <w:r>
        <w:rPr>
          <w:spacing w:val="-1"/>
        </w:rPr>
        <w:t>d</w:t>
      </w:r>
      <w:r>
        <w:t>s</w:t>
      </w:r>
      <w:r>
        <w:t xml:space="preserve"> </w:t>
      </w:r>
      <w:r>
        <w:rPr>
          <w:spacing w:val="-2"/>
        </w:rPr>
        <w:t>a</w:t>
      </w:r>
      <w:r>
        <w:t>re</w:t>
      </w:r>
      <w:r>
        <w:rPr>
          <w:spacing w:val="-2"/>
        </w:rPr>
        <w:t xml:space="preserve"> </w:t>
      </w:r>
      <w:r>
        <w:rPr>
          <w:spacing w:val="-1"/>
        </w:rPr>
        <w:t>se</w:t>
      </w:r>
      <w:r>
        <w:t>m</w:t>
      </w:r>
      <w:r>
        <w:rPr>
          <w:spacing w:val="1"/>
        </w:rPr>
        <w:t>i</w:t>
      </w:r>
      <w:r>
        <w:rPr>
          <w:spacing w:val="-1"/>
        </w:rPr>
        <w:t>-</w:t>
      </w:r>
      <w:r>
        <w:rPr>
          <w:spacing w:val="-3"/>
        </w:rPr>
        <w:t>m</w:t>
      </w:r>
      <w:r>
        <w:rPr>
          <w:spacing w:val="-2"/>
        </w:rPr>
        <w:t>o</w:t>
      </w:r>
      <w:r>
        <w:rPr>
          <w:spacing w:val="-1"/>
        </w:rPr>
        <w:t>nt</w:t>
      </w:r>
      <w:r>
        <w:rPr>
          <w:spacing w:val="1"/>
        </w:rPr>
        <w:t>h</w:t>
      </w:r>
      <w:r>
        <w:rPr>
          <w:spacing w:val="-1"/>
        </w:rPr>
        <w:t>ly</w:t>
      </w:r>
      <w:r>
        <w:t>;</w:t>
      </w:r>
      <w:r>
        <w:t xml:space="preserve"> </w:t>
      </w:r>
      <w:r>
        <w:rPr>
          <w:spacing w:val="-3"/>
        </w:rPr>
        <w:t>t</w:t>
      </w:r>
      <w:r>
        <w:t>he</w:t>
      </w:r>
      <w:r>
        <w:rPr>
          <w:spacing w:val="-2"/>
        </w:rPr>
        <w:t xml:space="preserve"> </w:t>
      </w:r>
      <w:r>
        <w:t>fir</w:t>
      </w:r>
      <w:r>
        <w:rPr>
          <w:spacing w:val="-2"/>
        </w:rPr>
        <w:t>s</w:t>
      </w:r>
      <w:r>
        <w:t>t</w:t>
      </w:r>
      <w:r>
        <w:t xml:space="preserve"> </w:t>
      </w:r>
      <w:r>
        <w:rPr>
          <w:spacing w:val="1"/>
        </w:rPr>
        <w:t>p</w:t>
      </w:r>
      <w:r>
        <w:rPr>
          <w:spacing w:val="-1"/>
        </w:rPr>
        <w:t>a</w:t>
      </w:r>
      <w:r>
        <w:t>y</w:t>
      </w:r>
      <w:r>
        <w:rPr>
          <w:spacing w:val="-4"/>
        </w:rPr>
        <w:t xml:space="preserve"> </w:t>
      </w:r>
      <w:r>
        <w:t>p</w:t>
      </w:r>
      <w:r>
        <w:rPr>
          <w:spacing w:val="-2"/>
        </w:rPr>
        <w:t>e</w:t>
      </w:r>
      <w:r>
        <w:t>ri</w:t>
      </w:r>
      <w:r>
        <w:rPr>
          <w:spacing w:val="-2"/>
        </w:rPr>
        <w:t>o</w:t>
      </w:r>
      <w:r>
        <w:t>d</w:t>
      </w:r>
      <w:r>
        <w:t xml:space="preserve"> </w:t>
      </w:r>
      <w:r>
        <w:t>is</w:t>
      </w:r>
      <w:r>
        <w:t xml:space="preserve"> </w:t>
      </w:r>
      <w:r>
        <w:rPr>
          <w:spacing w:val="-1"/>
        </w:rPr>
        <w:t>f</w:t>
      </w:r>
      <w:r>
        <w:rPr>
          <w:spacing w:val="-3"/>
        </w:rPr>
        <w:t>r</w:t>
      </w:r>
      <w:r>
        <w:t>om</w:t>
      </w:r>
      <w:r>
        <w:t xml:space="preserve"> </w:t>
      </w:r>
      <w:r>
        <w:rPr>
          <w:spacing w:val="-3"/>
        </w:rPr>
        <w:t>t</w:t>
      </w:r>
      <w:r>
        <w:t>he</w:t>
      </w:r>
      <w:r>
        <w:rPr>
          <w:spacing w:val="-2"/>
        </w:rPr>
        <w:t xml:space="preserve"> </w:t>
      </w:r>
      <w:r>
        <w:rPr>
          <w:smallCaps/>
          <w:spacing w:val="-2"/>
        </w:rPr>
        <w:t>1</w:t>
      </w:r>
      <w:r>
        <w:rPr>
          <w:spacing w:val="-1"/>
        </w:rPr>
        <w:t>s</w:t>
      </w:r>
      <w:r>
        <w:t>t</w:t>
      </w:r>
      <w:r>
        <w:rPr>
          <w:spacing w:val="1"/>
        </w:rPr>
        <w:t xml:space="preserve"> </w:t>
      </w:r>
      <w:r>
        <w:rPr>
          <w:spacing w:val="-1"/>
        </w:rPr>
        <w:t>da</w:t>
      </w:r>
      <w:r>
        <w:t>y</w:t>
      </w:r>
      <w:r>
        <w:rPr>
          <w:spacing w:val="-2"/>
        </w:rPr>
        <w:t xml:space="preserve"> </w:t>
      </w:r>
      <w:r>
        <w:rPr>
          <w:spacing w:val="-2"/>
        </w:rPr>
        <w:t>o</w:t>
      </w:r>
      <w:r>
        <w:t>f</w:t>
      </w:r>
      <w:r>
        <w:t xml:space="preserve"> </w:t>
      </w:r>
      <w:r>
        <w:rPr>
          <w:spacing w:val="-1"/>
        </w:rPr>
        <w:t>th</w:t>
      </w:r>
      <w:r>
        <w:t>e</w:t>
      </w:r>
      <w:r>
        <w:rPr>
          <w:spacing w:val="-2"/>
        </w:rPr>
        <w:t xml:space="preserve"> </w:t>
      </w:r>
      <w:r>
        <w:t>month</w:t>
      </w:r>
      <w:r>
        <w:rPr>
          <w:spacing w:val="1"/>
        </w:rPr>
        <w:t xml:space="preserve"> </w:t>
      </w:r>
      <w:r>
        <w:rPr>
          <w:spacing w:val="-3"/>
        </w:rPr>
        <w:t>u</w:t>
      </w:r>
      <w:r>
        <w:t xml:space="preserve">p </w:t>
      </w:r>
      <w:r>
        <w:rPr>
          <w:spacing w:val="-1"/>
        </w:rPr>
        <w:t>t</w:t>
      </w:r>
      <w:r>
        <w:t>o</w:t>
      </w:r>
      <w:r>
        <w:rPr>
          <w:spacing w:val="1"/>
        </w:rPr>
        <w:t xml:space="preserve"> </w:t>
      </w:r>
      <w:r>
        <w:rPr>
          <w:spacing w:val="-2"/>
        </w:rPr>
        <w:t>a</w:t>
      </w:r>
      <w:r>
        <w:rPr>
          <w:spacing w:val="-1"/>
        </w:rPr>
        <w:t>n</w:t>
      </w:r>
      <w:r>
        <w:t>d</w:t>
      </w:r>
      <w:r>
        <w:t xml:space="preserve"> </w:t>
      </w:r>
      <w:r>
        <w:t>i</w:t>
      </w:r>
      <w:r>
        <w:rPr>
          <w:spacing w:val="-1"/>
        </w:rPr>
        <w:t>nclu</w:t>
      </w:r>
      <w:r>
        <w:rPr>
          <w:spacing w:val="-2"/>
        </w:rPr>
        <w:t>d</w:t>
      </w:r>
      <w:r>
        <w:t>i</w:t>
      </w:r>
      <w:r>
        <w:rPr>
          <w:spacing w:val="-1"/>
        </w:rPr>
        <w:t>n</w:t>
      </w:r>
      <w:r>
        <w:t>g</w:t>
      </w:r>
      <w:r>
        <w:t xml:space="preserve"> </w:t>
      </w:r>
      <w:r>
        <w:rPr>
          <w:spacing w:val="-2"/>
        </w:rPr>
        <w:t>t</w:t>
      </w:r>
      <w:r>
        <w:t>he</w:t>
      </w:r>
      <w:r>
        <w:rPr>
          <w:spacing w:val="-2"/>
        </w:rPr>
        <w:t xml:space="preserve"> </w:t>
      </w:r>
      <w:r>
        <w:rPr>
          <w:smallCaps/>
        </w:rPr>
        <w:t>1</w:t>
      </w:r>
      <w:r>
        <w:rPr>
          <w:smallCaps/>
          <w:spacing w:val="-1"/>
        </w:rPr>
        <w:t>5</w:t>
      </w:r>
      <w:r>
        <w:rPr>
          <w:spacing w:val="-1"/>
        </w:rPr>
        <w:t>t</w:t>
      </w:r>
      <w:r>
        <w:t>h</w:t>
      </w:r>
      <w:r>
        <w:rPr>
          <w:spacing w:val="-1"/>
        </w:rPr>
        <w:t xml:space="preserve"> </w:t>
      </w:r>
      <w:r>
        <w:rPr>
          <w:spacing w:val="-1"/>
        </w:rPr>
        <w:t>da</w:t>
      </w:r>
      <w:r>
        <w:t>y</w:t>
      </w:r>
      <w:r>
        <w:rPr>
          <w:spacing w:val="-2"/>
        </w:rPr>
        <w:t xml:space="preserve"> </w:t>
      </w:r>
      <w:r>
        <w:t>of</w:t>
      </w:r>
      <w:r>
        <w:t xml:space="preserve"> </w:t>
      </w:r>
      <w:r>
        <w:rPr>
          <w:spacing w:val="-1"/>
        </w:rPr>
        <w:t>t</w:t>
      </w:r>
      <w:r>
        <w:rPr>
          <w:spacing w:val="1"/>
        </w:rPr>
        <w:t>h</w:t>
      </w:r>
      <w:r>
        <w:t>e</w:t>
      </w:r>
      <w:r>
        <w:rPr>
          <w:spacing w:val="-2"/>
        </w:rPr>
        <w:t xml:space="preserve"> </w:t>
      </w:r>
      <w:r>
        <w:rPr>
          <w:spacing w:val="-3"/>
        </w:rPr>
        <w:t>m</w:t>
      </w:r>
      <w:r>
        <w:t>o</w:t>
      </w:r>
      <w:r>
        <w:rPr>
          <w:spacing w:val="-1"/>
        </w:rPr>
        <w:t>n</w:t>
      </w:r>
      <w:r>
        <w:rPr>
          <w:spacing w:val="-2"/>
        </w:rPr>
        <w:t>t</w:t>
      </w:r>
      <w:r>
        <w:t>h;</w:t>
      </w:r>
      <w:r>
        <w:t xml:space="preserve"> </w:t>
      </w:r>
      <w:r>
        <w:rPr>
          <w:spacing w:val="-2"/>
        </w:rPr>
        <w:t>t</w:t>
      </w:r>
      <w:r>
        <w:t>he</w:t>
      </w:r>
      <w:r>
        <w:rPr>
          <w:spacing w:val="-2"/>
        </w:rPr>
        <w:t xml:space="preserve"> </w:t>
      </w:r>
      <w:r>
        <w:rPr>
          <w:spacing w:val="-1"/>
        </w:rPr>
        <w:t>s</w:t>
      </w:r>
      <w:r>
        <w:rPr>
          <w:spacing w:val="-4"/>
        </w:rPr>
        <w:t>e</w:t>
      </w:r>
      <w:r>
        <w:rPr>
          <w:spacing w:val="-1"/>
        </w:rPr>
        <w:t>c</w:t>
      </w:r>
      <w:r>
        <w:rPr>
          <w:spacing w:val="1"/>
        </w:rPr>
        <w:t>o</w:t>
      </w:r>
      <w:r>
        <w:rPr>
          <w:spacing w:val="-1"/>
        </w:rPr>
        <w:t>n</w:t>
      </w:r>
      <w:r>
        <w:t>d</w:t>
      </w:r>
      <w:r>
        <w:rPr>
          <w:spacing w:val="-3"/>
        </w:rPr>
        <w:t xml:space="preserve"> </w:t>
      </w:r>
      <w:r>
        <w:t>p</w:t>
      </w:r>
      <w:r>
        <w:rPr>
          <w:spacing w:val="-1"/>
        </w:rPr>
        <w:t>a</w:t>
      </w:r>
      <w:r>
        <w:t>y</w:t>
      </w:r>
      <w:r>
        <w:rPr>
          <w:spacing w:val="-2"/>
        </w:rPr>
        <w:t xml:space="preserve"> </w:t>
      </w:r>
      <w:r>
        <w:t>p</w:t>
      </w:r>
      <w:r>
        <w:rPr>
          <w:spacing w:val="-2"/>
        </w:rPr>
        <w:t>e</w:t>
      </w:r>
      <w:r>
        <w:t>r</w:t>
      </w:r>
      <w:r>
        <w:rPr>
          <w:spacing w:val="-3"/>
        </w:rPr>
        <w:t>i</w:t>
      </w:r>
      <w:r>
        <w:t>od</w:t>
      </w:r>
      <w:r>
        <w:rPr>
          <w:spacing w:val="-3"/>
        </w:rPr>
        <w:t xml:space="preserve"> </w:t>
      </w:r>
      <w:r>
        <w:t>of</w:t>
      </w:r>
      <w:r>
        <w:t xml:space="preserve"> </w:t>
      </w:r>
      <w:r>
        <w:rPr>
          <w:spacing w:val="-3"/>
        </w:rPr>
        <w:t>t</w:t>
      </w:r>
      <w:r>
        <w:t>he</w:t>
      </w:r>
      <w:r>
        <w:rPr>
          <w:spacing w:val="-2"/>
        </w:rPr>
        <w:t xml:space="preserve"> </w:t>
      </w:r>
      <w:r>
        <w:t>month</w:t>
      </w:r>
      <w:r>
        <w:rPr>
          <w:spacing w:val="1"/>
        </w:rPr>
        <w:t xml:space="preserve"> </w:t>
      </w:r>
      <w:r>
        <w:rPr>
          <w:spacing w:val="-3"/>
        </w:rPr>
        <w:t>i</w:t>
      </w:r>
      <w:r>
        <w:t>s</w:t>
      </w:r>
      <w:r>
        <w:t xml:space="preserve"> </w:t>
      </w:r>
      <w:r>
        <w:rPr>
          <w:spacing w:val="-1"/>
        </w:rPr>
        <w:t>f</w:t>
      </w:r>
      <w:r>
        <w:rPr>
          <w:spacing w:val="-2"/>
        </w:rPr>
        <w:t>r</w:t>
      </w:r>
      <w:r>
        <w:t xml:space="preserve">om </w:t>
      </w:r>
      <w:r>
        <w:rPr>
          <w:spacing w:val="-1"/>
        </w:rPr>
        <w:t>t</w:t>
      </w:r>
      <w:r>
        <w:rPr>
          <w:spacing w:val="1"/>
        </w:rPr>
        <w:t>h</w:t>
      </w:r>
      <w:r>
        <w:t>e</w:t>
      </w:r>
      <w:r>
        <w:rPr>
          <w:spacing w:val="-2"/>
        </w:rPr>
        <w:t xml:space="preserve"> </w:t>
      </w:r>
      <w:r>
        <w:rPr>
          <w:smallCaps/>
        </w:rPr>
        <w:t>1</w:t>
      </w:r>
      <w:r>
        <w:rPr>
          <w:smallCaps/>
          <w:spacing w:val="-2"/>
        </w:rPr>
        <w:t>6</w:t>
      </w:r>
      <w:r>
        <w:rPr>
          <w:spacing w:val="-1"/>
        </w:rPr>
        <w:t>t</w:t>
      </w:r>
      <w:r>
        <w:t>h</w:t>
      </w:r>
      <w:r>
        <w:rPr>
          <w:spacing w:val="-2"/>
        </w:rPr>
        <w:t xml:space="preserve"> </w:t>
      </w:r>
      <w:r>
        <w:rPr>
          <w:spacing w:val="-1"/>
        </w:rPr>
        <w:t>da</w:t>
      </w:r>
      <w:r>
        <w:t>y</w:t>
      </w:r>
      <w:r>
        <w:rPr>
          <w:spacing w:val="-1"/>
        </w:rPr>
        <w:t xml:space="preserve"> </w:t>
      </w:r>
      <w:r>
        <w:rPr>
          <w:spacing w:val="-1"/>
        </w:rPr>
        <w:t>u</w:t>
      </w:r>
      <w:r>
        <w:t>p</w:t>
      </w:r>
      <w:r>
        <w:t xml:space="preserve"> </w:t>
      </w:r>
      <w:r>
        <w:rPr>
          <w:spacing w:val="-3"/>
        </w:rPr>
        <w:t>t</w:t>
      </w:r>
      <w:r>
        <w:t>o</w:t>
      </w:r>
      <w:r>
        <w:t xml:space="preserve"> </w:t>
      </w:r>
      <w:r>
        <w:rPr>
          <w:spacing w:val="-2"/>
        </w:rPr>
        <w:t>a</w:t>
      </w:r>
      <w:r>
        <w:rPr>
          <w:spacing w:val="-1"/>
        </w:rPr>
        <w:t>n</w:t>
      </w:r>
      <w:r>
        <w:t>d</w:t>
      </w:r>
      <w:r>
        <w:t xml:space="preserve"> </w:t>
      </w:r>
      <w:r>
        <w:t>i</w:t>
      </w:r>
      <w:r>
        <w:rPr>
          <w:spacing w:val="-4"/>
        </w:rPr>
        <w:t>n</w:t>
      </w:r>
      <w:r>
        <w:rPr>
          <w:spacing w:val="-1"/>
        </w:rPr>
        <w:t>cludin</w:t>
      </w:r>
      <w:r>
        <w:t>g</w:t>
      </w:r>
      <w:r>
        <w:t xml:space="preserve"> </w:t>
      </w:r>
      <w:r>
        <w:rPr>
          <w:spacing w:val="-3"/>
        </w:rPr>
        <w:t>t</w:t>
      </w:r>
      <w:r>
        <w:t>he</w:t>
      </w:r>
      <w:r>
        <w:rPr>
          <w:spacing w:val="-2"/>
        </w:rPr>
        <w:t xml:space="preserve"> </w:t>
      </w:r>
      <w:r>
        <w:rPr>
          <w:spacing w:val="-2"/>
        </w:rPr>
        <w:t>l</w:t>
      </w:r>
      <w:r>
        <w:rPr>
          <w:spacing w:val="-1"/>
        </w:rPr>
        <w:t>as</w:t>
      </w:r>
      <w:r>
        <w:t>t</w:t>
      </w:r>
      <w:r>
        <w:rPr>
          <w:spacing w:val="1"/>
        </w:rPr>
        <w:t xml:space="preserve"> </w:t>
      </w:r>
      <w:r>
        <w:rPr>
          <w:spacing w:val="-1"/>
        </w:rPr>
        <w:t>da</w:t>
      </w:r>
      <w:r>
        <w:t>y</w:t>
      </w:r>
      <w:r>
        <w:rPr>
          <w:spacing w:val="-2"/>
        </w:rPr>
        <w:t xml:space="preserve"> </w:t>
      </w:r>
      <w:r>
        <w:t>of</w:t>
      </w:r>
      <w:r>
        <w:rPr>
          <w:spacing w:val="-3"/>
        </w:rPr>
        <w:t xml:space="preserve"> </w:t>
      </w:r>
      <w:r>
        <w:rPr>
          <w:spacing w:val="-1"/>
        </w:rPr>
        <w:t>th</w:t>
      </w:r>
      <w:r>
        <w:t>e</w:t>
      </w:r>
      <w:r>
        <w:rPr>
          <w:spacing w:val="-2"/>
        </w:rPr>
        <w:t xml:space="preserve"> </w:t>
      </w:r>
      <w:r>
        <w:t>mont</w:t>
      </w:r>
      <w:r>
        <w:rPr>
          <w:spacing w:val="-2"/>
        </w:rPr>
        <w:t>h</w:t>
      </w:r>
      <w:r>
        <w:t>.</w:t>
      </w:r>
    </w:p>
    <w:p w14:paraId="29AE7A54" w14:textId="77777777" w:rsidR="00D84A05" w:rsidRDefault="00D84A05">
      <w:pPr>
        <w:pStyle w:val="BodyText"/>
        <w:ind w:left="0" w:firstLine="0"/>
        <w:rPr>
          <w:sz w:val="24"/>
        </w:rPr>
      </w:pPr>
    </w:p>
    <w:p w14:paraId="2597AB81" w14:textId="77777777" w:rsidR="00D84A05" w:rsidRDefault="00D84A05">
      <w:pPr>
        <w:pStyle w:val="BodyText"/>
        <w:spacing w:before="5"/>
        <w:ind w:left="0" w:firstLine="0"/>
        <w:rPr>
          <w:sz w:val="23"/>
        </w:rPr>
      </w:pPr>
    </w:p>
    <w:p w14:paraId="469B362D" w14:textId="77777777" w:rsidR="00D84A05" w:rsidRDefault="00170E64">
      <w:pPr>
        <w:pStyle w:val="Heading1"/>
      </w:pPr>
      <w:bookmarkStart w:id="85" w:name="_bookmark85"/>
      <w:bookmarkEnd w:id="85"/>
      <w:r>
        <w:t>Paychecks Policy</w:t>
      </w:r>
    </w:p>
    <w:p w14:paraId="4B7A2CAC" w14:textId="77777777" w:rsidR="00D84A05" w:rsidRDefault="00170E64">
      <w:pPr>
        <w:pStyle w:val="ListParagraph"/>
        <w:numPr>
          <w:ilvl w:val="0"/>
          <w:numId w:val="24"/>
        </w:numPr>
        <w:tabs>
          <w:tab w:val="left" w:pos="1991"/>
          <w:tab w:val="left" w:pos="1992"/>
        </w:tabs>
        <w:spacing w:before="22"/>
        <w:ind w:hanging="361"/>
      </w:pPr>
      <w:r>
        <w:t>Direct</w:t>
      </w:r>
      <w:r>
        <w:rPr>
          <w:spacing w:val="-3"/>
        </w:rPr>
        <w:t xml:space="preserve"> </w:t>
      </w:r>
      <w:r>
        <w:t>Deposits</w:t>
      </w:r>
    </w:p>
    <w:p w14:paraId="29109189" w14:textId="77777777" w:rsidR="00D84A05" w:rsidRDefault="00170E64">
      <w:pPr>
        <w:pStyle w:val="ListParagraph"/>
        <w:numPr>
          <w:ilvl w:val="1"/>
          <w:numId w:val="24"/>
        </w:numPr>
        <w:tabs>
          <w:tab w:val="left" w:pos="2621"/>
        </w:tabs>
        <w:spacing w:before="18" w:line="259" w:lineRule="auto"/>
        <w:ind w:right="1961"/>
      </w:pPr>
      <w:r>
        <w:t>All employees are requested to have their pay directly deposited into their checking and/or savings</w:t>
      </w:r>
      <w:r>
        <w:rPr>
          <w:spacing w:val="-3"/>
        </w:rPr>
        <w:t xml:space="preserve"> </w:t>
      </w:r>
      <w:r>
        <w:t>account.</w:t>
      </w:r>
    </w:p>
    <w:p w14:paraId="7BAC0072" w14:textId="77777777" w:rsidR="00D84A05" w:rsidRDefault="00170E64">
      <w:pPr>
        <w:pStyle w:val="ListParagraph"/>
        <w:numPr>
          <w:ilvl w:val="1"/>
          <w:numId w:val="24"/>
        </w:numPr>
        <w:tabs>
          <w:tab w:val="left" w:pos="2621"/>
        </w:tabs>
        <w:spacing w:before="1" w:line="259" w:lineRule="auto"/>
        <w:ind w:right="1286"/>
      </w:pPr>
      <w:r>
        <w:t>Employees</w:t>
      </w:r>
      <w:r>
        <w:rPr>
          <w:spacing w:val="-3"/>
        </w:rPr>
        <w:t xml:space="preserve"> </w:t>
      </w:r>
      <w:r>
        <w:t>must</w:t>
      </w:r>
      <w:r>
        <w:rPr>
          <w:spacing w:val="-2"/>
        </w:rPr>
        <w:t xml:space="preserve"> </w:t>
      </w:r>
      <w:r>
        <w:t>complete</w:t>
      </w:r>
      <w:r>
        <w:rPr>
          <w:spacing w:val="-5"/>
        </w:rPr>
        <w:t xml:space="preserve"> </w:t>
      </w:r>
      <w:r>
        <w:t>the</w:t>
      </w:r>
      <w:r>
        <w:rPr>
          <w:spacing w:val="-5"/>
        </w:rPr>
        <w:t xml:space="preserve"> </w:t>
      </w:r>
      <w:r>
        <w:t>necessary</w:t>
      </w:r>
      <w:r>
        <w:rPr>
          <w:spacing w:val="-5"/>
        </w:rPr>
        <w:t xml:space="preserve"> </w:t>
      </w:r>
      <w:r>
        <w:t>paperwork,</w:t>
      </w:r>
      <w:r>
        <w:rPr>
          <w:spacing w:val="-3"/>
        </w:rPr>
        <w:t xml:space="preserve"> </w:t>
      </w:r>
      <w:r>
        <w:t>which</w:t>
      </w:r>
      <w:r>
        <w:rPr>
          <w:spacing w:val="-5"/>
        </w:rPr>
        <w:t xml:space="preserve"> </w:t>
      </w:r>
      <w:r>
        <w:t>can</w:t>
      </w:r>
      <w:r>
        <w:rPr>
          <w:spacing w:val="-5"/>
        </w:rPr>
        <w:t xml:space="preserve"> </w:t>
      </w:r>
      <w:r>
        <w:t>be</w:t>
      </w:r>
      <w:r>
        <w:rPr>
          <w:spacing w:val="-5"/>
        </w:rPr>
        <w:t xml:space="preserve"> </w:t>
      </w:r>
      <w:r>
        <w:t>obtained</w:t>
      </w:r>
      <w:r>
        <w:rPr>
          <w:spacing w:val="-5"/>
        </w:rPr>
        <w:t xml:space="preserve"> </w:t>
      </w:r>
      <w:r>
        <w:t>from the Office of the Chief Executive Offi</w:t>
      </w:r>
      <w:r>
        <w:t>cer in order to use direct</w:t>
      </w:r>
      <w:r>
        <w:rPr>
          <w:spacing w:val="-21"/>
        </w:rPr>
        <w:t xml:space="preserve"> </w:t>
      </w:r>
      <w:r>
        <w:t>deposit.</w:t>
      </w:r>
    </w:p>
    <w:p w14:paraId="109A00CA" w14:textId="77777777" w:rsidR="00D84A05" w:rsidRDefault="00170E64">
      <w:pPr>
        <w:pStyle w:val="ListParagraph"/>
        <w:numPr>
          <w:ilvl w:val="1"/>
          <w:numId w:val="24"/>
        </w:numPr>
        <w:tabs>
          <w:tab w:val="left" w:pos="2621"/>
        </w:tabs>
        <w:spacing w:line="259" w:lineRule="auto"/>
        <w:ind w:right="1255"/>
      </w:pPr>
      <w:r>
        <w:t>On payday, employees using direct deposit will receive a pay stub/report,</w:t>
      </w:r>
      <w:r>
        <w:rPr>
          <w:spacing w:val="-35"/>
        </w:rPr>
        <w:t xml:space="preserve"> </w:t>
      </w:r>
      <w:r>
        <w:t>instead of a</w:t>
      </w:r>
      <w:r>
        <w:rPr>
          <w:spacing w:val="-2"/>
        </w:rPr>
        <w:t xml:space="preserve"> </w:t>
      </w:r>
      <w:r>
        <w:t>paycheck.</w:t>
      </w:r>
    </w:p>
    <w:p w14:paraId="7F1D0418" w14:textId="77777777" w:rsidR="00D84A05" w:rsidRDefault="00170E64">
      <w:pPr>
        <w:pStyle w:val="ListParagraph"/>
        <w:numPr>
          <w:ilvl w:val="1"/>
          <w:numId w:val="24"/>
        </w:numPr>
        <w:tabs>
          <w:tab w:val="left" w:pos="2621"/>
        </w:tabs>
        <w:spacing w:line="259" w:lineRule="auto"/>
        <w:ind w:right="1382"/>
      </w:pPr>
      <w:r>
        <w:t>If you want someone else to pick up your paycheck or stub, we must have a</w:t>
      </w:r>
      <w:r>
        <w:rPr>
          <w:spacing w:val="-36"/>
        </w:rPr>
        <w:t xml:space="preserve"> </w:t>
      </w:r>
      <w:r>
        <w:t>note on file from you stating who is authorized to do</w:t>
      </w:r>
      <w:r>
        <w:rPr>
          <w:spacing w:val="-11"/>
        </w:rPr>
        <w:t xml:space="preserve"> </w:t>
      </w:r>
      <w:r>
        <w:t>so.</w:t>
      </w:r>
    </w:p>
    <w:p w14:paraId="17330E33" w14:textId="77777777" w:rsidR="00D84A05" w:rsidRDefault="00170E64">
      <w:pPr>
        <w:pStyle w:val="ListParagraph"/>
        <w:numPr>
          <w:ilvl w:val="0"/>
          <w:numId w:val="24"/>
        </w:numPr>
        <w:tabs>
          <w:tab w:val="left" w:pos="1992"/>
        </w:tabs>
        <w:spacing w:line="259" w:lineRule="auto"/>
        <w:ind w:right="1470"/>
        <w:jc w:val="both"/>
      </w:pPr>
      <w:r>
        <w:t>Twenty-Four Payment Pay Plan: full-time exempt school year employees will receive compensation for their eleven months of wo</w:t>
      </w:r>
      <w:r>
        <w:t xml:space="preserve">rk in </w:t>
      </w:r>
      <w:r>
        <w:rPr>
          <w:smallCaps/>
        </w:rPr>
        <w:t>2</w:t>
      </w:r>
      <w:r>
        <w:t xml:space="preserve">4 payments spread out over twelve months (August </w:t>
      </w:r>
      <w:r>
        <w:rPr>
          <w:smallCaps/>
        </w:rPr>
        <w:t>1</w:t>
      </w:r>
      <w:r>
        <w:t>-July</w:t>
      </w:r>
      <w:r>
        <w:rPr>
          <w:spacing w:val="-5"/>
        </w:rPr>
        <w:t xml:space="preserve"> </w:t>
      </w:r>
      <w:r>
        <w:t>3</w:t>
      </w:r>
      <w:r>
        <w:rPr>
          <w:smallCaps/>
        </w:rPr>
        <w:t>1</w:t>
      </w:r>
      <w:r>
        <w:t>).</w:t>
      </w:r>
    </w:p>
    <w:p w14:paraId="1CB46936" w14:textId="77777777" w:rsidR="00D84A05" w:rsidRDefault="00170E64">
      <w:pPr>
        <w:pStyle w:val="ListParagraph"/>
        <w:numPr>
          <w:ilvl w:val="0"/>
          <w:numId w:val="24"/>
        </w:numPr>
        <w:tabs>
          <w:tab w:val="left" w:pos="1992"/>
        </w:tabs>
        <w:spacing w:line="259" w:lineRule="auto"/>
        <w:ind w:right="1232"/>
      </w:pPr>
      <w:r>
        <w:t>Any full-time exempt school year employee with a signed offer letter for the following school year who fails to maintain their employment with Blackstone Valley Prep through</w:t>
      </w:r>
      <w:r>
        <w:rPr>
          <w:spacing w:val="-2"/>
        </w:rPr>
        <w:t xml:space="preserve"> </w:t>
      </w:r>
      <w:r>
        <w:t>the</w:t>
      </w:r>
      <w:r>
        <w:rPr>
          <w:spacing w:val="-4"/>
        </w:rPr>
        <w:t xml:space="preserve"> </w:t>
      </w:r>
      <w:r>
        <w:t>first</w:t>
      </w:r>
      <w:r>
        <w:rPr>
          <w:spacing w:val="-2"/>
        </w:rPr>
        <w:t xml:space="preserve"> </w:t>
      </w:r>
      <w:r>
        <w:t>day</w:t>
      </w:r>
      <w:r>
        <w:rPr>
          <w:spacing w:val="-6"/>
        </w:rPr>
        <w:t xml:space="preserve"> </w:t>
      </w:r>
      <w:r>
        <w:t>of</w:t>
      </w:r>
      <w:r>
        <w:rPr>
          <w:spacing w:val="-2"/>
        </w:rPr>
        <w:t xml:space="preserve"> </w:t>
      </w:r>
      <w:r>
        <w:t>school</w:t>
      </w:r>
      <w:r>
        <w:rPr>
          <w:spacing w:val="-4"/>
        </w:rPr>
        <w:t xml:space="preserve"> </w:t>
      </w:r>
      <w:r>
        <w:t>for</w:t>
      </w:r>
      <w:r>
        <w:rPr>
          <w:spacing w:val="-2"/>
        </w:rPr>
        <w:t xml:space="preserve"> </w:t>
      </w:r>
      <w:r>
        <w:t>scholars</w:t>
      </w:r>
      <w:r>
        <w:rPr>
          <w:spacing w:val="-5"/>
        </w:rPr>
        <w:t xml:space="preserve"> </w:t>
      </w:r>
      <w:r>
        <w:t>the</w:t>
      </w:r>
      <w:r>
        <w:rPr>
          <w:spacing w:val="-4"/>
        </w:rPr>
        <w:t xml:space="preserve"> </w:t>
      </w:r>
      <w:r>
        <w:t>following</w:t>
      </w:r>
      <w:r>
        <w:rPr>
          <w:spacing w:val="-3"/>
        </w:rPr>
        <w:t xml:space="preserve"> </w:t>
      </w:r>
      <w:r>
        <w:t>year</w:t>
      </w:r>
      <w:r>
        <w:rPr>
          <w:spacing w:val="-2"/>
        </w:rPr>
        <w:t xml:space="preserve"> </w:t>
      </w:r>
      <w:r>
        <w:t>will</w:t>
      </w:r>
      <w:r>
        <w:rPr>
          <w:spacing w:val="-4"/>
        </w:rPr>
        <w:t xml:space="preserve"> </w:t>
      </w:r>
      <w:r>
        <w:t>owe</w:t>
      </w:r>
      <w:r>
        <w:rPr>
          <w:spacing w:val="-4"/>
        </w:rPr>
        <w:t xml:space="preserve"> </w:t>
      </w:r>
      <w:r>
        <w:t>Blackstone</w:t>
      </w:r>
      <w:r>
        <w:rPr>
          <w:spacing w:val="-4"/>
        </w:rPr>
        <w:t xml:space="preserve"> </w:t>
      </w:r>
      <w:r>
        <w:t xml:space="preserve">Valley Prep any payments received after August </w:t>
      </w:r>
      <w:r>
        <w:rPr>
          <w:smallCaps/>
        </w:rPr>
        <w:t>1</w:t>
      </w:r>
      <w:r>
        <w:t>. Failure to remit payment will result the employee being referred to a collections</w:t>
      </w:r>
      <w:r>
        <w:rPr>
          <w:spacing w:val="-3"/>
        </w:rPr>
        <w:t xml:space="preserve"> </w:t>
      </w:r>
      <w:r>
        <w:t>agency.</w:t>
      </w:r>
    </w:p>
    <w:p w14:paraId="5034F650" w14:textId="77777777" w:rsidR="00D84A05" w:rsidRDefault="00170E64">
      <w:pPr>
        <w:pStyle w:val="ListParagraph"/>
        <w:numPr>
          <w:ilvl w:val="0"/>
          <w:numId w:val="24"/>
        </w:numPr>
        <w:tabs>
          <w:tab w:val="left" w:pos="1992"/>
        </w:tabs>
        <w:spacing w:line="259" w:lineRule="auto"/>
        <w:ind w:right="1481"/>
      </w:pPr>
      <w:r>
        <w:t>Any full-time exempt school year employee who leaves during the</w:t>
      </w:r>
      <w:r>
        <w:rPr>
          <w:spacing w:val="-39"/>
        </w:rPr>
        <w:t xml:space="preserve"> </w:t>
      </w:r>
      <w:r>
        <w:t>school year forfeits any wages accrued that were originally to be paid out during the month of</w:t>
      </w:r>
      <w:r>
        <w:rPr>
          <w:spacing w:val="-33"/>
        </w:rPr>
        <w:t xml:space="preserve"> </w:t>
      </w:r>
      <w:r>
        <w:t>July.</w:t>
      </w:r>
    </w:p>
    <w:p w14:paraId="1ADA2FA9" w14:textId="77777777" w:rsidR="00D84A05" w:rsidRDefault="00D84A05">
      <w:pPr>
        <w:spacing w:line="259" w:lineRule="auto"/>
        <w:sectPr w:rsidR="00D84A05">
          <w:pgSz w:w="12240" w:h="15840"/>
          <w:pgMar w:top="1360" w:right="260" w:bottom="1200" w:left="260" w:header="0" w:footer="1018" w:gutter="0"/>
          <w:cols w:space="720"/>
        </w:sectPr>
      </w:pPr>
    </w:p>
    <w:p w14:paraId="3F631CA5" w14:textId="77777777" w:rsidR="00D84A05" w:rsidRDefault="00170E64">
      <w:pPr>
        <w:pStyle w:val="ListParagraph"/>
        <w:numPr>
          <w:ilvl w:val="0"/>
          <w:numId w:val="24"/>
        </w:numPr>
        <w:tabs>
          <w:tab w:val="left" w:pos="1992"/>
        </w:tabs>
        <w:spacing w:before="80" w:line="259" w:lineRule="auto"/>
        <w:ind w:right="1523"/>
      </w:pPr>
      <w:r>
        <w:lastRenderedPageBreak/>
        <w:t>In the case that an employee is hired after the commencement of the school ye</w:t>
      </w:r>
      <w:r>
        <w:t>ar, the payments made in the month of July will be pro-rated based on the percentage of working days completed by the new</w:t>
      </w:r>
      <w:r>
        <w:rPr>
          <w:spacing w:val="-5"/>
        </w:rPr>
        <w:t xml:space="preserve"> </w:t>
      </w:r>
      <w:r>
        <w:t>hire.</w:t>
      </w:r>
    </w:p>
    <w:p w14:paraId="584EACE6" w14:textId="77777777" w:rsidR="00D84A05" w:rsidRDefault="00170E64">
      <w:pPr>
        <w:pStyle w:val="ListParagraph"/>
        <w:numPr>
          <w:ilvl w:val="0"/>
          <w:numId w:val="24"/>
        </w:numPr>
        <w:tabs>
          <w:tab w:val="left" w:pos="1992"/>
        </w:tabs>
        <w:spacing w:line="259" w:lineRule="auto"/>
        <w:ind w:right="1219"/>
      </w:pPr>
      <w:r>
        <w:t>Lost Paychecks: In the event of a lost paycheck, the Office of the Chief Executive Officer must be notified in writing as soon a</w:t>
      </w:r>
      <w:r>
        <w:t xml:space="preserve">s possible before a replacement check can be issued. In the event the lost paycheck is </w:t>
      </w:r>
      <w:proofErr w:type="gramStart"/>
      <w:r>
        <w:t>recovered</w:t>
      </w:r>
      <w:proofErr w:type="gramEnd"/>
      <w:r>
        <w:t xml:space="preserve"> and the Office of the Chief Executive Officer identifies the endorsement as that of the employee, the employee must remit the amount of the replacement check w</w:t>
      </w:r>
      <w:r>
        <w:t xml:space="preserve">ithin </w:t>
      </w:r>
      <w:r>
        <w:rPr>
          <w:smallCaps/>
        </w:rPr>
        <w:t>2</w:t>
      </w:r>
      <w:r>
        <w:t>4</w:t>
      </w:r>
      <w:r>
        <w:rPr>
          <w:spacing w:val="-8"/>
        </w:rPr>
        <w:t xml:space="preserve"> </w:t>
      </w:r>
      <w:r>
        <w:t>hours.</w:t>
      </w:r>
    </w:p>
    <w:p w14:paraId="5D4BCDEB" w14:textId="77777777" w:rsidR="00D84A05" w:rsidRDefault="00170E64">
      <w:pPr>
        <w:pStyle w:val="Heading1"/>
        <w:spacing w:line="249" w:lineRule="exact"/>
      </w:pPr>
      <w:bookmarkStart w:id="86" w:name="_bookmark86"/>
      <w:bookmarkEnd w:id="86"/>
      <w:r>
        <w:t>Paid Deductions and Garnishments Policy</w:t>
      </w:r>
    </w:p>
    <w:p w14:paraId="40278C75" w14:textId="77777777" w:rsidR="00D84A05" w:rsidRDefault="00170E64">
      <w:pPr>
        <w:pStyle w:val="ListParagraph"/>
        <w:numPr>
          <w:ilvl w:val="0"/>
          <w:numId w:val="23"/>
        </w:numPr>
        <w:tabs>
          <w:tab w:val="left" w:pos="1991"/>
          <w:tab w:val="left" w:pos="1992"/>
        </w:tabs>
        <w:spacing w:before="20" w:line="259" w:lineRule="auto"/>
        <w:ind w:right="1596"/>
      </w:pPr>
      <w:r>
        <w:t xml:space="preserve">Deductions from </w:t>
      </w:r>
      <w:proofErr w:type="gramStart"/>
      <w:r>
        <w:t>you</w:t>
      </w:r>
      <w:proofErr w:type="gramEnd"/>
      <w:r>
        <w:t xml:space="preserve"> paycheck are those required by law or authorized in writing</w:t>
      </w:r>
      <w:r>
        <w:rPr>
          <w:spacing w:val="-39"/>
        </w:rPr>
        <w:t xml:space="preserve"> </w:t>
      </w:r>
      <w:r>
        <w:t>by you. Your check stub identifies each deduction and should be kept as a permanent record.</w:t>
      </w:r>
    </w:p>
    <w:p w14:paraId="48444769" w14:textId="77777777" w:rsidR="00D84A05" w:rsidRDefault="00170E64">
      <w:pPr>
        <w:pStyle w:val="ListParagraph"/>
        <w:numPr>
          <w:ilvl w:val="0"/>
          <w:numId w:val="23"/>
        </w:numPr>
        <w:tabs>
          <w:tab w:val="left" w:pos="1992"/>
        </w:tabs>
        <w:spacing w:line="259" w:lineRule="auto"/>
        <w:ind w:right="1489"/>
        <w:jc w:val="both"/>
      </w:pPr>
      <w:r>
        <w:t>Blackstone Valley Prep may also make paid deductions in response to a garnishment notice</w:t>
      </w:r>
      <w:r>
        <w:rPr>
          <w:spacing w:val="-4"/>
        </w:rPr>
        <w:t xml:space="preserve"> </w:t>
      </w:r>
      <w:r>
        <w:t>received</w:t>
      </w:r>
      <w:r>
        <w:rPr>
          <w:spacing w:val="-2"/>
        </w:rPr>
        <w:t xml:space="preserve"> </w:t>
      </w:r>
      <w:r>
        <w:t>from</w:t>
      </w:r>
      <w:r>
        <w:rPr>
          <w:spacing w:val="-2"/>
        </w:rPr>
        <w:t xml:space="preserve"> </w:t>
      </w:r>
      <w:r>
        <w:t>a</w:t>
      </w:r>
      <w:r>
        <w:rPr>
          <w:spacing w:val="-4"/>
        </w:rPr>
        <w:t xml:space="preserve"> </w:t>
      </w:r>
      <w:r>
        <w:t>court</w:t>
      </w:r>
      <w:r>
        <w:rPr>
          <w:spacing w:val="-5"/>
        </w:rPr>
        <w:t xml:space="preserve"> </w:t>
      </w:r>
      <w:r>
        <w:t>or</w:t>
      </w:r>
      <w:r>
        <w:rPr>
          <w:spacing w:val="-3"/>
        </w:rPr>
        <w:t xml:space="preserve"> </w:t>
      </w:r>
      <w:r>
        <w:t>other</w:t>
      </w:r>
      <w:r>
        <w:rPr>
          <w:spacing w:val="-2"/>
        </w:rPr>
        <w:t xml:space="preserve"> </w:t>
      </w:r>
      <w:r>
        <w:t>legal</w:t>
      </w:r>
      <w:r>
        <w:rPr>
          <w:spacing w:val="-4"/>
        </w:rPr>
        <w:t xml:space="preserve"> </w:t>
      </w:r>
      <w:r>
        <w:t>authority,</w:t>
      </w:r>
      <w:r>
        <w:rPr>
          <w:spacing w:val="-2"/>
        </w:rPr>
        <w:t xml:space="preserve"> </w:t>
      </w:r>
      <w:r>
        <w:t>and</w:t>
      </w:r>
      <w:r>
        <w:rPr>
          <w:spacing w:val="-2"/>
        </w:rPr>
        <w:t xml:space="preserve"> </w:t>
      </w:r>
      <w:r>
        <w:t>for</w:t>
      </w:r>
      <w:r>
        <w:rPr>
          <w:spacing w:val="-3"/>
        </w:rPr>
        <w:t xml:space="preserve"> </w:t>
      </w:r>
      <w:r>
        <w:t>excessive</w:t>
      </w:r>
      <w:r>
        <w:rPr>
          <w:spacing w:val="-4"/>
        </w:rPr>
        <w:t xml:space="preserve"> </w:t>
      </w:r>
      <w:r>
        <w:t>use</w:t>
      </w:r>
      <w:r>
        <w:rPr>
          <w:spacing w:val="-6"/>
        </w:rPr>
        <w:t xml:space="preserve"> </w:t>
      </w:r>
      <w:r>
        <w:t>of</w:t>
      </w:r>
      <w:r>
        <w:rPr>
          <w:spacing w:val="-2"/>
        </w:rPr>
        <w:t xml:space="preserve"> </w:t>
      </w:r>
      <w:r>
        <w:t>si</w:t>
      </w:r>
      <w:r>
        <w:t>ck</w:t>
      </w:r>
      <w:r>
        <w:rPr>
          <w:spacing w:val="-2"/>
        </w:rPr>
        <w:t xml:space="preserve"> </w:t>
      </w:r>
      <w:r>
        <w:t>and personal days (see Sick and Personal Day policy</w:t>
      </w:r>
      <w:r>
        <w:rPr>
          <w:spacing w:val="-10"/>
        </w:rPr>
        <w:t xml:space="preserve"> </w:t>
      </w:r>
      <w:r>
        <w:t>below).</w:t>
      </w:r>
    </w:p>
    <w:p w14:paraId="7E7457FD" w14:textId="77777777" w:rsidR="00D84A05" w:rsidRDefault="00D84A05">
      <w:pPr>
        <w:pStyle w:val="BodyText"/>
        <w:ind w:left="0" w:firstLine="0"/>
        <w:rPr>
          <w:sz w:val="24"/>
        </w:rPr>
      </w:pPr>
    </w:p>
    <w:p w14:paraId="506084BD" w14:textId="77777777" w:rsidR="00D84A05" w:rsidRDefault="00D84A05">
      <w:pPr>
        <w:pStyle w:val="BodyText"/>
        <w:spacing w:before="4"/>
        <w:ind w:left="0" w:firstLine="0"/>
        <w:rPr>
          <w:sz w:val="23"/>
        </w:rPr>
      </w:pPr>
    </w:p>
    <w:p w14:paraId="21D11C01" w14:textId="77777777" w:rsidR="00D84A05" w:rsidRDefault="00170E64">
      <w:pPr>
        <w:pStyle w:val="Heading1"/>
      </w:pPr>
      <w:bookmarkStart w:id="87" w:name="_bookmark87"/>
      <w:bookmarkEnd w:id="87"/>
      <w:r>
        <w:t>Time Recording Policy</w:t>
      </w:r>
    </w:p>
    <w:p w14:paraId="6E2C27EE" w14:textId="77777777" w:rsidR="00D84A05" w:rsidRDefault="00170E64">
      <w:pPr>
        <w:pStyle w:val="ListParagraph"/>
        <w:numPr>
          <w:ilvl w:val="0"/>
          <w:numId w:val="22"/>
        </w:numPr>
        <w:tabs>
          <w:tab w:val="left" w:pos="1991"/>
          <w:tab w:val="left" w:pos="1992"/>
        </w:tabs>
        <w:spacing w:before="19" w:line="259" w:lineRule="auto"/>
        <w:ind w:right="1212"/>
      </w:pPr>
      <w:r>
        <w:t xml:space="preserve">In order to receive compensation for time worked at Blackstone Valley Prep, employees are required to check in each day. Employees must sign in and out at the beginning </w:t>
      </w:r>
      <w:r>
        <w:t>of each day or for anytime leaving campus, in order to communicate most effectively in case of emergency. Employees are not permitted to sign in or out for another</w:t>
      </w:r>
      <w:r>
        <w:rPr>
          <w:spacing w:val="12"/>
        </w:rPr>
        <w:t xml:space="preserve"> </w:t>
      </w:r>
      <w:r>
        <w:t>employee.</w:t>
      </w:r>
    </w:p>
    <w:p w14:paraId="2F04BFEF" w14:textId="77777777" w:rsidR="00D84A05" w:rsidRDefault="00170E64">
      <w:pPr>
        <w:pStyle w:val="ListParagraph"/>
        <w:numPr>
          <w:ilvl w:val="0"/>
          <w:numId w:val="22"/>
        </w:numPr>
        <w:tabs>
          <w:tab w:val="left" w:pos="1992"/>
        </w:tabs>
        <w:spacing w:line="259" w:lineRule="auto"/>
        <w:ind w:right="1486"/>
      </w:pPr>
      <w:r>
        <w:t xml:space="preserve">Hourly employees must sign in and out at the beginning and end of each day </w:t>
      </w:r>
      <w:proofErr w:type="gramStart"/>
      <w:r>
        <w:t>in order for</w:t>
      </w:r>
      <w:proofErr w:type="gramEnd"/>
      <w:r>
        <w:t xml:space="preserve"> hours to be calculated correctly. There is a five-minute grace</w:t>
      </w:r>
      <w:r>
        <w:rPr>
          <w:spacing w:val="-24"/>
        </w:rPr>
        <w:t xml:space="preserve"> </w:t>
      </w:r>
      <w:r>
        <w:t>period.</w:t>
      </w:r>
    </w:p>
    <w:p w14:paraId="64441202" w14:textId="77777777" w:rsidR="00D84A05" w:rsidRDefault="00170E64">
      <w:pPr>
        <w:pStyle w:val="ListParagraph"/>
        <w:numPr>
          <w:ilvl w:val="0"/>
          <w:numId w:val="22"/>
        </w:numPr>
        <w:tabs>
          <w:tab w:val="left" w:pos="1992"/>
        </w:tabs>
        <w:spacing w:line="259" w:lineRule="auto"/>
        <w:ind w:right="1327"/>
      </w:pPr>
      <w:r>
        <w:t xml:space="preserve">For non-exempt employees there is a </w:t>
      </w:r>
      <w:proofErr w:type="gramStart"/>
      <w:r>
        <w:t>45 minute</w:t>
      </w:r>
      <w:proofErr w:type="gramEnd"/>
      <w:r>
        <w:t xml:space="preserve"> unpaid lunch period and a </w:t>
      </w:r>
      <w:r>
        <w:rPr>
          <w:smallCaps/>
        </w:rPr>
        <w:t>15</w:t>
      </w:r>
      <w:r>
        <w:t>-minute break built int</w:t>
      </w:r>
      <w:r>
        <w:t>o your daily schedule; therefore, if for whatever reason you need to shorten your lunch period or</w:t>
      </w:r>
      <w:r>
        <w:rPr>
          <w:spacing w:val="-39"/>
        </w:rPr>
        <w:t xml:space="preserve"> </w:t>
      </w:r>
      <w:r>
        <w:t>break; you must receive permission from your immediate supervisor.</w:t>
      </w:r>
    </w:p>
    <w:p w14:paraId="2273BCEE" w14:textId="77777777" w:rsidR="00D84A05" w:rsidRDefault="00170E64">
      <w:pPr>
        <w:pStyle w:val="ListParagraph"/>
        <w:numPr>
          <w:ilvl w:val="0"/>
          <w:numId w:val="22"/>
        </w:numPr>
        <w:tabs>
          <w:tab w:val="left" w:pos="1992"/>
        </w:tabs>
        <w:spacing w:line="259" w:lineRule="auto"/>
        <w:ind w:right="1415"/>
      </w:pPr>
      <w:r>
        <w:t>All lateness is accounted for by the Office of the Chief Executive Officer. After 4 hours o</w:t>
      </w:r>
      <w:r>
        <w:t>f lateness is, accumulated, four hours will be deducted from your Personal</w:t>
      </w:r>
      <w:r>
        <w:rPr>
          <w:spacing w:val="-26"/>
        </w:rPr>
        <w:t xml:space="preserve"> </w:t>
      </w:r>
      <w:r>
        <w:t>Days.</w:t>
      </w:r>
    </w:p>
    <w:p w14:paraId="4D23C702" w14:textId="77777777" w:rsidR="00D84A05" w:rsidRDefault="00170E64">
      <w:pPr>
        <w:pStyle w:val="ListParagraph"/>
        <w:numPr>
          <w:ilvl w:val="0"/>
          <w:numId w:val="22"/>
        </w:numPr>
        <w:tabs>
          <w:tab w:val="left" w:pos="1992"/>
        </w:tabs>
        <w:spacing w:line="259" w:lineRule="auto"/>
        <w:ind w:right="1428"/>
      </w:pPr>
      <w:r>
        <w:t>If</w:t>
      </w:r>
      <w:r>
        <w:rPr>
          <w:spacing w:val="-3"/>
        </w:rPr>
        <w:t xml:space="preserve"> </w:t>
      </w:r>
      <w:r>
        <w:t>excessive</w:t>
      </w:r>
      <w:r>
        <w:rPr>
          <w:spacing w:val="-4"/>
        </w:rPr>
        <w:t xml:space="preserve"> </w:t>
      </w:r>
      <w:r>
        <w:t>lateness</w:t>
      </w:r>
      <w:r>
        <w:rPr>
          <w:spacing w:val="-1"/>
        </w:rPr>
        <w:t xml:space="preserve"> </w:t>
      </w:r>
      <w:r>
        <w:t>is</w:t>
      </w:r>
      <w:r>
        <w:rPr>
          <w:spacing w:val="-2"/>
        </w:rPr>
        <w:t xml:space="preserve"> </w:t>
      </w:r>
      <w:r>
        <w:t>a</w:t>
      </w:r>
      <w:r>
        <w:rPr>
          <w:spacing w:val="-6"/>
        </w:rPr>
        <w:t xml:space="preserve"> </w:t>
      </w:r>
      <w:r>
        <w:t>problem,</w:t>
      </w:r>
      <w:r>
        <w:rPr>
          <w:spacing w:val="-6"/>
        </w:rPr>
        <w:t xml:space="preserve"> </w:t>
      </w:r>
      <w:r>
        <w:t>the</w:t>
      </w:r>
      <w:r>
        <w:rPr>
          <w:spacing w:val="-4"/>
        </w:rPr>
        <w:t xml:space="preserve"> </w:t>
      </w:r>
      <w:r>
        <w:t>Office</w:t>
      </w:r>
      <w:r>
        <w:rPr>
          <w:spacing w:val="-6"/>
        </w:rPr>
        <w:t xml:space="preserve"> </w:t>
      </w:r>
      <w:r>
        <w:t>of</w:t>
      </w:r>
      <w:r>
        <w:rPr>
          <w:spacing w:val="-2"/>
        </w:rPr>
        <w:t xml:space="preserve"> </w:t>
      </w:r>
      <w:r>
        <w:t>the</w:t>
      </w:r>
      <w:r>
        <w:rPr>
          <w:spacing w:val="-4"/>
        </w:rPr>
        <w:t xml:space="preserve"> </w:t>
      </w:r>
      <w:r>
        <w:t>Chief</w:t>
      </w:r>
      <w:r>
        <w:rPr>
          <w:spacing w:val="-2"/>
        </w:rPr>
        <w:t xml:space="preserve"> </w:t>
      </w:r>
      <w:r>
        <w:t>Executive</w:t>
      </w:r>
      <w:r>
        <w:rPr>
          <w:spacing w:val="-3"/>
        </w:rPr>
        <w:t xml:space="preserve"> </w:t>
      </w:r>
      <w:r>
        <w:t>Officer</w:t>
      </w:r>
      <w:r>
        <w:rPr>
          <w:spacing w:val="-6"/>
        </w:rPr>
        <w:t xml:space="preserve"> </w:t>
      </w:r>
      <w:r>
        <w:t>will</w:t>
      </w:r>
      <w:r>
        <w:rPr>
          <w:spacing w:val="-3"/>
        </w:rPr>
        <w:t xml:space="preserve"> </w:t>
      </w:r>
      <w:r>
        <w:t>contact your supervisor. A lateness problem can affect your yearly review and in egregious cases can affect your continued employment. It is very important that you arrive to work each day on time and are prepared to start your</w:t>
      </w:r>
      <w:r>
        <w:rPr>
          <w:spacing w:val="-14"/>
        </w:rPr>
        <w:t xml:space="preserve"> </w:t>
      </w:r>
      <w:r>
        <w:t>day.</w:t>
      </w:r>
    </w:p>
    <w:p w14:paraId="70967BAE" w14:textId="77777777" w:rsidR="00D84A05" w:rsidRDefault="00170E64">
      <w:pPr>
        <w:pStyle w:val="ListParagraph"/>
        <w:numPr>
          <w:ilvl w:val="0"/>
          <w:numId w:val="22"/>
        </w:numPr>
        <w:tabs>
          <w:tab w:val="left" w:pos="1992"/>
        </w:tabs>
        <w:spacing w:line="259" w:lineRule="auto"/>
        <w:ind w:right="1409"/>
      </w:pPr>
      <w:r>
        <w:t>Altering, falsifying, o</w:t>
      </w:r>
      <w:r>
        <w:t>r tampering with time records, or recording time for another employee may result in disciplinary action, up to and including termination of employment. Such action may also result in charges of civil or criminal theft or</w:t>
      </w:r>
      <w:r>
        <w:rPr>
          <w:spacing w:val="-37"/>
        </w:rPr>
        <w:t xml:space="preserve"> </w:t>
      </w:r>
      <w:r>
        <w:t>fraud.</w:t>
      </w:r>
    </w:p>
    <w:p w14:paraId="5813A7E3" w14:textId="77777777" w:rsidR="00D84A05" w:rsidRDefault="00D84A05">
      <w:pPr>
        <w:pStyle w:val="BodyText"/>
        <w:ind w:left="0" w:firstLine="0"/>
        <w:rPr>
          <w:sz w:val="24"/>
        </w:rPr>
      </w:pPr>
    </w:p>
    <w:p w14:paraId="051C9C0A" w14:textId="77777777" w:rsidR="00D84A05" w:rsidRDefault="00D84A05">
      <w:pPr>
        <w:pStyle w:val="BodyText"/>
        <w:spacing w:before="4"/>
        <w:ind w:left="0" w:firstLine="0"/>
        <w:rPr>
          <w:sz w:val="23"/>
        </w:rPr>
      </w:pPr>
    </w:p>
    <w:p w14:paraId="359AE6AD" w14:textId="77777777" w:rsidR="00D84A05" w:rsidRDefault="00170E64">
      <w:pPr>
        <w:pStyle w:val="Heading1"/>
      </w:pPr>
      <w:bookmarkStart w:id="88" w:name="_bookmark88"/>
      <w:bookmarkEnd w:id="88"/>
      <w:r>
        <w:t>Overtime Policy</w:t>
      </w:r>
    </w:p>
    <w:p w14:paraId="129059C9" w14:textId="77777777" w:rsidR="00D84A05" w:rsidRDefault="00170E64">
      <w:pPr>
        <w:pStyle w:val="ListParagraph"/>
        <w:numPr>
          <w:ilvl w:val="0"/>
          <w:numId w:val="21"/>
        </w:numPr>
        <w:tabs>
          <w:tab w:val="left" w:pos="1991"/>
          <w:tab w:val="left" w:pos="1992"/>
        </w:tabs>
        <w:spacing w:before="19" w:line="259" w:lineRule="auto"/>
        <w:ind w:right="1211"/>
      </w:pPr>
      <w:r>
        <w:t>Exempt emp</w:t>
      </w:r>
      <w:r>
        <w:t>loyees, as defined by law or other regulation, including all instructional employees,</w:t>
      </w:r>
      <w:r>
        <w:rPr>
          <w:spacing w:val="-2"/>
        </w:rPr>
        <w:t xml:space="preserve"> </w:t>
      </w:r>
      <w:r>
        <w:t>are</w:t>
      </w:r>
      <w:r>
        <w:rPr>
          <w:spacing w:val="-5"/>
        </w:rPr>
        <w:t xml:space="preserve"> </w:t>
      </w:r>
      <w:r>
        <w:t>not</w:t>
      </w:r>
      <w:r>
        <w:rPr>
          <w:spacing w:val="-3"/>
        </w:rPr>
        <w:t xml:space="preserve"> </w:t>
      </w:r>
      <w:r>
        <w:t>eligible</w:t>
      </w:r>
      <w:r>
        <w:rPr>
          <w:spacing w:val="-5"/>
        </w:rPr>
        <w:t xml:space="preserve"> </w:t>
      </w:r>
      <w:r>
        <w:t>automatically</w:t>
      </w:r>
      <w:r>
        <w:rPr>
          <w:spacing w:val="-4"/>
        </w:rPr>
        <w:t xml:space="preserve"> </w:t>
      </w:r>
      <w:r>
        <w:t>to</w:t>
      </w:r>
      <w:r>
        <w:rPr>
          <w:spacing w:val="-2"/>
        </w:rPr>
        <w:t xml:space="preserve"> </w:t>
      </w:r>
      <w:r>
        <w:t>earn</w:t>
      </w:r>
      <w:r>
        <w:rPr>
          <w:spacing w:val="-4"/>
        </w:rPr>
        <w:t xml:space="preserve"> </w:t>
      </w:r>
      <w:r>
        <w:t>compensatory</w:t>
      </w:r>
      <w:r>
        <w:rPr>
          <w:spacing w:val="-5"/>
        </w:rPr>
        <w:t xml:space="preserve"> </w:t>
      </w:r>
      <w:r>
        <w:t>time</w:t>
      </w:r>
      <w:r>
        <w:rPr>
          <w:spacing w:val="-4"/>
        </w:rPr>
        <w:t xml:space="preserve"> </w:t>
      </w:r>
      <w:r>
        <w:t>leave</w:t>
      </w:r>
      <w:r>
        <w:rPr>
          <w:spacing w:val="-3"/>
        </w:rPr>
        <w:t xml:space="preserve"> </w:t>
      </w:r>
      <w:r>
        <w:t>(“Comp</w:t>
      </w:r>
      <w:r>
        <w:rPr>
          <w:spacing w:val="-3"/>
        </w:rPr>
        <w:t xml:space="preserve"> </w:t>
      </w:r>
      <w:r>
        <w:t xml:space="preserve">Time Leave”) because of working more than the required minimum </w:t>
      </w:r>
      <w:proofErr w:type="gramStart"/>
      <w:r>
        <w:t>work day</w:t>
      </w:r>
      <w:proofErr w:type="gramEnd"/>
      <w:r>
        <w:t xml:space="preserve"> or minimum work week. Althou</w:t>
      </w:r>
      <w:r>
        <w:t>gh all hours worked should be noted on the sign in sheets, Exempt Employees will not be paid for such</w:t>
      </w:r>
      <w:r>
        <w:rPr>
          <w:spacing w:val="-5"/>
        </w:rPr>
        <w:t xml:space="preserve"> </w:t>
      </w:r>
      <w:r>
        <w:t>“overtime.”</w:t>
      </w:r>
    </w:p>
    <w:p w14:paraId="46D12CD1" w14:textId="77777777" w:rsidR="00D84A05" w:rsidRDefault="00170E64">
      <w:pPr>
        <w:pStyle w:val="ListParagraph"/>
        <w:numPr>
          <w:ilvl w:val="0"/>
          <w:numId w:val="21"/>
        </w:numPr>
        <w:tabs>
          <w:tab w:val="left" w:pos="1992"/>
        </w:tabs>
        <w:spacing w:line="259" w:lineRule="auto"/>
        <w:ind w:right="1293"/>
      </w:pPr>
      <w:r>
        <w:t xml:space="preserve">If you are a non-exempt staff employee, overtime consists of extra hours worked </w:t>
      </w:r>
      <w:proofErr w:type="gramStart"/>
      <w:r>
        <w:t>in a given</w:t>
      </w:r>
      <w:proofErr w:type="gramEnd"/>
      <w:r>
        <w:t xml:space="preserve"> work week with the prior approval of your superviso</w:t>
      </w:r>
      <w:r>
        <w:t>r, who must pre-approve any overtime</w:t>
      </w:r>
      <w:r>
        <w:rPr>
          <w:spacing w:val="-2"/>
        </w:rPr>
        <w:t xml:space="preserve"> </w:t>
      </w:r>
      <w:r>
        <w:t>work.</w:t>
      </w:r>
    </w:p>
    <w:p w14:paraId="61B11BA0" w14:textId="77777777" w:rsidR="00D84A05" w:rsidRDefault="00D84A05">
      <w:pPr>
        <w:spacing w:line="259" w:lineRule="auto"/>
        <w:sectPr w:rsidR="00D84A05">
          <w:pgSz w:w="12240" w:h="15840"/>
          <w:pgMar w:top="1360" w:right="260" w:bottom="1200" w:left="260" w:header="0" w:footer="1018" w:gutter="0"/>
          <w:cols w:space="720"/>
        </w:sectPr>
      </w:pPr>
    </w:p>
    <w:p w14:paraId="627DB0D3" w14:textId="77777777" w:rsidR="00D84A05" w:rsidRDefault="00170E64">
      <w:pPr>
        <w:pStyle w:val="ListParagraph"/>
        <w:numPr>
          <w:ilvl w:val="0"/>
          <w:numId w:val="21"/>
        </w:numPr>
        <w:tabs>
          <w:tab w:val="left" w:pos="1992"/>
        </w:tabs>
        <w:spacing w:before="80" w:line="259" w:lineRule="auto"/>
        <w:ind w:right="1387"/>
      </w:pPr>
      <w:r>
        <w:lastRenderedPageBreak/>
        <w:t>All overtime requests must be submitted in writing to the Office of the Chief</w:t>
      </w:r>
      <w:r>
        <w:rPr>
          <w:spacing w:val="-35"/>
        </w:rPr>
        <w:t xml:space="preserve"> </w:t>
      </w:r>
      <w:r>
        <w:t>Executive Officer.</w:t>
      </w:r>
    </w:p>
    <w:p w14:paraId="0AF5777B" w14:textId="77777777" w:rsidR="00D84A05" w:rsidRDefault="00170E64">
      <w:pPr>
        <w:pStyle w:val="ListParagraph"/>
        <w:numPr>
          <w:ilvl w:val="0"/>
          <w:numId w:val="21"/>
        </w:numPr>
        <w:tabs>
          <w:tab w:val="left" w:pos="1992"/>
        </w:tabs>
        <w:spacing w:line="259" w:lineRule="auto"/>
        <w:ind w:right="1197"/>
      </w:pPr>
      <w:r>
        <w:t xml:space="preserve">As a non-exempt employee, you will be compensated at </w:t>
      </w:r>
      <w:r>
        <w:rPr>
          <w:smallCaps/>
        </w:rPr>
        <w:t>1</w:t>
      </w:r>
      <w:r>
        <w:t>.5 times your regular rate of pay for work that is in excess of 40 hours per workweek (the workweek starts on Sunday and ends on Saturday). For example, if you work 8 hours a day Monday through Saturday</w:t>
      </w:r>
      <w:r>
        <w:t>, you will be paid 40 hours at your regular rate and 8 hours at time and a</w:t>
      </w:r>
      <w:r>
        <w:rPr>
          <w:spacing w:val="-35"/>
        </w:rPr>
        <w:t xml:space="preserve"> </w:t>
      </w:r>
      <w:r>
        <w:t>half.</w:t>
      </w:r>
    </w:p>
    <w:p w14:paraId="05F56195" w14:textId="77777777" w:rsidR="00D84A05" w:rsidRDefault="00170E64">
      <w:pPr>
        <w:pStyle w:val="ListParagraph"/>
        <w:numPr>
          <w:ilvl w:val="0"/>
          <w:numId w:val="21"/>
        </w:numPr>
        <w:tabs>
          <w:tab w:val="left" w:pos="1992"/>
        </w:tabs>
        <w:spacing w:line="259" w:lineRule="auto"/>
        <w:ind w:right="1515"/>
      </w:pPr>
      <w:r>
        <w:t>You receive overtime pay only for time in excess of 40 hours worked. For example, if you are off for a holiday on Monday and then physically work Tuesday through Saturday, 8 h</w:t>
      </w:r>
      <w:r>
        <w:t>ours per day, you will be paid at the regular rate for 40</w:t>
      </w:r>
      <w:r>
        <w:rPr>
          <w:spacing w:val="-26"/>
        </w:rPr>
        <w:t xml:space="preserve"> </w:t>
      </w:r>
      <w:r>
        <w:t>hours.</w:t>
      </w:r>
    </w:p>
    <w:p w14:paraId="31AD57F0" w14:textId="77777777" w:rsidR="00D84A05" w:rsidRDefault="00170E64">
      <w:pPr>
        <w:pStyle w:val="ListParagraph"/>
        <w:numPr>
          <w:ilvl w:val="0"/>
          <w:numId w:val="21"/>
        </w:numPr>
        <w:tabs>
          <w:tab w:val="left" w:pos="1992"/>
        </w:tabs>
        <w:spacing w:line="259" w:lineRule="auto"/>
        <w:ind w:right="1327"/>
      </w:pPr>
      <w:r>
        <w:t>In the event a non-exempt employee is requested and agrees to work on Sunday or certain holidays (New Year’s Day, Martin Luther King Jr. Day, President’s Day, Memorial Day, July 4, Labor Day,</w:t>
      </w:r>
      <w:r>
        <w:t xml:space="preserve"> Columbus Day, Veterans Day, Thanksgiving, or Christmas), the non-exempt employee will be compensated at </w:t>
      </w:r>
      <w:r>
        <w:rPr>
          <w:smallCaps/>
        </w:rPr>
        <w:t>1</w:t>
      </w:r>
      <w:r>
        <w:t>.5 time the non-exempt employee’s regular rate of pay for the hours worked on the Sunday or</w:t>
      </w:r>
      <w:r>
        <w:rPr>
          <w:spacing w:val="-28"/>
        </w:rPr>
        <w:t xml:space="preserve"> </w:t>
      </w:r>
      <w:r>
        <w:t>holiday.</w:t>
      </w:r>
    </w:p>
    <w:p w14:paraId="62135E9D" w14:textId="77777777" w:rsidR="00D84A05" w:rsidRDefault="00D84A05">
      <w:pPr>
        <w:pStyle w:val="BodyText"/>
        <w:ind w:left="0" w:firstLine="0"/>
        <w:rPr>
          <w:sz w:val="24"/>
        </w:rPr>
      </w:pPr>
    </w:p>
    <w:p w14:paraId="1C21915E" w14:textId="77777777" w:rsidR="00D84A05" w:rsidRDefault="00D84A05">
      <w:pPr>
        <w:pStyle w:val="BodyText"/>
        <w:spacing w:before="2"/>
        <w:ind w:left="0" w:firstLine="0"/>
        <w:rPr>
          <w:sz w:val="23"/>
        </w:rPr>
      </w:pPr>
    </w:p>
    <w:p w14:paraId="4ED27EF1" w14:textId="77777777" w:rsidR="00D84A05" w:rsidRDefault="00170E64">
      <w:pPr>
        <w:pStyle w:val="Heading1"/>
      </w:pPr>
      <w:bookmarkStart w:id="89" w:name="_bookmark89"/>
      <w:bookmarkEnd w:id="89"/>
      <w:r>
        <w:t>Personal Days Policy</w:t>
      </w:r>
    </w:p>
    <w:p w14:paraId="7C5CBB70" w14:textId="77777777" w:rsidR="00D84A05" w:rsidRDefault="00170E64">
      <w:pPr>
        <w:pStyle w:val="ListParagraph"/>
        <w:numPr>
          <w:ilvl w:val="0"/>
          <w:numId w:val="20"/>
        </w:numPr>
        <w:tabs>
          <w:tab w:val="left" w:pos="1991"/>
          <w:tab w:val="left" w:pos="1992"/>
        </w:tabs>
        <w:spacing w:before="21" w:line="259" w:lineRule="auto"/>
        <w:ind w:right="1486"/>
      </w:pPr>
      <w:r>
        <w:t>Personal days are for self</w:t>
      </w:r>
      <w:r>
        <w:t>-treated illnesses and emergencies or personal business</w:t>
      </w:r>
      <w:r>
        <w:rPr>
          <w:spacing w:val="-37"/>
        </w:rPr>
        <w:t xml:space="preserve"> </w:t>
      </w:r>
      <w:r>
        <w:t>that must be accomplished during work</w:t>
      </w:r>
      <w:r>
        <w:rPr>
          <w:spacing w:val="-13"/>
        </w:rPr>
        <w:t xml:space="preserve"> </w:t>
      </w:r>
      <w:r>
        <w:t>hours.</w:t>
      </w:r>
    </w:p>
    <w:p w14:paraId="0C8FBA5E" w14:textId="77777777" w:rsidR="00D84A05" w:rsidRDefault="00170E64">
      <w:pPr>
        <w:pStyle w:val="ListParagraph"/>
        <w:numPr>
          <w:ilvl w:val="0"/>
          <w:numId w:val="20"/>
        </w:numPr>
        <w:tabs>
          <w:tab w:val="left" w:pos="1992"/>
        </w:tabs>
        <w:spacing w:line="259" w:lineRule="auto"/>
        <w:ind w:right="1442"/>
      </w:pPr>
      <w:r>
        <w:t>Personal days should not be thought of as vacation and cannot be used to extend time before or after the school is closed for a</w:t>
      </w:r>
      <w:r>
        <w:rPr>
          <w:spacing w:val="-13"/>
        </w:rPr>
        <w:t xml:space="preserve"> </w:t>
      </w:r>
      <w:r>
        <w:t>holiday/vacation.</w:t>
      </w:r>
    </w:p>
    <w:p w14:paraId="00ED533D" w14:textId="77777777" w:rsidR="00D84A05" w:rsidRDefault="00170E64">
      <w:pPr>
        <w:pStyle w:val="ListParagraph"/>
        <w:numPr>
          <w:ilvl w:val="0"/>
          <w:numId w:val="20"/>
        </w:numPr>
        <w:tabs>
          <w:tab w:val="left" w:pos="1992"/>
        </w:tabs>
        <w:spacing w:line="259" w:lineRule="auto"/>
        <w:ind w:right="1496"/>
      </w:pPr>
      <w:r>
        <w:t>If a staf</w:t>
      </w:r>
      <w:r>
        <w:t>f member is out for two or more days due to an illness, a written doctor’s note allowing them to return to work including an explanation for the leave is</w:t>
      </w:r>
      <w:r>
        <w:rPr>
          <w:spacing w:val="-31"/>
        </w:rPr>
        <w:t xml:space="preserve"> </w:t>
      </w:r>
      <w:r>
        <w:t>required.</w:t>
      </w:r>
    </w:p>
    <w:p w14:paraId="2B9EE948" w14:textId="77777777" w:rsidR="00D84A05" w:rsidRDefault="00170E64">
      <w:pPr>
        <w:pStyle w:val="ListParagraph"/>
        <w:numPr>
          <w:ilvl w:val="0"/>
          <w:numId w:val="20"/>
        </w:numPr>
        <w:tabs>
          <w:tab w:val="left" w:pos="1992"/>
        </w:tabs>
        <w:spacing w:line="259" w:lineRule="auto"/>
        <w:ind w:right="1285"/>
      </w:pPr>
      <w:r>
        <w:t>If a staff member is out for two or more weeks without an approved leave, there may be cause</w:t>
      </w:r>
      <w:r>
        <w:t xml:space="preserve"> for</w:t>
      </w:r>
      <w:r>
        <w:rPr>
          <w:spacing w:val="-2"/>
        </w:rPr>
        <w:t xml:space="preserve"> </w:t>
      </w:r>
      <w:r>
        <w:t>termination.</w:t>
      </w:r>
    </w:p>
    <w:p w14:paraId="0A6849C0" w14:textId="77777777" w:rsidR="00D84A05" w:rsidRDefault="00170E64">
      <w:pPr>
        <w:pStyle w:val="ListParagraph"/>
        <w:numPr>
          <w:ilvl w:val="0"/>
          <w:numId w:val="20"/>
        </w:numPr>
        <w:tabs>
          <w:tab w:val="left" w:pos="1992"/>
        </w:tabs>
        <w:spacing w:line="259" w:lineRule="auto"/>
        <w:ind w:right="1232"/>
      </w:pPr>
      <w:r>
        <w:t xml:space="preserve">Personal days are prorated if you begin work after August </w:t>
      </w:r>
      <w:r>
        <w:rPr>
          <w:smallCaps/>
        </w:rPr>
        <w:t>1</w:t>
      </w:r>
      <w:r>
        <w:t>st and are not paid out if</w:t>
      </w:r>
      <w:r>
        <w:rPr>
          <w:spacing w:val="-37"/>
        </w:rPr>
        <w:t xml:space="preserve"> </w:t>
      </w:r>
      <w:r>
        <w:t>you leave Blackstone Valley Prep prior to the end of the school</w:t>
      </w:r>
      <w:r>
        <w:rPr>
          <w:spacing w:val="-15"/>
        </w:rPr>
        <w:t xml:space="preserve"> </w:t>
      </w:r>
      <w:r>
        <w:t>year.</w:t>
      </w:r>
    </w:p>
    <w:p w14:paraId="5DE1FA84" w14:textId="77777777" w:rsidR="00D84A05" w:rsidRDefault="00170E64">
      <w:pPr>
        <w:pStyle w:val="ListParagraph"/>
        <w:numPr>
          <w:ilvl w:val="0"/>
          <w:numId w:val="20"/>
        </w:numPr>
        <w:tabs>
          <w:tab w:val="left" w:pos="1992"/>
        </w:tabs>
        <w:spacing w:line="259" w:lineRule="auto"/>
        <w:ind w:right="1386"/>
      </w:pPr>
      <w:r>
        <w:t>Employees</w:t>
      </w:r>
      <w:r>
        <w:rPr>
          <w:spacing w:val="-3"/>
        </w:rPr>
        <w:t xml:space="preserve"> </w:t>
      </w:r>
      <w:r>
        <w:t>with</w:t>
      </w:r>
      <w:r>
        <w:rPr>
          <w:spacing w:val="-3"/>
        </w:rPr>
        <w:t xml:space="preserve"> </w:t>
      </w:r>
      <w:r>
        <w:t>unused</w:t>
      </w:r>
      <w:r>
        <w:rPr>
          <w:spacing w:val="-5"/>
        </w:rPr>
        <w:t xml:space="preserve"> </w:t>
      </w:r>
      <w:r>
        <w:t>sick</w:t>
      </w:r>
      <w:r>
        <w:rPr>
          <w:spacing w:val="-2"/>
        </w:rPr>
        <w:t xml:space="preserve"> </w:t>
      </w:r>
      <w:r>
        <w:t>and</w:t>
      </w:r>
      <w:r>
        <w:rPr>
          <w:spacing w:val="-2"/>
        </w:rPr>
        <w:t xml:space="preserve"> </w:t>
      </w:r>
      <w:r>
        <w:t>personal</w:t>
      </w:r>
      <w:r>
        <w:rPr>
          <w:spacing w:val="-3"/>
        </w:rPr>
        <w:t xml:space="preserve"> </w:t>
      </w:r>
      <w:r>
        <w:t>days</w:t>
      </w:r>
      <w:r>
        <w:rPr>
          <w:spacing w:val="-2"/>
        </w:rPr>
        <w:t xml:space="preserve"> </w:t>
      </w:r>
      <w:r>
        <w:t>at</w:t>
      </w:r>
      <w:r>
        <w:rPr>
          <w:spacing w:val="-4"/>
        </w:rPr>
        <w:t xml:space="preserve"> </w:t>
      </w:r>
      <w:r>
        <w:t>the</w:t>
      </w:r>
      <w:r>
        <w:rPr>
          <w:spacing w:val="-4"/>
        </w:rPr>
        <w:t xml:space="preserve"> </w:t>
      </w:r>
      <w:r>
        <w:t>end</w:t>
      </w:r>
      <w:r>
        <w:rPr>
          <w:spacing w:val="-2"/>
        </w:rPr>
        <w:t xml:space="preserve"> </w:t>
      </w:r>
      <w:r>
        <w:t>of</w:t>
      </w:r>
      <w:r>
        <w:rPr>
          <w:spacing w:val="-2"/>
        </w:rPr>
        <w:t xml:space="preserve"> </w:t>
      </w:r>
      <w:r>
        <w:t>the</w:t>
      </w:r>
      <w:r>
        <w:rPr>
          <w:spacing w:val="-4"/>
        </w:rPr>
        <w:t xml:space="preserve"> </w:t>
      </w:r>
      <w:r>
        <w:t>year</w:t>
      </w:r>
      <w:r>
        <w:rPr>
          <w:spacing w:val="-2"/>
        </w:rPr>
        <w:t xml:space="preserve"> </w:t>
      </w:r>
      <w:r>
        <w:t>are</w:t>
      </w:r>
      <w:r>
        <w:rPr>
          <w:spacing w:val="-4"/>
        </w:rPr>
        <w:t xml:space="preserve"> </w:t>
      </w:r>
      <w:r>
        <w:t>compensated for each unused day at a rate of $</w:t>
      </w:r>
      <w:r>
        <w:rPr>
          <w:smallCaps/>
        </w:rPr>
        <w:t>2</w:t>
      </w:r>
      <w:r>
        <w:t>00 per day for a maximum of</w:t>
      </w:r>
      <w:r>
        <w:rPr>
          <w:spacing w:val="-19"/>
        </w:rPr>
        <w:t xml:space="preserve"> </w:t>
      </w:r>
      <w:r>
        <w:t>$</w:t>
      </w:r>
      <w:r>
        <w:rPr>
          <w:smallCaps/>
        </w:rPr>
        <w:t>1</w:t>
      </w:r>
      <w:r>
        <w:t>,000.</w:t>
      </w:r>
    </w:p>
    <w:p w14:paraId="41547F25" w14:textId="77777777" w:rsidR="00D84A05" w:rsidRDefault="00170E64">
      <w:pPr>
        <w:pStyle w:val="ListParagraph"/>
        <w:numPr>
          <w:ilvl w:val="0"/>
          <w:numId w:val="20"/>
        </w:numPr>
        <w:tabs>
          <w:tab w:val="left" w:pos="1992"/>
        </w:tabs>
        <w:spacing w:line="259" w:lineRule="auto"/>
        <w:ind w:right="1591"/>
      </w:pPr>
      <w:r>
        <w:t>The Board may choose to award those employees with perfect attendance additional compensation.</w:t>
      </w:r>
    </w:p>
    <w:p w14:paraId="619E80DC" w14:textId="77777777" w:rsidR="00D84A05" w:rsidRDefault="00170E64">
      <w:pPr>
        <w:pStyle w:val="ListParagraph"/>
        <w:numPr>
          <w:ilvl w:val="0"/>
          <w:numId w:val="20"/>
        </w:numPr>
        <w:tabs>
          <w:tab w:val="left" w:pos="1992"/>
        </w:tabs>
        <w:spacing w:line="259" w:lineRule="auto"/>
        <w:ind w:right="1450"/>
      </w:pPr>
      <w:r>
        <w:t>Unless</w:t>
      </w:r>
      <w:r>
        <w:rPr>
          <w:spacing w:val="-2"/>
        </w:rPr>
        <w:t xml:space="preserve"> </w:t>
      </w:r>
      <w:r>
        <w:t>otherwise</w:t>
      </w:r>
      <w:r>
        <w:rPr>
          <w:spacing w:val="-5"/>
        </w:rPr>
        <w:t xml:space="preserve"> </w:t>
      </w:r>
      <w:r>
        <w:t>provided</w:t>
      </w:r>
      <w:r>
        <w:rPr>
          <w:spacing w:val="-2"/>
        </w:rPr>
        <w:t xml:space="preserve"> </w:t>
      </w:r>
      <w:r>
        <w:t>for</w:t>
      </w:r>
      <w:r>
        <w:rPr>
          <w:spacing w:val="-6"/>
        </w:rPr>
        <w:t xml:space="preserve"> </w:t>
      </w:r>
      <w:r>
        <w:t>or</w:t>
      </w:r>
      <w:r>
        <w:rPr>
          <w:spacing w:val="-2"/>
        </w:rPr>
        <w:t xml:space="preserve"> </w:t>
      </w:r>
      <w:r>
        <w:t>as</w:t>
      </w:r>
      <w:r>
        <w:rPr>
          <w:spacing w:val="-3"/>
        </w:rPr>
        <w:t xml:space="preserve"> </w:t>
      </w:r>
      <w:r>
        <w:t>approved</w:t>
      </w:r>
      <w:r>
        <w:rPr>
          <w:spacing w:val="-3"/>
        </w:rPr>
        <w:t xml:space="preserve"> </w:t>
      </w:r>
      <w:r>
        <w:t>by</w:t>
      </w:r>
      <w:r>
        <w:rPr>
          <w:spacing w:val="-6"/>
        </w:rPr>
        <w:t xml:space="preserve"> </w:t>
      </w:r>
      <w:r>
        <w:t>the</w:t>
      </w:r>
      <w:r>
        <w:rPr>
          <w:spacing w:val="-5"/>
        </w:rPr>
        <w:t xml:space="preserve"> </w:t>
      </w:r>
      <w:r>
        <w:t>Chief</w:t>
      </w:r>
      <w:r>
        <w:rPr>
          <w:spacing w:val="-2"/>
        </w:rPr>
        <w:t xml:space="preserve"> </w:t>
      </w:r>
      <w:r>
        <w:t>Executive</w:t>
      </w:r>
      <w:r>
        <w:rPr>
          <w:spacing w:val="-5"/>
        </w:rPr>
        <w:t xml:space="preserve"> </w:t>
      </w:r>
      <w:r>
        <w:t>Officer,</w:t>
      </w:r>
      <w:r>
        <w:rPr>
          <w:spacing w:val="-2"/>
        </w:rPr>
        <w:t xml:space="preserve"> </w:t>
      </w:r>
      <w:r>
        <w:t>p</w:t>
      </w:r>
      <w:r>
        <w:t>ersonal days for school year full-time employees shall be accrued as</w:t>
      </w:r>
      <w:r>
        <w:rPr>
          <w:spacing w:val="-12"/>
        </w:rPr>
        <w:t xml:space="preserve"> </w:t>
      </w:r>
      <w:r>
        <w:t>follows:</w:t>
      </w:r>
    </w:p>
    <w:p w14:paraId="18C270A2" w14:textId="77777777" w:rsidR="00D84A05" w:rsidRDefault="00170E64">
      <w:pPr>
        <w:pStyle w:val="ListParagraph"/>
        <w:numPr>
          <w:ilvl w:val="0"/>
          <w:numId w:val="20"/>
        </w:numPr>
        <w:tabs>
          <w:tab w:val="left" w:pos="1992"/>
        </w:tabs>
        <w:spacing w:line="259" w:lineRule="auto"/>
        <w:ind w:right="1220"/>
      </w:pPr>
      <w:r>
        <w:t>Each employee, entering year 0-</w:t>
      </w:r>
      <w:r>
        <w:rPr>
          <w:smallCaps/>
        </w:rPr>
        <w:t>2</w:t>
      </w:r>
      <w:r>
        <w:t xml:space="preserve"> at Blackstone Valley Prep is granted seven (7) personal days on August </w:t>
      </w:r>
      <w:r>
        <w:rPr>
          <w:smallCaps/>
        </w:rPr>
        <w:t>1</w:t>
      </w:r>
      <w:r>
        <w:t>st of the school year. Employees entering year three or more at Blackston</w:t>
      </w:r>
      <w:r>
        <w:t xml:space="preserve">e Valley Prep are granted nine (9) personal days on August </w:t>
      </w:r>
      <w:r>
        <w:rPr>
          <w:smallCaps/>
        </w:rPr>
        <w:t>1</w:t>
      </w:r>
      <w:r>
        <w:t xml:space="preserve">st of the school year. If you are a new hire, you are ineligible for personal day usage until after </w:t>
      </w:r>
      <w:r>
        <w:rPr>
          <w:smallCaps/>
        </w:rPr>
        <w:t>2</w:t>
      </w:r>
      <w:r>
        <w:t xml:space="preserve"> months of</w:t>
      </w:r>
      <w:r>
        <w:rPr>
          <w:spacing w:val="-1"/>
        </w:rPr>
        <w:t xml:space="preserve"> </w:t>
      </w:r>
      <w:r>
        <w:t>employment.</w:t>
      </w:r>
    </w:p>
    <w:p w14:paraId="7667C23A" w14:textId="77777777" w:rsidR="00D84A05" w:rsidRDefault="00170E64">
      <w:pPr>
        <w:pStyle w:val="ListParagraph"/>
        <w:numPr>
          <w:ilvl w:val="0"/>
          <w:numId w:val="20"/>
        </w:numPr>
        <w:tabs>
          <w:tab w:val="left" w:pos="1992"/>
        </w:tabs>
        <w:spacing w:line="259" w:lineRule="auto"/>
        <w:ind w:right="1301"/>
      </w:pPr>
      <w:r>
        <w:t>Employees</w:t>
      </w:r>
      <w:r>
        <w:rPr>
          <w:spacing w:val="-2"/>
        </w:rPr>
        <w:t xml:space="preserve"> </w:t>
      </w:r>
      <w:r>
        <w:t>hired</w:t>
      </w:r>
      <w:r>
        <w:rPr>
          <w:spacing w:val="-1"/>
        </w:rPr>
        <w:t xml:space="preserve"> </w:t>
      </w:r>
      <w:r>
        <w:t>after</w:t>
      </w:r>
      <w:r>
        <w:rPr>
          <w:spacing w:val="-5"/>
        </w:rPr>
        <w:t xml:space="preserve"> </w:t>
      </w:r>
      <w:r>
        <w:t>August</w:t>
      </w:r>
      <w:r>
        <w:rPr>
          <w:spacing w:val="-1"/>
        </w:rPr>
        <w:t xml:space="preserve"> </w:t>
      </w:r>
      <w:r>
        <w:rPr>
          <w:smallCaps/>
        </w:rPr>
        <w:t>1</w:t>
      </w:r>
      <w:r>
        <w:t>st</w:t>
      </w:r>
      <w:r>
        <w:rPr>
          <w:spacing w:val="-2"/>
        </w:rPr>
        <w:t xml:space="preserve"> </w:t>
      </w:r>
      <w:r>
        <w:t>in</w:t>
      </w:r>
      <w:r>
        <w:rPr>
          <w:spacing w:val="-2"/>
        </w:rPr>
        <w:t xml:space="preserve"> </w:t>
      </w:r>
      <w:r>
        <w:t>any</w:t>
      </w:r>
      <w:r>
        <w:rPr>
          <w:spacing w:val="-4"/>
        </w:rPr>
        <w:t xml:space="preserve"> </w:t>
      </w:r>
      <w:r>
        <w:t>given</w:t>
      </w:r>
      <w:r>
        <w:rPr>
          <w:spacing w:val="-2"/>
        </w:rPr>
        <w:t xml:space="preserve"> </w:t>
      </w:r>
      <w:r>
        <w:t>year</w:t>
      </w:r>
      <w:r>
        <w:rPr>
          <w:spacing w:val="-2"/>
        </w:rPr>
        <w:t xml:space="preserve"> </w:t>
      </w:r>
      <w:r>
        <w:t>are</w:t>
      </w:r>
      <w:r>
        <w:rPr>
          <w:spacing w:val="-3"/>
        </w:rPr>
        <w:t xml:space="preserve"> </w:t>
      </w:r>
      <w:r>
        <w:t>granted</w:t>
      </w:r>
      <w:r>
        <w:rPr>
          <w:spacing w:val="-2"/>
        </w:rPr>
        <w:t xml:space="preserve"> </w:t>
      </w:r>
      <w:r>
        <w:t>a</w:t>
      </w:r>
      <w:r>
        <w:rPr>
          <w:spacing w:val="-3"/>
        </w:rPr>
        <w:t xml:space="preserve"> </w:t>
      </w:r>
      <w:r>
        <w:t>pro</w:t>
      </w:r>
      <w:r>
        <w:rPr>
          <w:spacing w:val="-1"/>
        </w:rPr>
        <w:t xml:space="preserve"> </w:t>
      </w:r>
      <w:r>
        <w:t>rata</w:t>
      </w:r>
      <w:r>
        <w:rPr>
          <w:spacing w:val="-6"/>
        </w:rPr>
        <w:t xml:space="preserve"> </w:t>
      </w:r>
      <w:r>
        <w:t>portion</w:t>
      </w:r>
      <w:r>
        <w:rPr>
          <w:spacing w:val="-2"/>
        </w:rPr>
        <w:t xml:space="preserve"> </w:t>
      </w:r>
      <w:r>
        <w:t>of</w:t>
      </w:r>
      <w:r>
        <w:rPr>
          <w:spacing w:val="-2"/>
        </w:rPr>
        <w:t xml:space="preserve"> </w:t>
      </w:r>
      <w:r>
        <w:t xml:space="preserve">the seven (7) personal days for that </w:t>
      </w:r>
      <w:r>
        <w:rPr>
          <w:smallCaps/>
        </w:rPr>
        <w:t>11</w:t>
      </w:r>
      <w:r>
        <w:t>-month period immediately upon the first day of employment, rounded up to the next highest ½ -day</w:t>
      </w:r>
      <w:r>
        <w:rPr>
          <w:spacing w:val="-9"/>
        </w:rPr>
        <w:t xml:space="preserve"> </w:t>
      </w:r>
      <w:r>
        <w:t>increment.</w:t>
      </w:r>
    </w:p>
    <w:p w14:paraId="059320F0" w14:textId="77777777" w:rsidR="00D84A05" w:rsidRDefault="00D84A05">
      <w:pPr>
        <w:pStyle w:val="BodyText"/>
        <w:ind w:left="0" w:firstLine="0"/>
        <w:rPr>
          <w:sz w:val="24"/>
        </w:rPr>
      </w:pPr>
    </w:p>
    <w:p w14:paraId="78634005" w14:textId="77777777" w:rsidR="00D84A05" w:rsidRDefault="00D84A05">
      <w:pPr>
        <w:pStyle w:val="BodyText"/>
        <w:spacing w:before="1"/>
        <w:ind w:left="0" w:firstLine="0"/>
        <w:rPr>
          <w:sz w:val="23"/>
        </w:rPr>
      </w:pPr>
    </w:p>
    <w:p w14:paraId="129BFFCC" w14:textId="77777777" w:rsidR="00D84A05" w:rsidRDefault="00170E64">
      <w:pPr>
        <w:pStyle w:val="Heading1"/>
      </w:pPr>
      <w:bookmarkStart w:id="90" w:name="_bookmark90"/>
      <w:bookmarkEnd w:id="90"/>
      <w:r>
        <w:t>Personal Days Usage Policy</w:t>
      </w:r>
    </w:p>
    <w:p w14:paraId="05B0F1E1" w14:textId="77777777" w:rsidR="00D84A05" w:rsidRDefault="00170E64">
      <w:pPr>
        <w:pStyle w:val="ListParagraph"/>
        <w:numPr>
          <w:ilvl w:val="0"/>
          <w:numId w:val="19"/>
        </w:numPr>
        <w:tabs>
          <w:tab w:val="left" w:pos="1991"/>
          <w:tab w:val="left" w:pos="1992"/>
        </w:tabs>
        <w:spacing w:before="21" w:line="259" w:lineRule="auto"/>
        <w:ind w:right="1356"/>
      </w:pPr>
      <w:r>
        <w:t xml:space="preserve">Unless otherwise provided for, or as approved by the Office of </w:t>
      </w:r>
      <w:r>
        <w:t>the Chief Executive Officer, personal leave is to be used by regular, full-time employees in accordance with the following</w:t>
      </w:r>
      <w:r>
        <w:rPr>
          <w:spacing w:val="-6"/>
        </w:rPr>
        <w:t xml:space="preserve"> </w:t>
      </w:r>
      <w:r>
        <w:t>provisions:</w:t>
      </w:r>
    </w:p>
    <w:p w14:paraId="703C0420" w14:textId="77777777" w:rsidR="00D84A05" w:rsidRDefault="00D84A05">
      <w:pPr>
        <w:spacing w:line="259" w:lineRule="auto"/>
        <w:sectPr w:rsidR="00D84A05">
          <w:pgSz w:w="12240" w:h="15840"/>
          <w:pgMar w:top="1360" w:right="260" w:bottom="1200" w:left="260" w:header="0" w:footer="1018" w:gutter="0"/>
          <w:cols w:space="720"/>
        </w:sectPr>
      </w:pPr>
    </w:p>
    <w:p w14:paraId="49773317" w14:textId="77777777" w:rsidR="00D84A05" w:rsidRDefault="00170E64">
      <w:pPr>
        <w:pStyle w:val="ListParagraph"/>
        <w:numPr>
          <w:ilvl w:val="1"/>
          <w:numId w:val="19"/>
        </w:numPr>
        <w:tabs>
          <w:tab w:val="left" w:pos="2621"/>
        </w:tabs>
        <w:spacing w:before="80" w:line="259" w:lineRule="auto"/>
        <w:ind w:right="1215"/>
      </w:pPr>
      <w:r>
        <w:lastRenderedPageBreak/>
        <w:t xml:space="preserve">Notice of absence from work should be provided to your immediate supervisor by 6:30 am on the day of the absence, if possible, or as soon thereafter as is reasonable, allowing reasonably enough time for your supervisor or the Office of the Chief Executive </w:t>
      </w:r>
      <w:r>
        <w:t>Officer to find temporary</w:t>
      </w:r>
      <w:r>
        <w:rPr>
          <w:spacing w:val="-13"/>
        </w:rPr>
        <w:t xml:space="preserve"> </w:t>
      </w:r>
      <w:r>
        <w:t>help.</w:t>
      </w:r>
    </w:p>
    <w:p w14:paraId="7CEFCFBF" w14:textId="77777777" w:rsidR="00D84A05" w:rsidRDefault="00170E64">
      <w:pPr>
        <w:pStyle w:val="ListParagraph"/>
        <w:numPr>
          <w:ilvl w:val="1"/>
          <w:numId w:val="19"/>
        </w:numPr>
        <w:tabs>
          <w:tab w:val="left" w:pos="2621"/>
        </w:tabs>
        <w:spacing w:line="259" w:lineRule="auto"/>
        <w:ind w:right="1185"/>
      </w:pPr>
      <w:r>
        <w:t>Personal days may be used in increments of one-half day and must be used for time</w:t>
      </w:r>
      <w:r>
        <w:rPr>
          <w:spacing w:val="-3"/>
        </w:rPr>
        <w:t xml:space="preserve"> </w:t>
      </w:r>
      <w:r>
        <w:t>out</w:t>
      </w:r>
      <w:r>
        <w:rPr>
          <w:spacing w:val="-2"/>
        </w:rPr>
        <w:t xml:space="preserve"> </w:t>
      </w:r>
      <w:r>
        <w:t>of</w:t>
      </w:r>
      <w:r>
        <w:rPr>
          <w:spacing w:val="-5"/>
        </w:rPr>
        <w:t xml:space="preserve"> </w:t>
      </w:r>
      <w:r>
        <w:t>building</w:t>
      </w:r>
      <w:r>
        <w:rPr>
          <w:spacing w:val="-2"/>
        </w:rPr>
        <w:t xml:space="preserve"> </w:t>
      </w:r>
      <w:r>
        <w:t>greater</w:t>
      </w:r>
      <w:r>
        <w:rPr>
          <w:spacing w:val="-2"/>
        </w:rPr>
        <w:t xml:space="preserve"> </w:t>
      </w:r>
      <w:r>
        <w:t>than</w:t>
      </w:r>
      <w:r>
        <w:rPr>
          <w:spacing w:val="-3"/>
        </w:rPr>
        <w:t xml:space="preserve"> </w:t>
      </w:r>
      <w:r>
        <w:rPr>
          <w:smallCaps/>
        </w:rPr>
        <w:t>2</w:t>
      </w:r>
      <w:r>
        <w:rPr>
          <w:spacing w:val="-4"/>
        </w:rPr>
        <w:t xml:space="preserve"> </w:t>
      </w:r>
      <w:r>
        <w:t>hours.</w:t>
      </w:r>
      <w:r>
        <w:rPr>
          <w:spacing w:val="-1"/>
        </w:rPr>
        <w:t xml:space="preserve"> </w:t>
      </w:r>
      <w:r>
        <w:t>Coverage</w:t>
      </w:r>
      <w:r>
        <w:rPr>
          <w:spacing w:val="-4"/>
        </w:rPr>
        <w:t xml:space="preserve"> </w:t>
      </w:r>
      <w:r>
        <w:t>up</w:t>
      </w:r>
      <w:r>
        <w:rPr>
          <w:spacing w:val="-1"/>
        </w:rPr>
        <w:t xml:space="preserve"> </w:t>
      </w:r>
      <w:r>
        <w:t>to</w:t>
      </w:r>
      <w:r>
        <w:rPr>
          <w:spacing w:val="-2"/>
        </w:rPr>
        <w:t xml:space="preserve"> </w:t>
      </w:r>
      <w:r>
        <w:rPr>
          <w:smallCaps/>
        </w:rPr>
        <w:t>2</w:t>
      </w:r>
      <w:r>
        <w:rPr>
          <w:spacing w:val="-3"/>
        </w:rPr>
        <w:t xml:space="preserve"> </w:t>
      </w:r>
      <w:r>
        <w:t>hours</w:t>
      </w:r>
      <w:r>
        <w:rPr>
          <w:spacing w:val="-5"/>
        </w:rPr>
        <w:t xml:space="preserve"> </w:t>
      </w:r>
      <w:r>
        <w:t>can</w:t>
      </w:r>
      <w:r>
        <w:rPr>
          <w:spacing w:val="-4"/>
        </w:rPr>
        <w:t xml:space="preserve"> </w:t>
      </w:r>
      <w:r>
        <w:t>be</w:t>
      </w:r>
      <w:r>
        <w:rPr>
          <w:spacing w:val="-4"/>
        </w:rPr>
        <w:t xml:space="preserve"> </w:t>
      </w:r>
      <w:r>
        <w:t>extended as a courtesy with supervisor</w:t>
      </w:r>
      <w:r>
        <w:rPr>
          <w:spacing w:val="-3"/>
        </w:rPr>
        <w:t xml:space="preserve"> </w:t>
      </w:r>
      <w:r>
        <w:t>approval.</w:t>
      </w:r>
    </w:p>
    <w:p w14:paraId="1701BCCA" w14:textId="77777777" w:rsidR="00D84A05" w:rsidRDefault="00170E64">
      <w:pPr>
        <w:pStyle w:val="ListParagraph"/>
        <w:numPr>
          <w:ilvl w:val="1"/>
          <w:numId w:val="19"/>
        </w:numPr>
        <w:tabs>
          <w:tab w:val="left" w:pos="2621"/>
        </w:tabs>
        <w:spacing w:line="259" w:lineRule="auto"/>
        <w:ind w:right="1408"/>
      </w:pPr>
      <w:r>
        <w:t>When possible, such as in the event of foreseeable personal business, advance notice of the use of personal days should be given to your direct supervisor and the Office of the Chief Executive Officer. Emplo</w:t>
      </w:r>
      <w:r>
        <w:t>yees should request foreseeable personal days a minimum of two (</w:t>
      </w:r>
      <w:r>
        <w:rPr>
          <w:smallCaps/>
        </w:rPr>
        <w:t>2</w:t>
      </w:r>
      <w:r>
        <w:t>) weeks in</w:t>
      </w:r>
      <w:r>
        <w:rPr>
          <w:spacing w:val="-8"/>
        </w:rPr>
        <w:t xml:space="preserve"> </w:t>
      </w:r>
      <w:r>
        <w:t>advance.</w:t>
      </w:r>
    </w:p>
    <w:p w14:paraId="38B44229" w14:textId="77777777" w:rsidR="00D84A05" w:rsidRDefault="00170E64">
      <w:pPr>
        <w:pStyle w:val="ListParagraph"/>
        <w:numPr>
          <w:ilvl w:val="1"/>
          <w:numId w:val="19"/>
        </w:numPr>
        <w:tabs>
          <w:tab w:val="left" w:pos="2621"/>
        </w:tabs>
        <w:spacing w:line="259" w:lineRule="auto"/>
        <w:ind w:right="1201"/>
      </w:pPr>
      <w:r>
        <w:t>If you are requesting more than one consecutive personal day you must discuss your reasoning with your direct supervisor. If your supervisor approves the time off, you wil</w:t>
      </w:r>
      <w:r>
        <w:t>l not receive a letter in your personnel file. If your supervisor does not approve the time off and you choose to take the time off, you will receive a letter in your personnel file. The leave request form has a section for your supervisor to indicate appr</w:t>
      </w:r>
      <w:r>
        <w:t>oval and must be submitted to the Office of the Chief Executive Officer.</w:t>
      </w:r>
    </w:p>
    <w:p w14:paraId="765B023F" w14:textId="77777777" w:rsidR="00D84A05" w:rsidRDefault="00170E64">
      <w:pPr>
        <w:pStyle w:val="ListParagraph"/>
        <w:numPr>
          <w:ilvl w:val="1"/>
          <w:numId w:val="19"/>
        </w:numPr>
        <w:tabs>
          <w:tab w:val="left" w:pos="2621"/>
        </w:tabs>
        <w:spacing w:line="259" w:lineRule="auto"/>
        <w:ind w:right="1552"/>
      </w:pPr>
      <w:r>
        <w:t>Personal</w:t>
      </w:r>
      <w:r>
        <w:rPr>
          <w:spacing w:val="-4"/>
        </w:rPr>
        <w:t xml:space="preserve"> </w:t>
      </w:r>
      <w:r>
        <w:t>days</w:t>
      </w:r>
      <w:r>
        <w:rPr>
          <w:spacing w:val="-2"/>
        </w:rPr>
        <w:t xml:space="preserve"> </w:t>
      </w:r>
      <w:r>
        <w:t>will</w:t>
      </w:r>
      <w:r>
        <w:rPr>
          <w:spacing w:val="-5"/>
        </w:rPr>
        <w:t xml:space="preserve"> </w:t>
      </w:r>
      <w:r>
        <w:t>be</w:t>
      </w:r>
      <w:r>
        <w:rPr>
          <w:spacing w:val="-4"/>
        </w:rPr>
        <w:t xml:space="preserve"> </w:t>
      </w:r>
      <w:r>
        <w:t>used</w:t>
      </w:r>
      <w:r>
        <w:rPr>
          <w:spacing w:val="-3"/>
        </w:rPr>
        <w:t xml:space="preserve"> </w:t>
      </w:r>
      <w:r>
        <w:t>to</w:t>
      </w:r>
      <w:r>
        <w:rPr>
          <w:spacing w:val="-1"/>
        </w:rPr>
        <w:t xml:space="preserve"> </w:t>
      </w:r>
      <w:r>
        <w:t>cover</w:t>
      </w:r>
      <w:r>
        <w:rPr>
          <w:spacing w:val="-3"/>
        </w:rPr>
        <w:t xml:space="preserve"> </w:t>
      </w:r>
      <w:r>
        <w:t>any</w:t>
      </w:r>
      <w:r>
        <w:rPr>
          <w:spacing w:val="-4"/>
        </w:rPr>
        <w:t xml:space="preserve"> </w:t>
      </w:r>
      <w:r>
        <w:t>lateness</w:t>
      </w:r>
      <w:r>
        <w:rPr>
          <w:spacing w:val="-2"/>
        </w:rPr>
        <w:t xml:space="preserve"> </w:t>
      </w:r>
      <w:r>
        <w:t>accumulating</w:t>
      </w:r>
      <w:r>
        <w:rPr>
          <w:spacing w:val="-5"/>
        </w:rPr>
        <w:t xml:space="preserve"> </w:t>
      </w:r>
      <w:r>
        <w:t>to</w:t>
      </w:r>
      <w:r>
        <w:rPr>
          <w:spacing w:val="-2"/>
        </w:rPr>
        <w:t xml:space="preserve"> </w:t>
      </w:r>
      <w:r>
        <w:t>four</w:t>
      </w:r>
      <w:r>
        <w:rPr>
          <w:spacing w:val="-2"/>
        </w:rPr>
        <w:t xml:space="preserve"> </w:t>
      </w:r>
      <w:r>
        <w:t>hours</w:t>
      </w:r>
      <w:r>
        <w:rPr>
          <w:spacing w:val="-4"/>
        </w:rPr>
        <w:t xml:space="preserve"> </w:t>
      </w:r>
      <w:r>
        <w:t>or more.</w:t>
      </w:r>
    </w:p>
    <w:p w14:paraId="1C72258C" w14:textId="77777777" w:rsidR="00D84A05" w:rsidRDefault="00170E64">
      <w:pPr>
        <w:pStyle w:val="ListParagraph"/>
        <w:numPr>
          <w:ilvl w:val="1"/>
          <w:numId w:val="19"/>
        </w:numPr>
        <w:tabs>
          <w:tab w:val="left" w:pos="2620"/>
          <w:tab w:val="left" w:pos="2621"/>
        </w:tabs>
        <w:spacing w:line="259" w:lineRule="auto"/>
        <w:ind w:right="1638"/>
      </w:pPr>
      <w:r>
        <w:t>Personal days taken before or after a break or a three (3) day weekend will</w:t>
      </w:r>
      <w:r>
        <w:rPr>
          <w:spacing w:val="-38"/>
        </w:rPr>
        <w:t xml:space="preserve"> </w:t>
      </w:r>
      <w:r>
        <w:t xml:space="preserve">be counted as the use </w:t>
      </w:r>
      <w:r>
        <w:t>of two (</w:t>
      </w:r>
      <w:r>
        <w:rPr>
          <w:smallCaps/>
        </w:rPr>
        <w:t>2</w:t>
      </w:r>
      <w:r>
        <w:t>) personal</w:t>
      </w:r>
      <w:r>
        <w:rPr>
          <w:spacing w:val="-7"/>
        </w:rPr>
        <w:t xml:space="preserve"> </w:t>
      </w:r>
      <w:r>
        <w:t>days.</w:t>
      </w:r>
    </w:p>
    <w:p w14:paraId="62172CAC" w14:textId="77777777" w:rsidR="00D84A05" w:rsidRDefault="00170E64">
      <w:pPr>
        <w:pStyle w:val="ListParagraph"/>
        <w:numPr>
          <w:ilvl w:val="1"/>
          <w:numId w:val="19"/>
        </w:numPr>
        <w:tabs>
          <w:tab w:val="left" w:pos="2621"/>
        </w:tabs>
        <w:spacing w:line="259" w:lineRule="auto"/>
        <w:ind w:right="1347"/>
      </w:pPr>
      <w:r>
        <w:t xml:space="preserve">An employee that misses more than their allotted number of personal days during an academic </w:t>
      </w:r>
      <w:proofErr w:type="gramStart"/>
      <w:r>
        <w:t>year, and</w:t>
      </w:r>
      <w:proofErr w:type="gramEnd"/>
      <w:r>
        <w:t xml:space="preserve"> is not eligible for additional time off under one of the paid leave policies, may be deducted one day’s pay for every day missed</w:t>
      </w:r>
      <w:r>
        <w:rPr>
          <w:spacing w:val="-35"/>
        </w:rPr>
        <w:t xml:space="preserve"> </w:t>
      </w:r>
      <w:r>
        <w:t>over their allotted number of personal days, either seven (7) or nine</w:t>
      </w:r>
      <w:r>
        <w:rPr>
          <w:spacing w:val="-9"/>
        </w:rPr>
        <w:t xml:space="preserve"> </w:t>
      </w:r>
      <w:r>
        <w:t>(9).</w:t>
      </w:r>
    </w:p>
    <w:p w14:paraId="2E19A0E5" w14:textId="77777777" w:rsidR="00D84A05" w:rsidRDefault="00170E64">
      <w:pPr>
        <w:pStyle w:val="ListParagraph"/>
        <w:numPr>
          <w:ilvl w:val="1"/>
          <w:numId w:val="19"/>
        </w:numPr>
        <w:tabs>
          <w:tab w:val="left" w:pos="2621"/>
        </w:tabs>
        <w:spacing w:line="259" w:lineRule="auto"/>
        <w:ind w:right="1217"/>
      </w:pPr>
      <w:r>
        <w:t>If an employee exceeds the allotted personal time, this problem can affect his/her yearly review and may affect his/her continued</w:t>
      </w:r>
      <w:r>
        <w:rPr>
          <w:spacing w:val="-10"/>
        </w:rPr>
        <w:t xml:space="preserve"> </w:t>
      </w:r>
      <w:r>
        <w:t>employment.</w:t>
      </w:r>
    </w:p>
    <w:p w14:paraId="283E45F0" w14:textId="77777777" w:rsidR="00D84A05" w:rsidRDefault="00170E64">
      <w:pPr>
        <w:pStyle w:val="ListParagraph"/>
        <w:numPr>
          <w:ilvl w:val="1"/>
          <w:numId w:val="19"/>
        </w:numPr>
        <w:tabs>
          <w:tab w:val="left" w:pos="2620"/>
          <w:tab w:val="left" w:pos="2621"/>
        </w:tabs>
        <w:spacing w:line="259" w:lineRule="auto"/>
        <w:ind w:right="1449"/>
      </w:pPr>
      <w:r>
        <w:t>An</w:t>
      </w:r>
      <w:r>
        <w:rPr>
          <w:spacing w:val="-3"/>
        </w:rPr>
        <w:t xml:space="preserve"> </w:t>
      </w:r>
      <w:r>
        <w:t>employee</w:t>
      </w:r>
      <w:r>
        <w:rPr>
          <w:spacing w:val="-4"/>
        </w:rPr>
        <w:t xml:space="preserve"> </w:t>
      </w:r>
      <w:r>
        <w:t>who</w:t>
      </w:r>
      <w:r>
        <w:rPr>
          <w:spacing w:val="-2"/>
        </w:rPr>
        <w:t xml:space="preserve"> </w:t>
      </w:r>
      <w:r>
        <w:t>does</w:t>
      </w:r>
      <w:r>
        <w:rPr>
          <w:spacing w:val="-1"/>
        </w:rPr>
        <w:t xml:space="preserve"> </w:t>
      </w:r>
      <w:r>
        <w:t>not</w:t>
      </w:r>
      <w:r>
        <w:rPr>
          <w:spacing w:val="-2"/>
        </w:rPr>
        <w:t xml:space="preserve"> </w:t>
      </w:r>
      <w:r>
        <w:t>abide</w:t>
      </w:r>
      <w:r>
        <w:rPr>
          <w:spacing w:val="-4"/>
        </w:rPr>
        <w:t xml:space="preserve"> </w:t>
      </w:r>
      <w:r>
        <w:t>by</w:t>
      </w:r>
      <w:r>
        <w:rPr>
          <w:spacing w:val="-3"/>
        </w:rPr>
        <w:t xml:space="preserve"> </w:t>
      </w:r>
      <w:r>
        <w:t>the</w:t>
      </w:r>
      <w:r>
        <w:rPr>
          <w:spacing w:val="-4"/>
        </w:rPr>
        <w:t xml:space="preserve"> </w:t>
      </w:r>
      <w:r>
        <w:t>personal</w:t>
      </w:r>
      <w:r>
        <w:rPr>
          <w:spacing w:val="-3"/>
        </w:rPr>
        <w:t xml:space="preserve"> </w:t>
      </w:r>
      <w:r>
        <w:t>day</w:t>
      </w:r>
      <w:r>
        <w:rPr>
          <w:spacing w:val="-3"/>
        </w:rPr>
        <w:t xml:space="preserve"> </w:t>
      </w:r>
      <w:r>
        <w:t>policies</w:t>
      </w:r>
      <w:r>
        <w:rPr>
          <w:spacing w:val="-2"/>
        </w:rPr>
        <w:t xml:space="preserve"> </w:t>
      </w:r>
      <w:r>
        <w:t>may</w:t>
      </w:r>
      <w:r>
        <w:rPr>
          <w:spacing w:val="-4"/>
        </w:rPr>
        <w:t xml:space="preserve"> </w:t>
      </w:r>
      <w:r>
        <w:t>be</w:t>
      </w:r>
      <w:r>
        <w:rPr>
          <w:spacing w:val="-3"/>
        </w:rPr>
        <w:t xml:space="preserve"> </w:t>
      </w:r>
      <w:r>
        <w:t>subject</w:t>
      </w:r>
      <w:r>
        <w:rPr>
          <w:spacing w:val="-1"/>
        </w:rPr>
        <w:t xml:space="preserve"> </w:t>
      </w:r>
      <w:r>
        <w:t>to disciplinary action, including</w:t>
      </w:r>
      <w:r>
        <w:rPr>
          <w:spacing w:val="-1"/>
        </w:rPr>
        <w:t xml:space="preserve"> </w:t>
      </w:r>
      <w:r>
        <w:t>termination.</w:t>
      </w:r>
    </w:p>
    <w:p w14:paraId="780DCC5F" w14:textId="77777777" w:rsidR="00D84A05" w:rsidRDefault="00D84A05">
      <w:pPr>
        <w:pStyle w:val="BodyText"/>
        <w:ind w:left="0" w:firstLine="0"/>
        <w:rPr>
          <w:sz w:val="24"/>
        </w:rPr>
      </w:pPr>
    </w:p>
    <w:p w14:paraId="44663D97" w14:textId="77777777" w:rsidR="00D84A05" w:rsidRDefault="00D84A05">
      <w:pPr>
        <w:pStyle w:val="BodyText"/>
        <w:ind w:left="0" w:firstLine="0"/>
        <w:rPr>
          <w:sz w:val="23"/>
        </w:rPr>
      </w:pPr>
    </w:p>
    <w:p w14:paraId="2155A50C" w14:textId="77777777" w:rsidR="00D84A05" w:rsidRDefault="00170E64">
      <w:pPr>
        <w:pStyle w:val="Heading1"/>
        <w:spacing w:before="1"/>
      </w:pPr>
      <w:bookmarkStart w:id="91" w:name="_bookmark91"/>
      <w:bookmarkEnd w:id="91"/>
      <w:r>
        <w:t>Other Leave Request Form Policy</w:t>
      </w:r>
    </w:p>
    <w:p w14:paraId="6DA97301" w14:textId="77777777" w:rsidR="00D84A05" w:rsidRDefault="00170E64">
      <w:pPr>
        <w:pStyle w:val="ListParagraph"/>
        <w:numPr>
          <w:ilvl w:val="0"/>
          <w:numId w:val="18"/>
        </w:numPr>
        <w:tabs>
          <w:tab w:val="left" w:pos="1991"/>
          <w:tab w:val="left" w:pos="1992"/>
        </w:tabs>
        <w:spacing w:before="19" w:line="259" w:lineRule="auto"/>
        <w:ind w:right="1181"/>
      </w:pPr>
      <w:r>
        <w:t>The Other Leave Request Form is for Bereavement, Family Medical Leave, Jury Duty, or School Business. This form must be signed by your supervisor and then submitted to the Office of the Chief Executive</w:t>
      </w:r>
      <w:r>
        <w:rPr>
          <w:spacing w:val="-8"/>
        </w:rPr>
        <w:t xml:space="preserve"> </w:t>
      </w:r>
      <w:r>
        <w:t>Officer.</w:t>
      </w:r>
    </w:p>
    <w:p w14:paraId="18ADEFAB" w14:textId="77777777" w:rsidR="00D84A05" w:rsidRDefault="00170E64">
      <w:pPr>
        <w:pStyle w:val="ListParagraph"/>
        <w:numPr>
          <w:ilvl w:val="0"/>
          <w:numId w:val="18"/>
        </w:numPr>
        <w:tabs>
          <w:tab w:val="left" w:pos="1992"/>
        </w:tabs>
        <w:spacing w:line="259" w:lineRule="auto"/>
        <w:ind w:right="1238"/>
      </w:pPr>
      <w:r>
        <w:t>All School Business must be approved at least</w:t>
      </w:r>
      <w:r>
        <w:t xml:space="preserve"> a week before the date you are</w:t>
      </w:r>
      <w:r>
        <w:rPr>
          <w:spacing w:val="-37"/>
        </w:rPr>
        <w:t xml:space="preserve"> </w:t>
      </w:r>
      <w:r>
        <w:t>requesting to be out of the</w:t>
      </w:r>
      <w:r>
        <w:rPr>
          <w:spacing w:val="-9"/>
        </w:rPr>
        <w:t xml:space="preserve"> </w:t>
      </w:r>
      <w:r>
        <w:t>school.</w:t>
      </w:r>
    </w:p>
    <w:p w14:paraId="63D021CD" w14:textId="77777777" w:rsidR="00D84A05" w:rsidRDefault="00D84A05">
      <w:pPr>
        <w:pStyle w:val="BodyText"/>
        <w:ind w:left="0" w:firstLine="0"/>
        <w:rPr>
          <w:sz w:val="24"/>
        </w:rPr>
      </w:pPr>
    </w:p>
    <w:p w14:paraId="42AD9588" w14:textId="77777777" w:rsidR="00D84A05" w:rsidRDefault="00D84A05">
      <w:pPr>
        <w:pStyle w:val="BodyText"/>
        <w:spacing w:before="5"/>
        <w:ind w:left="0" w:firstLine="0"/>
        <w:rPr>
          <w:sz w:val="23"/>
        </w:rPr>
      </w:pPr>
    </w:p>
    <w:p w14:paraId="184E5701" w14:textId="77777777" w:rsidR="00D84A05" w:rsidRDefault="00170E64">
      <w:pPr>
        <w:pStyle w:val="Heading1"/>
      </w:pPr>
      <w:bookmarkStart w:id="92" w:name="_bookmark92"/>
      <w:bookmarkEnd w:id="92"/>
      <w:r>
        <w:t>Unauthorized Absence Policy</w:t>
      </w:r>
    </w:p>
    <w:p w14:paraId="106C779D" w14:textId="77777777" w:rsidR="00D84A05" w:rsidRDefault="00170E64">
      <w:pPr>
        <w:pStyle w:val="ListParagraph"/>
        <w:numPr>
          <w:ilvl w:val="0"/>
          <w:numId w:val="17"/>
        </w:numPr>
        <w:tabs>
          <w:tab w:val="left" w:pos="1991"/>
          <w:tab w:val="left" w:pos="1992"/>
        </w:tabs>
        <w:spacing w:before="19" w:line="259" w:lineRule="auto"/>
        <w:ind w:right="1207"/>
      </w:pPr>
      <w:r>
        <w:t>An employee is deemed to be on unauthorized leave at such time, and on such occasions, as the employee may absent him/herself from required duties. This would</w:t>
      </w:r>
      <w:r>
        <w:t xml:space="preserve"> cover nonperformance, unauthorized use of sick leave, unauthorized use of other leave benefits,</w:t>
      </w:r>
      <w:r>
        <w:rPr>
          <w:spacing w:val="-3"/>
        </w:rPr>
        <w:t xml:space="preserve"> </w:t>
      </w:r>
      <w:r>
        <w:t>nonattendance</w:t>
      </w:r>
      <w:r>
        <w:rPr>
          <w:spacing w:val="-5"/>
        </w:rPr>
        <w:t xml:space="preserve"> </w:t>
      </w:r>
      <w:r>
        <w:t>at</w:t>
      </w:r>
      <w:r>
        <w:rPr>
          <w:spacing w:val="-4"/>
        </w:rPr>
        <w:t xml:space="preserve"> </w:t>
      </w:r>
      <w:r>
        <w:t>required</w:t>
      </w:r>
      <w:r>
        <w:rPr>
          <w:spacing w:val="-4"/>
        </w:rPr>
        <w:t xml:space="preserve"> </w:t>
      </w:r>
      <w:r>
        <w:t>meetings,</w:t>
      </w:r>
      <w:r>
        <w:rPr>
          <w:spacing w:val="-4"/>
        </w:rPr>
        <w:t xml:space="preserve"> </w:t>
      </w:r>
      <w:r>
        <w:t>and</w:t>
      </w:r>
      <w:r>
        <w:rPr>
          <w:spacing w:val="-4"/>
        </w:rPr>
        <w:t xml:space="preserve"> </w:t>
      </w:r>
      <w:r>
        <w:t>failure</w:t>
      </w:r>
      <w:r>
        <w:rPr>
          <w:spacing w:val="-5"/>
        </w:rPr>
        <w:t xml:space="preserve"> </w:t>
      </w:r>
      <w:r>
        <w:t>to</w:t>
      </w:r>
      <w:r>
        <w:rPr>
          <w:spacing w:val="-6"/>
        </w:rPr>
        <w:t xml:space="preserve"> </w:t>
      </w:r>
      <w:r>
        <w:t>perform</w:t>
      </w:r>
      <w:r>
        <w:rPr>
          <w:spacing w:val="-4"/>
        </w:rPr>
        <w:t xml:space="preserve"> </w:t>
      </w:r>
      <w:r>
        <w:t>assigned</w:t>
      </w:r>
      <w:r>
        <w:rPr>
          <w:spacing w:val="-4"/>
        </w:rPr>
        <w:t xml:space="preserve"> </w:t>
      </w:r>
      <w:r>
        <w:t>functions at school-sponsored</w:t>
      </w:r>
      <w:r>
        <w:rPr>
          <w:spacing w:val="-1"/>
        </w:rPr>
        <w:t xml:space="preserve"> </w:t>
      </w:r>
      <w:r>
        <w:t>activities.</w:t>
      </w:r>
    </w:p>
    <w:p w14:paraId="2C3588FE" w14:textId="77777777" w:rsidR="00D84A05" w:rsidRDefault="00170E64">
      <w:pPr>
        <w:pStyle w:val="ListParagraph"/>
        <w:numPr>
          <w:ilvl w:val="0"/>
          <w:numId w:val="17"/>
        </w:numPr>
        <w:tabs>
          <w:tab w:val="left" w:pos="1992"/>
        </w:tabs>
        <w:spacing w:line="259" w:lineRule="auto"/>
        <w:ind w:right="1377"/>
      </w:pPr>
      <w:r>
        <w:t>An employee who is absent for a period of at least three days without notifying</w:t>
      </w:r>
      <w:r>
        <w:rPr>
          <w:spacing w:val="-37"/>
        </w:rPr>
        <w:t xml:space="preserve"> </w:t>
      </w:r>
      <w:r>
        <w:t>his/her immediate</w:t>
      </w:r>
      <w:r>
        <w:rPr>
          <w:spacing w:val="-4"/>
        </w:rPr>
        <w:t xml:space="preserve"> </w:t>
      </w:r>
      <w:r>
        <w:t>supervisor</w:t>
      </w:r>
      <w:r>
        <w:rPr>
          <w:spacing w:val="-3"/>
        </w:rPr>
        <w:t xml:space="preserve"> </w:t>
      </w:r>
      <w:r>
        <w:t>will</w:t>
      </w:r>
      <w:r>
        <w:rPr>
          <w:spacing w:val="-3"/>
        </w:rPr>
        <w:t xml:space="preserve"> </w:t>
      </w:r>
      <w:r>
        <w:t>be</w:t>
      </w:r>
      <w:r>
        <w:rPr>
          <w:spacing w:val="-5"/>
        </w:rPr>
        <w:t xml:space="preserve"> </w:t>
      </w:r>
      <w:r>
        <w:t>considered</w:t>
      </w:r>
      <w:r>
        <w:rPr>
          <w:spacing w:val="-3"/>
        </w:rPr>
        <w:t xml:space="preserve"> </w:t>
      </w:r>
      <w:r>
        <w:t>to</w:t>
      </w:r>
      <w:r>
        <w:rPr>
          <w:spacing w:val="-5"/>
        </w:rPr>
        <w:t xml:space="preserve"> </w:t>
      </w:r>
      <w:r>
        <w:t>have</w:t>
      </w:r>
      <w:r>
        <w:rPr>
          <w:spacing w:val="-4"/>
        </w:rPr>
        <w:t xml:space="preserve"> </w:t>
      </w:r>
      <w:r>
        <w:t>resigned</w:t>
      </w:r>
      <w:r>
        <w:rPr>
          <w:spacing w:val="-3"/>
        </w:rPr>
        <w:t xml:space="preserve"> </w:t>
      </w:r>
      <w:r>
        <w:t>without</w:t>
      </w:r>
      <w:r>
        <w:rPr>
          <w:spacing w:val="-2"/>
        </w:rPr>
        <w:t xml:space="preserve"> </w:t>
      </w:r>
      <w:r>
        <w:t>giving</w:t>
      </w:r>
      <w:r>
        <w:rPr>
          <w:spacing w:val="-3"/>
        </w:rPr>
        <w:t xml:space="preserve"> </w:t>
      </w:r>
      <w:r>
        <w:t>the</w:t>
      </w:r>
      <w:r>
        <w:rPr>
          <w:spacing w:val="-5"/>
        </w:rPr>
        <w:t xml:space="preserve"> </w:t>
      </w:r>
      <w:r>
        <w:t>required</w:t>
      </w:r>
    </w:p>
    <w:p w14:paraId="1CD552A4" w14:textId="77777777" w:rsidR="00D84A05" w:rsidRDefault="00D84A05">
      <w:pPr>
        <w:spacing w:line="259" w:lineRule="auto"/>
        <w:sectPr w:rsidR="00D84A05">
          <w:pgSz w:w="12240" w:h="15840"/>
          <w:pgMar w:top="1360" w:right="260" w:bottom="1200" w:left="260" w:header="0" w:footer="1018" w:gutter="0"/>
          <w:cols w:space="720"/>
        </w:sectPr>
      </w:pPr>
    </w:p>
    <w:p w14:paraId="3ED0134D" w14:textId="77777777" w:rsidR="00D84A05" w:rsidRDefault="00170E64">
      <w:pPr>
        <w:pStyle w:val="BodyText"/>
        <w:spacing w:before="80" w:line="259" w:lineRule="auto"/>
        <w:ind w:right="1455" w:firstLine="0"/>
      </w:pPr>
      <w:r>
        <w:lastRenderedPageBreak/>
        <w:t>two-week (non-instructional staff) or thirty-day (instructional staff</w:t>
      </w:r>
      <w:r>
        <w:t>) notice, with such resignation effective on the initial date of absence.</w:t>
      </w:r>
    </w:p>
    <w:p w14:paraId="4F8153E1" w14:textId="77777777" w:rsidR="00D84A05" w:rsidRDefault="00170E64">
      <w:pPr>
        <w:pStyle w:val="ListParagraph"/>
        <w:numPr>
          <w:ilvl w:val="0"/>
          <w:numId w:val="17"/>
        </w:numPr>
        <w:tabs>
          <w:tab w:val="left" w:pos="1992"/>
        </w:tabs>
        <w:spacing w:line="259" w:lineRule="auto"/>
        <w:ind w:right="1440"/>
      </w:pPr>
      <w:r>
        <w:t>The Office of the Chief Executive Officer will make the determination of unauthorized absence.</w:t>
      </w:r>
    </w:p>
    <w:p w14:paraId="2F7BAF96" w14:textId="77777777" w:rsidR="00D84A05" w:rsidRDefault="00D84A05">
      <w:pPr>
        <w:pStyle w:val="BodyText"/>
        <w:ind w:left="0" w:firstLine="0"/>
        <w:rPr>
          <w:sz w:val="24"/>
        </w:rPr>
      </w:pPr>
    </w:p>
    <w:p w14:paraId="370BE6F5" w14:textId="77777777" w:rsidR="00D84A05" w:rsidRDefault="00D84A05">
      <w:pPr>
        <w:pStyle w:val="BodyText"/>
        <w:spacing w:before="3"/>
        <w:ind w:left="0" w:firstLine="0"/>
        <w:rPr>
          <w:sz w:val="23"/>
        </w:rPr>
      </w:pPr>
    </w:p>
    <w:p w14:paraId="5EA81A32" w14:textId="77777777" w:rsidR="00D84A05" w:rsidRDefault="00170E64">
      <w:pPr>
        <w:pStyle w:val="Heading1"/>
        <w:spacing w:before="1"/>
      </w:pPr>
      <w:bookmarkStart w:id="93" w:name="_bookmark93"/>
      <w:bookmarkEnd w:id="93"/>
      <w:r>
        <w:t>Verification of Absence Policy</w:t>
      </w:r>
    </w:p>
    <w:p w14:paraId="7201DE28" w14:textId="77777777" w:rsidR="00D84A05" w:rsidRDefault="00170E64">
      <w:pPr>
        <w:pStyle w:val="ListParagraph"/>
        <w:numPr>
          <w:ilvl w:val="0"/>
          <w:numId w:val="16"/>
        </w:numPr>
        <w:tabs>
          <w:tab w:val="left" w:pos="1991"/>
          <w:tab w:val="left" w:pos="1992"/>
        </w:tabs>
        <w:spacing w:before="21" w:line="259" w:lineRule="auto"/>
        <w:ind w:right="1371"/>
      </w:pPr>
      <w:r>
        <w:t>The employees’ immediate supervisor shall require a physician’s note or other verification as to an employee’s claimed reason for absence in any situation in which it is believed that no valid grounds exist for the staff member’s claim for</w:t>
      </w:r>
      <w:r>
        <w:rPr>
          <w:spacing w:val="-19"/>
        </w:rPr>
        <w:t xml:space="preserve"> </w:t>
      </w:r>
      <w:r>
        <w:t>absence.</w:t>
      </w:r>
    </w:p>
    <w:p w14:paraId="4CB4973F" w14:textId="77777777" w:rsidR="00D84A05" w:rsidRDefault="00170E64">
      <w:pPr>
        <w:pStyle w:val="ListParagraph"/>
        <w:numPr>
          <w:ilvl w:val="0"/>
          <w:numId w:val="16"/>
        </w:numPr>
        <w:tabs>
          <w:tab w:val="left" w:pos="1992"/>
        </w:tabs>
        <w:spacing w:line="249" w:lineRule="exact"/>
        <w:ind w:hanging="361"/>
      </w:pPr>
      <w:r>
        <w:t>Such ve</w:t>
      </w:r>
      <w:r>
        <w:t>rification shall be made within five working days of the end of the</w:t>
      </w:r>
      <w:r>
        <w:rPr>
          <w:spacing w:val="-24"/>
        </w:rPr>
        <w:t xml:space="preserve"> </w:t>
      </w:r>
      <w:r>
        <w:t>absence.</w:t>
      </w:r>
    </w:p>
    <w:p w14:paraId="471B2952" w14:textId="77777777" w:rsidR="00D84A05" w:rsidRDefault="00D84A05">
      <w:pPr>
        <w:pStyle w:val="BodyText"/>
        <w:ind w:left="0" w:firstLine="0"/>
        <w:rPr>
          <w:sz w:val="24"/>
        </w:rPr>
      </w:pPr>
    </w:p>
    <w:p w14:paraId="780D1C08" w14:textId="77777777" w:rsidR="00D84A05" w:rsidRDefault="00D84A05">
      <w:pPr>
        <w:pStyle w:val="BodyText"/>
        <w:spacing w:before="2"/>
        <w:ind w:left="0" w:firstLine="0"/>
        <w:rPr>
          <w:sz w:val="25"/>
        </w:rPr>
      </w:pPr>
    </w:p>
    <w:p w14:paraId="29F958AB" w14:textId="77777777" w:rsidR="00D84A05" w:rsidRDefault="00170E64">
      <w:pPr>
        <w:pStyle w:val="Heading1"/>
        <w:spacing w:before="1"/>
      </w:pPr>
      <w:bookmarkStart w:id="94" w:name="_bookmark94"/>
      <w:bookmarkEnd w:id="94"/>
      <w:r>
        <w:t>Holidays and Vacation Policy</w:t>
      </w:r>
    </w:p>
    <w:p w14:paraId="5DCB520A" w14:textId="77777777" w:rsidR="00D84A05" w:rsidRDefault="00170E64">
      <w:pPr>
        <w:pStyle w:val="ListParagraph"/>
        <w:numPr>
          <w:ilvl w:val="0"/>
          <w:numId w:val="15"/>
        </w:numPr>
        <w:tabs>
          <w:tab w:val="left" w:pos="1991"/>
          <w:tab w:val="left" w:pos="1992"/>
        </w:tabs>
        <w:spacing w:before="21" w:line="259" w:lineRule="auto"/>
        <w:ind w:right="1237"/>
      </w:pPr>
      <w:r>
        <w:t>School year employees are not eligible for vacation and holidays because they follow</w:t>
      </w:r>
      <w:r>
        <w:rPr>
          <w:spacing w:val="-38"/>
        </w:rPr>
        <w:t xml:space="preserve"> </w:t>
      </w:r>
      <w:r>
        <w:t>the school calendar during the school</w:t>
      </w:r>
      <w:r>
        <w:rPr>
          <w:spacing w:val="-5"/>
        </w:rPr>
        <w:t xml:space="preserve"> </w:t>
      </w:r>
      <w:r>
        <w:t>year.</w:t>
      </w:r>
    </w:p>
    <w:p w14:paraId="5C173321" w14:textId="77777777" w:rsidR="00D84A05" w:rsidRDefault="00170E64">
      <w:pPr>
        <w:pStyle w:val="ListParagraph"/>
        <w:numPr>
          <w:ilvl w:val="0"/>
          <w:numId w:val="15"/>
        </w:numPr>
        <w:tabs>
          <w:tab w:val="left" w:pos="1992"/>
        </w:tabs>
        <w:spacing w:line="259" w:lineRule="auto"/>
        <w:ind w:right="1179"/>
      </w:pPr>
      <w:r>
        <w:t>Each year the Offic</w:t>
      </w:r>
      <w:r>
        <w:t>e of the Chief Executive Officer will establish a School Calendar that complies</w:t>
      </w:r>
      <w:r>
        <w:rPr>
          <w:spacing w:val="-3"/>
        </w:rPr>
        <w:t xml:space="preserve"> </w:t>
      </w:r>
      <w:r>
        <w:t>with</w:t>
      </w:r>
      <w:r>
        <w:rPr>
          <w:spacing w:val="-2"/>
        </w:rPr>
        <w:t xml:space="preserve"> </w:t>
      </w:r>
      <w:r>
        <w:t>the</w:t>
      </w:r>
      <w:r>
        <w:rPr>
          <w:spacing w:val="-5"/>
        </w:rPr>
        <w:t xml:space="preserve"> </w:t>
      </w:r>
      <w:r>
        <w:t>Rhode</w:t>
      </w:r>
      <w:r>
        <w:rPr>
          <w:spacing w:val="-7"/>
        </w:rPr>
        <w:t xml:space="preserve"> </w:t>
      </w:r>
      <w:r>
        <w:t>Island</w:t>
      </w:r>
      <w:r>
        <w:rPr>
          <w:spacing w:val="-3"/>
        </w:rPr>
        <w:t xml:space="preserve"> </w:t>
      </w:r>
      <w:r>
        <w:t>State</w:t>
      </w:r>
      <w:r>
        <w:rPr>
          <w:spacing w:val="-4"/>
        </w:rPr>
        <w:t xml:space="preserve"> </w:t>
      </w:r>
      <w:r>
        <w:t>Education</w:t>
      </w:r>
      <w:r>
        <w:rPr>
          <w:spacing w:val="-4"/>
        </w:rPr>
        <w:t xml:space="preserve"> </w:t>
      </w:r>
      <w:r>
        <w:t>Law</w:t>
      </w:r>
      <w:r>
        <w:rPr>
          <w:spacing w:val="-2"/>
        </w:rPr>
        <w:t xml:space="preserve"> </w:t>
      </w:r>
      <w:r>
        <w:t>relating</w:t>
      </w:r>
      <w:r>
        <w:rPr>
          <w:spacing w:val="-3"/>
        </w:rPr>
        <w:t xml:space="preserve"> </w:t>
      </w:r>
      <w:r>
        <w:t>to</w:t>
      </w:r>
      <w:r>
        <w:rPr>
          <w:spacing w:val="-5"/>
        </w:rPr>
        <w:t xml:space="preserve"> </w:t>
      </w:r>
      <w:r>
        <w:t>compulsory</w:t>
      </w:r>
      <w:r>
        <w:rPr>
          <w:spacing w:val="-5"/>
        </w:rPr>
        <w:t xml:space="preserve"> </w:t>
      </w:r>
      <w:r>
        <w:t>attendance.</w:t>
      </w:r>
    </w:p>
    <w:p w14:paraId="01116F9B" w14:textId="77777777" w:rsidR="00D84A05" w:rsidRDefault="00170E64">
      <w:pPr>
        <w:pStyle w:val="ListParagraph"/>
        <w:numPr>
          <w:ilvl w:val="0"/>
          <w:numId w:val="15"/>
        </w:numPr>
        <w:tabs>
          <w:tab w:val="left" w:pos="1992"/>
        </w:tabs>
        <w:spacing w:line="259" w:lineRule="auto"/>
        <w:ind w:right="1374"/>
      </w:pPr>
      <w:r>
        <w:t>Blackstone</w:t>
      </w:r>
      <w:r>
        <w:rPr>
          <w:spacing w:val="-5"/>
        </w:rPr>
        <w:t xml:space="preserve"> </w:t>
      </w:r>
      <w:r>
        <w:t>Valley</w:t>
      </w:r>
      <w:r>
        <w:rPr>
          <w:spacing w:val="-5"/>
        </w:rPr>
        <w:t xml:space="preserve"> </w:t>
      </w:r>
      <w:r>
        <w:t>Prep</w:t>
      </w:r>
      <w:r>
        <w:rPr>
          <w:spacing w:val="-3"/>
        </w:rPr>
        <w:t xml:space="preserve"> </w:t>
      </w:r>
      <w:r>
        <w:t>has</w:t>
      </w:r>
      <w:r>
        <w:rPr>
          <w:spacing w:val="-3"/>
        </w:rPr>
        <w:t xml:space="preserve"> </w:t>
      </w:r>
      <w:r>
        <w:t>discretion</w:t>
      </w:r>
      <w:r>
        <w:rPr>
          <w:spacing w:val="-3"/>
        </w:rPr>
        <w:t xml:space="preserve"> </w:t>
      </w:r>
      <w:proofErr w:type="gramStart"/>
      <w:r>
        <w:t>with</w:t>
      </w:r>
      <w:r>
        <w:rPr>
          <w:spacing w:val="-2"/>
        </w:rPr>
        <w:t xml:space="preserve"> </w:t>
      </w:r>
      <w:r>
        <w:t>regard</w:t>
      </w:r>
      <w:r>
        <w:rPr>
          <w:spacing w:val="-6"/>
        </w:rPr>
        <w:t xml:space="preserve"> </w:t>
      </w:r>
      <w:r>
        <w:t>to</w:t>
      </w:r>
      <w:proofErr w:type="gramEnd"/>
      <w:r>
        <w:rPr>
          <w:spacing w:val="-2"/>
        </w:rPr>
        <w:t xml:space="preserve"> </w:t>
      </w:r>
      <w:r>
        <w:t>the</w:t>
      </w:r>
      <w:r>
        <w:rPr>
          <w:spacing w:val="-5"/>
        </w:rPr>
        <w:t xml:space="preserve"> </w:t>
      </w:r>
      <w:r>
        <w:t>dates</w:t>
      </w:r>
      <w:r>
        <w:rPr>
          <w:spacing w:val="-2"/>
        </w:rPr>
        <w:t xml:space="preserve"> </w:t>
      </w:r>
      <w:r>
        <w:t>of</w:t>
      </w:r>
      <w:r>
        <w:rPr>
          <w:spacing w:val="-3"/>
        </w:rPr>
        <w:t xml:space="preserve"> </w:t>
      </w:r>
      <w:r>
        <w:t>attendance;</w:t>
      </w:r>
      <w:r>
        <w:rPr>
          <w:spacing w:val="-3"/>
        </w:rPr>
        <w:t xml:space="preserve"> </w:t>
      </w:r>
      <w:r>
        <w:t>however, in most instances it will follow the calendar established by the Rhode Island Department of</w:t>
      </w:r>
      <w:r>
        <w:rPr>
          <w:spacing w:val="-4"/>
        </w:rPr>
        <w:t xml:space="preserve"> </w:t>
      </w:r>
      <w:r>
        <w:t>Education.</w:t>
      </w:r>
    </w:p>
    <w:p w14:paraId="14F32F07" w14:textId="77777777" w:rsidR="00D84A05" w:rsidRDefault="00170E64">
      <w:pPr>
        <w:pStyle w:val="ListParagraph"/>
        <w:numPr>
          <w:ilvl w:val="0"/>
          <w:numId w:val="15"/>
        </w:numPr>
        <w:tabs>
          <w:tab w:val="left" w:pos="1992"/>
        </w:tabs>
        <w:spacing w:line="259" w:lineRule="auto"/>
        <w:ind w:right="1203"/>
      </w:pPr>
      <w:r>
        <w:t>The school will be closed on all legal holidays. The School Calendar should be consulted for other dates that the school is</w:t>
      </w:r>
      <w:r>
        <w:rPr>
          <w:spacing w:val="-16"/>
        </w:rPr>
        <w:t xml:space="preserve"> </w:t>
      </w:r>
      <w:r>
        <w:t>closed.</w:t>
      </w:r>
    </w:p>
    <w:p w14:paraId="505FEF58" w14:textId="77777777" w:rsidR="00D84A05" w:rsidRDefault="00170E64">
      <w:pPr>
        <w:pStyle w:val="ListParagraph"/>
        <w:numPr>
          <w:ilvl w:val="0"/>
          <w:numId w:val="15"/>
        </w:numPr>
        <w:tabs>
          <w:tab w:val="left" w:pos="1992"/>
        </w:tabs>
        <w:spacing w:line="259" w:lineRule="auto"/>
        <w:ind w:right="1190"/>
      </w:pPr>
      <w:r>
        <w:t>Administrators and administrative staff who are employed by Blackstone Valley Prep on a twelve-month basis are entitled to certain paid, legal holidays each year, with a minimum of ten (</w:t>
      </w:r>
      <w:r>
        <w:rPr>
          <w:smallCaps/>
        </w:rPr>
        <w:t>1</w:t>
      </w:r>
      <w:r>
        <w:t>0) holidays per</w:t>
      </w:r>
      <w:r>
        <w:rPr>
          <w:spacing w:val="-8"/>
        </w:rPr>
        <w:t xml:space="preserve"> </w:t>
      </w:r>
      <w:r>
        <w:t>year.</w:t>
      </w:r>
    </w:p>
    <w:p w14:paraId="0B6DD31C" w14:textId="77777777" w:rsidR="00D84A05" w:rsidRDefault="00170E64">
      <w:pPr>
        <w:pStyle w:val="ListParagraph"/>
        <w:numPr>
          <w:ilvl w:val="1"/>
          <w:numId w:val="15"/>
        </w:numPr>
        <w:tabs>
          <w:tab w:val="left" w:pos="2621"/>
        </w:tabs>
        <w:spacing w:line="259" w:lineRule="auto"/>
        <w:ind w:right="1408"/>
      </w:pPr>
      <w:r>
        <w:t xml:space="preserve">Those holidays will </w:t>
      </w:r>
      <w:proofErr w:type="gramStart"/>
      <w:r>
        <w:t>include,</w:t>
      </w:r>
      <w:proofErr w:type="gramEnd"/>
      <w:r>
        <w:t xml:space="preserve"> Labor Day, Columbu</w:t>
      </w:r>
      <w:r>
        <w:t xml:space="preserve">s Day, Veterans Day, Thanksgiving, Christmas, New Year’s Day, Martin Luther King Day, Presidents’ Day, Memorial Day, and Independence Day. Additionally, the school closes the Wednesday before and Friday after Thanksgiving, and the period between Christmas </w:t>
      </w:r>
      <w:r>
        <w:t>Day and New Year’s Day, and the week of the Fourth of</w:t>
      </w:r>
      <w:r>
        <w:rPr>
          <w:spacing w:val="-21"/>
        </w:rPr>
        <w:t xml:space="preserve"> </w:t>
      </w:r>
      <w:r>
        <w:t>July</w:t>
      </w:r>
    </w:p>
    <w:p w14:paraId="0F488396" w14:textId="77777777" w:rsidR="00D84A05" w:rsidRDefault="00D84A05">
      <w:pPr>
        <w:pStyle w:val="BodyText"/>
        <w:ind w:left="0" w:firstLine="0"/>
        <w:rPr>
          <w:sz w:val="24"/>
        </w:rPr>
      </w:pPr>
    </w:p>
    <w:p w14:paraId="6BECBD9F" w14:textId="77777777" w:rsidR="00D84A05" w:rsidRDefault="00D84A05">
      <w:pPr>
        <w:pStyle w:val="BodyText"/>
        <w:spacing w:before="1"/>
        <w:ind w:left="0" w:firstLine="0"/>
        <w:rPr>
          <w:sz w:val="23"/>
        </w:rPr>
      </w:pPr>
    </w:p>
    <w:p w14:paraId="74337C70" w14:textId="77777777" w:rsidR="00D84A05" w:rsidRDefault="00170E64">
      <w:pPr>
        <w:pStyle w:val="Heading1"/>
        <w:numPr>
          <w:ilvl w:val="0"/>
          <w:numId w:val="14"/>
        </w:numPr>
        <w:tabs>
          <w:tab w:val="left" w:pos="1513"/>
        </w:tabs>
        <w:ind w:hanging="333"/>
      </w:pPr>
      <w:bookmarkStart w:id="95" w:name="_bookmark95"/>
      <w:bookmarkEnd w:id="95"/>
      <w:r>
        <w:t>Month Staff Vacation Leave</w:t>
      </w:r>
      <w:r>
        <w:rPr>
          <w:spacing w:val="-4"/>
        </w:rPr>
        <w:t xml:space="preserve"> </w:t>
      </w:r>
      <w:r>
        <w:t>Policy</w:t>
      </w:r>
    </w:p>
    <w:p w14:paraId="7639C24E" w14:textId="77777777" w:rsidR="00D84A05" w:rsidRDefault="00170E64">
      <w:pPr>
        <w:pStyle w:val="ListParagraph"/>
        <w:numPr>
          <w:ilvl w:val="1"/>
          <w:numId w:val="14"/>
        </w:numPr>
        <w:tabs>
          <w:tab w:val="left" w:pos="1991"/>
          <w:tab w:val="left" w:pos="1992"/>
        </w:tabs>
        <w:spacing w:before="21" w:line="259" w:lineRule="auto"/>
        <w:ind w:right="1420"/>
      </w:pPr>
      <w:r>
        <w:rPr>
          <w:smallCaps/>
        </w:rPr>
        <w:t>12</w:t>
      </w:r>
      <w:r>
        <w:t>-Month Staff that is employed by Blackstone Valley Prep on a twelve-month basis is entitled to three (3) weeks’ paid</w:t>
      </w:r>
      <w:r>
        <w:rPr>
          <w:spacing w:val="-8"/>
        </w:rPr>
        <w:t xml:space="preserve"> </w:t>
      </w:r>
      <w:r>
        <w:t>vacation.</w:t>
      </w:r>
    </w:p>
    <w:p w14:paraId="20E020A6" w14:textId="77777777" w:rsidR="00D84A05" w:rsidRDefault="00170E64">
      <w:pPr>
        <w:pStyle w:val="ListParagraph"/>
        <w:numPr>
          <w:ilvl w:val="1"/>
          <w:numId w:val="14"/>
        </w:numPr>
        <w:tabs>
          <w:tab w:val="left" w:pos="1992"/>
        </w:tabs>
        <w:spacing w:line="259" w:lineRule="auto"/>
        <w:ind w:right="1574"/>
      </w:pPr>
      <w:r>
        <w:rPr>
          <w:smallCaps/>
        </w:rPr>
        <w:t>12</w:t>
      </w:r>
      <w:r>
        <w:t>-Month Staff that is employed by Blackstone Valley Prep on a twelve-month basis, entering year five (5) or more, is entitled to</w:t>
      </w:r>
      <w:r>
        <w:t xml:space="preserve"> four (4) weeks’ paid</w:t>
      </w:r>
      <w:r>
        <w:rPr>
          <w:spacing w:val="-19"/>
        </w:rPr>
        <w:t xml:space="preserve"> </w:t>
      </w:r>
      <w:r>
        <w:t>vacation.</w:t>
      </w:r>
    </w:p>
    <w:p w14:paraId="515152F3" w14:textId="77777777" w:rsidR="00D84A05" w:rsidRDefault="00170E64">
      <w:pPr>
        <w:pStyle w:val="ListParagraph"/>
        <w:numPr>
          <w:ilvl w:val="1"/>
          <w:numId w:val="14"/>
        </w:numPr>
        <w:tabs>
          <w:tab w:val="left" w:pos="1992"/>
        </w:tabs>
        <w:spacing w:line="259" w:lineRule="auto"/>
        <w:ind w:right="1324"/>
      </w:pPr>
      <w:r>
        <w:rPr>
          <w:smallCaps/>
        </w:rPr>
        <w:t>12</w:t>
      </w:r>
      <w:r>
        <w:t xml:space="preserve">-month Staff are encouraged to use their vacation days during time when scholars and professional development are not occurring, </w:t>
      </w:r>
      <w:r>
        <w:rPr>
          <w:smallCaps/>
        </w:rPr>
        <w:t>12</w:t>
      </w:r>
      <w:r>
        <w:t>-Month Staff who wish to take vacation days during these times must have both supervisor an</w:t>
      </w:r>
      <w:r>
        <w:t>d CEO approval at least thirty (30) days in advance. Vacation taken during other times (</w:t>
      </w:r>
      <w:proofErr w:type="gramStart"/>
      <w:r>
        <w:t>i.e.</w:t>
      </w:r>
      <w:proofErr w:type="gramEnd"/>
      <w:r>
        <w:t xml:space="preserve"> school vacation weeks or July) must have supervisor approval a minimum of two (</w:t>
      </w:r>
      <w:r>
        <w:rPr>
          <w:smallCaps/>
        </w:rPr>
        <w:t>2</w:t>
      </w:r>
      <w:r>
        <w:t>) weeks in advance. Time taken without supervisor approval will be considered the u</w:t>
      </w:r>
      <w:r>
        <w:t>se of personal</w:t>
      </w:r>
      <w:r>
        <w:rPr>
          <w:spacing w:val="-35"/>
        </w:rPr>
        <w:t xml:space="preserve"> </w:t>
      </w:r>
      <w:r>
        <w:t>days.</w:t>
      </w:r>
    </w:p>
    <w:p w14:paraId="37E81B88" w14:textId="77777777" w:rsidR="00D84A05" w:rsidRDefault="00170E64">
      <w:pPr>
        <w:pStyle w:val="ListParagraph"/>
        <w:numPr>
          <w:ilvl w:val="1"/>
          <w:numId w:val="14"/>
        </w:numPr>
        <w:tabs>
          <w:tab w:val="left" w:pos="1992"/>
        </w:tabs>
        <w:spacing w:line="259" w:lineRule="auto"/>
        <w:ind w:right="1299"/>
      </w:pPr>
      <w:r>
        <w:t>Unused vacation may not be rolled over unless previously approved by the Office of the Chief Executive Officer, with a maximum accumulation of ten (</w:t>
      </w:r>
      <w:r>
        <w:rPr>
          <w:smallCaps/>
        </w:rPr>
        <w:t>1</w:t>
      </w:r>
      <w:r>
        <w:t>0)</w:t>
      </w:r>
      <w:r>
        <w:rPr>
          <w:spacing w:val="-17"/>
        </w:rPr>
        <w:t xml:space="preserve"> </w:t>
      </w:r>
      <w:r>
        <w:t>days.</w:t>
      </w:r>
    </w:p>
    <w:p w14:paraId="5E74EF6B" w14:textId="77777777" w:rsidR="00D84A05" w:rsidRDefault="00170E64">
      <w:pPr>
        <w:pStyle w:val="ListParagraph"/>
        <w:numPr>
          <w:ilvl w:val="1"/>
          <w:numId w:val="14"/>
        </w:numPr>
        <w:tabs>
          <w:tab w:val="left" w:pos="1992"/>
        </w:tabs>
        <w:spacing w:line="259" w:lineRule="auto"/>
        <w:ind w:right="1279"/>
      </w:pPr>
      <w:r>
        <w:t xml:space="preserve">Assuming the proper notice was given, </w:t>
      </w:r>
      <w:proofErr w:type="gramStart"/>
      <w:r>
        <w:t>twelve month</w:t>
      </w:r>
      <w:proofErr w:type="gramEnd"/>
      <w:r>
        <w:t xml:space="preserve"> staff that resign or are t</w:t>
      </w:r>
      <w:r>
        <w:t>erminated during the year are entitled to payment for prorated accrued</w:t>
      </w:r>
      <w:r>
        <w:rPr>
          <w:spacing w:val="-18"/>
        </w:rPr>
        <w:t xml:space="preserve"> </w:t>
      </w:r>
      <w:r>
        <w:t>vacation.</w:t>
      </w:r>
    </w:p>
    <w:p w14:paraId="4711D2DB" w14:textId="77777777" w:rsidR="00D84A05" w:rsidRDefault="00D84A05">
      <w:pPr>
        <w:spacing w:line="259" w:lineRule="auto"/>
        <w:sectPr w:rsidR="00D84A05">
          <w:pgSz w:w="12240" w:h="15840"/>
          <w:pgMar w:top="1360" w:right="260" w:bottom="1200" w:left="260" w:header="0" w:footer="1018" w:gutter="0"/>
          <w:cols w:space="720"/>
        </w:sectPr>
      </w:pPr>
    </w:p>
    <w:p w14:paraId="11D3067C" w14:textId="77777777" w:rsidR="00D84A05" w:rsidRDefault="00170E64">
      <w:pPr>
        <w:pStyle w:val="ListParagraph"/>
        <w:numPr>
          <w:ilvl w:val="2"/>
          <w:numId w:val="14"/>
        </w:numPr>
        <w:tabs>
          <w:tab w:val="left" w:pos="2621"/>
        </w:tabs>
        <w:spacing w:before="80" w:line="259" w:lineRule="auto"/>
        <w:ind w:right="1429"/>
      </w:pPr>
      <w:r>
        <w:lastRenderedPageBreak/>
        <w:t>If you have used vacation time beyond your accrued allotment, a deduction will be taken from your final</w:t>
      </w:r>
      <w:r>
        <w:rPr>
          <w:spacing w:val="-8"/>
        </w:rPr>
        <w:t xml:space="preserve"> </w:t>
      </w:r>
      <w:r>
        <w:t>paycheck.</w:t>
      </w:r>
    </w:p>
    <w:p w14:paraId="67AC7E3D" w14:textId="77777777" w:rsidR="00D84A05" w:rsidRDefault="00170E64">
      <w:pPr>
        <w:pStyle w:val="ListParagraph"/>
        <w:numPr>
          <w:ilvl w:val="2"/>
          <w:numId w:val="14"/>
        </w:numPr>
        <w:tabs>
          <w:tab w:val="left" w:pos="2621"/>
        </w:tabs>
        <w:spacing w:line="259" w:lineRule="auto"/>
        <w:ind w:right="1326"/>
      </w:pPr>
      <w:r>
        <w:t xml:space="preserve">For example, assume a twelve-month employee in years </w:t>
      </w:r>
      <w:r>
        <w:rPr>
          <w:smallCaps/>
        </w:rPr>
        <w:t>1</w:t>
      </w:r>
      <w:r>
        <w:t>-4 of employment resigns on January 3</w:t>
      </w:r>
      <w:r>
        <w:rPr>
          <w:smallCaps/>
        </w:rPr>
        <w:t>1</w:t>
      </w:r>
      <w:r>
        <w:t>. This is one-half of the year, so the employee wa</w:t>
      </w:r>
      <w:r>
        <w:t xml:space="preserve">s entitled to 7.5 days of vacation. If the employee had taken 5 days of vacation, then Blackstone Valley Prep would pay the employee for </w:t>
      </w:r>
      <w:r>
        <w:rPr>
          <w:smallCaps/>
        </w:rPr>
        <w:t>2</w:t>
      </w:r>
      <w:r>
        <w:t xml:space="preserve">.5 days’ vacation when they leave. If the employee had taken </w:t>
      </w:r>
      <w:r>
        <w:rPr>
          <w:smallCaps/>
        </w:rPr>
        <w:t>10</w:t>
      </w:r>
      <w:r>
        <w:t xml:space="preserve"> days of vacation, his or her final paycheck would be r</w:t>
      </w:r>
      <w:r>
        <w:t xml:space="preserve">educed by </w:t>
      </w:r>
      <w:r>
        <w:rPr>
          <w:smallCaps/>
        </w:rPr>
        <w:t>2</w:t>
      </w:r>
      <w:r>
        <w:t>.5 days’</w:t>
      </w:r>
      <w:r>
        <w:rPr>
          <w:spacing w:val="-10"/>
        </w:rPr>
        <w:t xml:space="preserve"> </w:t>
      </w:r>
      <w:r>
        <w:t>pay.</w:t>
      </w:r>
    </w:p>
    <w:p w14:paraId="5F73D708" w14:textId="77777777" w:rsidR="00D84A05" w:rsidRDefault="00D84A05">
      <w:pPr>
        <w:spacing w:line="259" w:lineRule="auto"/>
        <w:sectPr w:rsidR="00D84A05">
          <w:pgSz w:w="12240" w:h="15840"/>
          <w:pgMar w:top="1360" w:right="260" w:bottom="1200" w:left="260" w:header="0" w:footer="1018" w:gutter="0"/>
          <w:cols w:space="720"/>
        </w:sectPr>
      </w:pPr>
    </w:p>
    <w:p w14:paraId="7A0D24D2" w14:textId="77777777" w:rsidR="00D84A05" w:rsidRDefault="00170E64">
      <w:pPr>
        <w:pStyle w:val="Heading1"/>
        <w:tabs>
          <w:tab w:val="left" w:pos="3938"/>
          <w:tab w:val="left" w:pos="10570"/>
        </w:tabs>
        <w:spacing w:before="80"/>
        <w:ind w:left="1151"/>
      </w:pPr>
      <w:bookmarkStart w:id="96" w:name="_bookmark96"/>
      <w:bookmarkEnd w:id="96"/>
      <w:r>
        <w:rPr>
          <w:color w:val="FFFFFF"/>
          <w:shd w:val="clear" w:color="auto" w:fill="000000"/>
        </w:rPr>
        <w:lastRenderedPageBreak/>
        <w:t xml:space="preserve"> </w:t>
      </w:r>
      <w:r>
        <w:rPr>
          <w:color w:val="FFFFFF"/>
          <w:shd w:val="clear" w:color="auto" w:fill="000000"/>
        </w:rPr>
        <w:tab/>
        <w:t>PERSONAL EXPENSES</w:t>
      </w:r>
      <w:r>
        <w:rPr>
          <w:color w:val="FFFFFF"/>
          <w:spacing w:val="-7"/>
          <w:shd w:val="clear" w:color="auto" w:fill="000000"/>
        </w:rPr>
        <w:t xml:space="preserve"> </w:t>
      </w:r>
      <w:r>
        <w:rPr>
          <w:color w:val="FFFFFF"/>
          <w:shd w:val="clear" w:color="auto" w:fill="000000"/>
        </w:rPr>
        <w:t>POLICIES</w:t>
      </w:r>
      <w:r>
        <w:rPr>
          <w:color w:val="FFFFFF"/>
          <w:shd w:val="clear" w:color="auto" w:fill="000000"/>
        </w:rPr>
        <w:tab/>
      </w:r>
    </w:p>
    <w:p w14:paraId="654A811A" w14:textId="77777777" w:rsidR="00D84A05" w:rsidRDefault="00D84A05">
      <w:pPr>
        <w:pStyle w:val="BodyText"/>
        <w:spacing w:before="6"/>
        <w:ind w:left="0" w:firstLine="0"/>
        <w:rPr>
          <w:b/>
          <w:sz w:val="25"/>
        </w:rPr>
      </w:pPr>
    </w:p>
    <w:p w14:paraId="7647A32D" w14:textId="77777777" w:rsidR="00D84A05" w:rsidRDefault="00170E64">
      <w:pPr>
        <w:pStyle w:val="Heading1"/>
      </w:pPr>
      <w:bookmarkStart w:id="97" w:name="_bookmark97"/>
      <w:bookmarkEnd w:id="97"/>
      <w:r>
        <w:t>Reimbursable Expenses Policy</w:t>
      </w:r>
    </w:p>
    <w:p w14:paraId="354BE24B" w14:textId="77777777" w:rsidR="00D84A05" w:rsidRDefault="00170E64">
      <w:pPr>
        <w:pStyle w:val="ListParagraph"/>
        <w:numPr>
          <w:ilvl w:val="0"/>
          <w:numId w:val="13"/>
        </w:numPr>
        <w:tabs>
          <w:tab w:val="left" w:pos="1991"/>
          <w:tab w:val="left" w:pos="1992"/>
        </w:tabs>
        <w:spacing w:before="19" w:line="259" w:lineRule="auto"/>
        <w:ind w:right="1269"/>
      </w:pPr>
      <w:r>
        <w:t>We understand there are times when Blackstone Valley Prep staff members will have to incur expenses on the behalf of Blackstone Valley Prep. In general, reimbursable expenses should be limited to travel expenses. Any other reimbursable expenses should be a</w:t>
      </w:r>
      <w:r>
        <w:t>pproved in advance by your direct supervisor or the Office of the Chief Executive Officer.</w:t>
      </w:r>
    </w:p>
    <w:p w14:paraId="3B353548" w14:textId="77777777" w:rsidR="00D84A05" w:rsidRDefault="00170E64">
      <w:pPr>
        <w:pStyle w:val="ListParagraph"/>
        <w:numPr>
          <w:ilvl w:val="0"/>
          <w:numId w:val="13"/>
        </w:numPr>
        <w:tabs>
          <w:tab w:val="left" w:pos="1992"/>
        </w:tabs>
        <w:spacing w:line="259" w:lineRule="auto"/>
        <w:ind w:right="1297"/>
      </w:pPr>
      <w:r>
        <w:t>Blackstone Valley Prep will reimburse staff members for approved out-of-town travel for professional purposes. Prior written approval should be received for overnigh</w:t>
      </w:r>
      <w:r>
        <w:t>t travel, for air or train travel, and for participation in seminars or other business</w:t>
      </w:r>
      <w:r>
        <w:rPr>
          <w:spacing w:val="-36"/>
        </w:rPr>
        <w:t xml:space="preserve"> </w:t>
      </w:r>
      <w:r>
        <w:t>events.</w:t>
      </w:r>
    </w:p>
    <w:p w14:paraId="0349E36D" w14:textId="77777777" w:rsidR="00D84A05" w:rsidRDefault="00170E64">
      <w:pPr>
        <w:pStyle w:val="ListParagraph"/>
        <w:numPr>
          <w:ilvl w:val="0"/>
          <w:numId w:val="13"/>
        </w:numPr>
        <w:tabs>
          <w:tab w:val="left" w:pos="1992"/>
        </w:tabs>
        <w:spacing w:line="259" w:lineRule="auto"/>
        <w:ind w:right="1474"/>
      </w:pPr>
      <w:r>
        <w:t>Employees</w:t>
      </w:r>
      <w:r>
        <w:rPr>
          <w:spacing w:val="-2"/>
        </w:rPr>
        <w:t xml:space="preserve"> </w:t>
      </w:r>
      <w:r>
        <w:t>will</w:t>
      </w:r>
      <w:r>
        <w:rPr>
          <w:spacing w:val="-4"/>
        </w:rPr>
        <w:t xml:space="preserve"> </w:t>
      </w:r>
      <w:r>
        <w:t>not</w:t>
      </w:r>
      <w:r>
        <w:rPr>
          <w:spacing w:val="-2"/>
        </w:rPr>
        <w:t xml:space="preserve"> </w:t>
      </w:r>
      <w:r>
        <w:t>be</w:t>
      </w:r>
      <w:r>
        <w:rPr>
          <w:spacing w:val="-4"/>
        </w:rPr>
        <w:t xml:space="preserve"> </w:t>
      </w:r>
      <w:r>
        <w:t>reimbursed</w:t>
      </w:r>
      <w:r>
        <w:rPr>
          <w:spacing w:val="-2"/>
        </w:rPr>
        <w:t xml:space="preserve"> </w:t>
      </w:r>
      <w:r>
        <w:t>for</w:t>
      </w:r>
      <w:r>
        <w:rPr>
          <w:spacing w:val="-2"/>
        </w:rPr>
        <w:t xml:space="preserve"> </w:t>
      </w:r>
      <w:r>
        <w:t>expenses</w:t>
      </w:r>
      <w:r>
        <w:rPr>
          <w:spacing w:val="-5"/>
        </w:rPr>
        <w:t xml:space="preserve"> </w:t>
      </w:r>
      <w:r>
        <w:t>over</w:t>
      </w:r>
      <w:r>
        <w:rPr>
          <w:spacing w:val="-2"/>
        </w:rPr>
        <w:t xml:space="preserve"> </w:t>
      </w:r>
      <w:r>
        <w:t>$</w:t>
      </w:r>
      <w:r>
        <w:rPr>
          <w:smallCaps/>
        </w:rPr>
        <w:t>2</w:t>
      </w:r>
      <w:r>
        <w:t>5</w:t>
      </w:r>
      <w:r>
        <w:rPr>
          <w:spacing w:val="-2"/>
        </w:rPr>
        <w:t xml:space="preserve"> </w:t>
      </w:r>
      <w:r>
        <w:t>for</w:t>
      </w:r>
      <w:r>
        <w:rPr>
          <w:spacing w:val="-1"/>
        </w:rPr>
        <w:t xml:space="preserve"> </w:t>
      </w:r>
      <w:r>
        <w:t>which</w:t>
      </w:r>
      <w:r>
        <w:rPr>
          <w:spacing w:val="-1"/>
        </w:rPr>
        <w:t xml:space="preserve"> </w:t>
      </w:r>
      <w:r>
        <w:t>they</w:t>
      </w:r>
      <w:r>
        <w:rPr>
          <w:spacing w:val="-4"/>
        </w:rPr>
        <w:t xml:space="preserve"> </w:t>
      </w:r>
      <w:r>
        <w:t>do</w:t>
      </w:r>
      <w:r>
        <w:rPr>
          <w:spacing w:val="-4"/>
        </w:rPr>
        <w:t xml:space="preserve"> </w:t>
      </w:r>
      <w:r>
        <w:t>not</w:t>
      </w:r>
      <w:r>
        <w:rPr>
          <w:spacing w:val="-2"/>
        </w:rPr>
        <w:t xml:space="preserve"> </w:t>
      </w:r>
      <w:r>
        <w:t>have</w:t>
      </w:r>
      <w:r>
        <w:rPr>
          <w:spacing w:val="-3"/>
        </w:rPr>
        <w:t xml:space="preserve"> </w:t>
      </w:r>
      <w:r>
        <w:t>a receipt.</w:t>
      </w:r>
    </w:p>
    <w:p w14:paraId="44A67F06" w14:textId="77777777" w:rsidR="00D84A05" w:rsidRDefault="00170E64">
      <w:pPr>
        <w:pStyle w:val="ListParagraph"/>
        <w:numPr>
          <w:ilvl w:val="0"/>
          <w:numId w:val="13"/>
        </w:numPr>
        <w:tabs>
          <w:tab w:val="left" w:pos="1992"/>
        </w:tabs>
        <w:spacing w:line="259" w:lineRule="auto"/>
        <w:ind w:right="1196"/>
      </w:pPr>
      <w:r>
        <w:t xml:space="preserve">Employee travel expenses will only be reimbursed if it is submitted </w:t>
      </w:r>
      <w:r>
        <w:t xml:space="preserve">with a Blackstone Valley Prep expense report and limitations will be based on the per diem rates set by the Unites States General Services Administration (“GSA”) for lodging and meals and incidental expenses. As specified by the GSA, incidental expenses </w:t>
      </w:r>
      <w:proofErr w:type="gramStart"/>
      <w:r>
        <w:t>in</w:t>
      </w:r>
      <w:r>
        <w:t>cludes</w:t>
      </w:r>
      <w:proofErr w:type="gramEnd"/>
      <w:r>
        <w:t>: “fees and tips given to porters, baggage carriers, bellhops, hotel maids, stewards or stewardesses and others on ships; transportation between places of lodging or business and places where meals are taken.” The per diem rates are available via the</w:t>
      </w:r>
      <w:r>
        <w:t xml:space="preserve"> GSA website (www.gsa.gov).</w:t>
      </w:r>
    </w:p>
    <w:p w14:paraId="4263EC63" w14:textId="77777777" w:rsidR="00D84A05" w:rsidRDefault="00170E64">
      <w:pPr>
        <w:pStyle w:val="ListParagraph"/>
        <w:numPr>
          <w:ilvl w:val="0"/>
          <w:numId w:val="13"/>
        </w:numPr>
        <w:tabs>
          <w:tab w:val="left" w:pos="1992"/>
        </w:tabs>
        <w:spacing w:line="259" w:lineRule="auto"/>
        <w:ind w:right="1253"/>
      </w:pPr>
      <w:r>
        <w:t>Blackstone Valley Prep may reimburse properly authorized staff members for school- related</w:t>
      </w:r>
      <w:r>
        <w:rPr>
          <w:spacing w:val="-4"/>
        </w:rPr>
        <w:t xml:space="preserve"> </w:t>
      </w:r>
      <w:r>
        <w:t>travel.</w:t>
      </w:r>
      <w:r>
        <w:rPr>
          <w:spacing w:val="-3"/>
        </w:rPr>
        <w:t xml:space="preserve"> </w:t>
      </w:r>
      <w:r>
        <w:t>Blackstone</w:t>
      </w:r>
      <w:r>
        <w:rPr>
          <w:spacing w:val="-5"/>
        </w:rPr>
        <w:t xml:space="preserve"> </w:t>
      </w:r>
      <w:r>
        <w:t>Valley</w:t>
      </w:r>
      <w:r>
        <w:rPr>
          <w:spacing w:val="-5"/>
        </w:rPr>
        <w:t xml:space="preserve"> </w:t>
      </w:r>
      <w:r>
        <w:t>Prep</w:t>
      </w:r>
      <w:r>
        <w:rPr>
          <w:spacing w:val="-3"/>
        </w:rPr>
        <w:t xml:space="preserve"> </w:t>
      </w:r>
      <w:r>
        <w:t>does</w:t>
      </w:r>
      <w:r>
        <w:rPr>
          <w:spacing w:val="-3"/>
        </w:rPr>
        <w:t xml:space="preserve"> </w:t>
      </w:r>
      <w:r>
        <w:t>not</w:t>
      </w:r>
      <w:r>
        <w:rPr>
          <w:spacing w:val="-3"/>
        </w:rPr>
        <w:t xml:space="preserve"> </w:t>
      </w:r>
      <w:r>
        <w:t>reimburse</w:t>
      </w:r>
      <w:r>
        <w:rPr>
          <w:spacing w:val="-4"/>
        </w:rPr>
        <w:t xml:space="preserve"> </w:t>
      </w:r>
      <w:r>
        <w:t>staff</w:t>
      </w:r>
      <w:r>
        <w:rPr>
          <w:spacing w:val="-3"/>
        </w:rPr>
        <w:t xml:space="preserve"> </w:t>
      </w:r>
      <w:r>
        <w:t>members</w:t>
      </w:r>
      <w:r>
        <w:rPr>
          <w:spacing w:val="-3"/>
        </w:rPr>
        <w:t xml:space="preserve"> </w:t>
      </w:r>
      <w:r>
        <w:t>for</w:t>
      </w:r>
      <w:r>
        <w:rPr>
          <w:spacing w:val="-3"/>
        </w:rPr>
        <w:t xml:space="preserve"> </w:t>
      </w:r>
      <w:r>
        <w:t>automobile trips of less than 50 roundtrip miles. For trips greater t</w:t>
      </w:r>
      <w:r>
        <w:t>han 50 roundtrip miles, Blackstone Valley Prep will reimburse drivers authorized to take such trips at the current IRS mileage reimbursement rate. Note that this rate includes the cost of gasoline, but does not include tolls or parking, which can be reimbu</w:t>
      </w:r>
      <w:r>
        <w:t>rsed</w:t>
      </w:r>
      <w:r>
        <w:rPr>
          <w:spacing w:val="-30"/>
        </w:rPr>
        <w:t xml:space="preserve"> </w:t>
      </w:r>
      <w:r>
        <w:t>separately.</w:t>
      </w:r>
    </w:p>
    <w:p w14:paraId="0E706F54" w14:textId="77777777" w:rsidR="00D84A05" w:rsidRDefault="00170E64">
      <w:pPr>
        <w:pStyle w:val="ListParagraph"/>
        <w:numPr>
          <w:ilvl w:val="0"/>
          <w:numId w:val="13"/>
        </w:numPr>
        <w:tabs>
          <w:tab w:val="left" w:pos="1992"/>
        </w:tabs>
        <w:spacing w:line="259" w:lineRule="auto"/>
        <w:ind w:right="1370"/>
      </w:pPr>
      <w:r>
        <w:t>Air travel should be by coach-class only at the lowest reasonable rates. Blackstone Valley</w:t>
      </w:r>
      <w:r>
        <w:rPr>
          <w:spacing w:val="-5"/>
        </w:rPr>
        <w:t xml:space="preserve"> </w:t>
      </w:r>
      <w:r>
        <w:t>Prep</w:t>
      </w:r>
      <w:r>
        <w:rPr>
          <w:spacing w:val="-2"/>
        </w:rPr>
        <w:t xml:space="preserve"> </w:t>
      </w:r>
      <w:r>
        <w:t>does</w:t>
      </w:r>
      <w:r>
        <w:rPr>
          <w:spacing w:val="-2"/>
        </w:rPr>
        <w:t xml:space="preserve"> </w:t>
      </w:r>
      <w:r>
        <w:t>not</w:t>
      </w:r>
      <w:r>
        <w:rPr>
          <w:spacing w:val="-2"/>
        </w:rPr>
        <w:t xml:space="preserve"> </w:t>
      </w:r>
      <w:r>
        <w:t>reimburse</w:t>
      </w:r>
      <w:r>
        <w:rPr>
          <w:spacing w:val="-3"/>
        </w:rPr>
        <w:t xml:space="preserve"> </w:t>
      </w:r>
      <w:r>
        <w:t>airline</w:t>
      </w:r>
      <w:r>
        <w:rPr>
          <w:spacing w:val="-5"/>
        </w:rPr>
        <w:t xml:space="preserve"> </w:t>
      </w:r>
      <w:r>
        <w:t>baggage</w:t>
      </w:r>
      <w:r>
        <w:rPr>
          <w:spacing w:val="-4"/>
        </w:rPr>
        <w:t xml:space="preserve"> </w:t>
      </w:r>
      <w:r>
        <w:t>fees</w:t>
      </w:r>
      <w:r>
        <w:rPr>
          <w:spacing w:val="-2"/>
        </w:rPr>
        <w:t xml:space="preserve"> </w:t>
      </w:r>
      <w:r>
        <w:t>for</w:t>
      </w:r>
      <w:r>
        <w:rPr>
          <w:spacing w:val="-2"/>
        </w:rPr>
        <w:t xml:space="preserve"> </w:t>
      </w:r>
      <w:r>
        <w:t>trips</w:t>
      </w:r>
      <w:r>
        <w:rPr>
          <w:spacing w:val="-2"/>
        </w:rPr>
        <w:t xml:space="preserve"> </w:t>
      </w:r>
      <w:r>
        <w:t>shorter</w:t>
      </w:r>
      <w:r>
        <w:rPr>
          <w:spacing w:val="-3"/>
        </w:rPr>
        <w:t xml:space="preserve"> </w:t>
      </w:r>
      <w:r>
        <w:t>than</w:t>
      </w:r>
      <w:r>
        <w:rPr>
          <w:spacing w:val="-6"/>
        </w:rPr>
        <w:t xml:space="preserve"> </w:t>
      </w:r>
      <w:r>
        <w:t>three</w:t>
      </w:r>
      <w:r>
        <w:rPr>
          <w:spacing w:val="-4"/>
        </w:rPr>
        <w:t xml:space="preserve"> </w:t>
      </w:r>
      <w:r>
        <w:t>nights.</w:t>
      </w:r>
    </w:p>
    <w:p w14:paraId="0A6BA96F" w14:textId="77777777" w:rsidR="00D84A05" w:rsidRDefault="00170E64">
      <w:pPr>
        <w:pStyle w:val="ListParagraph"/>
        <w:numPr>
          <w:ilvl w:val="0"/>
          <w:numId w:val="13"/>
        </w:numPr>
        <w:tabs>
          <w:tab w:val="left" w:pos="2044"/>
          <w:tab w:val="left" w:pos="2045"/>
        </w:tabs>
        <w:spacing w:line="259" w:lineRule="auto"/>
        <w:ind w:right="1220"/>
      </w:pPr>
      <w:r>
        <w:tab/>
      </w:r>
      <w:r>
        <w:t xml:space="preserve">Please note that Blackstone Valley Prep is exempt from state and federal tax, and therefore the staff member should strive to have vendors recognize Blackstone Valley Prep’s tax-exempt status whenever possible. Staff members can obtain a copy of the </w:t>
      </w:r>
      <w:proofErr w:type="gramStart"/>
      <w:r>
        <w:t>Tax Ex</w:t>
      </w:r>
      <w:r>
        <w:t>empt</w:t>
      </w:r>
      <w:proofErr w:type="gramEnd"/>
      <w:r>
        <w:t xml:space="preserve"> Certificate from the Office of the Chief Executive</w:t>
      </w:r>
      <w:r>
        <w:rPr>
          <w:spacing w:val="-16"/>
        </w:rPr>
        <w:t xml:space="preserve"> </w:t>
      </w:r>
      <w:r>
        <w:t>Officer.</w:t>
      </w:r>
    </w:p>
    <w:p w14:paraId="5F4FB87A" w14:textId="77777777" w:rsidR="00D84A05" w:rsidRDefault="00170E64">
      <w:pPr>
        <w:pStyle w:val="ListParagraph"/>
        <w:numPr>
          <w:ilvl w:val="0"/>
          <w:numId w:val="13"/>
        </w:numPr>
        <w:tabs>
          <w:tab w:val="left" w:pos="1992"/>
        </w:tabs>
        <w:spacing w:line="259" w:lineRule="auto"/>
        <w:ind w:right="1391"/>
      </w:pPr>
      <w:r>
        <w:t>To receive reimbursement, the staff member should submit an Expense Report. Expense Reports should be completed and submitted within the month that the expenses</w:t>
      </w:r>
      <w:r>
        <w:rPr>
          <w:spacing w:val="-3"/>
        </w:rPr>
        <w:t xml:space="preserve"> </w:t>
      </w:r>
      <w:r>
        <w:t>were</w:t>
      </w:r>
      <w:r>
        <w:rPr>
          <w:spacing w:val="-5"/>
        </w:rPr>
        <w:t xml:space="preserve"> </w:t>
      </w:r>
      <w:r>
        <w:t>incurred</w:t>
      </w:r>
      <w:r>
        <w:rPr>
          <w:spacing w:val="-2"/>
        </w:rPr>
        <w:t xml:space="preserve"> </w:t>
      </w:r>
      <w:r>
        <w:t>or</w:t>
      </w:r>
      <w:r>
        <w:rPr>
          <w:spacing w:val="-3"/>
        </w:rPr>
        <w:t xml:space="preserve"> </w:t>
      </w:r>
      <w:r>
        <w:t>in</w:t>
      </w:r>
      <w:r>
        <w:rPr>
          <w:spacing w:val="-3"/>
        </w:rPr>
        <w:t xml:space="preserve"> </w:t>
      </w:r>
      <w:r>
        <w:t>the</w:t>
      </w:r>
      <w:r>
        <w:rPr>
          <w:spacing w:val="-5"/>
        </w:rPr>
        <w:t xml:space="preserve"> </w:t>
      </w:r>
      <w:r>
        <w:t>month</w:t>
      </w:r>
      <w:r>
        <w:rPr>
          <w:spacing w:val="-4"/>
        </w:rPr>
        <w:t xml:space="preserve"> </w:t>
      </w:r>
      <w:r>
        <w:t>directly</w:t>
      </w:r>
      <w:r>
        <w:rPr>
          <w:spacing w:val="-4"/>
        </w:rPr>
        <w:t xml:space="preserve"> </w:t>
      </w:r>
      <w:r>
        <w:t>following.</w:t>
      </w:r>
      <w:r>
        <w:rPr>
          <w:spacing w:val="-3"/>
        </w:rPr>
        <w:t xml:space="preserve"> </w:t>
      </w:r>
      <w:r>
        <w:t>Blackstone</w:t>
      </w:r>
      <w:r>
        <w:rPr>
          <w:spacing w:val="-4"/>
        </w:rPr>
        <w:t xml:space="preserve"> </w:t>
      </w:r>
      <w:r>
        <w:t>Valley</w:t>
      </w:r>
      <w:r>
        <w:rPr>
          <w:spacing w:val="-5"/>
        </w:rPr>
        <w:t xml:space="preserve"> </w:t>
      </w:r>
      <w:r>
        <w:t>Prep</w:t>
      </w:r>
      <w:r>
        <w:rPr>
          <w:spacing w:val="-2"/>
        </w:rPr>
        <w:t xml:space="preserve"> </w:t>
      </w:r>
      <w:r>
        <w:t xml:space="preserve">will not reimburse any expenses incurred in a prior fiscal year. Blackstone Valley </w:t>
      </w:r>
      <w:proofErr w:type="gramStart"/>
      <w:r>
        <w:t>Prep‘</w:t>
      </w:r>
      <w:proofErr w:type="gramEnd"/>
      <w:r>
        <w:t xml:space="preserve">s fiscal year is from July </w:t>
      </w:r>
      <w:r>
        <w:rPr>
          <w:smallCaps/>
        </w:rPr>
        <w:t>1</w:t>
      </w:r>
      <w:r>
        <w:t>-June</w:t>
      </w:r>
      <w:r>
        <w:rPr>
          <w:spacing w:val="-8"/>
        </w:rPr>
        <w:t xml:space="preserve"> </w:t>
      </w:r>
      <w:r>
        <w:t>30.</w:t>
      </w:r>
    </w:p>
    <w:p w14:paraId="10650028" w14:textId="77777777" w:rsidR="00D84A05" w:rsidRDefault="00170E64">
      <w:pPr>
        <w:pStyle w:val="ListParagraph"/>
        <w:numPr>
          <w:ilvl w:val="0"/>
          <w:numId w:val="13"/>
        </w:numPr>
        <w:tabs>
          <w:tab w:val="left" w:pos="1992"/>
        </w:tabs>
        <w:spacing w:line="259" w:lineRule="auto"/>
        <w:ind w:right="1198"/>
      </w:pPr>
      <w:r>
        <w:t xml:space="preserve">All expense reports are reviewed and approved by a supervisor, processed by the Office </w:t>
      </w:r>
      <w:r>
        <w:t>of the Chief Executive Officer, and reimbursed through a check separate from payroll. Expense reports submitted by a supervisor should be approved by the Chief Executive Officer.</w:t>
      </w:r>
      <w:r>
        <w:rPr>
          <w:spacing w:val="-2"/>
        </w:rPr>
        <w:t xml:space="preserve"> </w:t>
      </w:r>
      <w:r>
        <w:t>Expense</w:t>
      </w:r>
      <w:r>
        <w:rPr>
          <w:spacing w:val="-3"/>
        </w:rPr>
        <w:t xml:space="preserve"> </w:t>
      </w:r>
      <w:r>
        <w:t>reports</w:t>
      </w:r>
      <w:r>
        <w:rPr>
          <w:spacing w:val="-3"/>
        </w:rPr>
        <w:t xml:space="preserve"> </w:t>
      </w:r>
      <w:r>
        <w:t>must</w:t>
      </w:r>
      <w:r>
        <w:rPr>
          <w:spacing w:val="-5"/>
        </w:rPr>
        <w:t xml:space="preserve"> </w:t>
      </w:r>
      <w:r>
        <w:t>be</w:t>
      </w:r>
      <w:r>
        <w:rPr>
          <w:spacing w:val="-4"/>
        </w:rPr>
        <w:t xml:space="preserve"> </w:t>
      </w:r>
      <w:r>
        <w:t>approved</w:t>
      </w:r>
      <w:r>
        <w:rPr>
          <w:spacing w:val="-4"/>
        </w:rPr>
        <w:t xml:space="preserve"> </w:t>
      </w:r>
      <w:r>
        <w:t>by</w:t>
      </w:r>
      <w:r>
        <w:rPr>
          <w:spacing w:val="-4"/>
        </w:rPr>
        <w:t xml:space="preserve"> </w:t>
      </w:r>
      <w:r>
        <w:t>the</w:t>
      </w:r>
      <w:r>
        <w:rPr>
          <w:spacing w:val="-5"/>
        </w:rPr>
        <w:t xml:space="preserve"> </w:t>
      </w:r>
      <w:r>
        <w:t>relevant</w:t>
      </w:r>
      <w:r>
        <w:rPr>
          <w:spacing w:val="-2"/>
        </w:rPr>
        <w:t xml:space="preserve"> </w:t>
      </w:r>
      <w:r>
        <w:t>supervisor</w:t>
      </w:r>
      <w:r>
        <w:rPr>
          <w:spacing w:val="-5"/>
        </w:rPr>
        <w:t xml:space="preserve"> </w:t>
      </w:r>
      <w:r>
        <w:t>before</w:t>
      </w:r>
      <w:r>
        <w:rPr>
          <w:spacing w:val="-3"/>
        </w:rPr>
        <w:t xml:space="preserve"> </w:t>
      </w:r>
      <w:r>
        <w:t>they</w:t>
      </w:r>
      <w:r>
        <w:rPr>
          <w:spacing w:val="-4"/>
        </w:rPr>
        <w:t xml:space="preserve"> </w:t>
      </w:r>
      <w:r>
        <w:t>can</w:t>
      </w:r>
      <w:r>
        <w:rPr>
          <w:spacing w:val="-3"/>
        </w:rPr>
        <w:t xml:space="preserve"> </w:t>
      </w:r>
      <w:r>
        <w:t>be processed.</w:t>
      </w:r>
    </w:p>
    <w:p w14:paraId="0DC3BE39" w14:textId="77777777" w:rsidR="00D84A05" w:rsidRDefault="00170E64">
      <w:pPr>
        <w:pStyle w:val="ListParagraph"/>
        <w:numPr>
          <w:ilvl w:val="0"/>
          <w:numId w:val="13"/>
        </w:numPr>
        <w:tabs>
          <w:tab w:val="left" w:pos="1992"/>
        </w:tabs>
        <w:spacing w:line="259" w:lineRule="auto"/>
        <w:ind w:right="1207"/>
      </w:pPr>
      <w:r>
        <w:t xml:space="preserve">In the event that an employee chooses to spend more than the limits outlined above, the employee is responsible for using personal funds to cover the </w:t>
      </w:r>
      <w:proofErr w:type="gramStart"/>
      <w:r>
        <w:t>expense, but</w:t>
      </w:r>
      <w:proofErr w:type="gramEnd"/>
      <w:r>
        <w:t xml:space="preserve"> may submit the expense for reimbursement of the limit amount. This includes</w:t>
      </w:r>
      <w:r>
        <w:t xml:space="preserve"> situations in which Blackstone Valley Prep will reimburse for a double-occupancy hotel room, but</w:t>
      </w:r>
      <w:r>
        <w:rPr>
          <w:spacing w:val="-28"/>
        </w:rPr>
        <w:t xml:space="preserve"> </w:t>
      </w:r>
      <w:r>
        <w:t>the</w:t>
      </w:r>
    </w:p>
    <w:p w14:paraId="29655352" w14:textId="77777777" w:rsidR="00D84A05" w:rsidRDefault="00D84A05">
      <w:pPr>
        <w:spacing w:line="259" w:lineRule="auto"/>
        <w:sectPr w:rsidR="00D84A05">
          <w:pgSz w:w="12240" w:h="15840"/>
          <w:pgMar w:top="1360" w:right="260" w:bottom="1200" w:left="260" w:header="0" w:footer="1018" w:gutter="0"/>
          <w:cols w:space="720"/>
        </w:sectPr>
      </w:pPr>
    </w:p>
    <w:p w14:paraId="2F3A36A0" w14:textId="77777777" w:rsidR="00D84A05" w:rsidRDefault="00170E64">
      <w:pPr>
        <w:pStyle w:val="BodyText"/>
        <w:spacing w:before="80" w:line="259" w:lineRule="auto"/>
        <w:ind w:right="1198" w:firstLine="0"/>
      </w:pPr>
      <w:r>
        <w:lastRenderedPageBreak/>
        <w:t>employee chooses single occupancy. Blackstone Valley Prep credit cards are never to be used for expenses in excess of the limits outlined in</w:t>
      </w:r>
      <w:r>
        <w:t xml:space="preserve"> this section.</w:t>
      </w:r>
    </w:p>
    <w:p w14:paraId="674E56B0" w14:textId="77777777" w:rsidR="00D84A05" w:rsidRDefault="00170E64">
      <w:pPr>
        <w:pStyle w:val="ListParagraph"/>
        <w:numPr>
          <w:ilvl w:val="0"/>
          <w:numId w:val="13"/>
        </w:numPr>
        <w:tabs>
          <w:tab w:val="left" w:pos="1992"/>
        </w:tabs>
        <w:spacing w:line="259" w:lineRule="auto"/>
        <w:ind w:right="1211"/>
      </w:pPr>
      <w:r>
        <w:t>Receipts substantiating reimbursable expenses are required for reimbursement. Receipts should be annotated to indicate the nature of the expense and the names of the staff members involved and originals should be attached to the expense subm</w:t>
      </w:r>
      <w:r>
        <w:t>ission report.</w:t>
      </w:r>
    </w:p>
    <w:p w14:paraId="4360917A" w14:textId="77777777" w:rsidR="00D84A05" w:rsidRDefault="00170E64">
      <w:pPr>
        <w:pStyle w:val="ListParagraph"/>
        <w:numPr>
          <w:ilvl w:val="0"/>
          <w:numId w:val="13"/>
        </w:numPr>
        <w:tabs>
          <w:tab w:val="left" w:pos="1992"/>
        </w:tabs>
        <w:spacing w:line="259" w:lineRule="auto"/>
        <w:ind w:right="1195"/>
      </w:pPr>
      <w:r>
        <w:t>Blackstone Valley Prep maintains a strict policy that expenses in any category that could be perceived as lavish or excessive will not be reimbursed. Expenses that are not reimbursable include, but are not limited</w:t>
      </w:r>
      <w:r>
        <w:rPr>
          <w:spacing w:val="-9"/>
        </w:rPr>
        <w:t xml:space="preserve"> </w:t>
      </w:r>
      <w:r>
        <w:t>to:</w:t>
      </w:r>
    </w:p>
    <w:p w14:paraId="6AB9D29B" w14:textId="77777777" w:rsidR="00D84A05" w:rsidRDefault="00170E64">
      <w:pPr>
        <w:pStyle w:val="ListParagraph"/>
        <w:numPr>
          <w:ilvl w:val="1"/>
          <w:numId w:val="13"/>
        </w:numPr>
        <w:tabs>
          <w:tab w:val="left" w:pos="2621"/>
        </w:tabs>
        <w:ind w:hanging="361"/>
      </w:pPr>
      <w:r>
        <w:t>First class tickets or</w:t>
      </w:r>
      <w:r>
        <w:rPr>
          <w:spacing w:val="-5"/>
        </w:rPr>
        <w:t xml:space="preserve"> </w:t>
      </w:r>
      <w:r>
        <w:t>upgrades</w:t>
      </w:r>
    </w:p>
    <w:p w14:paraId="75D1639D" w14:textId="77777777" w:rsidR="00D84A05" w:rsidRDefault="00170E64">
      <w:pPr>
        <w:pStyle w:val="ListParagraph"/>
        <w:numPr>
          <w:ilvl w:val="1"/>
          <w:numId w:val="13"/>
        </w:numPr>
        <w:tabs>
          <w:tab w:val="left" w:pos="2621"/>
        </w:tabs>
        <w:spacing w:before="18" w:line="259" w:lineRule="auto"/>
        <w:ind w:right="1190"/>
      </w:pPr>
      <w:r>
        <w:t>When lodging accommodations have been arranged by Blackstone Valley Prep and the individual elects to stay elsewhere, reimbursement is made at the amount no higher than the rate negotiated by Blackstone Valley Prep. Reimbursement shall not be made for tran</w:t>
      </w:r>
      <w:r>
        <w:t>sportation between the alternate lodging and the meeting</w:t>
      </w:r>
      <w:r>
        <w:rPr>
          <w:spacing w:val="-1"/>
        </w:rPr>
        <w:t xml:space="preserve"> </w:t>
      </w:r>
      <w:r>
        <w:t>site.</w:t>
      </w:r>
    </w:p>
    <w:p w14:paraId="7CE78008" w14:textId="77777777" w:rsidR="00D84A05" w:rsidRDefault="00170E64">
      <w:pPr>
        <w:pStyle w:val="ListParagraph"/>
        <w:numPr>
          <w:ilvl w:val="1"/>
          <w:numId w:val="13"/>
        </w:numPr>
        <w:tabs>
          <w:tab w:val="left" w:pos="2621"/>
        </w:tabs>
        <w:spacing w:line="250" w:lineRule="exact"/>
        <w:ind w:hanging="361"/>
      </w:pPr>
      <w:r>
        <w:t>Limousine</w:t>
      </w:r>
      <w:r>
        <w:rPr>
          <w:spacing w:val="-3"/>
        </w:rPr>
        <w:t xml:space="preserve"> </w:t>
      </w:r>
      <w:r>
        <w:t>travel</w:t>
      </w:r>
    </w:p>
    <w:p w14:paraId="5827B8CD" w14:textId="77777777" w:rsidR="00D84A05" w:rsidRDefault="00170E64">
      <w:pPr>
        <w:pStyle w:val="ListParagraph"/>
        <w:numPr>
          <w:ilvl w:val="1"/>
          <w:numId w:val="13"/>
        </w:numPr>
        <w:tabs>
          <w:tab w:val="left" w:pos="2621"/>
        </w:tabs>
        <w:spacing w:before="19"/>
        <w:ind w:hanging="361"/>
      </w:pPr>
      <w:r>
        <w:t>Movies, liquor, or bar</w:t>
      </w:r>
      <w:r>
        <w:rPr>
          <w:spacing w:val="-4"/>
        </w:rPr>
        <w:t xml:space="preserve"> </w:t>
      </w:r>
      <w:r>
        <w:t>costs</w:t>
      </w:r>
    </w:p>
    <w:p w14:paraId="06E98118" w14:textId="77777777" w:rsidR="00D84A05" w:rsidRDefault="00170E64">
      <w:pPr>
        <w:pStyle w:val="ListParagraph"/>
        <w:numPr>
          <w:ilvl w:val="1"/>
          <w:numId w:val="13"/>
        </w:numPr>
        <w:tabs>
          <w:tab w:val="left" w:pos="2621"/>
        </w:tabs>
        <w:spacing w:before="21" w:line="259" w:lineRule="auto"/>
        <w:ind w:right="1224"/>
      </w:pPr>
      <w:r>
        <w:t>Membership</w:t>
      </w:r>
      <w:r>
        <w:rPr>
          <w:spacing w:val="-3"/>
        </w:rPr>
        <w:t xml:space="preserve"> </w:t>
      </w:r>
      <w:r>
        <w:t>dues</w:t>
      </w:r>
      <w:r>
        <w:rPr>
          <w:spacing w:val="-3"/>
        </w:rPr>
        <w:t xml:space="preserve"> </w:t>
      </w:r>
      <w:r>
        <w:t>at</w:t>
      </w:r>
      <w:r>
        <w:rPr>
          <w:spacing w:val="-3"/>
        </w:rPr>
        <w:t xml:space="preserve"> </w:t>
      </w:r>
      <w:r>
        <w:t>any</w:t>
      </w:r>
      <w:r>
        <w:rPr>
          <w:spacing w:val="-4"/>
        </w:rPr>
        <w:t xml:space="preserve"> </w:t>
      </w:r>
      <w:r>
        <w:t>country</w:t>
      </w:r>
      <w:r>
        <w:rPr>
          <w:spacing w:val="-5"/>
        </w:rPr>
        <w:t xml:space="preserve"> </w:t>
      </w:r>
      <w:r>
        <w:t>club,</w:t>
      </w:r>
      <w:r>
        <w:rPr>
          <w:spacing w:val="-3"/>
        </w:rPr>
        <w:t xml:space="preserve"> </w:t>
      </w:r>
      <w:r>
        <w:t>private</w:t>
      </w:r>
      <w:r>
        <w:rPr>
          <w:spacing w:val="-3"/>
        </w:rPr>
        <w:t xml:space="preserve"> </w:t>
      </w:r>
      <w:r>
        <w:t>club,</w:t>
      </w:r>
      <w:r>
        <w:rPr>
          <w:spacing w:val="-3"/>
        </w:rPr>
        <w:t xml:space="preserve"> </w:t>
      </w:r>
      <w:r>
        <w:t>athletic</w:t>
      </w:r>
      <w:r>
        <w:rPr>
          <w:spacing w:val="-3"/>
        </w:rPr>
        <w:t xml:space="preserve"> </w:t>
      </w:r>
      <w:r>
        <w:t>club,</w:t>
      </w:r>
      <w:r>
        <w:rPr>
          <w:spacing w:val="-3"/>
        </w:rPr>
        <w:t xml:space="preserve"> </w:t>
      </w:r>
      <w:r>
        <w:t>golf</w:t>
      </w:r>
      <w:r>
        <w:rPr>
          <w:spacing w:val="-2"/>
        </w:rPr>
        <w:t xml:space="preserve"> </w:t>
      </w:r>
      <w:r>
        <w:t>club,</w:t>
      </w:r>
      <w:r>
        <w:rPr>
          <w:spacing w:val="-5"/>
        </w:rPr>
        <w:t xml:space="preserve"> </w:t>
      </w:r>
      <w:r>
        <w:t>tennis club or similar recreational</w:t>
      </w:r>
      <w:r>
        <w:rPr>
          <w:spacing w:val="-4"/>
        </w:rPr>
        <w:t xml:space="preserve"> </w:t>
      </w:r>
      <w:r>
        <w:t>organization</w:t>
      </w:r>
    </w:p>
    <w:p w14:paraId="470A296B" w14:textId="77777777" w:rsidR="00D84A05" w:rsidRDefault="00170E64">
      <w:pPr>
        <w:pStyle w:val="ListParagraph"/>
        <w:numPr>
          <w:ilvl w:val="1"/>
          <w:numId w:val="13"/>
        </w:numPr>
        <w:tabs>
          <w:tab w:val="left" w:pos="2620"/>
          <w:tab w:val="left" w:pos="2621"/>
        </w:tabs>
        <w:ind w:hanging="361"/>
      </w:pPr>
      <w:r>
        <w:t>Clothing</w:t>
      </w:r>
      <w:r>
        <w:rPr>
          <w:spacing w:val="-1"/>
        </w:rPr>
        <w:t xml:space="preserve"> </w:t>
      </w:r>
      <w:r>
        <w:t>purchases</w:t>
      </w:r>
    </w:p>
    <w:p w14:paraId="6BE3D472" w14:textId="77777777" w:rsidR="00D84A05" w:rsidRDefault="00170E64">
      <w:pPr>
        <w:pStyle w:val="ListParagraph"/>
        <w:numPr>
          <w:ilvl w:val="1"/>
          <w:numId w:val="13"/>
        </w:numPr>
        <w:tabs>
          <w:tab w:val="left" w:pos="2621"/>
        </w:tabs>
        <w:spacing w:before="19" w:line="259" w:lineRule="auto"/>
        <w:ind w:right="1645"/>
      </w:pPr>
      <w:r>
        <w:t>Ex</w:t>
      </w:r>
      <w:r>
        <w:t>penses for spouses, friends, or relatives. If a spouse, friend or relative accompanies an employee on a trip, it is the responsibility of the employee to determine any added cost for double occupancy and related expenses and to make the appropriate adjustm</w:t>
      </w:r>
      <w:r>
        <w:t>ent in the reimbursement request. Corporate credit cards are not to be used for spouse, friend or relative</w:t>
      </w:r>
      <w:r>
        <w:rPr>
          <w:spacing w:val="-23"/>
        </w:rPr>
        <w:t xml:space="preserve"> </w:t>
      </w:r>
      <w:r>
        <w:t>expenses.</w:t>
      </w:r>
    </w:p>
    <w:p w14:paraId="1E5A0CCE" w14:textId="77777777" w:rsidR="00D84A05" w:rsidRDefault="00D84A05">
      <w:pPr>
        <w:pStyle w:val="BodyText"/>
        <w:ind w:left="0" w:firstLine="0"/>
        <w:rPr>
          <w:sz w:val="24"/>
        </w:rPr>
      </w:pPr>
    </w:p>
    <w:p w14:paraId="7FAA0A2E" w14:textId="77777777" w:rsidR="00D84A05" w:rsidRDefault="00D84A05">
      <w:pPr>
        <w:pStyle w:val="BodyText"/>
        <w:spacing w:before="5"/>
        <w:ind w:left="0" w:firstLine="0"/>
        <w:rPr>
          <w:sz w:val="23"/>
        </w:rPr>
      </w:pPr>
    </w:p>
    <w:p w14:paraId="395594A0" w14:textId="77777777" w:rsidR="00D84A05" w:rsidRDefault="00170E64">
      <w:pPr>
        <w:pStyle w:val="Heading1"/>
      </w:pPr>
      <w:bookmarkStart w:id="98" w:name="_bookmark98"/>
      <w:bookmarkEnd w:id="98"/>
      <w:r>
        <w:t>Parking and Moving Violation Fines</w:t>
      </w:r>
      <w:r>
        <w:rPr>
          <w:spacing w:val="-14"/>
        </w:rPr>
        <w:t xml:space="preserve"> </w:t>
      </w:r>
      <w:r>
        <w:t>Policy</w:t>
      </w:r>
    </w:p>
    <w:p w14:paraId="2333992A" w14:textId="77777777" w:rsidR="00D84A05" w:rsidRDefault="00170E64">
      <w:pPr>
        <w:pStyle w:val="BodyText"/>
        <w:tabs>
          <w:tab w:val="left" w:pos="1991"/>
        </w:tabs>
        <w:spacing w:before="19" w:line="259" w:lineRule="auto"/>
        <w:ind w:right="1269"/>
      </w:pPr>
      <w:r>
        <w:rPr>
          <w:smallCaps/>
          <w:spacing w:val="1"/>
        </w:rPr>
        <w:t>1</w:t>
      </w:r>
      <w:r>
        <w:rPr>
          <w:smallCaps/>
        </w:rPr>
        <w:t>.</w:t>
      </w:r>
      <w:r>
        <w:tab/>
      </w:r>
      <w:r>
        <w:t>B</w:t>
      </w:r>
      <w:r>
        <w:rPr>
          <w:spacing w:val="-2"/>
        </w:rPr>
        <w:t>l</w:t>
      </w:r>
      <w:r>
        <w:rPr>
          <w:spacing w:val="-1"/>
        </w:rPr>
        <w:t>acks</w:t>
      </w:r>
      <w:r>
        <w:t>to</w:t>
      </w:r>
      <w:r>
        <w:rPr>
          <w:spacing w:val="-1"/>
        </w:rPr>
        <w:t>n</w:t>
      </w:r>
      <w:r>
        <w:t>e</w:t>
      </w:r>
      <w:r>
        <w:rPr>
          <w:spacing w:val="-2"/>
        </w:rPr>
        <w:t xml:space="preserve"> </w:t>
      </w:r>
      <w:r>
        <w:rPr>
          <w:spacing w:val="-2"/>
        </w:rPr>
        <w:t>V</w:t>
      </w:r>
      <w:r>
        <w:rPr>
          <w:spacing w:val="-1"/>
        </w:rPr>
        <w:t>all</w:t>
      </w:r>
      <w:r>
        <w:rPr>
          <w:spacing w:val="-2"/>
        </w:rPr>
        <w:t>e</w:t>
      </w:r>
      <w:r>
        <w:t>y</w:t>
      </w:r>
      <w:r>
        <w:rPr>
          <w:spacing w:val="-2"/>
        </w:rPr>
        <w:t xml:space="preserve"> </w:t>
      </w:r>
      <w:r>
        <w:t>Pr</w:t>
      </w:r>
      <w:r>
        <w:rPr>
          <w:spacing w:val="-1"/>
        </w:rPr>
        <w:t>e</w:t>
      </w:r>
      <w:r>
        <w:t>p</w:t>
      </w:r>
      <w:r>
        <w:t xml:space="preserve"> </w:t>
      </w:r>
      <w:r>
        <w:rPr>
          <w:spacing w:val="-1"/>
        </w:rPr>
        <w:t>wil</w:t>
      </w:r>
      <w:r>
        <w:t>l</w:t>
      </w:r>
      <w:r>
        <w:rPr>
          <w:spacing w:val="-2"/>
        </w:rPr>
        <w:t xml:space="preserve"> </w:t>
      </w:r>
      <w:r>
        <w:rPr>
          <w:spacing w:val="-2"/>
        </w:rPr>
        <w:t>n</w:t>
      </w:r>
      <w:r>
        <w:t>ot</w:t>
      </w:r>
      <w:r>
        <w:t xml:space="preserve"> </w:t>
      </w:r>
      <w:r>
        <w:rPr>
          <w:spacing w:val="1"/>
        </w:rPr>
        <w:t>p</w:t>
      </w:r>
      <w:r>
        <w:rPr>
          <w:spacing w:val="-1"/>
        </w:rPr>
        <w:t>a</w:t>
      </w:r>
      <w:r>
        <w:t>y</w:t>
      </w:r>
      <w:r>
        <w:rPr>
          <w:spacing w:val="-2"/>
        </w:rPr>
        <w:t xml:space="preserve"> </w:t>
      </w:r>
      <w:r>
        <w:t>p</w:t>
      </w:r>
      <w:r>
        <w:rPr>
          <w:spacing w:val="-1"/>
        </w:rPr>
        <w:t>a</w:t>
      </w:r>
      <w:r>
        <w:t>r</w:t>
      </w:r>
      <w:r>
        <w:rPr>
          <w:spacing w:val="-1"/>
        </w:rPr>
        <w:t>k</w:t>
      </w:r>
      <w:r>
        <w:t>i</w:t>
      </w:r>
      <w:r>
        <w:rPr>
          <w:spacing w:val="-1"/>
        </w:rPr>
        <w:t>n</w:t>
      </w:r>
      <w:r>
        <w:t>g</w:t>
      </w:r>
      <w:r>
        <w:rPr>
          <w:spacing w:val="-3"/>
        </w:rPr>
        <w:t xml:space="preserve"> </w:t>
      </w:r>
      <w:r>
        <w:t>or</w:t>
      </w:r>
      <w:r>
        <w:rPr>
          <w:spacing w:val="-3"/>
        </w:rPr>
        <w:t xml:space="preserve"> </w:t>
      </w:r>
      <w:r>
        <w:t>o</w:t>
      </w:r>
      <w:r>
        <w:rPr>
          <w:spacing w:val="-2"/>
        </w:rPr>
        <w:t>the</w:t>
      </w:r>
      <w:r>
        <w:t>r</w:t>
      </w:r>
      <w:r>
        <w:t xml:space="preserve"> </w:t>
      </w:r>
      <w:r>
        <w:t>movi</w:t>
      </w:r>
      <w:r>
        <w:rPr>
          <w:spacing w:val="-4"/>
        </w:rPr>
        <w:t>n</w:t>
      </w:r>
      <w:r>
        <w:t>g</w:t>
      </w:r>
      <w:r>
        <w:t xml:space="preserve"> </w:t>
      </w:r>
      <w:r>
        <w:t>v</w:t>
      </w:r>
      <w:r>
        <w:rPr>
          <w:spacing w:val="-3"/>
        </w:rPr>
        <w:t>i</w:t>
      </w:r>
      <w:r>
        <w:t>o</w:t>
      </w:r>
      <w:r>
        <w:rPr>
          <w:spacing w:val="-1"/>
        </w:rPr>
        <w:t>lat</w:t>
      </w:r>
      <w:r>
        <w:t>ion</w:t>
      </w:r>
      <w:r>
        <w:rPr>
          <w:spacing w:val="-1"/>
        </w:rPr>
        <w:t xml:space="preserve"> </w:t>
      </w:r>
      <w:r>
        <w:rPr>
          <w:spacing w:val="-3"/>
        </w:rPr>
        <w:t>t</w:t>
      </w:r>
      <w:r>
        <w:t>ic</w:t>
      </w:r>
      <w:r>
        <w:rPr>
          <w:spacing w:val="-1"/>
        </w:rPr>
        <w:t>k</w:t>
      </w:r>
      <w:r>
        <w:rPr>
          <w:spacing w:val="-4"/>
        </w:rPr>
        <w:t>e</w:t>
      </w:r>
      <w:r>
        <w:rPr>
          <w:spacing w:val="-1"/>
        </w:rPr>
        <w:t>t</w:t>
      </w:r>
      <w:r>
        <w:t>s</w:t>
      </w:r>
      <w:r>
        <w:rPr>
          <w:spacing w:val="1"/>
        </w:rPr>
        <w:t xml:space="preserve"> </w:t>
      </w:r>
      <w:r>
        <w:t>(</w:t>
      </w:r>
      <w:proofErr w:type="gramStart"/>
      <w:r>
        <w:rPr>
          <w:spacing w:val="-2"/>
        </w:rPr>
        <w:t>e.</w:t>
      </w:r>
      <w:r>
        <w:rPr>
          <w:spacing w:val="-1"/>
        </w:rPr>
        <w:t>g.</w:t>
      </w:r>
      <w:proofErr w:type="gramEnd"/>
      <w:r>
        <w:rPr>
          <w:spacing w:val="-1"/>
        </w:rPr>
        <w:t xml:space="preserve"> s</w:t>
      </w:r>
      <w:r>
        <w:rPr>
          <w:spacing w:val="1"/>
        </w:rPr>
        <w:t>p</w:t>
      </w:r>
      <w:r>
        <w:rPr>
          <w:spacing w:val="-2"/>
        </w:rPr>
        <w:t>ee</w:t>
      </w:r>
      <w:r>
        <w:rPr>
          <w:spacing w:val="-1"/>
        </w:rPr>
        <w:t>din</w:t>
      </w:r>
      <w:r>
        <w:t>g</w:t>
      </w:r>
      <w:r>
        <w:t xml:space="preserve"> </w:t>
      </w:r>
      <w:r>
        <w:rPr>
          <w:spacing w:val="-1"/>
        </w:rPr>
        <w:t>t</w:t>
      </w:r>
      <w:r>
        <w:rPr>
          <w:spacing w:val="-3"/>
        </w:rPr>
        <w:t>i</w:t>
      </w:r>
      <w:r>
        <w:rPr>
          <w:spacing w:val="-1"/>
        </w:rPr>
        <w:t>ck</w:t>
      </w:r>
      <w:r>
        <w:rPr>
          <w:spacing w:val="-2"/>
        </w:rPr>
        <w:t>e</w:t>
      </w:r>
      <w:r>
        <w:rPr>
          <w:spacing w:val="-1"/>
        </w:rPr>
        <w:t>t</w:t>
      </w:r>
      <w:r>
        <w:rPr>
          <w:spacing w:val="1"/>
        </w:rPr>
        <w:t>s</w:t>
      </w:r>
      <w:r>
        <w:t>,</w:t>
      </w:r>
      <w:r>
        <w:t xml:space="preserve"> </w:t>
      </w:r>
      <w:r>
        <w:rPr>
          <w:spacing w:val="-2"/>
        </w:rPr>
        <w:t>et</w:t>
      </w:r>
      <w:r>
        <w:rPr>
          <w:spacing w:val="-1"/>
        </w:rPr>
        <w:t>c</w:t>
      </w:r>
      <w:r>
        <w:rPr>
          <w:spacing w:val="-2"/>
        </w:rPr>
        <w:t>.</w:t>
      </w:r>
      <w:r>
        <w:t>)</w:t>
      </w:r>
      <w:r>
        <w:rPr>
          <w:spacing w:val="1"/>
        </w:rPr>
        <w:t xml:space="preserve"> </w:t>
      </w:r>
      <w:r>
        <w:rPr>
          <w:spacing w:val="-1"/>
        </w:rPr>
        <w:t>f</w:t>
      </w:r>
      <w:r>
        <w:rPr>
          <w:spacing w:val="-2"/>
        </w:rPr>
        <w:t>o</w:t>
      </w:r>
      <w:r>
        <w:t>r</w:t>
      </w:r>
      <w:r>
        <w:rPr>
          <w:spacing w:val="-2"/>
        </w:rPr>
        <w:t xml:space="preserve"> </w:t>
      </w:r>
      <w:r>
        <w:rPr>
          <w:spacing w:val="-2"/>
        </w:rPr>
        <w:t>a</w:t>
      </w:r>
      <w:r>
        <w:rPr>
          <w:spacing w:val="-1"/>
        </w:rPr>
        <w:t>n</w:t>
      </w:r>
      <w:r>
        <w:t>y</w:t>
      </w:r>
      <w:r>
        <w:rPr>
          <w:spacing w:val="-2"/>
        </w:rPr>
        <w:t xml:space="preserve"> </w:t>
      </w:r>
      <w:r>
        <w:rPr>
          <w:spacing w:val="-1"/>
        </w:rPr>
        <w:t>s</w:t>
      </w:r>
      <w:r>
        <w:rPr>
          <w:spacing w:val="1"/>
        </w:rPr>
        <w:t>t</w:t>
      </w:r>
      <w:r>
        <w:rPr>
          <w:spacing w:val="-1"/>
        </w:rPr>
        <w:t>af</w:t>
      </w:r>
      <w:r>
        <w:t>f</w:t>
      </w:r>
      <w:r>
        <w:t xml:space="preserve"> </w:t>
      </w:r>
      <w:r>
        <w:t>m</w:t>
      </w:r>
      <w:r>
        <w:rPr>
          <w:spacing w:val="-2"/>
        </w:rPr>
        <w:t>e</w:t>
      </w:r>
      <w:r>
        <w:t>mb</w:t>
      </w:r>
      <w:r>
        <w:rPr>
          <w:spacing w:val="-2"/>
        </w:rPr>
        <w:t>e</w:t>
      </w:r>
      <w:r>
        <w:t>r.</w:t>
      </w:r>
      <w:r>
        <w:rPr>
          <w:spacing w:val="-3"/>
        </w:rPr>
        <w:t xml:space="preserve"> </w:t>
      </w:r>
      <w:r>
        <w:t>S</w:t>
      </w:r>
      <w:r>
        <w:rPr>
          <w:spacing w:val="-1"/>
        </w:rPr>
        <w:t>taf</w:t>
      </w:r>
      <w:r>
        <w:t>f</w:t>
      </w:r>
      <w:r>
        <w:rPr>
          <w:spacing w:val="-3"/>
        </w:rPr>
        <w:t xml:space="preserve"> </w:t>
      </w:r>
      <w:r>
        <w:t>m</w:t>
      </w:r>
      <w:r>
        <w:rPr>
          <w:spacing w:val="-2"/>
        </w:rPr>
        <w:t>e</w:t>
      </w:r>
      <w:r>
        <w:t>mb</w:t>
      </w:r>
      <w:r>
        <w:rPr>
          <w:spacing w:val="-2"/>
        </w:rPr>
        <w:t>e</w:t>
      </w:r>
      <w:r>
        <w:t>rs</w:t>
      </w:r>
      <w:r>
        <w:t xml:space="preserve"> </w:t>
      </w:r>
      <w:r>
        <w:rPr>
          <w:spacing w:val="-1"/>
        </w:rPr>
        <w:t>a</w:t>
      </w:r>
      <w:r>
        <w:t>re</w:t>
      </w:r>
      <w:r>
        <w:rPr>
          <w:spacing w:val="-2"/>
        </w:rPr>
        <w:t xml:space="preserve"> </w:t>
      </w:r>
      <w:r>
        <w:rPr>
          <w:spacing w:val="-2"/>
        </w:rPr>
        <w:t>ex</w:t>
      </w:r>
      <w:r>
        <w:t>p</w:t>
      </w:r>
      <w:r>
        <w:rPr>
          <w:spacing w:val="-2"/>
        </w:rPr>
        <w:t>e</w:t>
      </w:r>
      <w:r>
        <w:rPr>
          <w:spacing w:val="-1"/>
        </w:rPr>
        <w:t>c</w:t>
      </w:r>
      <w:r>
        <w:t>t</w:t>
      </w:r>
      <w:r>
        <w:rPr>
          <w:spacing w:val="-4"/>
        </w:rPr>
        <w:t>e</w:t>
      </w:r>
      <w:r>
        <w:t>d</w:t>
      </w:r>
      <w:r>
        <w:t xml:space="preserve"> </w:t>
      </w:r>
      <w:r>
        <w:t>to</w:t>
      </w:r>
      <w:r>
        <w:rPr>
          <w:spacing w:val="-2"/>
        </w:rPr>
        <w:t xml:space="preserve"> </w:t>
      </w:r>
      <w:r>
        <w:rPr>
          <w:spacing w:val="6"/>
        </w:rPr>
        <w:t>p</w:t>
      </w:r>
      <w:r>
        <w:rPr>
          <w:spacing w:val="-1"/>
        </w:rPr>
        <w:t>a</w:t>
      </w:r>
      <w:r>
        <w:t>rk</w:t>
      </w:r>
      <w:r>
        <w:rPr>
          <w:spacing w:val="-1"/>
        </w:rPr>
        <w:t xml:space="preserve"> </w:t>
      </w:r>
      <w:r>
        <w:rPr>
          <w:spacing w:val="-2"/>
        </w:rPr>
        <w:t>le</w:t>
      </w:r>
      <w:r>
        <w:rPr>
          <w:spacing w:val="-1"/>
        </w:rPr>
        <w:t>ga</w:t>
      </w:r>
      <w:r>
        <w:rPr>
          <w:spacing w:val="-2"/>
        </w:rPr>
        <w:t>l</w:t>
      </w:r>
      <w:r>
        <w:rPr>
          <w:spacing w:val="-1"/>
        </w:rPr>
        <w:t>ly, an</w:t>
      </w:r>
      <w:r>
        <w:t>d</w:t>
      </w:r>
      <w:r>
        <w:t xml:space="preserve"> </w:t>
      </w:r>
      <w:r>
        <w:t>s</w:t>
      </w:r>
      <w:r>
        <w:rPr>
          <w:spacing w:val="-1"/>
        </w:rPr>
        <w:t>taf</w:t>
      </w:r>
      <w:r>
        <w:t>f</w:t>
      </w:r>
      <w:r>
        <w:t xml:space="preserve"> </w:t>
      </w:r>
      <w:r>
        <w:t>m</w:t>
      </w:r>
      <w:r>
        <w:rPr>
          <w:spacing w:val="-2"/>
        </w:rPr>
        <w:t>e</w:t>
      </w:r>
      <w:r>
        <w:rPr>
          <w:spacing w:val="-3"/>
        </w:rPr>
        <w:t>m</w:t>
      </w:r>
      <w:r>
        <w:t>b</w:t>
      </w:r>
      <w:r>
        <w:rPr>
          <w:spacing w:val="-2"/>
        </w:rPr>
        <w:t>e</w:t>
      </w:r>
      <w:r>
        <w:t>r</w:t>
      </w:r>
      <w:r>
        <w:rPr>
          <w:spacing w:val="2"/>
        </w:rPr>
        <w:t>s</w:t>
      </w:r>
      <w:r>
        <w:t>,</w:t>
      </w:r>
      <w:r>
        <w:t xml:space="preserve"> </w:t>
      </w:r>
      <w:r>
        <w:rPr>
          <w:spacing w:val="-1"/>
        </w:rPr>
        <w:t>a</w:t>
      </w:r>
      <w:r>
        <w:t>re</w:t>
      </w:r>
      <w:r>
        <w:rPr>
          <w:spacing w:val="-2"/>
        </w:rPr>
        <w:t xml:space="preserve"> </w:t>
      </w:r>
      <w:r>
        <w:rPr>
          <w:spacing w:val="-4"/>
        </w:rPr>
        <w:t>e</w:t>
      </w:r>
      <w:r>
        <w:rPr>
          <w:spacing w:val="-2"/>
        </w:rPr>
        <w:t>x</w:t>
      </w:r>
      <w:r>
        <w:t>p</w:t>
      </w:r>
      <w:r>
        <w:rPr>
          <w:spacing w:val="-2"/>
        </w:rPr>
        <w:t>e</w:t>
      </w:r>
      <w:r>
        <w:rPr>
          <w:spacing w:val="-1"/>
        </w:rPr>
        <w:t>c</w:t>
      </w:r>
      <w:r>
        <w:t>t</w:t>
      </w:r>
      <w:r>
        <w:rPr>
          <w:spacing w:val="-2"/>
        </w:rPr>
        <w:t>e</w:t>
      </w:r>
      <w:r>
        <w:t>d</w:t>
      </w:r>
      <w:r>
        <w:t xml:space="preserve"> </w:t>
      </w:r>
      <w:r>
        <w:rPr>
          <w:spacing w:val="-2"/>
        </w:rPr>
        <w:t>t</w:t>
      </w:r>
      <w:r>
        <w:t>o</w:t>
      </w:r>
      <w:r>
        <w:t xml:space="preserve"> </w:t>
      </w:r>
      <w:r>
        <w:rPr>
          <w:spacing w:val="-2"/>
        </w:rPr>
        <w:t>a</w:t>
      </w:r>
      <w:r>
        <w:t>bide</w:t>
      </w:r>
      <w:r>
        <w:rPr>
          <w:spacing w:val="-4"/>
        </w:rPr>
        <w:t xml:space="preserve"> </w:t>
      </w:r>
      <w:r>
        <w:t>by</w:t>
      </w:r>
      <w:r>
        <w:rPr>
          <w:spacing w:val="-2"/>
        </w:rPr>
        <w:t xml:space="preserve"> </w:t>
      </w:r>
      <w:r>
        <w:rPr>
          <w:spacing w:val="-1"/>
        </w:rPr>
        <w:t>al</w:t>
      </w:r>
      <w:r>
        <w:t>l</w:t>
      </w:r>
      <w:r>
        <w:rPr>
          <w:spacing w:val="-1"/>
        </w:rPr>
        <w:t xml:space="preserve"> </w:t>
      </w:r>
      <w:r>
        <w:rPr>
          <w:spacing w:val="-1"/>
        </w:rPr>
        <w:t>d</w:t>
      </w:r>
      <w:r>
        <w:t>rivi</w:t>
      </w:r>
      <w:r>
        <w:rPr>
          <w:spacing w:val="-1"/>
        </w:rPr>
        <w:t>n</w:t>
      </w:r>
      <w:r>
        <w:t>g</w:t>
      </w:r>
      <w:r>
        <w:t xml:space="preserve"> </w:t>
      </w:r>
      <w:r>
        <w:rPr>
          <w:spacing w:val="-1"/>
        </w:rPr>
        <w:t>an</w:t>
      </w:r>
      <w:r>
        <w:t>d</w:t>
      </w:r>
      <w:r>
        <w:t xml:space="preserve"> </w:t>
      </w:r>
      <w:r>
        <w:t>p</w:t>
      </w:r>
      <w:r>
        <w:rPr>
          <w:spacing w:val="-4"/>
        </w:rPr>
        <w:t>a</w:t>
      </w:r>
      <w:r>
        <w:t>r</w:t>
      </w:r>
      <w:r>
        <w:rPr>
          <w:spacing w:val="-1"/>
        </w:rPr>
        <w:t>k</w:t>
      </w:r>
      <w:r>
        <w:t>i</w:t>
      </w:r>
      <w:r>
        <w:rPr>
          <w:spacing w:val="-1"/>
        </w:rPr>
        <w:t>n</w:t>
      </w:r>
      <w:r>
        <w:t>g</w:t>
      </w:r>
      <w:r>
        <w:t xml:space="preserve"> </w:t>
      </w:r>
      <w:r>
        <w:rPr>
          <w:spacing w:val="-1"/>
        </w:rPr>
        <w:t>law</w:t>
      </w:r>
      <w:r>
        <w:t>s.</w:t>
      </w:r>
    </w:p>
    <w:p w14:paraId="0D87AE56" w14:textId="77777777" w:rsidR="00D84A05" w:rsidRDefault="00D84A05">
      <w:pPr>
        <w:spacing w:line="259" w:lineRule="auto"/>
        <w:sectPr w:rsidR="00D84A05">
          <w:pgSz w:w="12240" w:h="15840"/>
          <w:pgMar w:top="1360" w:right="260" w:bottom="1200" w:left="260" w:header="0" w:footer="1018" w:gutter="0"/>
          <w:cols w:space="720"/>
        </w:sectPr>
      </w:pPr>
    </w:p>
    <w:p w14:paraId="2937D70F" w14:textId="77777777" w:rsidR="00D84A05" w:rsidRDefault="00170E64">
      <w:pPr>
        <w:pStyle w:val="Heading1"/>
        <w:tabs>
          <w:tab w:val="left" w:pos="4176"/>
          <w:tab w:val="left" w:pos="10570"/>
        </w:tabs>
        <w:spacing w:before="80"/>
        <w:ind w:left="1151"/>
      </w:pPr>
      <w:bookmarkStart w:id="99" w:name="_bookmark99"/>
      <w:bookmarkEnd w:id="99"/>
      <w:r>
        <w:rPr>
          <w:color w:val="FFFFFF"/>
          <w:shd w:val="clear" w:color="auto" w:fill="000000"/>
        </w:rPr>
        <w:lastRenderedPageBreak/>
        <w:t xml:space="preserve"> </w:t>
      </w:r>
      <w:r>
        <w:rPr>
          <w:color w:val="FFFFFF"/>
          <w:shd w:val="clear" w:color="auto" w:fill="000000"/>
        </w:rPr>
        <w:tab/>
        <w:t>PERSONAL LEAVE</w:t>
      </w:r>
      <w:r>
        <w:rPr>
          <w:color w:val="FFFFFF"/>
          <w:spacing w:val="-6"/>
          <w:shd w:val="clear" w:color="auto" w:fill="000000"/>
        </w:rPr>
        <w:t xml:space="preserve"> </w:t>
      </w:r>
      <w:r>
        <w:rPr>
          <w:color w:val="FFFFFF"/>
          <w:shd w:val="clear" w:color="auto" w:fill="000000"/>
        </w:rPr>
        <w:t>POLICIES</w:t>
      </w:r>
      <w:r>
        <w:rPr>
          <w:color w:val="FFFFFF"/>
          <w:shd w:val="clear" w:color="auto" w:fill="000000"/>
        </w:rPr>
        <w:tab/>
      </w:r>
    </w:p>
    <w:p w14:paraId="5E422EAB" w14:textId="77777777" w:rsidR="00D84A05" w:rsidRDefault="00D84A05">
      <w:pPr>
        <w:pStyle w:val="BodyText"/>
        <w:spacing w:before="6"/>
        <w:ind w:left="0" w:firstLine="0"/>
        <w:rPr>
          <w:b/>
          <w:sz w:val="25"/>
        </w:rPr>
      </w:pPr>
    </w:p>
    <w:p w14:paraId="2C053641" w14:textId="77777777" w:rsidR="00D84A05" w:rsidRDefault="00170E64">
      <w:pPr>
        <w:pStyle w:val="Heading1"/>
      </w:pPr>
      <w:bookmarkStart w:id="100" w:name="_bookmark100"/>
      <w:bookmarkEnd w:id="100"/>
      <w:r>
        <w:t>Family and Medical Leave Act (FMLA) Policy</w:t>
      </w:r>
    </w:p>
    <w:p w14:paraId="5EFF372D" w14:textId="77777777" w:rsidR="00D84A05" w:rsidRDefault="00170E64">
      <w:pPr>
        <w:pStyle w:val="ListParagraph"/>
        <w:numPr>
          <w:ilvl w:val="0"/>
          <w:numId w:val="12"/>
        </w:numPr>
        <w:tabs>
          <w:tab w:val="left" w:pos="1991"/>
          <w:tab w:val="left" w:pos="1992"/>
        </w:tabs>
        <w:spacing w:before="19" w:line="259" w:lineRule="auto"/>
        <w:ind w:right="1375"/>
      </w:pPr>
      <w:r>
        <w:t xml:space="preserve">In accordance with the Family and Medical Leave Act of </w:t>
      </w:r>
      <w:r>
        <w:rPr>
          <w:smallCaps/>
        </w:rPr>
        <w:t>1</w:t>
      </w:r>
      <w:r>
        <w:t>993, Blackstone Valley Prep may provide family or medical leaves of absence without pay to eligible employees</w:t>
      </w:r>
      <w:r>
        <w:rPr>
          <w:spacing w:val="-36"/>
        </w:rPr>
        <w:t xml:space="preserve"> </w:t>
      </w:r>
      <w:r>
        <w:t>for:</w:t>
      </w:r>
    </w:p>
    <w:p w14:paraId="7FF491D6" w14:textId="77777777" w:rsidR="00D84A05" w:rsidRDefault="00170E64">
      <w:pPr>
        <w:pStyle w:val="ListParagraph"/>
        <w:numPr>
          <w:ilvl w:val="1"/>
          <w:numId w:val="12"/>
        </w:numPr>
        <w:tabs>
          <w:tab w:val="left" w:pos="2621"/>
        </w:tabs>
        <w:ind w:hanging="361"/>
      </w:pPr>
      <w:r>
        <w:t>Your own serious health condition or serio</w:t>
      </w:r>
      <w:r>
        <w:t>us</w:t>
      </w:r>
      <w:r>
        <w:rPr>
          <w:spacing w:val="-12"/>
        </w:rPr>
        <w:t xml:space="preserve"> </w:t>
      </w:r>
      <w:r>
        <w:t>illness</w:t>
      </w:r>
    </w:p>
    <w:p w14:paraId="648BAC6F" w14:textId="77777777" w:rsidR="00D84A05" w:rsidRDefault="00170E64">
      <w:pPr>
        <w:pStyle w:val="ListParagraph"/>
        <w:numPr>
          <w:ilvl w:val="1"/>
          <w:numId w:val="12"/>
        </w:numPr>
        <w:tabs>
          <w:tab w:val="left" w:pos="2621"/>
        </w:tabs>
        <w:spacing w:before="19"/>
        <w:ind w:hanging="361"/>
      </w:pPr>
      <w:r>
        <w:t>The serious health condition or serious illness of your spouse, child, or</w:t>
      </w:r>
      <w:r>
        <w:rPr>
          <w:spacing w:val="-25"/>
        </w:rPr>
        <w:t xml:space="preserve"> </w:t>
      </w:r>
      <w:r>
        <w:t>parent</w:t>
      </w:r>
    </w:p>
    <w:p w14:paraId="5D631B87" w14:textId="77777777" w:rsidR="00D84A05" w:rsidRDefault="00170E64">
      <w:pPr>
        <w:pStyle w:val="ListParagraph"/>
        <w:numPr>
          <w:ilvl w:val="1"/>
          <w:numId w:val="12"/>
        </w:numPr>
        <w:tabs>
          <w:tab w:val="left" w:pos="2621"/>
        </w:tabs>
        <w:spacing w:before="21" w:line="259" w:lineRule="auto"/>
        <w:ind w:right="1273"/>
      </w:pPr>
      <w:r>
        <w:t>The birth of your child or the placement of an eligible child for adoption or</w:t>
      </w:r>
      <w:r>
        <w:rPr>
          <w:spacing w:val="-37"/>
        </w:rPr>
        <w:t xml:space="preserve"> </w:t>
      </w:r>
      <w:r>
        <w:t>foster care</w:t>
      </w:r>
    </w:p>
    <w:p w14:paraId="3E23F7E3" w14:textId="77777777" w:rsidR="00D84A05" w:rsidRDefault="00170E64">
      <w:pPr>
        <w:pStyle w:val="ListParagraph"/>
        <w:numPr>
          <w:ilvl w:val="0"/>
          <w:numId w:val="12"/>
        </w:numPr>
        <w:tabs>
          <w:tab w:val="left" w:pos="1992"/>
        </w:tabs>
        <w:spacing w:line="259" w:lineRule="auto"/>
        <w:ind w:right="1330"/>
      </w:pPr>
      <w:r>
        <w:t>A serious health condition means an illness, injury, impairment, or physical or mental condition</w:t>
      </w:r>
      <w:r>
        <w:rPr>
          <w:spacing w:val="-4"/>
        </w:rPr>
        <w:t xml:space="preserve"> </w:t>
      </w:r>
      <w:r>
        <w:t>that</w:t>
      </w:r>
      <w:r>
        <w:rPr>
          <w:spacing w:val="-2"/>
        </w:rPr>
        <w:t xml:space="preserve"> </w:t>
      </w:r>
      <w:r>
        <w:t>involves</w:t>
      </w:r>
      <w:r>
        <w:rPr>
          <w:spacing w:val="-5"/>
        </w:rPr>
        <w:t xml:space="preserve"> </w:t>
      </w:r>
      <w:r>
        <w:t>inpatient</w:t>
      </w:r>
      <w:r>
        <w:rPr>
          <w:spacing w:val="-2"/>
        </w:rPr>
        <w:t xml:space="preserve"> </w:t>
      </w:r>
      <w:r>
        <w:t>care</w:t>
      </w:r>
      <w:r>
        <w:rPr>
          <w:spacing w:val="-4"/>
        </w:rPr>
        <w:t xml:space="preserve"> </w:t>
      </w:r>
      <w:r>
        <w:t>in</w:t>
      </w:r>
      <w:r>
        <w:rPr>
          <w:spacing w:val="-3"/>
        </w:rPr>
        <w:t xml:space="preserve"> </w:t>
      </w:r>
      <w:r>
        <w:t>a</w:t>
      </w:r>
      <w:r>
        <w:rPr>
          <w:spacing w:val="-4"/>
        </w:rPr>
        <w:t xml:space="preserve"> </w:t>
      </w:r>
      <w:r>
        <w:t>hospital,</w:t>
      </w:r>
      <w:r>
        <w:rPr>
          <w:spacing w:val="-2"/>
        </w:rPr>
        <w:t xml:space="preserve"> </w:t>
      </w:r>
      <w:r>
        <w:t>hospice,</w:t>
      </w:r>
      <w:r>
        <w:rPr>
          <w:spacing w:val="-2"/>
        </w:rPr>
        <w:t xml:space="preserve"> </w:t>
      </w:r>
      <w:r>
        <w:t>or</w:t>
      </w:r>
      <w:r>
        <w:rPr>
          <w:spacing w:val="-4"/>
        </w:rPr>
        <w:t xml:space="preserve"> </w:t>
      </w:r>
      <w:r>
        <w:t>residential</w:t>
      </w:r>
      <w:r>
        <w:rPr>
          <w:spacing w:val="-5"/>
        </w:rPr>
        <w:t xml:space="preserve"> </w:t>
      </w:r>
      <w:r>
        <w:t>medical</w:t>
      </w:r>
      <w:r>
        <w:rPr>
          <w:spacing w:val="-3"/>
        </w:rPr>
        <w:t xml:space="preserve"> </w:t>
      </w:r>
      <w:r>
        <w:t>care facility or continued treatment by a health care</w:t>
      </w:r>
      <w:r>
        <w:rPr>
          <w:spacing w:val="-12"/>
        </w:rPr>
        <w:t xml:space="preserve"> </w:t>
      </w:r>
      <w:r>
        <w:t>provider.</w:t>
      </w:r>
    </w:p>
    <w:p w14:paraId="04E9A43F" w14:textId="77777777" w:rsidR="00D84A05" w:rsidRDefault="00170E64">
      <w:pPr>
        <w:pStyle w:val="ListParagraph"/>
        <w:numPr>
          <w:ilvl w:val="0"/>
          <w:numId w:val="12"/>
        </w:numPr>
        <w:tabs>
          <w:tab w:val="left" w:pos="1992"/>
        </w:tabs>
        <w:spacing w:line="259" w:lineRule="auto"/>
        <w:ind w:right="1659"/>
      </w:pPr>
      <w:r>
        <w:t xml:space="preserve">To be eligible for </w:t>
      </w:r>
      <w:r>
        <w:t xml:space="preserve">a family/medical leave, an employee must have been employed by Blackstone Valley Prep for at least </w:t>
      </w:r>
      <w:r>
        <w:rPr>
          <w:smallCaps/>
        </w:rPr>
        <w:t>12</w:t>
      </w:r>
      <w:r>
        <w:t xml:space="preserve"> months (in the previous seven years) and performed at least </w:t>
      </w:r>
      <w:r>
        <w:rPr>
          <w:smallCaps/>
        </w:rPr>
        <w:t>1,250</w:t>
      </w:r>
      <w:r>
        <w:t xml:space="preserve"> hours of service during the </w:t>
      </w:r>
      <w:r>
        <w:rPr>
          <w:smallCaps/>
        </w:rPr>
        <w:t>12</w:t>
      </w:r>
      <w:r>
        <w:t>-month period before the beginning of the</w:t>
      </w:r>
      <w:r>
        <w:rPr>
          <w:spacing w:val="-6"/>
        </w:rPr>
        <w:t xml:space="preserve"> </w:t>
      </w:r>
      <w:r>
        <w:t>leave.</w:t>
      </w:r>
    </w:p>
    <w:p w14:paraId="124EC421" w14:textId="77777777" w:rsidR="00D84A05" w:rsidRDefault="00170E64">
      <w:pPr>
        <w:pStyle w:val="ListParagraph"/>
        <w:numPr>
          <w:ilvl w:val="0"/>
          <w:numId w:val="12"/>
        </w:numPr>
        <w:tabs>
          <w:tab w:val="left" w:pos="1992"/>
        </w:tabs>
        <w:spacing w:line="259" w:lineRule="auto"/>
        <w:ind w:right="1243"/>
      </w:pPr>
      <w:r>
        <w:t xml:space="preserve">Eligible </w:t>
      </w:r>
      <w:r>
        <w:t>employees are required to request, in writing, for family or medical leave to their supervisors at least 30 days in advance of foreseeable events or as soon as</w:t>
      </w:r>
      <w:r>
        <w:rPr>
          <w:spacing w:val="-38"/>
        </w:rPr>
        <w:t xml:space="preserve"> </w:t>
      </w:r>
      <w:r>
        <w:t>possible after any unforeseeable</w:t>
      </w:r>
      <w:r>
        <w:rPr>
          <w:spacing w:val="-5"/>
        </w:rPr>
        <w:t xml:space="preserve"> </w:t>
      </w:r>
      <w:r>
        <w:t>events.</w:t>
      </w:r>
    </w:p>
    <w:p w14:paraId="72C6E526" w14:textId="77777777" w:rsidR="00D84A05" w:rsidRDefault="00170E64">
      <w:pPr>
        <w:pStyle w:val="ListParagraph"/>
        <w:numPr>
          <w:ilvl w:val="0"/>
          <w:numId w:val="12"/>
        </w:numPr>
        <w:tabs>
          <w:tab w:val="left" w:pos="1992"/>
        </w:tabs>
        <w:spacing w:line="259" w:lineRule="auto"/>
        <w:ind w:right="1206"/>
      </w:pPr>
      <w:r>
        <w:t>Employees requesting family or medical leave related to</w:t>
      </w:r>
      <w:r>
        <w:t xml:space="preserve"> a serious health condition must submit documentation from a health provider. The health care provider’s statement should verify the need for family or medical leave, its beginning and expected ending dates, and the estimated leave time</w:t>
      </w:r>
      <w:r>
        <w:rPr>
          <w:spacing w:val="-7"/>
        </w:rPr>
        <w:t xml:space="preserve"> </w:t>
      </w:r>
      <w:r>
        <w:t>required.</w:t>
      </w:r>
    </w:p>
    <w:p w14:paraId="5351E7BA" w14:textId="77777777" w:rsidR="00D84A05" w:rsidRDefault="00170E64">
      <w:pPr>
        <w:pStyle w:val="ListParagraph"/>
        <w:numPr>
          <w:ilvl w:val="0"/>
          <w:numId w:val="12"/>
        </w:numPr>
        <w:tabs>
          <w:tab w:val="left" w:pos="1992"/>
        </w:tabs>
        <w:spacing w:line="259" w:lineRule="auto"/>
        <w:ind w:right="1213"/>
      </w:pPr>
      <w:r>
        <w:t xml:space="preserve">Eligible employees may request up to a maximum of </w:t>
      </w:r>
      <w:r>
        <w:rPr>
          <w:smallCaps/>
        </w:rPr>
        <w:t>1</w:t>
      </w:r>
      <w:r>
        <w:t>3 weeks of family leave within any</w:t>
      </w:r>
      <w:r>
        <w:rPr>
          <w:smallCaps/>
        </w:rPr>
        <w:t xml:space="preserve"> 12</w:t>
      </w:r>
      <w:r>
        <w:t>-month period. Any combination of family leave and medical leave may not exceed the maximum</w:t>
      </w:r>
      <w:r>
        <w:rPr>
          <w:spacing w:val="-3"/>
        </w:rPr>
        <w:t xml:space="preserve"> </w:t>
      </w:r>
      <w:r>
        <w:t>limit.</w:t>
      </w:r>
    </w:p>
    <w:p w14:paraId="0833AD68" w14:textId="77777777" w:rsidR="00D84A05" w:rsidRDefault="00170E64">
      <w:pPr>
        <w:pStyle w:val="ListParagraph"/>
        <w:numPr>
          <w:ilvl w:val="0"/>
          <w:numId w:val="12"/>
        </w:numPr>
        <w:tabs>
          <w:tab w:val="left" w:pos="1992"/>
        </w:tabs>
        <w:spacing w:line="259" w:lineRule="auto"/>
        <w:ind w:right="1581"/>
      </w:pPr>
      <w:r>
        <w:t>Employees will be required to use any accrued paid leave time concurr</w:t>
      </w:r>
      <w:r>
        <w:t>ently with the FML leave</w:t>
      </w:r>
      <w:r>
        <w:rPr>
          <w:spacing w:val="-1"/>
        </w:rPr>
        <w:t xml:space="preserve"> </w:t>
      </w:r>
      <w:r>
        <w:t>time.</w:t>
      </w:r>
    </w:p>
    <w:p w14:paraId="4190124C" w14:textId="77777777" w:rsidR="00D84A05" w:rsidRDefault="00170E64">
      <w:pPr>
        <w:pStyle w:val="ListParagraph"/>
        <w:numPr>
          <w:ilvl w:val="0"/>
          <w:numId w:val="12"/>
        </w:numPr>
        <w:tabs>
          <w:tab w:val="left" w:pos="1992"/>
        </w:tabs>
        <w:spacing w:line="259" w:lineRule="auto"/>
        <w:ind w:right="1586"/>
      </w:pPr>
      <w:r>
        <w:t xml:space="preserve">Married or partnered employee couples may be restricted to a combined total of </w:t>
      </w:r>
      <w:r>
        <w:rPr>
          <w:smallCaps/>
        </w:rPr>
        <w:t>13</w:t>
      </w:r>
      <w:r>
        <w:t xml:space="preserve"> weeks leave within a </w:t>
      </w:r>
      <w:r>
        <w:rPr>
          <w:smallCaps/>
        </w:rPr>
        <w:t>12</w:t>
      </w:r>
      <w:r>
        <w:t>-month period for childbirth, adoption, placement of a foster child, or the care of a parent with a serious health</w:t>
      </w:r>
      <w:r>
        <w:rPr>
          <w:spacing w:val="-12"/>
        </w:rPr>
        <w:t xml:space="preserve"> </w:t>
      </w:r>
      <w:r>
        <w:t>condition.</w:t>
      </w:r>
    </w:p>
    <w:p w14:paraId="4F1ACB32" w14:textId="77777777" w:rsidR="00D84A05" w:rsidRDefault="00170E64">
      <w:pPr>
        <w:pStyle w:val="ListParagraph"/>
        <w:numPr>
          <w:ilvl w:val="0"/>
          <w:numId w:val="12"/>
        </w:numPr>
        <w:tabs>
          <w:tab w:val="left" w:pos="1992"/>
        </w:tabs>
        <w:spacing w:line="259" w:lineRule="auto"/>
        <w:ind w:right="1357"/>
      </w:pPr>
      <w:r>
        <w:t>Subject to the terms, conditions, and limitations of the applicable plans, Blackstone Valley Prep will provide health insurance be</w:t>
      </w:r>
      <w:r>
        <w:t>nefits during the approved family/medical leave.</w:t>
      </w:r>
    </w:p>
    <w:p w14:paraId="51F211FB" w14:textId="77777777" w:rsidR="00D84A05" w:rsidRDefault="00170E64">
      <w:pPr>
        <w:pStyle w:val="ListParagraph"/>
        <w:numPr>
          <w:ilvl w:val="1"/>
          <w:numId w:val="12"/>
        </w:numPr>
        <w:tabs>
          <w:tab w:val="left" w:pos="2621"/>
        </w:tabs>
        <w:spacing w:line="259" w:lineRule="auto"/>
        <w:ind w:right="1576"/>
      </w:pPr>
      <w:r>
        <w:t xml:space="preserve">Employees must </w:t>
      </w:r>
      <w:proofErr w:type="gramStart"/>
      <w:r>
        <w:t>make arrangements</w:t>
      </w:r>
      <w:proofErr w:type="gramEnd"/>
      <w:r>
        <w:t xml:space="preserve"> with the Director of Finance to</w:t>
      </w:r>
      <w:r>
        <w:rPr>
          <w:spacing w:val="-37"/>
        </w:rPr>
        <w:t xml:space="preserve"> </w:t>
      </w:r>
      <w:r>
        <w:t>continue payment for their employee contribution premium payments, either through payroll deductions, or by direct payment to Blackstone Valle</w:t>
      </w:r>
      <w:r>
        <w:t>y</w:t>
      </w:r>
      <w:r>
        <w:rPr>
          <w:spacing w:val="-23"/>
        </w:rPr>
        <w:t xml:space="preserve"> </w:t>
      </w:r>
      <w:r>
        <w:t>Prep.</w:t>
      </w:r>
    </w:p>
    <w:p w14:paraId="4EA8BBB3" w14:textId="77777777" w:rsidR="00D84A05" w:rsidRDefault="00170E64">
      <w:pPr>
        <w:pStyle w:val="ListParagraph"/>
        <w:numPr>
          <w:ilvl w:val="1"/>
          <w:numId w:val="12"/>
        </w:numPr>
        <w:tabs>
          <w:tab w:val="left" w:pos="2621"/>
        </w:tabs>
        <w:spacing w:line="259" w:lineRule="auto"/>
        <w:ind w:right="1431"/>
      </w:pPr>
      <w:r>
        <w:t>If an employee’s contribution is more than 30 days late, Blackstone Valley</w:t>
      </w:r>
      <w:r>
        <w:rPr>
          <w:spacing w:val="-33"/>
        </w:rPr>
        <w:t xml:space="preserve"> </w:t>
      </w:r>
      <w:r>
        <w:t>Prep may terminate the employee’s insurance</w:t>
      </w:r>
      <w:r>
        <w:rPr>
          <w:spacing w:val="-9"/>
        </w:rPr>
        <w:t xml:space="preserve"> </w:t>
      </w:r>
      <w:r>
        <w:t>coverage.</w:t>
      </w:r>
    </w:p>
    <w:p w14:paraId="3A35A2FC" w14:textId="77777777" w:rsidR="00D84A05" w:rsidRDefault="00170E64">
      <w:pPr>
        <w:pStyle w:val="ListParagraph"/>
        <w:numPr>
          <w:ilvl w:val="0"/>
          <w:numId w:val="12"/>
        </w:numPr>
        <w:tabs>
          <w:tab w:val="left" w:pos="1992"/>
        </w:tabs>
        <w:spacing w:line="259" w:lineRule="auto"/>
        <w:ind w:right="1674"/>
      </w:pPr>
      <w:r>
        <w:t>Benefit</w:t>
      </w:r>
      <w:r>
        <w:rPr>
          <w:spacing w:val="-3"/>
        </w:rPr>
        <w:t xml:space="preserve"> </w:t>
      </w:r>
      <w:r>
        <w:t>accruals,</w:t>
      </w:r>
      <w:r>
        <w:rPr>
          <w:spacing w:val="-4"/>
        </w:rPr>
        <w:t xml:space="preserve"> </w:t>
      </w:r>
      <w:r>
        <w:t>such</w:t>
      </w:r>
      <w:r>
        <w:rPr>
          <w:spacing w:val="-1"/>
        </w:rPr>
        <w:t xml:space="preserve"> </w:t>
      </w:r>
      <w:r>
        <w:t>as</w:t>
      </w:r>
      <w:r>
        <w:rPr>
          <w:spacing w:val="-5"/>
        </w:rPr>
        <w:t xml:space="preserve"> </w:t>
      </w:r>
      <w:r>
        <w:t>sick</w:t>
      </w:r>
      <w:r>
        <w:rPr>
          <w:spacing w:val="-2"/>
        </w:rPr>
        <w:t xml:space="preserve"> </w:t>
      </w:r>
      <w:r>
        <w:t>time</w:t>
      </w:r>
      <w:r>
        <w:rPr>
          <w:spacing w:val="-6"/>
        </w:rPr>
        <w:t xml:space="preserve"> </w:t>
      </w:r>
      <w:r>
        <w:t>or</w:t>
      </w:r>
      <w:r>
        <w:rPr>
          <w:spacing w:val="-5"/>
        </w:rPr>
        <w:t xml:space="preserve"> </w:t>
      </w:r>
      <w:r>
        <w:t>holiday</w:t>
      </w:r>
      <w:r>
        <w:rPr>
          <w:spacing w:val="-6"/>
        </w:rPr>
        <w:t xml:space="preserve"> </w:t>
      </w:r>
      <w:r>
        <w:t>benefits,</w:t>
      </w:r>
      <w:r>
        <w:rPr>
          <w:spacing w:val="-4"/>
        </w:rPr>
        <w:t xml:space="preserve"> </w:t>
      </w:r>
      <w:r>
        <w:t>will</w:t>
      </w:r>
      <w:r>
        <w:rPr>
          <w:spacing w:val="-3"/>
        </w:rPr>
        <w:t xml:space="preserve"> </w:t>
      </w:r>
      <w:r>
        <w:t>be</w:t>
      </w:r>
      <w:r>
        <w:rPr>
          <w:spacing w:val="-4"/>
        </w:rPr>
        <w:t xml:space="preserve"> </w:t>
      </w:r>
      <w:r>
        <w:t>suspended</w:t>
      </w:r>
      <w:r>
        <w:rPr>
          <w:spacing w:val="-2"/>
        </w:rPr>
        <w:t xml:space="preserve"> </w:t>
      </w:r>
      <w:r>
        <w:t>during</w:t>
      </w:r>
      <w:r>
        <w:rPr>
          <w:spacing w:val="-2"/>
        </w:rPr>
        <w:t xml:space="preserve"> </w:t>
      </w:r>
      <w:r>
        <w:t>the leave and will resume upon return</w:t>
      </w:r>
      <w:r>
        <w:t xml:space="preserve"> to active</w:t>
      </w:r>
      <w:r>
        <w:rPr>
          <w:spacing w:val="-9"/>
        </w:rPr>
        <w:t xml:space="preserve"> </w:t>
      </w:r>
      <w:r>
        <w:t>employment.</w:t>
      </w:r>
    </w:p>
    <w:p w14:paraId="36BA7909" w14:textId="77777777" w:rsidR="00D84A05" w:rsidRDefault="00170E64">
      <w:pPr>
        <w:pStyle w:val="ListParagraph"/>
        <w:numPr>
          <w:ilvl w:val="0"/>
          <w:numId w:val="12"/>
        </w:numPr>
        <w:tabs>
          <w:tab w:val="left" w:pos="1992"/>
        </w:tabs>
        <w:spacing w:line="259" w:lineRule="auto"/>
        <w:ind w:right="1274"/>
      </w:pPr>
      <w:r>
        <w:t>So</w:t>
      </w:r>
      <w:r>
        <w:rPr>
          <w:spacing w:val="-3"/>
        </w:rPr>
        <w:t xml:space="preserve"> </w:t>
      </w:r>
      <w:r>
        <w:t>that</w:t>
      </w:r>
      <w:r>
        <w:rPr>
          <w:spacing w:val="-2"/>
        </w:rPr>
        <w:t xml:space="preserve"> </w:t>
      </w:r>
      <w:r>
        <w:t>an</w:t>
      </w:r>
      <w:r>
        <w:rPr>
          <w:spacing w:val="-3"/>
        </w:rPr>
        <w:t xml:space="preserve"> </w:t>
      </w:r>
      <w:r>
        <w:t>employee’s</w:t>
      </w:r>
      <w:r>
        <w:rPr>
          <w:spacing w:val="-2"/>
        </w:rPr>
        <w:t xml:space="preserve"> </w:t>
      </w:r>
      <w:r>
        <w:t>return</w:t>
      </w:r>
      <w:r>
        <w:rPr>
          <w:spacing w:val="-3"/>
        </w:rPr>
        <w:t xml:space="preserve"> </w:t>
      </w:r>
      <w:r>
        <w:t>to</w:t>
      </w:r>
      <w:r>
        <w:rPr>
          <w:spacing w:val="-4"/>
        </w:rPr>
        <w:t xml:space="preserve"> </w:t>
      </w:r>
      <w:r>
        <w:t>work</w:t>
      </w:r>
      <w:r>
        <w:rPr>
          <w:spacing w:val="-4"/>
        </w:rPr>
        <w:t xml:space="preserve"> </w:t>
      </w:r>
      <w:r>
        <w:t>can</w:t>
      </w:r>
      <w:r>
        <w:rPr>
          <w:spacing w:val="-3"/>
        </w:rPr>
        <w:t xml:space="preserve"> </w:t>
      </w:r>
      <w:r>
        <w:t>be</w:t>
      </w:r>
      <w:r>
        <w:rPr>
          <w:spacing w:val="-4"/>
        </w:rPr>
        <w:t xml:space="preserve"> </w:t>
      </w:r>
      <w:r>
        <w:t>properly</w:t>
      </w:r>
      <w:r>
        <w:rPr>
          <w:spacing w:val="-4"/>
        </w:rPr>
        <w:t xml:space="preserve"> </w:t>
      </w:r>
      <w:r>
        <w:t>scheduled,</w:t>
      </w:r>
      <w:r>
        <w:rPr>
          <w:spacing w:val="-2"/>
        </w:rPr>
        <w:t xml:space="preserve"> </w:t>
      </w:r>
      <w:r>
        <w:t>an</w:t>
      </w:r>
      <w:r>
        <w:rPr>
          <w:spacing w:val="-3"/>
        </w:rPr>
        <w:t xml:space="preserve"> </w:t>
      </w:r>
      <w:r>
        <w:t>employee</w:t>
      </w:r>
      <w:r>
        <w:rPr>
          <w:spacing w:val="-4"/>
        </w:rPr>
        <w:t xml:space="preserve"> </w:t>
      </w:r>
      <w:r>
        <w:t>on</w:t>
      </w:r>
      <w:r>
        <w:rPr>
          <w:spacing w:val="-4"/>
        </w:rPr>
        <w:t xml:space="preserve"> </w:t>
      </w:r>
      <w:r>
        <w:t xml:space="preserve">family leave is requested to provide Blackstone Valley Prep with at least two weeks advance notice of the date the employee intends to return to work. When the leaves </w:t>
      </w:r>
      <w:proofErr w:type="gramStart"/>
      <w:r>
        <w:t>ends</w:t>
      </w:r>
      <w:proofErr w:type="gramEnd"/>
      <w:r>
        <w:t xml:space="preserve">, the employee will be reinstated to the same position, if it is available, or to an </w:t>
      </w:r>
      <w:r>
        <w:t>equivalent position for which the employee is</w:t>
      </w:r>
      <w:r>
        <w:rPr>
          <w:spacing w:val="-5"/>
        </w:rPr>
        <w:t xml:space="preserve"> </w:t>
      </w:r>
      <w:r>
        <w:t>qualified.</w:t>
      </w:r>
    </w:p>
    <w:p w14:paraId="2AC21FCB" w14:textId="77777777" w:rsidR="00D84A05" w:rsidRDefault="00170E64">
      <w:pPr>
        <w:pStyle w:val="ListParagraph"/>
        <w:numPr>
          <w:ilvl w:val="0"/>
          <w:numId w:val="12"/>
        </w:numPr>
        <w:tabs>
          <w:tab w:val="left" w:pos="1992"/>
        </w:tabs>
        <w:spacing w:line="259" w:lineRule="auto"/>
        <w:ind w:right="1301"/>
      </w:pPr>
      <w:r>
        <w:t>If an employee fails to report to work promptly at the end of the approved leave period, Blackstone Valley Prep will assume that the employee has</w:t>
      </w:r>
      <w:r>
        <w:rPr>
          <w:spacing w:val="-19"/>
        </w:rPr>
        <w:t xml:space="preserve"> </w:t>
      </w:r>
      <w:r>
        <w:t>resigned.</w:t>
      </w:r>
    </w:p>
    <w:p w14:paraId="744A7A32" w14:textId="77777777" w:rsidR="00D84A05" w:rsidRDefault="00D84A05">
      <w:pPr>
        <w:spacing w:line="259" w:lineRule="auto"/>
        <w:sectPr w:rsidR="00D84A05">
          <w:pgSz w:w="12240" w:h="15840"/>
          <w:pgMar w:top="1360" w:right="260" w:bottom="1200" w:left="260" w:header="0" w:footer="1018" w:gutter="0"/>
          <w:cols w:space="720"/>
        </w:sectPr>
      </w:pPr>
    </w:p>
    <w:p w14:paraId="683ECCFE" w14:textId="77777777" w:rsidR="00D84A05" w:rsidRDefault="00170E64">
      <w:pPr>
        <w:pStyle w:val="Heading1"/>
        <w:spacing w:before="80"/>
      </w:pPr>
      <w:bookmarkStart w:id="101" w:name="_bookmark101"/>
      <w:bookmarkEnd w:id="101"/>
      <w:r>
        <w:lastRenderedPageBreak/>
        <w:t>Maternity, Paternity, and Ado</w:t>
      </w:r>
      <w:r>
        <w:t>ption Leaves Policy</w:t>
      </w:r>
    </w:p>
    <w:p w14:paraId="4C4B1DCA" w14:textId="77777777" w:rsidR="00D84A05" w:rsidRDefault="00170E64">
      <w:pPr>
        <w:pStyle w:val="ListParagraph"/>
        <w:numPr>
          <w:ilvl w:val="0"/>
          <w:numId w:val="11"/>
        </w:numPr>
        <w:tabs>
          <w:tab w:val="left" w:pos="1991"/>
          <w:tab w:val="left" w:pos="1992"/>
        </w:tabs>
        <w:spacing w:before="19" w:line="259" w:lineRule="auto"/>
        <w:ind w:right="1494"/>
      </w:pPr>
      <w:r>
        <w:t xml:space="preserve">In addition to the time away provided through FML, Blackstone Valley Prep provides additional leave opportunities for employees. Specifically, employees </w:t>
      </w:r>
      <w:proofErr w:type="gramStart"/>
      <w:r>
        <w:t>are able to</w:t>
      </w:r>
      <w:proofErr w:type="gramEnd"/>
      <w:r>
        <w:t xml:space="preserve"> use their annual personal days for the birth of their</w:t>
      </w:r>
      <w:r>
        <w:rPr>
          <w:spacing w:val="-13"/>
        </w:rPr>
        <w:t xml:space="preserve"> </w:t>
      </w:r>
      <w:r>
        <w:t>child.</w:t>
      </w:r>
    </w:p>
    <w:p w14:paraId="78C2AF56" w14:textId="77777777" w:rsidR="00D84A05" w:rsidRDefault="00170E64">
      <w:pPr>
        <w:pStyle w:val="ListParagraph"/>
        <w:numPr>
          <w:ilvl w:val="0"/>
          <w:numId w:val="11"/>
        </w:numPr>
        <w:tabs>
          <w:tab w:val="left" w:pos="1992"/>
        </w:tabs>
        <w:spacing w:before="1" w:line="259" w:lineRule="auto"/>
        <w:ind w:right="1510"/>
      </w:pPr>
      <w:r>
        <w:t>Blackstone Valley Prep provide</w:t>
      </w:r>
      <w:r>
        <w:t>s mothers with short-term disability insurance, which provides financial support (see Disability</w:t>
      </w:r>
      <w:r>
        <w:rPr>
          <w:spacing w:val="-5"/>
        </w:rPr>
        <w:t xml:space="preserve"> </w:t>
      </w:r>
      <w:r>
        <w:t>Insurance).</w:t>
      </w:r>
    </w:p>
    <w:p w14:paraId="5FCD7817" w14:textId="77777777" w:rsidR="00D84A05" w:rsidRDefault="00170E64">
      <w:pPr>
        <w:pStyle w:val="ListParagraph"/>
        <w:numPr>
          <w:ilvl w:val="0"/>
          <w:numId w:val="11"/>
        </w:numPr>
        <w:tabs>
          <w:tab w:val="left" w:pos="1992"/>
        </w:tabs>
        <w:spacing w:line="259" w:lineRule="auto"/>
        <w:ind w:right="1728"/>
      </w:pPr>
      <w:r>
        <w:t>In addition, Blackstone Valley Prep provides all employees two weeks of paid leave upon the birth or adoption of a</w:t>
      </w:r>
      <w:r>
        <w:rPr>
          <w:spacing w:val="-9"/>
        </w:rPr>
        <w:t xml:space="preserve"> </w:t>
      </w:r>
      <w:r>
        <w:t>child.</w:t>
      </w:r>
    </w:p>
    <w:p w14:paraId="68850250" w14:textId="77777777" w:rsidR="00D84A05" w:rsidRDefault="00170E64">
      <w:pPr>
        <w:pStyle w:val="ListParagraph"/>
        <w:numPr>
          <w:ilvl w:val="0"/>
          <w:numId w:val="11"/>
        </w:numPr>
        <w:tabs>
          <w:tab w:val="left" w:pos="1992"/>
        </w:tabs>
        <w:spacing w:line="259" w:lineRule="auto"/>
        <w:ind w:right="1349"/>
      </w:pPr>
      <w:r>
        <w:t>In addition, Blackstone V</w:t>
      </w:r>
      <w:r>
        <w:t>alley Prep provides the birth mother or primary caregiver the opportunity to accrue one and one-half additional weeks of paid leave for each year of service (up to a maximum of five accrued weeks of paid</w:t>
      </w:r>
      <w:r>
        <w:rPr>
          <w:spacing w:val="-11"/>
        </w:rPr>
        <w:t xml:space="preserve"> </w:t>
      </w:r>
      <w:r>
        <w:t>leave).</w:t>
      </w:r>
    </w:p>
    <w:p w14:paraId="51B6AFD9" w14:textId="77777777" w:rsidR="00D84A05" w:rsidRDefault="00170E64">
      <w:pPr>
        <w:pStyle w:val="ListParagraph"/>
        <w:numPr>
          <w:ilvl w:val="1"/>
          <w:numId w:val="11"/>
        </w:numPr>
        <w:tabs>
          <w:tab w:val="left" w:pos="2621"/>
        </w:tabs>
        <w:spacing w:line="259" w:lineRule="auto"/>
        <w:ind w:right="1250"/>
      </w:pPr>
      <w:r>
        <w:t>Example one: an employee father who is not t</w:t>
      </w:r>
      <w:r>
        <w:t>he primary caregiver – granted two weeks of paid leave, regardless of length of</w:t>
      </w:r>
      <w:r>
        <w:rPr>
          <w:spacing w:val="-4"/>
        </w:rPr>
        <w:t xml:space="preserve"> </w:t>
      </w:r>
      <w:r>
        <w:t>service.</w:t>
      </w:r>
    </w:p>
    <w:p w14:paraId="6884EA2D" w14:textId="77777777" w:rsidR="00D84A05" w:rsidRDefault="00170E64">
      <w:pPr>
        <w:pStyle w:val="ListParagraph"/>
        <w:numPr>
          <w:ilvl w:val="1"/>
          <w:numId w:val="11"/>
        </w:numPr>
        <w:tabs>
          <w:tab w:val="left" w:pos="2621"/>
        </w:tabs>
        <w:spacing w:line="259" w:lineRule="auto"/>
        <w:ind w:right="1353"/>
      </w:pPr>
      <w:r>
        <w:t>Example two: an employee birth mother who has worked at Blackstone Valley Prep for two years – granted a total of five weeks of paid leave (two weeks for all employees</w:t>
      </w:r>
      <w:r>
        <w:t xml:space="preserve"> plus three weeks for years of service) in addition to any short-term disability</w:t>
      </w:r>
      <w:r>
        <w:rPr>
          <w:spacing w:val="-1"/>
        </w:rPr>
        <w:t xml:space="preserve"> </w:t>
      </w:r>
      <w:r>
        <w:t>payments.</w:t>
      </w:r>
    </w:p>
    <w:p w14:paraId="4E18B217" w14:textId="77777777" w:rsidR="00D84A05" w:rsidRDefault="00170E64">
      <w:pPr>
        <w:pStyle w:val="ListParagraph"/>
        <w:numPr>
          <w:ilvl w:val="1"/>
          <w:numId w:val="11"/>
        </w:numPr>
        <w:tabs>
          <w:tab w:val="left" w:pos="2621"/>
        </w:tabs>
        <w:spacing w:line="259" w:lineRule="auto"/>
        <w:ind w:right="1260"/>
      </w:pPr>
      <w:r>
        <w:t>Example three: an employee birth mother who has worked at Blackstone Valley Prep for seven years – granted a total of seven weeks of paid leave (two weeks for all em</w:t>
      </w:r>
      <w:r>
        <w:t>ployees plus five weeks accrued) in addition to any short-term disability payments.</w:t>
      </w:r>
    </w:p>
    <w:p w14:paraId="2474EBDB" w14:textId="77777777" w:rsidR="00D84A05" w:rsidRDefault="00D84A05">
      <w:pPr>
        <w:pStyle w:val="BodyText"/>
        <w:ind w:left="0" w:firstLine="0"/>
        <w:rPr>
          <w:sz w:val="24"/>
        </w:rPr>
      </w:pPr>
    </w:p>
    <w:p w14:paraId="3488FFAF" w14:textId="77777777" w:rsidR="00D84A05" w:rsidRDefault="00D84A05">
      <w:pPr>
        <w:pStyle w:val="BodyText"/>
        <w:spacing w:before="1"/>
        <w:ind w:left="0" w:firstLine="0"/>
        <w:rPr>
          <w:sz w:val="23"/>
        </w:rPr>
      </w:pPr>
    </w:p>
    <w:p w14:paraId="06C5AF39" w14:textId="77777777" w:rsidR="00D84A05" w:rsidRDefault="00170E64">
      <w:pPr>
        <w:pStyle w:val="Heading1"/>
      </w:pPr>
      <w:bookmarkStart w:id="102" w:name="_bookmark102"/>
      <w:bookmarkEnd w:id="102"/>
      <w:r>
        <w:t>Personal Leave Policy</w:t>
      </w:r>
    </w:p>
    <w:p w14:paraId="68DFDE98" w14:textId="77777777" w:rsidR="00D84A05" w:rsidRDefault="00170E64">
      <w:pPr>
        <w:pStyle w:val="ListParagraph"/>
        <w:numPr>
          <w:ilvl w:val="0"/>
          <w:numId w:val="10"/>
        </w:numPr>
        <w:tabs>
          <w:tab w:val="left" w:pos="1991"/>
          <w:tab w:val="left" w:pos="1992"/>
        </w:tabs>
        <w:spacing w:before="21" w:line="259" w:lineRule="auto"/>
        <w:ind w:right="1407"/>
      </w:pPr>
      <w:r>
        <w:t>Blackstone</w:t>
      </w:r>
      <w:r>
        <w:rPr>
          <w:spacing w:val="-4"/>
        </w:rPr>
        <w:t xml:space="preserve"> </w:t>
      </w:r>
      <w:r>
        <w:t>Valley</w:t>
      </w:r>
      <w:r>
        <w:rPr>
          <w:spacing w:val="-4"/>
        </w:rPr>
        <w:t xml:space="preserve"> </w:t>
      </w:r>
      <w:r>
        <w:t>Prep</w:t>
      </w:r>
      <w:r>
        <w:rPr>
          <w:spacing w:val="-2"/>
        </w:rPr>
        <w:t xml:space="preserve"> </w:t>
      </w:r>
      <w:r>
        <w:t>may</w:t>
      </w:r>
      <w:r>
        <w:rPr>
          <w:spacing w:val="-4"/>
        </w:rPr>
        <w:t xml:space="preserve"> </w:t>
      </w:r>
      <w:r>
        <w:t>allow</w:t>
      </w:r>
      <w:r>
        <w:rPr>
          <w:spacing w:val="-2"/>
        </w:rPr>
        <w:t xml:space="preserve"> </w:t>
      </w:r>
      <w:r>
        <w:t>a</w:t>
      </w:r>
      <w:r>
        <w:rPr>
          <w:spacing w:val="-3"/>
        </w:rPr>
        <w:t xml:space="preserve"> </w:t>
      </w:r>
      <w:r>
        <w:t>leave</w:t>
      </w:r>
      <w:r>
        <w:rPr>
          <w:spacing w:val="-3"/>
        </w:rPr>
        <w:t xml:space="preserve"> </w:t>
      </w:r>
      <w:r>
        <w:t>of</w:t>
      </w:r>
      <w:r>
        <w:rPr>
          <w:spacing w:val="-2"/>
        </w:rPr>
        <w:t xml:space="preserve"> </w:t>
      </w:r>
      <w:r>
        <w:t>absence</w:t>
      </w:r>
      <w:r>
        <w:rPr>
          <w:spacing w:val="-3"/>
        </w:rPr>
        <w:t xml:space="preserve"> </w:t>
      </w:r>
      <w:r>
        <w:t>without</w:t>
      </w:r>
      <w:r>
        <w:rPr>
          <w:spacing w:val="-2"/>
        </w:rPr>
        <w:t xml:space="preserve"> </w:t>
      </w:r>
      <w:r>
        <w:t>pay</w:t>
      </w:r>
      <w:r>
        <w:rPr>
          <w:spacing w:val="-4"/>
        </w:rPr>
        <w:t xml:space="preserve"> </w:t>
      </w:r>
      <w:r>
        <w:t>to</w:t>
      </w:r>
      <w:r>
        <w:rPr>
          <w:spacing w:val="-2"/>
        </w:rPr>
        <w:t xml:space="preserve"> </w:t>
      </w:r>
      <w:r>
        <w:t>eligible</w:t>
      </w:r>
      <w:r>
        <w:rPr>
          <w:spacing w:val="-4"/>
        </w:rPr>
        <w:t xml:space="preserve"> </w:t>
      </w:r>
      <w:r>
        <w:t>employees who wish to take time off from work duties to fulfill personal</w:t>
      </w:r>
      <w:r>
        <w:rPr>
          <w:spacing w:val="-20"/>
        </w:rPr>
        <w:t xml:space="preserve"> </w:t>
      </w:r>
      <w:r>
        <w:t>obligations.</w:t>
      </w:r>
    </w:p>
    <w:p w14:paraId="6F6B5298" w14:textId="77777777" w:rsidR="00D84A05" w:rsidRDefault="00170E64">
      <w:pPr>
        <w:pStyle w:val="ListParagraph"/>
        <w:numPr>
          <w:ilvl w:val="0"/>
          <w:numId w:val="10"/>
        </w:numPr>
        <w:tabs>
          <w:tab w:val="left" w:pos="1992"/>
        </w:tabs>
        <w:spacing w:line="259" w:lineRule="auto"/>
        <w:ind w:right="1256"/>
      </w:pPr>
      <w:r>
        <w:t>Employees</w:t>
      </w:r>
      <w:r>
        <w:rPr>
          <w:spacing w:val="-4"/>
        </w:rPr>
        <w:t xml:space="preserve"> </w:t>
      </w:r>
      <w:r>
        <w:t>in</w:t>
      </w:r>
      <w:r>
        <w:rPr>
          <w:spacing w:val="-4"/>
        </w:rPr>
        <w:t xml:space="preserve"> </w:t>
      </w:r>
      <w:r>
        <w:t>certain</w:t>
      </w:r>
      <w:r>
        <w:rPr>
          <w:spacing w:val="-5"/>
        </w:rPr>
        <w:t xml:space="preserve"> </w:t>
      </w:r>
      <w:r>
        <w:t>employment</w:t>
      </w:r>
      <w:r>
        <w:rPr>
          <w:spacing w:val="-3"/>
        </w:rPr>
        <w:t xml:space="preserve"> </w:t>
      </w:r>
      <w:r>
        <w:t>classification(s)</w:t>
      </w:r>
      <w:r>
        <w:rPr>
          <w:spacing w:val="-3"/>
        </w:rPr>
        <w:t xml:space="preserve"> </w:t>
      </w:r>
      <w:r>
        <w:t>are</w:t>
      </w:r>
      <w:r>
        <w:rPr>
          <w:spacing w:val="-5"/>
        </w:rPr>
        <w:t xml:space="preserve"> </w:t>
      </w:r>
      <w:r>
        <w:t>eligible</w:t>
      </w:r>
      <w:r>
        <w:rPr>
          <w:spacing w:val="-5"/>
        </w:rPr>
        <w:t xml:space="preserve"> </w:t>
      </w:r>
      <w:r>
        <w:t>to</w:t>
      </w:r>
      <w:r>
        <w:rPr>
          <w:spacing w:val="-6"/>
        </w:rPr>
        <w:t xml:space="preserve"> </w:t>
      </w:r>
      <w:r>
        <w:t>request</w:t>
      </w:r>
      <w:r>
        <w:rPr>
          <w:spacing w:val="-2"/>
        </w:rPr>
        <w:t xml:space="preserve"> </w:t>
      </w:r>
      <w:r>
        <w:t>personal</w:t>
      </w:r>
      <w:r>
        <w:rPr>
          <w:spacing w:val="-5"/>
        </w:rPr>
        <w:t xml:space="preserve"> </w:t>
      </w:r>
      <w:r>
        <w:t>leave from their supervisor or the Office of the Chief Executive Officer as described i</w:t>
      </w:r>
      <w:r>
        <w:t>n this policy:</w:t>
      </w:r>
    </w:p>
    <w:p w14:paraId="034C8835" w14:textId="77777777" w:rsidR="00D84A05" w:rsidRDefault="00170E64">
      <w:pPr>
        <w:pStyle w:val="ListParagraph"/>
        <w:numPr>
          <w:ilvl w:val="0"/>
          <w:numId w:val="10"/>
        </w:numPr>
        <w:tabs>
          <w:tab w:val="left" w:pos="1992"/>
        </w:tabs>
        <w:spacing w:line="259" w:lineRule="auto"/>
        <w:ind w:right="1476"/>
      </w:pPr>
      <w:r>
        <w:t>All employees must request from his/her supervisor personal time of any sort at least two (</w:t>
      </w:r>
      <w:r>
        <w:rPr>
          <w:smallCaps/>
        </w:rPr>
        <w:t>2</w:t>
      </w:r>
      <w:r>
        <w:t>) weeks in</w:t>
      </w:r>
      <w:r>
        <w:rPr>
          <w:spacing w:val="-7"/>
        </w:rPr>
        <w:t xml:space="preserve"> </w:t>
      </w:r>
      <w:r>
        <w:t>advance.</w:t>
      </w:r>
    </w:p>
    <w:p w14:paraId="2A121DD1" w14:textId="77777777" w:rsidR="00D84A05" w:rsidRDefault="00170E64">
      <w:pPr>
        <w:pStyle w:val="ListParagraph"/>
        <w:numPr>
          <w:ilvl w:val="0"/>
          <w:numId w:val="10"/>
        </w:numPr>
        <w:tabs>
          <w:tab w:val="left" w:pos="1992"/>
        </w:tabs>
        <w:spacing w:line="259" w:lineRule="auto"/>
        <w:ind w:right="1184"/>
      </w:pPr>
      <w:r>
        <w:t xml:space="preserve">Blackstone Valley Prep will evaluate requests for personal leave based on </w:t>
      </w:r>
      <w:proofErr w:type="gramStart"/>
      <w:r>
        <w:t>a number of</w:t>
      </w:r>
      <w:proofErr w:type="gramEnd"/>
      <w:r>
        <w:t xml:space="preserve"> factors, including anticipated workload req</w:t>
      </w:r>
      <w:r>
        <w:t>uirements and staffing considerations during the proposed period of</w:t>
      </w:r>
      <w:r>
        <w:rPr>
          <w:spacing w:val="-3"/>
        </w:rPr>
        <w:t xml:space="preserve"> </w:t>
      </w:r>
      <w:r>
        <w:t>absence.</w:t>
      </w:r>
    </w:p>
    <w:p w14:paraId="140E9620" w14:textId="77777777" w:rsidR="00D84A05" w:rsidRDefault="00170E64">
      <w:pPr>
        <w:pStyle w:val="ListParagraph"/>
        <w:numPr>
          <w:ilvl w:val="0"/>
          <w:numId w:val="10"/>
        </w:numPr>
        <w:tabs>
          <w:tab w:val="left" w:pos="1992"/>
        </w:tabs>
        <w:spacing w:line="259" w:lineRule="auto"/>
        <w:ind w:right="1442"/>
      </w:pPr>
      <w:r>
        <w:t>Subject to the terms, conditions and limitations of the applicable plans, Blackstone Valley</w:t>
      </w:r>
      <w:r>
        <w:rPr>
          <w:spacing w:val="-4"/>
        </w:rPr>
        <w:t xml:space="preserve"> </w:t>
      </w:r>
      <w:r>
        <w:t>Prep</w:t>
      </w:r>
      <w:r>
        <w:rPr>
          <w:spacing w:val="-2"/>
        </w:rPr>
        <w:t xml:space="preserve"> </w:t>
      </w:r>
      <w:r>
        <w:t>will</w:t>
      </w:r>
      <w:r>
        <w:rPr>
          <w:spacing w:val="-4"/>
        </w:rPr>
        <w:t xml:space="preserve"> </w:t>
      </w:r>
      <w:r>
        <w:t>provide</w:t>
      </w:r>
      <w:r>
        <w:rPr>
          <w:spacing w:val="-5"/>
        </w:rPr>
        <w:t xml:space="preserve"> </w:t>
      </w:r>
      <w:r>
        <w:t>health</w:t>
      </w:r>
      <w:r>
        <w:rPr>
          <w:spacing w:val="-1"/>
        </w:rPr>
        <w:t xml:space="preserve"> </w:t>
      </w:r>
      <w:r>
        <w:t>insurance</w:t>
      </w:r>
      <w:r>
        <w:rPr>
          <w:spacing w:val="-3"/>
        </w:rPr>
        <w:t xml:space="preserve"> </w:t>
      </w:r>
      <w:r>
        <w:t>benefits</w:t>
      </w:r>
      <w:r>
        <w:rPr>
          <w:spacing w:val="-3"/>
        </w:rPr>
        <w:t xml:space="preserve"> </w:t>
      </w:r>
      <w:r>
        <w:t>until</w:t>
      </w:r>
      <w:r>
        <w:rPr>
          <w:spacing w:val="-3"/>
        </w:rPr>
        <w:t xml:space="preserve"> </w:t>
      </w:r>
      <w:r>
        <w:t>the</w:t>
      </w:r>
      <w:r>
        <w:rPr>
          <w:spacing w:val="-4"/>
        </w:rPr>
        <w:t xml:space="preserve"> </w:t>
      </w:r>
      <w:r>
        <w:t>end</w:t>
      </w:r>
      <w:r>
        <w:rPr>
          <w:spacing w:val="-2"/>
        </w:rPr>
        <w:t xml:space="preserve"> </w:t>
      </w:r>
      <w:r>
        <w:t>of</w:t>
      </w:r>
      <w:r>
        <w:rPr>
          <w:spacing w:val="-1"/>
        </w:rPr>
        <w:t xml:space="preserve"> </w:t>
      </w:r>
      <w:r>
        <w:t>the</w:t>
      </w:r>
      <w:r>
        <w:rPr>
          <w:spacing w:val="-4"/>
        </w:rPr>
        <w:t xml:space="preserve"> </w:t>
      </w:r>
      <w:r>
        <w:t>month</w:t>
      </w:r>
      <w:r>
        <w:rPr>
          <w:spacing w:val="-1"/>
        </w:rPr>
        <w:t xml:space="preserve"> </w:t>
      </w:r>
      <w:r>
        <w:t>in</w:t>
      </w:r>
      <w:r>
        <w:rPr>
          <w:spacing w:val="-3"/>
        </w:rPr>
        <w:t xml:space="preserve"> </w:t>
      </w:r>
      <w:r>
        <w:t>which the approved personal leave begins. At that time, employees will become responsible for the full costs at the group rate of these benefits if they wish coverage to continue. When the employee returns from personal leave, Blackstone Valley Prep will a</w:t>
      </w:r>
      <w:r>
        <w:t>gain provide benefits according to the applicable</w:t>
      </w:r>
      <w:r>
        <w:rPr>
          <w:spacing w:val="-8"/>
        </w:rPr>
        <w:t xml:space="preserve"> </w:t>
      </w:r>
      <w:r>
        <w:t>plans.</w:t>
      </w:r>
    </w:p>
    <w:p w14:paraId="0EA200C7" w14:textId="77777777" w:rsidR="00D84A05" w:rsidRDefault="00170E64">
      <w:pPr>
        <w:pStyle w:val="ListParagraph"/>
        <w:numPr>
          <w:ilvl w:val="0"/>
          <w:numId w:val="10"/>
        </w:numPr>
        <w:tabs>
          <w:tab w:val="left" w:pos="1992"/>
        </w:tabs>
        <w:spacing w:line="259" w:lineRule="auto"/>
        <w:ind w:right="1671"/>
      </w:pPr>
      <w:r>
        <w:t>Benefit</w:t>
      </w:r>
      <w:r>
        <w:rPr>
          <w:spacing w:val="-2"/>
        </w:rPr>
        <w:t xml:space="preserve"> </w:t>
      </w:r>
      <w:r>
        <w:t>accruals,</w:t>
      </w:r>
      <w:r>
        <w:rPr>
          <w:spacing w:val="-4"/>
        </w:rPr>
        <w:t xml:space="preserve"> </w:t>
      </w:r>
      <w:r>
        <w:t>such</w:t>
      </w:r>
      <w:r>
        <w:rPr>
          <w:spacing w:val="-1"/>
        </w:rPr>
        <w:t xml:space="preserve"> </w:t>
      </w:r>
      <w:r>
        <w:t>as</w:t>
      </w:r>
      <w:r>
        <w:rPr>
          <w:spacing w:val="-5"/>
        </w:rPr>
        <w:t xml:space="preserve"> </w:t>
      </w:r>
      <w:r>
        <w:t>sick</w:t>
      </w:r>
      <w:r>
        <w:rPr>
          <w:spacing w:val="-2"/>
        </w:rPr>
        <w:t xml:space="preserve"> </w:t>
      </w:r>
      <w:r>
        <w:t>time</w:t>
      </w:r>
      <w:r>
        <w:rPr>
          <w:spacing w:val="-6"/>
        </w:rPr>
        <w:t xml:space="preserve"> </w:t>
      </w:r>
      <w:r>
        <w:t>or</w:t>
      </w:r>
      <w:r>
        <w:rPr>
          <w:spacing w:val="-5"/>
        </w:rPr>
        <w:t xml:space="preserve"> </w:t>
      </w:r>
      <w:r>
        <w:t>holiday</w:t>
      </w:r>
      <w:r>
        <w:rPr>
          <w:spacing w:val="-5"/>
        </w:rPr>
        <w:t xml:space="preserve"> </w:t>
      </w:r>
      <w:r>
        <w:t>benefits,</w:t>
      </w:r>
      <w:r>
        <w:rPr>
          <w:spacing w:val="-4"/>
        </w:rPr>
        <w:t xml:space="preserve"> </w:t>
      </w:r>
      <w:r>
        <w:t>will</w:t>
      </w:r>
      <w:r>
        <w:rPr>
          <w:spacing w:val="-3"/>
        </w:rPr>
        <w:t xml:space="preserve"> </w:t>
      </w:r>
      <w:r>
        <w:t>be</w:t>
      </w:r>
      <w:r>
        <w:rPr>
          <w:spacing w:val="-4"/>
        </w:rPr>
        <w:t xml:space="preserve"> </w:t>
      </w:r>
      <w:r>
        <w:t>suspended</w:t>
      </w:r>
      <w:r>
        <w:rPr>
          <w:spacing w:val="-2"/>
        </w:rPr>
        <w:t xml:space="preserve"> </w:t>
      </w:r>
      <w:r>
        <w:t>during</w:t>
      </w:r>
      <w:r>
        <w:rPr>
          <w:spacing w:val="-2"/>
        </w:rPr>
        <w:t xml:space="preserve"> </w:t>
      </w:r>
      <w:r>
        <w:t>the leave and will resume upon return to active</w:t>
      </w:r>
      <w:r>
        <w:rPr>
          <w:spacing w:val="-9"/>
        </w:rPr>
        <w:t xml:space="preserve"> </w:t>
      </w:r>
      <w:r>
        <w:t>employment.</w:t>
      </w:r>
    </w:p>
    <w:p w14:paraId="780479C7" w14:textId="77777777" w:rsidR="00D84A05" w:rsidRDefault="00170E64">
      <w:pPr>
        <w:pStyle w:val="ListParagraph"/>
        <w:numPr>
          <w:ilvl w:val="0"/>
          <w:numId w:val="10"/>
        </w:numPr>
        <w:tabs>
          <w:tab w:val="left" w:pos="1992"/>
        </w:tabs>
        <w:spacing w:line="259" w:lineRule="auto"/>
        <w:ind w:right="1194"/>
      </w:pPr>
      <w:r>
        <w:t>When a personal leave ends, Blackstone Valley Prep will m</w:t>
      </w:r>
      <w:r>
        <w:t>ake every reasonable effort to return the employee to the same position; however, the employee understands that he/she may be assigned to another supervisor or role within Blackstone Valley</w:t>
      </w:r>
      <w:r>
        <w:rPr>
          <w:spacing w:val="-32"/>
        </w:rPr>
        <w:t xml:space="preserve"> </w:t>
      </w:r>
      <w:r>
        <w:t>Prep.</w:t>
      </w:r>
    </w:p>
    <w:p w14:paraId="5EC0BCEE" w14:textId="77777777" w:rsidR="00D84A05" w:rsidRDefault="00170E64">
      <w:pPr>
        <w:pStyle w:val="ListParagraph"/>
        <w:numPr>
          <w:ilvl w:val="0"/>
          <w:numId w:val="10"/>
        </w:numPr>
        <w:tabs>
          <w:tab w:val="left" w:pos="1992"/>
        </w:tabs>
        <w:spacing w:line="259" w:lineRule="auto"/>
        <w:ind w:right="1410"/>
      </w:pPr>
      <w:r>
        <w:t>If an employee fails to report to work promptly at the expir</w:t>
      </w:r>
      <w:r>
        <w:t>ation of the approved leave period, Blackstone Valley Prep will assume the employee has</w:t>
      </w:r>
      <w:r>
        <w:rPr>
          <w:spacing w:val="-19"/>
        </w:rPr>
        <w:t xml:space="preserve"> </w:t>
      </w:r>
      <w:r>
        <w:t>resigned.</w:t>
      </w:r>
    </w:p>
    <w:p w14:paraId="231CD732" w14:textId="77777777" w:rsidR="00D84A05" w:rsidRDefault="00D84A05">
      <w:pPr>
        <w:spacing w:line="259" w:lineRule="auto"/>
        <w:sectPr w:rsidR="00D84A05">
          <w:pgSz w:w="12240" w:h="15840"/>
          <w:pgMar w:top="1360" w:right="260" w:bottom="1200" w:left="260" w:header="0" w:footer="1018" w:gutter="0"/>
          <w:cols w:space="720"/>
        </w:sectPr>
      </w:pPr>
    </w:p>
    <w:p w14:paraId="24785FC0" w14:textId="77777777" w:rsidR="00D84A05" w:rsidRDefault="00170E64">
      <w:pPr>
        <w:pStyle w:val="Heading1"/>
        <w:tabs>
          <w:tab w:val="left" w:pos="3955"/>
          <w:tab w:val="left" w:pos="10570"/>
        </w:tabs>
        <w:spacing w:before="80"/>
        <w:ind w:left="1151"/>
      </w:pPr>
      <w:bookmarkStart w:id="103" w:name="_bookmark103"/>
      <w:bookmarkEnd w:id="103"/>
      <w:r>
        <w:rPr>
          <w:color w:val="FFFFFF"/>
          <w:shd w:val="clear" w:color="auto" w:fill="000000"/>
        </w:rPr>
        <w:lastRenderedPageBreak/>
        <w:t xml:space="preserve"> </w:t>
      </w:r>
      <w:r>
        <w:rPr>
          <w:color w:val="FFFFFF"/>
          <w:shd w:val="clear" w:color="auto" w:fill="000000"/>
        </w:rPr>
        <w:tab/>
        <w:t>EMPLOYEE BENEFITS</w:t>
      </w:r>
      <w:r>
        <w:rPr>
          <w:color w:val="FFFFFF"/>
          <w:spacing w:val="-9"/>
          <w:shd w:val="clear" w:color="auto" w:fill="000000"/>
        </w:rPr>
        <w:t xml:space="preserve"> </w:t>
      </w:r>
      <w:r>
        <w:rPr>
          <w:color w:val="FFFFFF"/>
          <w:shd w:val="clear" w:color="auto" w:fill="000000"/>
        </w:rPr>
        <w:t>POLICIES</w:t>
      </w:r>
      <w:r>
        <w:rPr>
          <w:color w:val="FFFFFF"/>
          <w:shd w:val="clear" w:color="auto" w:fill="000000"/>
        </w:rPr>
        <w:tab/>
      </w:r>
    </w:p>
    <w:p w14:paraId="38FE0046" w14:textId="77777777" w:rsidR="00D84A05" w:rsidRDefault="00D84A05">
      <w:pPr>
        <w:pStyle w:val="BodyText"/>
        <w:spacing w:before="6"/>
        <w:ind w:left="0" w:firstLine="0"/>
        <w:rPr>
          <w:b/>
          <w:sz w:val="25"/>
        </w:rPr>
      </w:pPr>
    </w:p>
    <w:p w14:paraId="035D47C3" w14:textId="77777777" w:rsidR="00D84A05" w:rsidRDefault="00170E64">
      <w:pPr>
        <w:pStyle w:val="Heading1"/>
      </w:pPr>
      <w:bookmarkStart w:id="104" w:name="_bookmark104"/>
      <w:bookmarkEnd w:id="104"/>
      <w:r>
        <w:t>Employee Eligibility Policy</w:t>
      </w:r>
    </w:p>
    <w:p w14:paraId="2C96BE83" w14:textId="77777777" w:rsidR="00D84A05" w:rsidRDefault="00170E64">
      <w:pPr>
        <w:pStyle w:val="ListParagraph"/>
        <w:numPr>
          <w:ilvl w:val="0"/>
          <w:numId w:val="9"/>
        </w:numPr>
        <w:tabs>
          <w:tab w:val="left" w:pos="1991"/>
          <w:tab w:val="left" w:pos="1992"/>
        </w:tabs>
        <w:spacing w:before="19" w:line="259" w:lineRule="auto"/>
        <w:ind w:right="1238"/>
      </w:pPr>
      <w:r>
        <w:t xml:space="preserve">Benefits are available to full-time employees of Blackstone Valley Prep. Full-time employment is employment that is regularly scheduled more than 34 hours of work per week. If you are a full-time employee and have your salary spread over </w:t>
      </w:r>
      <w:r>
        <w:rPr>
          <w:smallCaps/>
        </w:rPr>
        <w:t>12</w:t>
      </w:r>
      <w:r>
        <w:t xml:space="preserve"> months, then benefit coverage will be for </w:t>
      </w:r>
      <w:r>
        <w:rPr>
          <w:smallCaps/>
        </w:rPr>
        <w:t>12</w:t>
      </w:r>
      <w:r>
        <w:rPr>
          <w:spacing w:val="-11"/>
        </w:rPr>
        <w:t xml:space="preserve"> </w:t>
      </w:r>
      <w:r>
        <w:t>months.</w:t>
      </w:r>
    </w:p>
    <w:p w14:paraId="2E1763AF" w14:textId="77777777" w:rsidR="00D84A05" w:rsidRDefault="00170E64">
      <w:pPr>
        <w:pStyle w:val="ListParagraph"/>
        <w:numPr>
          <w:ilvl w:val="0"/>
          <w:numId w:val="9"/>
        </w:numPr>
        <w:tabs>
          <w:tab w:val="left" w:pos="1992"/>
        </w:tabs>
        <w:spacing w:line="259" w:lineRule="auto"/>
        <w:ind w:right="1197"/>
      </w:pPr>
      <w:r>
        <w:t xml:space="preserve">Part-time employees who are regularly scheduled to work over </w:t>
      </w:r>
      <w:r>
        <w:rPr>
          <w:smallCaps/>
        </w:rPr>
        <w:t>2</w:t>
      </w:r>
      <w:r>
        <w:t xml:space="preserve">4 hours per week and who have their pay spread over </w:t>
      </w:r>
      <w:r>
        <w:rPr>
          <w:smallCaps/>
        </w:rPr>
        <w:t>12</w:t>
      </w:r>
      <w:r>
        <w:t xml:space="preserve"> months are eligible for prorated benefits. If the benefit requires an employee co-pay</w:t>
      </w:r>
      <w:r>
        <w:t xml:space="preserve"> (Health and Dental), then part-time employees will pay the co-pay plus a prorated portion of Blackstone Valley Prep cost. For </w:t>
      </w:r>
      <w:proofErr w:type="gramStart"/>
      <w:r>
        <w:t>example</w:t>
      </w:r>
      <w:proofErr w:type="gramEnd"/>
      <w:r>
        <w:t xml:space="preserve"> if full-time employees pay $40 a month for health benefits and Blackstone Valley Prep contributes $308 a month, then a pa</w:t>
      </w:r>
      <w:r>
        <w:t xml:space="preserve">rt-time employee working </w:t>
      </w:r>
      <w:r>
        <w:rPr>
          <w:smallCaps/>
        </w:rPr>
        <w:t>2</w:t>
      </w:r>
      <w:r>
        <w:t>5 hours a week will</w:t>
      </w:r>
      <w:r>
        <w:rPr>
          <w:spacing w:val="-32"/>
        </w:rPr>
        <w:t xml:space="preserve"> </w:t>
      </w:r>
      <w:r>
        <w:t>pay</w:t>
      </w:r>
    </w:p>
    <w:p w14:paraId="5257FDF9" w14:textId="77777777" w:rsidR="00D84A05" w:rsidRDefault="00170E64">
      <w:pPr>
        <w:pStyle w:val="BodyText"/>
        <w:spacing w:line="248" w:lineRule="exact"/>
        <w:ind w:firstLine="0"/>
      </w:pPr>
      <w:r>
        <w:rPr>
          <w:smallCaps/>
        </w:rPr>
        <w:t>$1</w:t>
      </w:r>
      <w:r>
        <w:rPr>
          <w:smallCaps/>
          <w:spacing w:val="-2"/>
        </w:rPr>
        <w:t>2</w:t>
      </w:r>
      <w:r>
        <w:rPr>
          <w:spacing w:val="-2"/>
        </w:rPr>
        <w:t>0</w:t>
      </w:r>
      <w:r>
        <w:t>.</w:t>
      </w:r>
      <w:r>
        <w:rPr>
          <w:spacing w:val="-1"/>
        </w:rPr>
        <w:t>08.</w:t>
      </w:r>
    </w:p>
    <w:p w14:paraId="14B72BA7" w14:textId="77777777" w:rsidR="00D84A05" w:rsidRDefault="00170E64">
      <w:pPr>
        <w:pStyle w:val="ListParagraph"/>
        <w:numPr>
          <w:ilvl w:val="1"/>
          <w:numId w:val="9"/>
        </w:numPr>
        <w:tabs>
          <w:tab w:val="left" w:pos="2621"/>
        </w:tabs>
        <w:spacing w:before="21"/>
        <w:ind w:hanging="361"/>
      </w:pPr>
      <w:r>
        <w:rPr>
          <w:smallCaps/>
        </w:rPr>
        <w:t>2</w:t>
      </w:r>
      <w:r>
        <w:t>5/34 hours = 74% covered by Blackstone Valley</w:t>
      </w:r>
      <w:r>
        <w:rPr>
          <w:spacing w:val="-11"/>
        </w:rPr>
        <w:t xml:space="preserve"> </w:t>
      </w:r>
      <w:r>
        <w:t>Prep</w:t>
      </w:r>
    </w:p>
    <w:p w14:paraId="52125240" w14:textId="77777777" w:rsidR="00D84A05" w:rsidRDefault="00170E64">
      <w:pPr>
        <w:pStyle w:val="ListParagraph"/>
        <w:numPr>
          <w:ilvl w:val="1"/>
          <w:numId w:val="9"/>
        </w:numPr>
        <w:tabs>
          <w:tab w:val="left" w:pos="2621"/>
        </w:tabs>
        <w:spacing w:before="19"/>
        <w:ind w:hanging="361"/>
      </w:pPr>
      <w:r>
        <w:rPr>
          <w:smallCaps/>
        </w:rPr>
        <w:t>1</w:t>
      </w:r>
      <w:r>
        <w:t xml:space="preserve">00%-74% = </w:t>
      </w:r>
      <w:r>
        <w:rPr>
          <w:smallCaps/>
        </w:rPr>
        <w:t>2</w:t>
      </w:r>
      <w:r>
        <w:t>6% to be covered by</w:t>
      </w:r>
      <w:r>
        <w:rPr>
          <w:spacing w:val="-10"/>
        </w:rPr>
        <w:t xml:space="preserve"> </w:t>
      </w:r>
      <w:r>
        <w:t>employee</w:t>
      </w:r>
    </w:p>
    <w:p w14:paraId="23EA3E03" w14:textId="77777777" w:rsidR="00D84A05" w:rsidRDefault="00170E64">
      <w:pPr>
        <w:pStyle w:val="BodyText"/>
        <w:spacing w:before="19"/>
        <w:ind w:left="2260" w:firstLine="0"/>
      </w:pPr>
      <w:r>
        <w:t>c.</w:t>
      </w:r>
      <w:r>
        <w:t xml:space="preserve">   </w:t>
      </w:r>
      <w:r>
        <w:rPr>
          <w:spacing w:val="-13"/>
        </w:rPr>
        <w:t xml:space="preserve"> </w:t>
      </w:r>
      <w:r>
        <w:rPr>
          <w:smallCaps/>
          <w:spacing w:val="-2"/>
        </w:rPr>
        <w:t>2</w:t>
      </w:r>
      <w:r>
        <w:t>6%</w:t>
      </w:r>
      <w:r>
        <w:rPr>
          <w:spacing w:val="-1"/>
        </w:rPr>
        <w:t xml:space="preserve"> </w:t>
      </w:r>
      <w:r>
        <w:t>*</w:t>
      </w:r>
      <w:r>
        <w:rPr>
          <w:spacing w:val="-1"/>
        </w:rPr>
        <w:t xml:space="preserve"> </w:t>
      </w:r>
      <w:r>
        <w:rPr>
          <w:spacing w:val="-1"/>
        </w:rPr>
        <w:t>$</w:t>
      </w:r>
      <w:r>
        <w:t>308=</w:t>
      </w:r>
      <w:r>
        <w:rPr>
          <w:spacing w:val="-1"/>
        </w:rPr>
        <w:t>$80</w:t>
      </w:r>
      <w:r>
        <w:t>.</w:t>
      </w:r>
      <w:r>
        <w:rPr>
          <w:spacing w:val="-1"/>
        </w:rPr>
        <w:t>08</w:t>
      </w:r>
      <w:r>
        <w:t>,</w:t>
      </w:r>
      <w:r>
        <w:t xml:space="preserve"> </w:t>
      </w:r>
      <w:r>
        <w:rPr>
          <w:spacing w:val="-3"/>
        </w:rPr>
        <w:t>w</w:t>
      </w:r>
      <w:r>
        <w:rPr>
          <w:spacing w:val="-2"/>
        </w:rPr>
        <w:t>h</w:t>
      </w:r>
      <w:r>
        <w:t>ich</w:t>
      </w:r>
      <w:r>
        <w:rPr>
          <w:spacing w:val="1"/>
        </w:rPr>
        <w:t xml:space="preserve"> </w:t>
      </w:r>
      <w:r>
        <w:rPr>
          <w:spacing w:val="-3"/>
        </w:rPr>
        <w:t>w</w:t>
      </w:r>
      <w:r>
        <w:t>h</w:t>
      </w:r>
      <w:r>
        <w:rPr>
          <w:spacing w:val="-2"/>
        </w:rPr>
        <w:t>e</w:t>
      </w:r>
      <w:r>
        <w:t>n</w:t>
      </w:r>
      <w:r>
        <w:rPr>
          <w:spacing w:val="-1"/>
        </w:rPr>
        <w:t xml:space="preserve"> </w:t>
      </w:r>
      <w:r>
        <w:rPr>
          <w:spacing w:val="-2"/>
        </w:rPr>
        <w:t>a</w:t>
      </w:r>
      <w:r>
        <w:rPr>
          <w:spacing w:val="-1"/>
        </w:rPr>
        <w:t>d</w:t>
      </w:r>
      <w:r>
        <w:t>d</w:t>
      </w:r>
      <w:r>
        <w:rPr>
          <w:spacing w:val="-2"/>
        </w:rPr>
        <w:t>e</w:t>
      </w:r>
      <w:r>
        <w:t>d</w:t>
      </w:r>
      <w:r>
        <w:t xml:space="preserve"> </w:t>
      </w:r>
      <w:r>
        <w:rPr>
          <w:spacing w:val="-2"/>
        </w:rPr>
        <w:t>t</w:t>
      </w:r>
      <w:r>
        <w:t>o</w:t>
      </w:r>
      <w:r>
        <w:t xml:space="preserve"> </w:t>
      </w:r>
      <w:r>
        <w:rPr>
          <w:spacing w:val="-1"/>
        </w:rPr>
        <w:t>$</w:t>
      </w:r>
      <w:r>
        <w:t>40</w:t>
      </w:r>
      <w:r>
        <w:rPr>
          <w:spacing w:val="1"/>
        </w:rPr>
        <w:t xml:space="preserve"> </w:t>
      </w:r>
      <w:r>
        <w:rPr>
          <w:spacing w:val="-2"/>
        </w:rPr>
        <w:t>c</w:t>
      </w:r>
      <w:r>
        <w:t>o</w:t>
      </w:r>
      <w:r>
        <w:rPr>
          <w:spacing w:val="-1"/>
        </w:rPr>
        <w:t>-</w:t>
      </w:r>
      <w:r>
        <w:t>p</w:t>
      </w:r>
      <w:r>
        <w:rPr>
          <w:spacing w:val="-1"/>
        </w:rPr>
        <w:t>a</w:t>
      </w:r>
      <w:r>
        <w:t>y</w:t>
      </w:r>
      <w:r>
        <w:rPr>
          <w:spacing w:val="-2"/>
        </w:rPr>
        <w:t xml:space="preserve"> </w:t>
      </w:r>
      <w:r>
        <w:t>=</w:t>
      </w:r>
      <w:r>
        <w:rPr>
          <w:spacing w:val="-1"/>
        </w:rPr>
        <w:t xml:space="preserve"> </w:t>
      </w:r>
      <w:r>
        <w:rPr>
          <w:smallCaps/>
        </w:rPr>
        <w:t>$1</w:t>
      </w:r>
      <w:r>
        <w:rPr>
          <w:smallCaps/>
          <w:spacing w:val="-2"/>
        </w:rPr>
        <w:t>2</w:t>
      </w:r>
      <w:r>
        <w:rPr>
          <w:spacing w:val="-2"/>
        </w:rPr>
        <w:t>0</w:t>
      </w:r>
      <w:r>
        <w:t>.</w:t>
      </w:r>
      <w:r>
        <w:rPr>
          <w:spacing w:val="-1"/>
        </w:rPr>
        <w:t>0</w:t>
      </w:r>
      <w:r>
        <w:t>8</w:t>
      </w:r>
    </w:p>
    <w:p w14:paraId="6C59CDFB" w14:textId="77777777" w:rsidR="00D84A05" w:rsidRDefault="00170E64">
      <w:pPr>
        <w:pStyle w:val="ListParagraph"/>
        <w:numPr>
          <w:ilvl w:val="0"/>
          <w:numId w:val="9"/>
        </w:numPr>
        <w:tabs>
          <w:tab w:val="left" w:pos="1992"/>
        </w:tabs>
        <w:spacing w:before="21" w:line="259" w:lineRule="auto"/>
        <w:ind w:right="1214"/>
      </w:pPr>
      <w:r>
        <w:t>Part-time</w:t>
      </w:r>
      <w:r>
        <w:rPr>
          <w:spacing w:val="-3"/>
        </w:rPr>
        <w:t xml:space="preserve"> </w:t>
      </w:r>
      <w:r>
        <w:t>employees</w:t>
      </w:r>
      <w:r>
        <w:rPr>
          <w:spacing w:val="-2"/>
        </w:rPr>
        <w:t xml:space="preserve"> </w:t>
      </w:r>
      <w:r>
        <w:t>regularly</w:t>
      </w:r>
      <w:r>
        <w:rPr>
          <w:spacing w:val="-4"/>
        </w:rPr>
        <w:t xml:space="preserve"> </w:t>
      </w:r>
      <w:r>
        <w:t>scheduled</w:t>
      </w:r>
      <w:r>
        <w:rPr>
          <w:spacing w:val="-2"/>
        </w:rPr>
        <w:t xml:space="preserve"> </w:t>
      </w:r>
      <w:r>
        <w:t>to</w:t>
      </w:r>
      <w:r>
        <w:rPr>
          <w:spacing w:val="-2"/>
        </w:rPr>
        <w:t xml:space="preserve"> </w:t>
      </w:r>
      <w:r>
        <w:t>work</w:t>
      </w:r>
      <w:r>
        <w:rPr>
          <w:spacing w:val="-6"/>
        </w:rPr>
        <w:t xml:space="preserve"> </w:t>
      </w:r>
      <w:r>
        <w:t>over</w:t>
      </w:r>
      <w:r>
        <w:rPr>
          <w:spacing w:val="-2"/>
        </w:rPr>
        <w:t xml:space="preserve"> </w:t>
      </w:r>
      <w:r>
        <w:rPr>
          <w:smallCaps/>
        </w:rPr>
        <w:t>2</w:t>
      </w:r>
      <w:r>
        <w:t>4</w:t>
      </w:r>
      <w:r>
        <w:rPr>
          <w:spacing w:val="-5"/>
        </w:rPr>
        <w:t xml:space="preserve"> </w:t>
      </w:r>
      <w:r>
        <w:t>hours</w:t>
      </w:r>
      <w:r>
        <w:rPr>
          <w:spacing w:val="-5"/>
        </w:rPr>
        <w:t xml:space="preserve"> </w:t>
      </w:r>
      <w:r>
        <w:t>per</w:t>
      </w:r>
      <w:r>
        <w:rPr>
          <w:spacing w:val="-2"/>
        </w:rPr>
        <w:t xml:space="preserve"> </w:t>
      </w:r>
      <w:r>
        <w:t>week</w:t>
      </w:r>
      <w:r>
        <w:rPr>
          <w:spacing w:val="-3"/>
        </w:rPr>
        <w:t xml:space="preserve"> </w:t>
      </w:r>
      <w:r>
        <w:t>are</w:t>
      </w:r>
      <w:r>
        <w:rPr>
          <w:spacing w:val="-3"/>
        </w:rPr>
        <w:t xml:space="preserve"> </w:t>
      </w:r>
      <w:r>
        <w:t>eligible</w:t>
      </w:r>
      <w:r>
        <w:rPr>
          <w:spacing w:val="-4"/>
        </w:rPr>
        <w:t xml:space="preserve"> </w:t>
      </w:r>
      <w:r>
        <w:t>for life insurance, short-term disability, and long-term</w:t>
      </w:r>
      <w:r>
        <w:rPr>
          <w:spacing w:val="-4"/>
        </w:rPr>
        <w:t xml:space="preserve"> </w:t>
      </w:r>
      <w:r>
        <w:t>disability.</w:t>
      </w:r>
    </w:p>
    <w:p w14:paraId="4C400EAB" w14:textId="77777777" w:rsidR="00D84A05" w:rsidRDefault="00D84A05">
      <w:pPr>
        <w:pStyle w:val="BodyText"/>
        <w:ind w:left="0" w:firstLine="0"/>
        <w:rPr>
          <w:sz w:val="24"/>
        </w:rPr>
      </w:pPr>
    </w:p>
    <w:p w14:paraId="507F92F5" w14:textId="77777777" w:rsidR="00D84A05" w:rsidRDefault="00D84A05">
      <w:pPr>
        <w:pStyle w:val="BodyText"/>
        <w:spacing w:before="3"/>
        <w:ind w:left="0" w:firstLine="0"/>
        <w:rPr>
          <w:sz w:val="23"/>
        </w:rPr>
      </w:pPr>
    </w:p>
    <w:p w14:paraId="49359CDE" w14:textId="77777777" w:rsidR="00D84A05" w:rsidRDefault="00170E64">
      <w:pPr>
        <w:pStyle w:val="Heading1"/>
        <w:spacing w:before="1"/>
      </w:pPr>
      <w:bookmarkStart w:id="105" w:name="_bookmark105"/>
      <w:bookmarkEnd w:id="105"/>
      <w:r>
        <w:t>Domestic Partnerships and Benefit Eligibility Policy</w:t>
      </w:r>
    </w:p>
    <w:p w14:paraId="28CFBEA7" w14:textId="77777777" w:rsidR="00D84A05" w:rsidRDefault="00170E64">
      <w:pPr>
        <w:pStyle w:val="ListParagraph"/>
        <w:numPr>
          <w:ilvl w:val="0"/>
          <w:numId w:val="8"/>
        </w:numPr>
        <w:tabs>
          <w:tab w:val="left" w:pos="1991"/>
          <w:tab w:val="left" w:pos="1992"/>
        </w:tabs>
        <w:spacing w:before="21" w:line="259" w:lineRule="auto"/>
        <w:ind w:right="1691"/>
      </w:pPr>
      <w:r>
        <w:t>Domestic partners and their dependent children are eligible for medical and dental insurance. An employee must confirm a domestic partnership by presenting an Affidavit of Domestic</w:t>
      </w:r>
      <w:r>
        <w:rPr>
          <w:spacing w:val="-4"/>
        </w:rPr>
        <w:t xml:space="preserve"> </w:t>
      </w:r>
      <w:r>
        <w:t>Partnership.</w:t>
      </w:r>
    </w:p>
    <w:p w14:paraId="44D1C384" w14:textId="77777777" w:rsidR="00D84A05" w:rsidRDefault="00170E64">
      <w:pPr>
        <w:pStyle w:val="ListParagraph"/>
        <w:numPr>
          <w:ilvl w:val="0"/>
          <w:numId w:val="8"/>
        </w:numPr>
        <w:tabs>
          <w:tab w:val="left" w:pos="1992"/>
        </w:tabs>
        <w:spacing w:line="259" w:lineRule="auto"/>
        <w:ind w:right="1254"/>
      </w:pPr>
      <w:r>
        <w:t>The Internal Revenue Service, but not the State of Rhode Islan</w:t>
      </w:r>
      <w:r>
        <w:t>d, requires that the employee</w:t>
      </w:r>
      <w:r>
        <w:rPr>
          <w:spacing w:val="-4"/>
        </w:rPr>
        <w:t xml:space="preserve"> </w:t>
      </w:r>
      <w:r>
        <w:t>pay</w:t>
      </w:r>
      <w:r>
        <w:rPr>
          <w:spacing w:val="-4"/>
        </w:rPr>
        <w:t xml:space="preserve"> </w:t>
      </w:r>
      <w:r>
        <w:t>income</w:t>
      </w:r>
      <w:r>
        <w:rPr>
          <w:spacing w:val="-2"/>
        </w:rPr>
        <w:t xml:space="preserve"> </w:t>
      </w:r>
      <w:r>
        <w:t>taxes</w:t>
      </w:r>
      <w:r>
        <w:rPr>
          <w:spacing w:val="-2"/>
        </w:rPr>
        <w:t xml:space="preserve"> </w:t>
      </w:r>
      <w:r>
        <w:t>on</w:t>
      </w:r>
      <w:r>
        <w:rPr>
          <w:spacing w:val="-2"/>
        </w:rPr>
        <w:t xml:space="preserve"> </w:t>
      </w:r>
      <w:r>
        <w:t>the</w:t>
      </w:r>
      <w:r>
        <w:rPr>
          <w:spacing w:val="-4"/>
        </w:rPr>
        <w:t xml:space="preserve"> </w:t>
      </w:r>
      <w:r>
        <w:t>“fair</w:t>
      </w:r>
      <w:r>
        <w:rPr>
          <w:spacing w:val="-2"/>
        </w:rPr>
        <w:t xml:space="preserve"> </w:t>
      </w:r>
      <w:r>
        <w:t>market</w:t>
      </w:r>
      <w:r>
        <w:rPr>
          <w:spacing w:val="-1"/>
        </w:rPr>
        <w:t xml:space="preserve"> </w:t>
      </w:r>
      <w:r>
        <w:t>value”</w:t>
      </w:r>
      <w:r>
        <w:rPr>
          <w:spacing w:val="-2"/>
        </w:rPr>
        <w:t xml:space="preserve"> </w:t>
      </w:r>
      <w:r>
        <w:t>of</w:t>
      </w:r>
      <w:r>
        <w:rPr>
          <w:spacing w:val="-1"/>
        </w:rPr>
        <w:t xml:space="preserve"> </w:t>
      </w:r>
      <w:r>
        <w:t>the</w:t>
      </w:r>
      <w:r>
        <w:rPr>
          <w:spacing w:val="-4"/>
        </w:rPr>
        <w:t xml:space="preserve"> </w:t>
      </w:r>
      <w:r>
        <w:t>portion</w:t>
      </w:r>
      <w:r>
        <w:rPr>
          <w:spacing w:val="-5"/>
        </w:rPr>
        <w:t xml:space="preserve"> </w:t>
      </w:r>
      <w:r>
        <w:t>of</w:t>
      </w:r>
      <w:r>
        <w:rPr>
          <w:spacing w:val="-2"/>
        </w:rPr>
        <w:t xml:space="preserve"> </w:t>
      </w:r>
      <w:r>
        <w:t>the</w:t>
      </w:r>
      <w:r>
        <w:rPr>
          <w:spacing w:val="-4"/>
        </w:rPr>
        <w:t xml:space="preserve"> </w:t>
      </w:r>
      <w:r>
        <w:t>premium</w:t>
      </w:r>
      <w:r>
        <w:rPr>
          <w:spacing w:val="-1"/>
        </w:rPr>
        <w:t xml:space="preserve"> </w:t>
      </w:r>
      <w:r>
        <w:t xml:space="preserve">for the domestic partner’s coverage that is paid by the employer. The IRS has not defined fair market value. It could be interpreted to mean the difference between the cost of single coverage and that for domestic partner coverage, less any amount paid by </w:t>
      </w:r>
      <w:r>
        <w:t>the employee, and this is the amount that will be included by Blackstone Valley Prep on employees’ forms W-</w:t>
      </w:r>
      <w:r>
        <w:rPr>
          <w:smallCaps/>
        </w:rPr>
        <w:t>2</w:t>
      </w:r>
      <w:r>
        <w:t xml:space="preserve"> as federal wages; however, this adjustment will not be included on employees’ forms W-</w:t>
      </w:r>
      <w:r>
        <w:rPr>
          <w:smallCaps/>
        </w:rPr>
        <w:t>2</w:t>
      </w:r>
      <w:r>
        <w:t xml:space="preserve"> as state</w:t>
      </w:r>
      <w:r>
        <w:rPr>
          <w:spacing w:val="-4"/>
        </w:rPr>
        <w:t xml:space="preserve"> </w:t>
      </w:r>
      <w:r>
        <w:t>wages.</w:t>
      </w:r>
    </w:p>
    <w:p w14:paraId="3E46774B" w14:textId="77777777" w:rsidR="00D84A05" w:rsidRDefault="00D84A05">
      <w:pPr>
        <w:pStyle w:val="BodyText"/>
        <w:ind w:left="0" w:firstLine="0"/>
        <w:rPr>
          <w:sz w:val="24"/>
        </w:rPr>
      </w:pPr>
    </w:p>
    <w:p w14:paraId="305B5801" w14:textId="77777777" w:rsidR="00D84A05" w:rsidRDefault="00D84A05">
      <w:pPr>
        <w:pStyle w:val="BodyText"/>
        <w:spacing w:before="3"/>
        <w:ind w:left="0" w:firstLine="0"/>
        <w:rPr>
          <w:sz w:val="23"/>
        </w:rPr>
      </w:pPr>
    </w:p>
    <w:p w14:paraId="3B4BFD73" w14:textId="77777777" w:rsidR="00D84A05" w:rsidRDefault="00170E64">
      <w:pPr>
        <w:pStyle w:val="Heading1"/>
      </w:pPr>
      <w:bookmarkStart w:id="106" w:name="_bookmark106"/>
      <w:bookmarkEnd w:id="106"/>
      <w:r>
        <w:t>Medical Insurance Policy</w:t>
      </w:r>
    </w:p>
    <w:p w14:paraId="6D46EB82" w14:textId="77777777" w:rsidR="00D84A05" w:rsidRDefault="00170E64">
      <w:pPr>
        <w:pStyle w:val="ListParagraph"/>
        <w:numPr>
          <w:ilvl w:val="0"/>
          <w:numId w:val="7"/>
        </w:numPr>
        <w:tabs>
          <w:tab w:val="left" w:pos="1991"/>
          <w:tab w:val="left" w:pos="1992"/>
        </w:tabs>
        <w:spacing w:before="19" w:line="259" w:lineRule="auto"/>
        <w:ind w:right="1370"/>
      </w:pPr>
      <w:r>
        <w:t>Medical insuranc</w:t>
      </w:r>
      <w:r>
        <w:t>e is available on the first day of employment. This medical insurance plan may include more than one option of provider or provider networks that Blackstone Valley Prep will provide to each full-time regular</w:t>
      </w:r>
      <w:r>
        <w:rPr>
          <w:spacing w:val="-14"/>
        </w:rPr>
        <w:t xml:space="preserve"> </w:t>
      </w:r>
      <w:r>
        <w:t>employee.</w:t>
      </w:r>
    </w:p>
    <w:p w14:paraId="54C5C60C" w14:textId="77777777" w:rsidR="00D84A05" w:rsidRDefault="00170E64">
      <w:pPr>
        <w:pStyle w:val="ListParagraph"/>
        <w:numPr>
          <w:ilvl w:val="0"/>
          <w:numId w:val="7"/>
        </w:numPr>
        <w:tabs>
          <w:tab w:val="left" w:pos="1992"/>
        </w:tabs>
        <w:spacing w:before="2" w:line="259" w:lineRule="auto"/>
        <w:ind w:right="1177"/>
      </w:pPr>
      <w:r>
        <w:t>Employee co-payment for health care co</w:t>
      </w:r>
      <w:r>
        <w:t xml:space="preserve">verage will be </w:t>
      </w:r>
      <w:proofErr w:type="gramStart"/>
      <w:r>
        <w:t>required, and</w:t>
      </w:r>
      <w:proofErr w:type="gramEnd"/>
      <w:r>
        <w:t xml:space="preserve"> will vary depending upon the level of coverage selected by the employee (individual, individual plus spouse/domestic partner, family,</w:t>
      </w:r>
      <w:r>
        <w:rPr>
          <w:spacing w:val="-5"/>
        </w:rPr>
        <w:t xml:space="preserve"> </w:t>
      </w:r>
      <w:r>
        <w:t>etc.).</w:t>
      </w:r>
    </w:p>
    <w:p w14:paraId="424BA2E2" w14:textId="77777777" w:rsidR="00D84A05" w:rsidRDefault="00170E64">
      <w:pPr>
        <w:pStyle w:val="ListParagraph"/>
        <w:numPr>
          <w:ilvl w:val="0"/>
          <w:numId w:val="7"/>
        </w:numPr>
        <w:tabs>
          <w:tab w:val="left" w:pos="1992"/>
        </w:tabs>
        <w:spacing w:line="259" w:lineRule="auto"/>
        <w:ind w:right="1211"/>
      </w:pPr>
      <w:r>
        <w:t xml:space="preserve">The Employer will contribute 80% of the cost, with the employee paying </w:t>
      </w:r>
      <w:r>
        <w:rPr>
          <w:smallCaps/>
        </w:rPr>
        <w:t>2</w:t>
      </w:r>
      <w:r>
        <w:t>0%. Employee c</w:t>
      </w:r>
      <w:r>
        <w:t xml:space="preserve">ontributions for health care coverage will be published annually. Employees are notified of the annual contribution rates prior to selecting coverage. The employee is required to review available </w:t>
      </w:r>
      <w:proofErr w:type="gramStart"/>
      <w:r>
        <w:t>plan(s) in advance</w:t>
      </w:r>
      <w:proofErr w:type="gramEnd"/>
      <w:r>
        <w:t xml:space="preserve"> of the enrollment deadlines and outlined </w:t>
      </w:r>
      <w:r>
        <w:t>annually. These contributions will be withheld from employee</w:t>
      </w:r>
      <w:r>
        <w:rPr>
          <w:spacing w:val="-25"/>
        </w:rPr>
        <w:t xml:space="preserve"> </w:t>
      </w:r>
      <w:r>
        <w:t>paychecks.</w:t>
      </w:r>
    </w:p>
    <w:p w14:paraId="6AB4A0D9" w14:textId="77777777" w:rsidR="00D84A05" w:rsidRDefault="00D84A05">
      <w:pPr>
        <w:spacing w:line="259" w:lineRule="auto"/>
        <w:sectPr w:rsidR="00D84A05">
          <w:pgSz w:w="12240" w:h="15840"/>
          <w:pgMar w:top="1360" w:right="260" w:bottom="1200" w:left="260" w:header="0" w:footer="1018" w:gutter="0"/>
          <w:cols w:space="720"/>
        </w:sectPr>
      </w:pPr>
    </w:p>
    <w:p w14:paraId="2E8BA27D" w14:textId="77777777" w:rsidR="00D84A05" w:rsidRDefault="00170E64">
      <w:pPr>
        <w:pStyle w:val="ListParagraph"/>
        <w:numPr>
          <w:ilvl w:val="0"/>
          <w:numId w:val="7"/>
        </w:numPr>
        <w:tabs>
          <w:tab w:val="left" w:pos="1992"/>
        </w:tabs>
        <w:spacing w:before="80" w:line="259" w:lineRule="auto"/>
        <w:ind w:right="1372"/>
      </w:pPr>
      <w:r>
        <w:lastRenderedPageBreak/>
        <w:t>Employees may elect a before-tax salary reduction to pay for premium contributions. Open enrollment is the month of August and benefit elections are generally for the ful</w:t>
      </w:r>
      <w:r>
        <w:t>l plan year. Elections can only be changed during the enrollment period or during the plan year if an IRS-defined life status change occurs. Please see the Office of the Chief Executive Officer for more</w:t>
      </w:r>
      <w:r>
        <w:rPr>
          <w:spacing w:val="-7"/>
        </w:rPr>
        <w:t xml:space="preserve"> </w:t>
      </w:r>
      <w:r>
        <w:t>information.</w:t>
      </w:r>
    </w:p>
    <w:p w14:paraId="3DE56057" w14:textId="77777777" w:rsidR="00D84A05" w:rsidRDefault="00170E64">
      <w:pPr>
        <w:pStyle w:val="ListParagraph"/>
        <w:numPr>
          <w:ilvl w:val="0"/>
          <w:numId w:val="7"/>
        </w:numPr>
        <w:tabs>
          <w:tab w:val="left" w:pos="1992"/>
        </w:tabs>
        <w:spacing w:line="249" w:lineRule="exact"/>
        <w:ind w:hanging="361"/>
      </w:pPr>
      <w:r>
        <w:t>Provider paperwork must be completed for</w:t>
      </w:r>
      <w:r>
        <w:t xml:space="preserve"> coverage to take</w:t>
      </w:r>
      <w:r>
        <w:rPr>
          <w:spacing w:val="-15"/>
        </w:rPr>
        <w:t xml:space="preserve"> </w:t>
      </w:r>
      <w:r>
        <w:t>effect.</w:t>
      </w:r>
    </w:p>
    <w:p w14:paraId="23ADB5A9" w14:textId="77777777" w:rsidR="00D84A05" w:rsidRDefault="00D84A05">
      <w:pPr>
        <w:pStyle w:val="BodyText"/>
        <w:ind w:left="0" w:firstLine="0"/>
        <w:rPr>
          <w:sz w:val="24"/>
        </w:rPr>
      </w:pPr>
    </w:p>
    <w:p w14:paraId="5A1ED5E1" w14:textId="77777777" w:rsidR="00D84A05" w:rsidRDefault="00D84A05">
      <w:pPr>
        <w:pStyle w:val="BodyText"/>
        <w:spacing w:before="2"/>
        <w:ind w:left="0" w:firstLine="0"/>
        <w:rPr>
          <w:sz w:val="25"/>
        </w:rPr>
      </w:pPr>
    </w:p>
    <w:p w14:paraId="6C000F7F" w14:textId="77777777" w:rsidR="00D84A05" w:rsidRDefault="00170E64">
      <w:pPr>
        <w:pStyle w:val="Heading1"/>
      </w:pPr>
      <w:bookmarkStart w:id="107" w:name="_bookmark107"/>
      <w:bookmarkEnd w:id="107"/>
      <w:r>
        <w:t>COBRA Policy</w:t>
      </w:r>
    </w:p>
    <w:p w14:paraId="595F7784" w14:textId="77777777" w:rsidR="00D84A05" w:rsidRDefault="00170E64">
      <w:pPr>
        <w:pStyle w:val="ListParagraph"/>
        <w:numPr>
          <w:ilvl w:val="0"/>
          <w:numId w:val="6"/>
        </w:numPr>
        <w:tabs>
          <w:tab w:val="left" w:pos="1991"/>
          <w:tab w:val="left" w:pos="1992"/>
        </w:tabs>
        <w:spacing w:before="21" w:line="259" w:lineRule="auto"/>
        <w:ind w:right="1287"/>
      </w:pPr>
      <w:r>
        <w:t xml:space="preserve">The Consolidated Omnibus Budget Reconciliation Act (COBRA) was passed in </w:t>
      </w:r>
      <w:r>
        <w:rPr>
          <w:smallCaps/>
        </w:rPr>
        <w:t>198</w:t>
      </w:r>
      <w:r>
        <w:t>6. The law amended the Employee Retirement Income Security Act (ERISA), the Internal Revenue Code, and the Public Health Service Act to provide continuation of group health coverage that otherwise would be terminated for individuals who fall into one of th</w:t>
      </w:r>
      <w:r>
        <w:t>e following categories: termination of employment, death or divorce of a parent or change of status of a dependent, or reduction of work hours. The law gives them the right to temporary continuation of health coverage at group rates. Specific information o</w:t>
      </w:r>
      <w:r>
        <w:t>n COBRA will be forwarded to you soon after a qualifying event occurs. For more information on COBRA and your group health plan, contact the Office of the Chief Executive</w:t>
      </w:r>
      <w:r>
        <w:rPr>
          <w:spacing w:val="-2"/>
        </w:rPr>
        <w:t xml:space="preserve"> </w:t>
      </w:r>
      <w:r>
        <w:t>Officer.</w:t>
      </w:r>
    </w:p>
    <w:p w14:paraId="3E78F0E0" w14:textId="77777777" w:rsidR="00D84A05" w:rsidRDefault="00170E64">
      <w:pPr>
        <w:pStyle w:val="ListParagraph"/>
        <w:numPr>
          <w:ilvl w:val="0"/>
          <w:numId w:val="6"/>
        </w:numPr>
        <w:tabs>
          <w:tab w:val="left" w:pos="1992"/>
        </w:tabs>
        <w:spacing w:line="259" w:lineRule="auto"/>
        <w:ind w:right="1334"/>
      </w:pPr>
      <w:r>
        <w:t>For</w:t>
      </w:r>
      <w:r>
        <w:rPr>
          <w:spacing w:val="-3"/>
        </w:rPr>
        <w:t xml:space="preserve"> </w:t>
      </w:r>
      <w:r>
        <w:t>domestic</w:t>
      </w:r>
      <w:r>
        <w:rPr>
          <w:spacing w:val="-6"/>
        </w:rPr>
        <w:t xml:space="preserve"> </w:t>
      </w:r>
      <w:r>
        <w:t>partners,</w:t>
      </w:r>
      <w:r>
        <w:rPr>
          <w:spacing w:val="-2"/>
        </w:rPr>
        <w:t xml:space="preserve"> </w:t>
      </w:r>
      <w:r>
        <w:t>we</w:t>
      </w:r>
      <w:r>
        <w:rPr>
          <w:spacing w:val="-5"/>
        </w:rPr>
        <w:t xml:space="preserve"> </w:t>
      </w:r>
      <w:r>
        <w:t>provide</w:t>
      </w:r>
      <w:r>
        <w:rPr>
          <w:spacing w:val="-5"/>
        </w:rPr>
        <w:t xml:space="preserve"> </w:t>
      </w:r>
      <w:r>
        <w:t>continuation</w:t>
      </w:r>
      <w:r>
        <w:rPr>
          <w:spacing w:val="-3"/>
        </w:rPr>
        <w:t xml:space="preserve"> </w:t>
      </w:r>
      <w:r>
        <w:t>coverage</w:t>
      </w:r>
      <w:r>
        <w:rPr>
          <w:spacing w:val="-7"/>
        </w:rPr>
        <w:t xml:space="preserve"> </w:t>
      </w:r>
      <w:r>
        <w:t>provided</w:t>
      </w:r>
      <w:r>
        <w:rPr>
          <w:spacing w:val="-3"/>
        </w:rPr>
        <w:t xml:space="preserve"> </w:t>
      </w:r>
      <w:r>
        <w:t>the</w:t>
      </w:r>
      <w:r>
        <w:rPr>
          <w:spacing w:val="-5"/>
        </w:rPr>
        <w:t xml:space="preserve"> </w:t>
      </w:r>
      <w:r>
        <w:t>employee</w:t>
      </w:r>
      <w:r>
        <w:rPr>
          <w:spacing w:val="-4"/>
        </w:rPr>
        <w:t xml:space="preserve"> </w:t>
      </w:r>
      <w:r>
        <w:t xml:space="preserve">elects Cobra. When the employee’s coverage ends, the partner’s coverage also ends. If a domestic partnership ends by reason of dissolution, legal separation, or </w:t>
      </w:r>
      <w:proofErr w:type="spellStart"/>
      <w:r>
        <w:t>nulity</w:t>
      </w:r>
      <w:proofErr w:type="spellEnd"/>
      <w:r>
        <w:t>, the domestic partner will have the same rights to continuation coverage as a d</w:t>
      </w:r>
      <w:r>
        <w:t>ivorcing spouse would in the same</w:t>
      </w:r>
      <w:r>
        <w:rPr>
          <w:spacing w:val="-9"/>
        </w:rPr>
        <w:t xml:space="preserve"> </w:t>
      </w:r>
      <w:r>
        <w:t>circumstances.</w:t>
      </w:r>
    </w:p>
    <w:p w14:paraId="40BD86C2" w14:textId="77777777" w:rsidR="00D84A05" w:rsidRDefault="00D84A05">
      <w:pPr>
        <w:pStyle w:val="BodyText"/>
        <w:ind w:left="0" w:firstLine="0"/>
        <w:rPr>
          <w:sz w:val="24"/>
        </w:rPr>
      </w:pPr>
    </w:p>
    <w:p w14:paraId="41E7A1F5" w14:textId="77777777" w:rsidR="00D84A05" w:rsidRDefault="00D84A05">
      <w:pPr>
        <w:pStyle w:val="BodyText"/>
        <w:spacing w:before="2"/>
        <w:ind w:left="0" w:firstLine="0"/>
        <w:rPr>
          <w:sz w:val="23"/>
        </w:rPr>
      </w:pPr>
    </w:p>
    <w:p w14:paraId="6E3D19E7" w14:textId="77777777" w:rsidR="00D84A05" w:rsidRDefault="00170E64">
      <w:pPr>
        <w:pStyle w:val="Heading1"/>
      </w:pPr>
      <w:bookmarkStart w:id="108" w:name="_bookmark108"/>
      <w:bookmarkEnd w:id="108"/>
      <w:r>
        <w:t>Dental Insurance Policy</w:t>
      </w:r>
    </w:p>
    <w:p w14:paraId="3917B452" w14:textId="77777777" w:rsidR="00D84A05" w:rsidRDefault="00170E64">
      <w:pPr>
        <w:pStyle w:val="ListParagraph"/>
        <w:numPr>
          <w:ilvl w:val="0"/>
          <w:numId w:val="5"/>
        </w:numPr>
        <w:tabs>
          <w:tab w:val="left" w:pos="1991"/>
          <w:tab w:val="left" w:pos="1992"/>
        </w:tabs>
        <w:spacing w:before="21" w:line="259" w:lineRule="auto"/>
        <w:ind w:right="1701"/>
      </w:pPr>
      <w:r>
        <w:t>Dental insurance is available starting on the first day of employment. The rates for individual,</w:t>
      </w:r>
      <w:r>
        <w:rPr>
          <w:spacing w:val="-3"/>
        </w:rPr>
        <w:t xml:space="preserve"> </w:t>
      </w:r>
      <w:r>
        <w:t>plus</w:t>
      </w:r>
      <w:r>
        <w:rPr>
          <w:spacing w:val="-3"/>
        </w:rPr>
        <w:t xml:space="preserve"> </w:t>
      </w:r>
      <w:r>
        <w:t>spouse/domestic</w:t>
      </w:r>
      <w:r>
        <w:rPr>
          <w:spacing w:val="-6"/>
        </w:rPr>
        <w:t xml:space="preserve"> </w:t>
      </w:r>
      <w:r>
        <w:t>partner</w:t>
      </w:r>
      <w:r>
        <w:rPr>
          <w:spacing w:val="-6"/>
        </w:rPr>
        <w:t xml:space="preserve"> </w:t>
      </w:r>
      <w:r>
        <w:t>or</w:t>
      </w:r>
      <w:r>
        <w:rPr>
          <w:spacing w:val="-3"/>
        </w:rPr>
        <w:t xml:space="preserve"> </w:t>
      </w:r>
      <w:r>
        <w:t>family,</w:t>
      </w:r>
      <w:r>
        <w:rPr>
          <w:spacing w:val="-4"/>
        </w:rPr>
        <w:t xml:space="preserve"> </w:t>
      </w:r>
      <w:r>
        <w:t>are</w:t>
      </w:r>
      <w:r>
        <w:rPr>
          <w:spacing w:val="-5"/>
        </w:rPr>
        <w:t xml:space="preserve"> </w:t>
      </w:r>
      <w:r>
        <w:t>published</w:t>
      </w:r>
      <w:r>
        <w:rPr>
          <w:spacing w:val="-3"/>
        </w:rPr>
        <w:t xml:space="preserve"> </w:t>
      </w:r>
      <w:r>
        <w:t>to</w:t>
      </w:r>
      <w:r>
        <w:rPr>
          <w:spacing w:val="-3"/>
        </w:rPr>
        <w:t xml:space="preserve"> </w:t>
      </w:r>
      <w:r>
        <w:t>all</w:t>
      </w:r>
      <w:r>
        <w:rPr>
          <w:spacing w:val="-4"/>
        </w:rPr>
        <w:t xml:space="preserve"> </w:t>
      </w:r>
      <w:r>
        <w:t>employees.</w:t>
      </w:r>
    </w:p>
    <w:p w14:paraId="5D6D7BF0" w14:textId="77777777" w:rsidR="00D84A05" w:rsidRDefault="00170E64">
      <w:pPr>
        <w:pStyle w:val="ListParagraph"/>
        <w:numPr>
          <w:ilvl w:val="0"/>
          <w:numId w:val="5"/>
        </w:numPr>
        <w:tabs>
          <w:tab w:val="left" w:pos="1992"/>
        </w:tabs>
        <w:spacing w:line="259" w:lineRule="auto"/>
        <w:ind w:right="1205"/>
      </w:pPr>
      <w:r>
        <w:t>Employee con</w:t>
      </w:r>
      <w:r>
        <w:t>tributions for dental care coverage will be published annually. Employees will be notified of the annual contribution rates prior to selecting coverage. These contributions will be withheld from employee paychecks pre-tax. Open enrollment is the month of A</w:t>
      </w:r>
      <w:r>
        <w:t>ugust and benefit elections are generally for the full plan year. Elections can only be changed during the enrollment period or during plan year if an IRS-defined life status change occurs. Please see the Office of the Chief Executive Officer for more info</w:t>
      </w:r>
      <w:r>
        <w:t>rmation.</w:t>
      </w:r>
    </w:p>
    <w:p w14:paraId="4C389156" w14:textId="77777777" w:rsidR="00D84A05" w:rsidRDefault="00170E64">
      <w:pPr>
        <w:pStyle w:val="ListParagraph"/>
        <w:numPr>
          <w:ilvl w:val="0"/>
          <w:numId w:val="5"/>
        </w:numPr>
        <w:tabs>
          <w:tab w:val="left" w:pos="1992"/>
        </w:tabs>
        <w:spacing w:line="247" w:lineRule="exact"/>
        <w:ind w:hanging="361"/>
      </w:pPr>
      <w:r>
        <w:t>Provider paperwork must be completed for coverage to take</w:t>
      </w:r>
      <w:r>
        <w:rPr>
          <w:spacing w:val="-14"/>
        </w:rPr>
        <w:t xml:space="preserve"> </w:t>
      </w:r>
      <w:r>
        <w:t>effect</w:t>
      </w:r>
    </w:p>
    <w:p w14:paraId="312C6057" w14:textId="77777777" w:rsidR="00D84A05" w:rsidRDefault="00D84A05">
      <w:pPr>
        <w:pStyle w:val="BodyText"/>
        <w:ind w:left="0" w:firstLine="0"/>
        <w:rPr>
          <w:sz w:val="24"/>
        </w:rPr>
      </w:pPr>
    </w:p>
    <w:p w14:paraId="0E78CA1E" w14:textId="77777777" w:rsidR="00D84A05" w:rsidRDefault="00D84A05">
      <w:pPr>
        <w:pStyle w:val="BodyText"/>
        <w:spacing w:before="5"/>
        <w:ind w:left="0" w:firstLine="0"/>
        <w:rPr>
          <w:sz w:val="25"/>
        </w:rPr>
      </w:pPr>
    </w:p>
    <w:p w14:paraId="4AEE9293" w14:textId="77777777" w:rsidR="00D84A05" w:rsidRDefault="00170E64">
      <w:pPr>
        <w:pStyle w:val="Heading1"/>
      </w:pPr>
      <w:bookmarkStart w:id="109" w:name="_bookmark109"/>
      <w:bookmarkEnd w:id="109"/>
      <w:r>
        <w:t>Life Insurance Policy</w:t>
      </w:r>
    </w:p>
    <w:p w14:paraId="3D79FBA7" w14:textId="77777777" w:rsidR="00D84A05" w:rsidRDefault="00170E64">
      <w:pPr>
        <w:pStyle w:val="BodyText"/>
        <w:tabs>
          <w:tab w:val="left" w:pos="1991"/>
        </w:tabs>
        <w:spacing w:before="19" w:line="259" w:lineRule="auto"/>
        <w:ind w:right="1371"/>
      </w:pPr>
      <w:r>
        <w:rPr>
          <w:smallCaps/>
          <w:spacing w:val="1"/>
        </w:rPr>
        <w:t>1</w:t>
      </w:r>
      <w:r>
        <w:rPr>
          <w:smallCaps/>
        </w:rPr>
        <w:t>.</w:t>
      </w:r>
      <w:r>
        <w:tab/>
      </w:r>
      <w:r>
        <w:rPr>
          <w:spacing w:val="-1"/>
        </w:rPr>
        <w:t>Em</w:t>
      </w:r>
      <w:r>
        <w:t>p</w:t>
      </w:r>
      <w:r>
        <w:rPr>
          <w:spacing w:val="-1"/>
        </w:rPr>
        <w:t>l</w:t>
      </w:r>
      <w:r>
        <w:t>o</w:t>
      </w:r>
      <w:r>
        <w:rPr>
          <w:spacing w:val="-1"/>
        </w:rPr>
        <w:t>y</w:t>
      </w:r>
      <w:r>
        <w:rPr>
          <w:spacing w:val="-2"/>
        </w:rPr>
        <w:t>ee</w:t>
      </w:r>
      <w:r>
        <w:t>s</w:t>
      </w:r>
      <w:r>
        <w:t xml:space="preserve"> </w:t>
      </w:r>
      <w:r>
        <w:rPr>
          <w:spacing w:val="-1"/>
        </w:rPr>
        <w:t>a</w:t>
      </w:r>
      <w:r>
        <w:t>re</w:t>
      </w:r>
      <w:r>
        <w:rPr>
          <w:spacing w:val="-2"/>
        </w:rPr>
        <w:t xml:space="preserve"> </w:t>
      </w:r>
      <w:r>
        <w:rPr>
          <w:spacing w:val="-2"/>
        </w:rPr>
        <w:t>p</w:t>
      </w:r>
      <w:r>
        <w:t>r</w:t>
      </w:r>
      <w:r>
        <w:rPr>
          <w:spacing w:val="-2"/>
        </w:rPr>
        <w:t>o</w:t>
      </w:r>
      <w:r>
        <w:t>vi</w:t>
      </w:r>
      <w:r>
        <w:rPr>
          <w:spacing w:val="-1"/>
        </w:rPr>
        <w:t>de</w:t>
      </w:r>
      <w:r>
        <w:t>d</w:t>
      </w:r>
      <w:r>
        <w:rPr>
          <w:spacing w:val="-3"/>
        </w:rPr>
        <w:t xml:space="preserve"> </w:t>
      </w:r>
      <w:r>
        <w:rPr>
          <w:spacing w:val="-1"/>
        </w:rPr>
        <w:t>wi</w:t>
      </w:r>
      <w:r>
        <w:rPr>
          <w:spacing w:val="-2"/>
        </w:rPr>
        <w:t>t</w:t>
      </w:r>
      <w:r>
        <w:t>h</w:t>
      </w:r>
      <w:r>
        <w:rPr>
          <w:spacing w:val="1"/>
        </w:rPr>
        <w:t xml:space="preserve"> </w:t>
      </w:r>
      <w:r>
        <w:rPr>
          <w:spacing w:val="-2"/>
        </w:rPr>
        <w:t>l</w:t>
      </w:r>
      <w:r>
        <w:t>ife</w:t>
      </w:r>
      <w:r>
        <w:rPr>
          <w:spacing w:val="-1"/>
        </w:rPr>
        <w:t xml:space="preserve"> </w:t>
      </w:r>
      <w:r>
        <w:t>i</w:t>
      </w:r>
      <w:r>
        <w:rPr>
          <w:spacing w:val="-2"/>
        </w:rPr>
        <w:t>n</w:t>
      </w:r>
      <w:r>
        <w:rPr>
          <w:spacing w:val="-1"/>
        </w:rPr>
        <w:t>s</w:t>
      </w:r>
      <w:r>
        <w:t>ur</w:t>
      </w:r>
      <w:r>
        <w:rPr>
          <w:spacing w:val="-1"/>
        </w:rPr>
        <w:t>anc</w:t>
      </w:r>
      <w:r>
        <w:t>e</w:t>
      </w:r>
      <w:r>
        <w:rPr>
          <w:spacing w:val="-1"/>
        </w:rPr>
        <w:t xml:space="preserve"> </w:t>
      </w:r>
      <w:r>
        <w:rPr>
          <w:spacing w:val="-1"/>
        </w:rPr>
        <w:t>an</w:t>
      </w:r>
      <w:r>
        <w:t>d</w:t>
      </w:r>
      <w:r>
        <w:t xml:space="preserve"> </w:t>
      </w:r>
      <w:r>
        <w:rPr>
          <w:spacing w:val="-1"/>
        </w:rPr>
        <w:t>ac</w:t>
      </w:r>
      <w:r>
        <w:t>cide</w:t>
      </w:r>
      <w:r>
        <w:rPr>
          <w:spacing w:val="-2"/>
        </w:rPr>
        <w:t>n</w:t>
      </w:r>
      <w:r>
        <w:rPr>
          <w:spacing w:val="-1"/>
        </w:rPr>
        <w:t>ta</w:t>
      </w:r>
      <w:r>
        <w:t>l</w:t>
      </w:r>
      <w:r>
        <w:rPr>
          <w:spacing w:val="-1"/>
        </w:rPr>
        <w:t xml:space="preserve"> </w:t>
      </w:r>
      <w:r>
        <w:rPr>
          <w:spacing w:val="-1"/>
        </w:rPr>
        <w:t>d</w:t>
      </w:r>
      <w:r>
        <w:rPr>
          <w:spacing w:val="-2"/>
        </w:rPr>
        <w:t>e</w:t>
      </w:r>
      <w:r>
        <w:rPr>
          <w:spacing w:val="-1"/>
        </w:rPr>
        <w:t>at</w:t>
      </w:r>
      <w:r>
        <w:t>h</w:t>
      </w:r>
      <w:r>
        <w:rPr>
          <w:spacing w:val="1"/>
        </w:rPr>
        <w:t xml:space="preserve"> </w:t>
      </w:r>
      <w:r>
        <w:t>&amp;</w:t>
      </w:r>
      <w:r>
        <w:rPr>
          <w:spacing w:val="-2"/>
        </w:rPr>
        <w:t xml:space="preserve"> </w:t>
      </w:r>
      <w:r>
        <w:rPr>
          <w:spacing w:val="-3"/>
        </w:rPr>
        <w:t>d</w:t>
      </w:r>
      <w:r>
        <w:t>ism</w:t>
      </w:r>
      <w:r>
        <w:rPr>
          <w:spacing w:val="-4"/>
        </w:rPr>
        <w:t>e</w:t>
      </w:r>
      <w:r>
        <w:t>mb</w:t>
      </w:r>
      <w:r>
        <w:rPr>
          <w:spacing w:val="-2"/>
        </w:rPr>
        <w:t>e</w:t>
      </w:r>
      <w:r>
        <w:t>rm</w:t>
      </w:r>
      <w:r>
        <w:rPr>
          <w:spacing w:val="-2"/>
        </w:rPr>
        <w:t>e</w:t>
      </w:r>
      <w:r>
        <w:rPr>
          <w:spacing w:val="-1"/>
        </w:rPr>
        <w:t>n</w:t>
      </w:r>
      <w:r>
        <w:t>t (AD</w:t>
      </w:r>
      <w:r>
        <w:rPr>
          <w:spacing w:val="-4"/>
        </w:rPr>
        <w:t>&amp;</w:t>
      </w:r>
      <w:r>
        <w:t>D)</w:t>
      </w:r>
      <w:r>
        <w:rPr>
          <w:spacing w:val="-2"/>
        </w:rPr>
        <w:t xml:space="preserve"> </w:t>
      </w:r>
      <w:r>
        <w:rPr>
          <w:spacing w:val="-1"/>
        </w:rPr>
        <w:t>co</w:t>
      </w:r>
      <w:r>
        <w:t>verage</w:t>
      </w:r>
      <w:r>
        <w:rPr>
          <w:spacing w:val="-2"/>
        </w:rPr>
        <w:t xml:space="preserve"> </w:t>
      </w:r>
      <w:r>
        <w:rPr>
          <w:spacing w:val="-1"/>
        </w:rPr>
        <w:t>o</w:t>
      </w:r>
      <w:r>
        <w:t>n</w:t>
      </w:r>
      <w:r>
        <w:rPr>
          <w:spacing w:val="-1"/>
        </w:rPr>
        <w:t xml:space="preserve"> </w:t>
      </w:r>
      <w:r>
        <w:rPr>
          <w:spacing w:val="-2"/>
        </w:rPr>
        <w:t>t</w:t>
      </w:r>
      <w:r>
        <w:t>h</w:t>
      </w:r>
      <w:r>
        <w:rPr>
          <w:spacing w:val="-2"/>
        </w:rPr>
        <w:t>e</w:t>
      </w:r>
      <w:r>
        <w:rPr>
          <w:spacing w:val="-3"/>
        </w:rPr>
        <w:t>i</w:t>
      </w:r>
      <w:r>
        <w:t>r</w:t>
      </w:r>
      <w:r>
        <w:t xml:space="preserve"> </w:t>
      </w:r>
      <w:r>
        <w:rPr>
          <w:spacing w:val="-1"/>
        </w:rPr>
        <w:t>sec</w:t>
      </w:r>
      <w:r>
        <w:rPr>
          <w:spacing w:val="1"/>
        </w:rPr>
        <w:t>o</w:t>
      </w:r>
      <w:r>
        <w:rPr>
          <w:spacing w:val="-4"/>
        </w:rPr>
        <w:t>n</w:t>
      </w:r>
      <w:r>
        <w:t>d</w:t>
      </w:r>
      <w:r>
        <w:t xml:space="preserve"> </w:t>
      </w:r>
      <w:r>
        <w:rPr>
          <w:spacing w:val="-1"/>
        </w:rPr>
        <w:t>da</w:t>
      </w:r>
      <w:r>
        <w:t>y</w:t>
      </w:r>
      <w:r>
        <w:rPr>
          <w:spacing w:val="-1"/>
        </w:rPr>
        <w:t xml:space="preserve"> </w:t>
      </w:r>
      <w:r>
        <w:rPr>
          <w:spacing w:val="-1"/>
        </w:rPr>
        <w:t>o</w:t>
      </w:r>
      <w:r>
        <w:t>f</w:t>
      </w:r>
      <w:r>
        <w:t xml:space="preserve"> </w:t>
      </w:r>
      <w:r>
        <w:rPr>
          <w:spacing w:val="-2"/>
        </w:rPr>
        <w:t>e</w:t>
      </w:r>
      <w:r>
        <w:rPr>
          <w:spacing w:val="-3"/>
        </w:rPr>
        <w:t>m</w:t>
      </w:r>
      <w:r>
        <w:t>p</w:t>
      </w:r>
      <w:r>
        <w:rPr>
          <w:spacing w:val="-1"/>
        </w:rPr>
        <w:t>l</w:t>
      </w:r>
      <w:r>
        <w:t>o</w:t>
      </w:r>
      <w:r>
        <w:rPr>
          <w:spacing w:val="-1"/>
        </w:rPr>
        <w:t>y</w:t>
      </w:r>
      <w:r>
        <w:rPr>
          <w:spacing w:val="-4"/>
        </w:rPr>
        <w:t>m</w:t>
      </w:r>
      <w:r>
        <w:rPr>
          <w:spacing w:val="-2"/>
        </w:rPr>
        <w:t>e</w:t>
      </w:r>
      <w:r>
        <w:rPr>
          <w:spacing w:val="-1"/>
        </w:rPr>
        <w:t>nt</w:t>
      </w:r>
      <w:r>
        <w:t>.</w:t>
      </w:r>
      <w:r>
        <w:t xml:space="preserve"> </w:t>
      </w:r>
      <w:r>
        <w:t>The</w:t>
      </w:r>
      <w:r>
        <w:rPr>
          <w:spacing w:val="-2"/>
        </w:rPr>
        <w:t xml:space="preserve"> </w:t>
      </w:r>
      <w:r>
        <w:rPr>
          <w:spacing w:val="-1"/>
        </w:rPr>
        <w:t>f</w:t>
      </w:r>
      <w:r>
        <w:rPr>
          <w:spacing w:val="-2"/>
        </w:rPr>
        <w:t>a</w:t>
      </w:r>
      <w:r>
        <w:rPr>
          <w:spacing w:val="-1"/>
        </w:rPr>
        <w:t>c</w:t>
      </w:r>
      <w:r>
        <w:t>e</w:t>
      </w:r>
      <w:r>
        <w:rPr>
          <w:spacing w:val="-1"/>
        </w:rPr>
        <w:t xml:space="preserve"> </w:t>
      </w:r>
      <w:r>
        <w:rPr>
          <w:spacing w:val="-1"/>
        </w:rPr>
        <w:t>a</w:t>
      </w:r>
      <w:r>
        <w:t>mo</w:t>
      </w:r>
      <w:r>
        <w:rPr>
          <w:spacing w:val="-1"/>
        </w:rPr>
        <w:t>u</w:t>
      </w:r>
      <w:r>
        <w:rPr>
          <w:spacing w:val="-4"/>
        </w:rPr>
        <w:t>n</w:t>
      </w:r>
      <w:r>
        <w:t>t</w:t>
      </w:r>
      <w:r>
        <w:t xml:space="preserve"> </w:t>
      </w:r>
      <w:r>
        <w:t>of</w:t>
      </w:r>
      <w:r>
        <w:t xml:space="preserve"> </w:t>
      </w:r>
      <w:r>
        <w:rPr>
          <w:spacing w:val="-3"/>
        </w:rPr>
        <w:t>t</w:t>
      </w:r>
      <w:r>
        <w:t>he</w:t>
      </w:r>
      <w:r>
        <w:rPr>
          <w:spacing w:val="-2"/>
        </w:rPr>
        <w:t xml:space="preserve"> </w:t>
      </w:r>
      <w:r>
        <w:t>po</w:t>
      </w:r>
      <w:r>
        <w:rPr>
          <w:spacing w:val="-1"/>
        </w:rPr>
        <w:t>l</w:t>
      </w:r>
      <w:r>
        <w:rPr>
          <w:spacing w:val="-3"/>
        </w:rPr>
        <w:t>i</w:t>
      </w:r>
      <w:r>
        <w:rPr>
          <w:spacing w:val="-1"/>
        </w:rPr>
        <w:t>c</w:t>
      </w:r>
      <w:r>
        <w:t>y</w:t>
      </w:r>
      <w:r>
        <w:t xml:space="preserve"> </w:t>
      </w:r>
      <w:r>
        <w:t xml:space="preserve">is </w:t>
      </w:r>
      <w:r>
        <w:rPr>
          <w:spacing w:val="-2"/>
        </w:rPr>
        <w:t>eq</w:t>
      </w:r>
      <w:r>
        <w:rPr>
          <w:spacing w:val="-1"/>
        </w:rPr>
        <w:t>ua</w:t>
      </w:r>
      <w:r>
        <w:t>l</w:t>
      </w:r>
      <w:r>
        <w:rPr>
          <w:spacing w:val="-2"/>
        </w:rPr>
        <w:t xml:space="preserve"> </w:t>
      </w:r>
      <w:r>
        <w:rPr>
          <w:spacing w:val="-1"/>
        </w:rPr>
        <w:t>t</w:t>
      </w:r>
      <w:r>
        <w:t>o</w:t>
      </w:r>
      <w:r>
        <w:t xml:space="preserve"> </w:t>
      </w:r>
      <w:r>
        <w:rPr>
          <w:spacing w:val="-2"/>
        </w:rPr>
        <w:t>a</w:t>
      </w:r>
      <w:r>
        <w:t>n</w:t>
      </w:r>
      <w:r>
        <w:rPr>
          <w:spacing w:val="-1"/>
        </w:rPr>
        <w:t xml:space="preserve"> </w:t>
      </w:r>
      <w:r>
        <w:rPr>
          <w:spacing w:val="-2"/>
        </w:rPr>
        <w:t>e</w:t>
      </w:r>
      <w:r>
        <w:t>mp</w:t>
      </w:r>
      <w:r>
        <w:rPr>
          <w:spacing w:val="-1"/>
        </w:rPr>
        <w:t>l</w:t>
      </w:r>
      <w:r>
        <w:t>o</w:t>
      </w:r>
      <w:r>
        <w:rPr>
          <w:spacing w:val="-1"/>
        </w:rPr>
        <w:t>y</w:t>
      </w:r>
      <w:r>
        <w:rPr>
          <w:spacing w:val="-2"/>
        </w:rPr>
        <w:t>ee</w:t>
      </w:r>
      <w:r>
        <w:t>’s</w:t>
      </w:r>
      <w:r>
        <w:t xml:space="preserve"> </w:t>
      </w:r>
      <w:r>
        <w:rPr>
          <w:spacing w:val="-2"/>
        </w:rPr>
        <w:t>a</w:t>
      </w:r>
      <w:r>
        <w:rPr>
          <w:spacing w:val="-1"/>
        </w:rPr>
        <w:t>nnua</w:t>
      </w:r>
      <w:r>
        <w:t>l</w:t>
      </w:r>
      <w:r>
        <w:rPr>
          <w:spacing w:val="-2"/>
        </w:rPr>
        <w:t xml:space="preserve"> </w:t>
      </w:r>
      <w:r>
        <w:t>b</w:t>
      </w:r>
      <w:r>
        <w:rPr>
          <w:spacing w:val="-1"/>
        </w:rPr>
        <w:t>as</w:t>
      </w:r>
      <w:r>
        <w:t>e</w:t>
      </w:r>
      <w:r>
        <w:rPr>
          <w:spacing w:val="-1"/>
        </w:rPr>
        <w:t xml:space="preserve"> </w:t>
      </w:r>
      <w:r>
        <w:t>p</w:t>
      </w:r>
      <w:r>
        <w:rPr>
          <w:spacing w:val="-1"/>
        </w:rPr>
        <w:t>ay</w:t>
      </w:r>
      <w:r>
        <w:t>,</w:t>
      </w:r>
      <w:r>
        <w:rPr>
          <w:spacing w:val="-1"/>
        </w:rPr>
        <w:t xml:space="preserve"> </w:t>
      </w:r>
      <w:r>
        <w:rPr>
          <w:spacing w:val="-1"/>
        </w:rPr>
        <w:t>t</w:t>
      </w:r>
      <w:r>
        <w:t>o</w:t>
      </w:r>
      <w:r>
        <w:rPr>
          <w:spacing w:val="1"/>
        </w:rPr>
        <w:t xml:space="preserve"> </w:t>
      </w:r>
      <w:r>
        <w:t>a</w:t>
      </w:r>
      <w:r>
        <w:rPr>
          <w:spacing w:val="-2"/>
        </w:rPr>
        <w:t xml:space="preserve"> </w:t>
      </w:r>
      <w:r>
        <w:t>m</w:t>
      </w:r>
      <w:r>
        <w:rPr>
          <w:spacing w:val="-2"/>
        </w:rPr>
        <w:t>ax</w:t>
      </w:r>
      <w:r>
        <w:rPr>
          <w:spacing w:val="-3"/>
        </w:rPr>
        <w:t>i</w:t>
      </w:r>
      <w:r>
        <w:t>mum</w:t>
      </w:r>
      <w:r>
        <w:t xml:space="preserve"> </w:t>
      </w:r>
      <w:r>
        <w:rPr>
          <w:spacing w:val="-1"/>
        </w:rPr>
        <w:t>o</w:t>
      </w:r>
      <w:r>
        <w:t>f</w:t>
      </w:r>
      <w:r>
        <w:t xml:space="preserve"> </w:t>
      </w:r>
      <w:r>
        <w:rPr>
          <w:spacing w:val="-4"/>
        </w:rPr>
        <w:t>$</w:t>
      </w:r>
      <w:r>
        <w:t>5</w:t>
      </w:r>
      <w:r>
        <w:rPr>
          <w:spacing w:val="-2"/>
        </w:rPr>
        <w:t>0</w:t>
      </w:r>
      <w:r>
        <w:t>,</w:t>
      </w:r>
      <w:r>
        <w:rPr>
          <w:spacing w:val="-1"/>
        </w:rPr>
        <w:t>0</w:t>
      </w:r>
      <w:r>
        <w:rPr>
          <w:spacing w:val="1"/>
        </w:rPr>
        <w:t>0</w:t>
      </w:r>
      <w:r>
        <w:rPr>
          <w:spacing w:val="-2"/>
        </w:rPr>
        <w:t>0</w:t>
      </w:r>
      <w:r>
        <w:t>.</w:t>
      </w:r>
      <w:r>
        <w:t xml:space="preserve">  </w:t>
      </w:r>
      <w:r>
        <w:t>Th</w:t>
      </w:r>
      <w:r>
        <w:rPr>
          <w:spacing w:val="-3"/>
        </w:rPr>
        <w:t>i</w:t>
      </w:r>
      <w:r>
        <w:t>s</w:t>
      </w:r>
      <w:r>
        <w:rPr>
          <w:spacing w:val="-3"/>
        </w:rPr>
        <w:t xml:space="preserve"> </w:t>
      </w:r>
      <w:r>
        <w:t>m</w:t>
      </w:r>
      <w:r>
        <w:rPr>
          <w:spacing w:val="-2"/>
        </w:rPr>
        <w:t>ax</w:t>
      </w:r>
      <w:r>
        <w:t xml:space="preserve">imum </w:t>
      </w:r>
      <w:r>
        <w:rPr>
          <w:spacing w:val="-1"/>
        </w:rPr>
        <w:t>a</w:t>
      </w:r>
      <w:r>
        <w:t>mo</w:t>
      </w:r>
      <w:r>
        <w:rPr>
          <w:spacing w:val="-1"/>
        </w:rPr>
        <w:t>un</w:t>
      </w:r>
      <w:r>
        <w:t>t</w:t>
      </w:r>
      <w:r>
        <w:t xml:space="preserve"> </w:t>
      </w:r>
      <w:r>
        <w:rPr>
          <w:spacing w:val="-3"/>
        </w:rPr>
        <w:t>i</w:t>
      </w:r>
      <w:r>
        <w:t>s</w:t>
      </w:r>
      <w:r>
        <w:t xml:space="preserve"> </w:t>
      </w:r>
      <w:r>
        <w:t>r</w:t>
      </w:r>
      <w:r>
        <w:rPr>
          <w:spacing w:val="-2"/>
        </w:rPr>
        <w:t>e</w:t>
      </w:r>
      <w:r>
        <w:rPr>
          <w:spacing w:val="-1"/>
        </w:rPr>
        <w:t>d</w:t>
      </w:r>
      <w:r>
        <w:rPr>
          <w:spacing w:val="-2"/>
        </w:rPr>
        <w:t>u</w:t>
      </w:r>
      <w:r>
        <w:rPr>
          <w:spacing w:val="-1"/>
        </w:rPr>
        <w:t>ce</w:t>
      </w:r>
      <w:r>
        <w:t>d</w:t>
      </w:r>
      <w:r>
        <w:t xml:space="preserve"> </w:t>
      </w:r>
      <w:r>
        <w:t>by</w:t>
      </w:r>
      <w:r>
        <w:rPr>
          <w:spacing w:val="-2"/>
        </w:rPr>
        <w:t xml:space="preserve"> </w:t>
      </w:r>
      <w:r>
        <w:rPr>
          <w:spacing w:val="-2"/>
        </w:rPr>
        <w:t>35</w:t>
      </w:r>
      <w:r>
        <w:t>%</w:t>
      </w:r>
      <w:r>
        <w:rPr>
          <w:spacing w:val="-1"/>
        </w:rPr>
        <w:t xml:space="preserve"> </w:t>
      </w:r>
      <w:r>
        <w:rPr>
          <w:spacing w:val="-1"/>
        </w:rPr>
        <w:t>a</w:t>
      </w:r>
      <w:r>
        <w:t>t</w:t>
      </w:r>
      <w:r>
        <w:t xml:space="preserve"> </w:t>
      </w:r>
      <w:r>
        <w:rPr>
          <w:spacing w:val="-1"/>
        </w:rPr>
        <w:t>ag</w:t>
      </w:r>
      <w:r>
        <w:t>e</w:t>
      </w:r>
      <w:r>
        <w:rPr>
          <w:spacing w:val="-2"/>
        </w:rPr>
        <w:t xml:space="preserve"> </w:t>
      </w:r>
      <w:r>
        <w:rPr>
          <w:spacing w:val="-1"/>
        </w:rPr>
        <w:t>7</w:t>
      </w:r>
      <w:r>
        <w:t>0</w:t>
      </w:r>
      <w:r>
        <w:rPr>
          <w:spacing w:val="-2"/>
        </w:rPr>
        <w:t xml:space="preserve"> </w:t>
      </w:r>
      <w:r>
        <w:rPr>
          <w:spacing w:val="-2"/>
        </w:rPr>
        <w:t>a</w:t>
      </w:r>
      <w:r>
        <w:rPr>
          <w:spacing w:val="-1"/>
        </w:rPr>
        <w:t>n</w:t>
      </w:r>
      <w:r>
        <w:t>d</w:t>
      </w:r>
      <w:r>
        <w:t xml:space="preserve"> </w:t>
      </w:r>
      <w:r>
        <w:t>5</w:t>
      </w:r>
      <w:r>
        <w:rPr>
          <w:spacing w:val="-2"/>
        </w:rPr>
        <w:t>0</w:t>
      </w:r>
      <w:r>
        <w:t>%</w:t>
      </w:r>
      <w:r>
        <w:rPr>
          <w:spacing w:val="-1"/>
        </w:rPr>
        <w:t xml:space="preserve"> </w:t>
      </w:r>
      <w:r>
        <w:rPr>
          <w:spacing w:val="-1"/>
        </w:rPr>
        <w:t>a</w:t>
      </w:r>
      <w:r>
        <w:t>t</w:t>
      </w:r>
      <w:r>
        <w:t xml:space="preserve"> </w:t>
      </w:r>
      <w:r>
        <w:rPr>
          <w:spacing w:val="1"/>
        </w:rPr>
        <w:t>a</w:t>
      </w:r>
      <w:r>
        <w:rPr>
          <w:spacing w:val="-1"/>
        </w:rPr>
        <w:t>g</w:t>
      </w:r>
      <w:r>
        <w:t>e</w:t>
      </w:r>
      <w:r>
        <w:rPr>
          <w:spacing w:val="-2"/>
        </w:rPr>
        <w:t xml:space="preserve"> </w:t>
      </w:r>
      <w:r>
        <w:rPr>
          <w:spacing w:val="-1"/>
        </w:rPr>
        <w:t>75.</w:t>
      </w:r>
    </w:p>
    <w:p w14:paraId="0BB7FEE0" w14:textId="77777777" w:rsidR="00D84A05" w:rsidRDefault="00D84A05">
      <w:pPr>
        <w:spacing w:line="259" w:lineRule="auto"/>
        <w:sectPr w:rsidR="00D84A05">
          <w:pgSz w:w="12240" w:h="15840"/>
          <w:pgMar w:top="1360" w:right="260" w:bottom="1200" w:left="260" w:header="0" w:footer="1018" w:gutter="0"/>
          <w:cols w:space="720"/>
        </w:sectPr>
      </w:pPr>
    </w:p>
    <w:p w14:paraId="2CB99C9C" w14:textId="77777777" w:rsidR="00D84A05" w:rsidRDefault="00170E64">
      <w:pPr>
        <w:pStyle w:val="Heading1"/>
        <w:spacing w:before="80"/>
      </w:pPr>
      <w:bookmarkStart w:id="110" w:name="_bookmark110"/>
      <w:bookmarkEnd w:id="110"/>
      <w:r>
        <w:lastRenderedPageBreak/>
        <w:t>Workers’ Compensation Policy</w:t>
      </w:r>
    </w:p>
    <w:p w14:paraId="67B9E037" w14:textId="77777777" w:rsidR="00D84A05" w:rsidRDefault="00170E64">
      <w:pPr>
        <w:pStyle w:val="ListParagraph"/>
        <w:numPr>
          <w:ilvl w:val="0"/>
          <w:numId w:val="4"/>
        </w:numPr>
        <w:tabs>
          <w:tab w:val="left" w:pos="1991"/>
          <w:tab w:val="left" w:pos="1992"/>
        </w:tabs>
        <w:spacing w:before="19" w:line="259" w:lineRule="auto"/>
        <w:ind w:right="1708"/>
      </w:pPr>
      <w:r>
        <w:t>Blackstone Valley Prep, in accordance with State of Rhode Island Law, will provide Workers’ Compensation to its</w:t>
      </w:r>
      <w:r>
        <w:rPr>
          <w:spacing w:val="-3"/>
        </w:rPr>
        <w:t xml:space="preserve"> </w:t>
      </w:r>
      <w:r>
        <w:t>employees.</w:t>
      </w:r>
    </w:p>
    <w:p w14:paraId="60DB8C20" w14:textId="77777777" w:rsidR="00D84A05" w:rsidRDefault="00170E64">
      <w:pPr>
        <w:pStyle w:val="ListParagraph"/>
        <w:numPr>
          <w:ilvl w:val="0"/>
          <w:numId w:val="4"/>
        </w:numPr>
        <w:tabs>
          <w:tab w:val="left" w:pos="1992"/>
        </w:tabs>
        <w:spacing w:line="259" w:lineRule="auto"/>
        <w:ind w:right="1209"/>
      </w:pPr>
      <w:r>
        <w:t>Workers’ Compensation provides benefits to employees involved in work-related accidents, injuries, and occupational diseases or illne</w:t>
      </w:r>
      <w:r>
        <w:t>sses. To protect your compensation</w:t>
      </w:r>
      <w:r>
        <w:rPr>
          <w:spacing w:val="-4"/>
        </w:rPr>
        <w:t xml:space="preserve"> </w:t>
      </w:r>
      <w:r>
        <w:t>benefits</w:t>
      </w:r>
      <w:r>
        <w:rPr>
          <w:spacing w:val="-2"/>
        </w:rPr>
        <w:t xml:space="preserve"> </w:t>
      </w:r>
      <w:r>
        <w:t>and</w:t>
      </w:r>
      <w:r>
        <w:rPr>
          <w:spacing w:val="-3"/>
        </w:rPr>
        <w:t xml:space="preserve"> </w:t>
      </w:r>
      <w:r>
        <w:t>prevent</w:t>
      </w:r>
      <w:r>
        <w:rPr>
          <w:spacing w:val="-2"/>
        </w:rPr>
        <w:t xml:space="preserve"> </w:t>
      </w:r>
      <w:r>
        <w:t>delays</w:t>
      </w:r>
      <w:r>
        <w:rPr>
          <w:spacing w:val="-3"/>
        </w:rPr>
        <w:t xml:space="preserve"> </w:t>
      </w:r>
      <w:r>
        <w:t>in</w:t>
      </w:r>
      <w:r>
        <w:rPr>
          <w:spacing w:val="-4"/>
        </w:rPr>
        <w:t xml:space="preserve"> </w:t>
      </w:r>
      <w:r>
        <w:t>payment,</w:t>
      </w:r>
      <w:r>
        <w:rPr>
          <w:spacing w:val="-3"/>
        </w:rPr>
        <w:t xml:space="preserve"> </w:t>
      </w:r>
      <w:r>
        <w:t>you</w:t>
      </w:r>
      <w:r>
        <w:rPr>
          <w:spacing w:val="-2"/>
        </w:rPr>
        <w:t xml:space="preserve"> </w:t>
      </w:r>
      <w:r>
        <w:t>are</w:t>
      </w:r>
      <w:r>
        <w:rPr>
          <w:spacing w:val="-4"/>
        </w:rPr>
        <w:t xml:space="preserve"> </w:t>
      </w:r>
      <w:r>
        <w:t>required</w:t>
      </w:r>
      <w:r>
        <w:rPr>
          <w:spacing w:val="-6"/>
        </w:rPr>
        <w:t xml:space="preserve"> </w:t>
      </w:r>
      <w:r>
        <w:t>by</w:t>
      </w:r>
      <w:r>
        <w:rPr>
          <w:spacing w:val="-4"/>
        </w:rPr>
        <w:t xml:space="preserve"> </w:t>
      </w:r>
      <w:r>
        <w:t>law</w:t>
      </w:r>
      <w:r>
        <w:rPr>
          <w:spacing w:val="-3"/>
        </w:rPr>
        <w:t xml:space="preserve"> </w:t>
      </w:r>
      <w:r>
        <w:t>to</w:t>
      </w:r>
      <w:r>
        <w:rPr>
          <w:spacing w:val="-2"/>
        </w:rPr>
        <w:t xml:space="preserve"> </w:t>
      </w:r>
      <w:r>
        <w:t>report all work-related injuries immediately to your supervisor and the Office of the Chief Executive</w:t>
      </w:r>
      <w:r>
        <w:rPr>
          <w:spacing w:val="-2"/>
        </w:rPr>
        <w:t xml:space="preserve"> </w:t>
      </w:r>
      <w:r>
        <w:t>Officer.</w:t>
      </w:r>
    </w:p>
    <w:p w14:paraId="619B81E9" w14:textId="77777777" w:rsidR="00D84A05" w:rsidRDefault="00170E64">
      <w:pPr>
        <w:pStyle w:val="ListParagraph"/>
        <w:numPr>
          <w:ilvl w:val="0"/>
          <w:numId w:val="4"/>
        </w:numPr>
        <w:tabs>
          <w:tab w:val="left" w:pos="1992"/>
        </w:tabs>
        <w:spacing w:line="259" w:lineRule="auto"/>
        <w:ind w:right="1197"/>
      </w:pPr>
      <w:r>
        <w:t>Neither Blackstone Valley Prep nor the insurance carrier will be liable for the payment of worker’s compensation benefits for injuries that occur</w:t>
      </w:r>
      <w:r>
        <w:t xml:space="preserve"> during an employee’s voluntary participation in any off-duty recreational, social, or athletic activity sponsored by Blackstone Valley</w:t>
      </w:r>
      <w:r>
        <w:rPr>
          <w:spacing w:val="-7"/>
        </w:rPr>
        <w:t xml:space="preserve"> </w:t>
      </w:r>
      <w:r>
        <w:t>Prep.</w:t>
      </w:r>
    </w:p>
    <w:p w14:paraId="25D3C321" w14:textId="77777777" w:rsidR="00D84A05" w:rsidRDefault="00D84A05">
      <w:pPr>
        <w:pStyle w:val="BodyText"/>
        <w:ind w:left="0" w:firstLine="0"/>
        <w:rPr>
          <w:sz w:val="24"/>
        </w:rPr>
      </w:pPr>
    </w:p>
    <w:p w14:paraId="47F189A7" w14:textId="77777777" w:rsidR="00D84A05" w:rsidRDefault="00D84A05">
      <w:pPr>
        <w:pStyle w:val="BodyText"/>
        <w:spacing w:before="5"/>
        <w:ind w:left="0" w:firstLine="0"/>
        <w:rPr>
          <w:sz w:val="23"/>
        </w:rPr>
      </w:pPr>
    </w:p>
    <w:p w14:paraId="183A9C25" w14:textId="77777777" w:rsidR="00D84A05" w:rsidRDefault="00170E64">
      <w:pPr>
        <w:pStyle w:val="Heading1"/>
        <w:spacing w:before="1"/>
      </w:pPr>
      <w:bookmarkStart w:id="111" w:name="_bookmark111"/>
      <w:bookmarkEnd w:id="111"/>
      <w:r>
        <w:t>Disability Insurance Policy</w:t>
      </w:r>
    </w:p>
    <w:p w14:paraId="1B84EE11" w14:textId="77777777" w:rsidR="00D84A05" w:rsidRDefault="00170E64">
      <w:pPr>
        <w:pStyle w:val="ListParagraph"/>
        <w:numPr>
          <w:ilvl w:val="0"/>
          <w:numId w:val="3"/>
        </w:numPr>
        <w:tabs>
          <w:tab w:val="left" w:pos="1991"/>
          <w:tab w:val="left" w:pos="1992"/>
        </w:tabs>
        <w:spacing w:before="18" w:line="259" w:lineRule="auto"/>
        <w:ind w:right="1198"/>
      </w:pPr>
      <w:r>
        <w:t>The school carries short-term disability insurance in accordance with State of Rhode</w:t>
      </w:r>
      <w:r>
        <w:t xml:space="preserve"> Island Law. Such insurance allows payment in the event of certain injuries, illnesses, or other disabilities occurring outside of the workplace. Any employee wishing to claim disability pay must file appropriate reports and forms with the Office of the Ch</w:t>
      </w:r>
      <w:r>
        <w:t>ief Executive Officer. Such employee is also responsible for filing any other necessary forms,</w:t>
      </w:r>
      <w:r>
        <w:rPr>
          <w:spacing w:val="-3"/>
        </w:rPr>
        <w:t xml:space="preserve"> </w:t>
      </w:r>
      <w:r>
        <w:t>applications,</w:t>
      </w:r>
      <w:r>
        <w:rPr>
          <w:spacing w:val="-4"/>
        </w:rPr>
        <w:t xml:space="preserve"> </w:t>
      </w:r>
      <w:r>
        <w:t>or</w:t>
      </w:r>
      <w:r>
        <w:rPr>
          <w:spacing w:val="-4"/>
        </w:rPr>
        <w:t xml:space="preserve"> </w:t>
      </w:r>
      <w:r>
        <w:t>other</w:t>
      </w:r>
      <w:r>
        <w:rPr>
          <w:spacing w:val="-4"/>
        </w:rPr>
        <w:t xml:space="preserve"> </w:t>
      </w:r>
      <w:r>
        <w:t>information</w:t>
      </w:r>
      <w:r>
        <w:rPr>
          <w:spacing w:val="-5"/>
        </w:rPr>
        <w:t xml:space="preserve"> </w:t>
      </w:r>
      <w:r>
        <w:t>as</w:t>
      </w:r>
      <w:r>
        <w:rPr>
          <w:spacing w:val="-4"/>
        </w:rPr>
        <w:t xml:space="preserve"> </w:t>
      </w:r>
      <w:r>
        <w:t>required</w:t>
      </w:r>
      <w:r>
        <w:rPr>
          <w:spacing w:val="-4"/>
        </w:rPr>
        <w:t xml:space="preserve"> </w:t>
      </w:r>
      <w:r>
        <w:t>by</w:t>
      </w:r>
      <w:r>
        <w:rPr>
          <w:spacing w:val="-5"/>
        </w:rPr>
        <w:t xml:space="preserve"> </w:t>
      </w:r>
      <w:r>
        <w:t>applicable</w:t>
      </w:r>
      <w:r>
        <w:rPr>
          <w:spacing w:val="-6"/>
        </w:rPr>
        <w:t xml:space="preserve"> </w:t>
      </w:r>
      <w:r>
        <w:t>government</w:t>
      </w:r>
      <w:r>
        <w:rPr>
          <w:spacing w:val="-4"/>
        </w:rPr>
        <w:t xml:space="preserve"> </w:t>
      </w:r>
      <w:r>
        <w:t>policies.</w:t>
      </w:r>
    </w:p>
    <w:p w14:paraId="55ADC59C" w14:textId="77777777" w:rsidR="00D84A05" w:rsidRDefault="00170E64">
      <w:pPr>
        <w:pStyle w:val="ListParagraph"/>
        <w:numPr>
          <w:ilvl w:val="0"/>
          <w:numId w:val="3"/>
        </w:numPr>
        <w:tabs>
          <w:tab w:val="left" w:pos="1992"/>
        </w:tabs>
        <w:spacing w:line="259" w:lineRule="auto"/>
        <w:ind w:right="1314"/>
      </w:pPr>
      <w:r>
        <w:t>Blackstone Valley Prep also carries private short-term and long-term disability</w:t>
      </w:r>
      <w:r>
        <w:t>. Short- term disability covers 60% of the employee’s weekly salary. This benefit is available after</w:t>
      </w:r>
      <w:r>
        <w:rPr>
          <w:spacing w:val="-2"/>
        </w:rPr>
        <w:t xml:space="preserve"> </w:t>
      </w:r>
      <w:r>
        <w:t>8</w:t>
      </w:r>
      <w:r>
        <w:rPr>
          <w:spacing w:val="-2"/>
        </w:rPr>
        <w:t xml:space="preserve"> </w:t>
      </w:r>
      <w:r>
        <w:t>calendar</w:t>
      </w:r>
      <w:r>
        <w:rPr>
          <w:spacing w:val="-2"/>
        </w:rPr>
        <w:t xml:space="preserve"> </w:t>
      </w:r>
      <w:r>
        <w:t>days</w:t>
      </w:r>
      <w:r>
        <w:rPr>
          <w:spacing w:val="-1"/>
        </w:rPr>
        <w:t xml:space="preserve"> </w:t>
      </w:r>
      <w:r>
        <w:t>for</w:t>
      </w:r>
      <w:r>
        <w:rPr>
          <w:spacing w:val="-5"/>
        </w:rPr>
        <w:t xml:space="preserve"> </w:t>
      </w:r>
      <w:r>
        <w:t>illness</w:t>
      </w:r>
      <w:r>
        <w:rPr>
          <w:spacing w:val="-1"/>
        </w:rPr>
        <w:t xml:space="preserve"> </w:t>
      </w:r>
      <w:r>
        <w:t>and</w:t>
      </w:r>
      <w:r>
        <w:rPr>
          <w:spacing w:val="-1"/>
        </w:rPr>
        <w:t xml:space="preserve"> </w:t>
      </w:r>
      <w:r>
        <w:t>0</w:t>
      </w:r>
      <w:r>
        <w:rPr>
          <w:spacing w:val="-3"/>
        </w:rPr>
        <w:t xml:space="preserve"> </w:t>
      </w:r>
      <w:r>
        <w:t>days</w:t>
      </w:r>
      <w:r>
        <w:rPr>
          <w:spacing w:val="-2"/>
        </w:rPr>
        <w:t xml:space="preserve"> </w:t>
      </w:r>
      <w:r>
        <w:t>for</w:t>
      </w:r>
      <w:r>
        <w:rPr>
          <w:spacing w:val="-1"/>
        </w:rPr>
        <w:t xml:space="preserve"> </w:t>
      </w:r>
      <w:r>
        <w:t>an</w:t>
      </w:r>
      <w:r>
        <w:rPr>
          <w:spacing w:val="-3"/>
        </w:rPr>
        <w:t xml:space="preserve"> </w:t>
      </w:r>
      <w:r>
        <w:t>accident,</w:t>
      </w:r>
      <w:r>
        <w:rPr>
          <w:spacing w:val="-2"/>
        </w:rPr>
        <w:t xml:space="preserve"> </w:t>
      </w:r>
      <w:r>
        <w:t>up</w:t>
      </w:r>
      <w:r>
        <w:rPr>
          <w:spacing w:val="-1"/>
        </w:rPr>
        <w:t xml:space="preserve"> </w:t>
      </w:r>
      <w:r>
        <w:t>to</w:t>
      </w:r>
      <w:r>
        <w:rPr>
          <w:spacing w:val="-2"/>
        </w:rPr>
        <w:t xml:space="preserve"> </w:t>
      </w:r>
      <w:r>
        <w:t>a</w:t>
      </w:r>
      <w:r>
        <w:rPr>
          <w:spacing w:val="-4"/>
        </w:rPr>
        <w:t xml:space="preserve"> </w:t>
      </w:r>
      <w:r>
        <w:t>total</w:t>
      </w:r>
      <w:r>
        <w:rPr>
          <w:spacing w:val="-2"/>
        </w:rPr>
        <w:t xml:space="preserve"> </w:t>
      </w:r>
      <w:r>
        <w:t>of</w:t>
      </w:r>
      <w:r>
        <w:rPr>
          <w:spacing w:val="-5"/>
        </w:rPr>
        <w:t xml:space="preserve"> </w:t>
      </w:r>
      <w:r>
        <w:rPr>
          <w:smallCaps/>
        </w:rPr>
        <w:t>2</w:t>
      </w:r>
      <w:r>
        <w:t>6</w:t>
      </w:r>
      <w:r>
        <w:rPr>
          <w:spacing w:val="-1"/>
        </w:rPr>
        <w:t xml:space="preserve"> </w:t>
      </w:r>
      <w:r>
        <w:t>weeks</w:t>
      </w:r>
      <w:r>
        <w:rPr>
          <w:spacing w:val="-2"/>
        </w:rPr>
        <w:t xml:space="preserve"> </w:t>
      </w:r>
      <w:r>
        <w:t>for an accident or an</w:t>
      </w:r>
      <w:r>
        <w:rPr>
          <w:spacing w:val="-3"/>
        </w:rPr>
        <w:t xml:space="preserve"> </w:t>
      </w:r>
      <w:r>
        <w:t>illness.</w:t>
      </w:r>
    </w:p>
    <w:p w14:paraId="0682DDCC" w14:textId="77777777" w:rsidR="00D84A05" w:rsidRDefault="00170E64">
      <w:pPr>
        <w:pStyle w:val="ListParagraph"/>
        <w:numPr>
          <w:ilvl w:val="0"/>
          <w:numId w:val="3"/>
        </w:numPr>
        <w:tabs>
          <w:tab w:val="left" w:pos="1992"/>
        </w:tabs>
        <w:spacing w:line="259" w:lineRule="auto"/>
        <w:ind w:right="1666"/>
      </w:pPr>
      <w:r>
        <w:t>Short-term disability also provides a one-time payment to mothers giving birth (six weeks at 60% of the employee’s weekly salary for non-C-section delivery and eight weeks at 60% of the employee’s weekly salary for a C-section</w:t>
      </w:r>
      <w:r>
        <w:rPr>
          <w:spacing w:val="-17"/>
        </w:rPr>
        <w:t xml:space="preserve"> </w:t>
      </w:r>
      <w:r>
        <w:t>delivery).</w:t>
      </w:r>
    </w:p>
    <w:p w14:paraId="658392B4" w14:textId="77777777" w:rsidR="00D84A05" w:rsidRDefault="00170E64">
      <w:pPr>
        <w:pStyle w:val="ListParagraph"/>
        <w:numPr>
          <w:ilvl w:val="0"/>
          <w:numId w:val="3"/>
        </w:numPr>
        <w:tabs>
          <w:tab w:val="left" w:pos="1992"/>
        </w:tabs>
        <w:spacing w:line="259" w:lineRule="auto"/>
        <w:ind w:right="1281"/>
      </w:pPr>
      <w:r>
        <w:t>Long-term disabili</w:t>
      </w:r>
      <w:r>
        <w:t xml:space="preserve">ty is available after the </w:t>
      </w:r>
      <w:r>
        <w:rPr>
          <w:smallCaps/>
        </w:rPr>
        <w:t>2</w:t>
      </w:r>
      <w:r>
        <w:t>6 weeks of short-term disability. Long-term disability covers 60% of the employee’s monthly</w:t>
      </w:r>
      <w:r>
        <w:rPr>
          <w:spacing w:val="-10"/>
        </w:rPr>
        <w:t xml:space="preserve"> </w:t>
      </w:r>
      <w:r>
        <w:t>salary.</w:t>
      </w:r>
    </w:p>
    <w:p w14:paraId="039FFB0E" w14:textId="77777777" w:rsidR="00D84A05" w:rsidRDefault="00170E64">
      <w:pPr>
        <w:pStyle w:val="ListParagraph"/>
        <w:numPr>
          <w:ilvl w:val="0"/>
          <w:numId w:val="3"/>
        </w:numPr>
        <w:tabs>
          <w:tab w:val="left" w:pos="1992"/>
        </w:tabs>
        <w:ind w:hanging="361"/>
      </w:pPr>
      <w:r>
        <w:t>Disability status will be determined by the insurance company’s</w:t>
      </w:r>
      <w:r>
        <w:rPr>
          <w:spacing w:val="-18"/>
        </w:rPr>
        <w:t xml:space="preserve"> </w:t>
      </w:r>
      <w:r>
        <w:t>underwriters.</w:t>
      </w:r>
    </w:p>
    <w:p w14:paraId="2B6EFEA3" w14:textId="77777777" w:rsidR="00D84A05" w:rsidRDefault="00D84A05">
      <w:pPr>
        <w:pStyle w:val="BodyText"/>
        <w:ind w:left="0" w:firstLine="0"/>
        <w:rPr>
          <w:sz w:val="24"/>
        </w:rPr>
      </w:pPr>
    </w:p>
    <w:p w14:paraId="5C2B6FAE" w14:textId="77777777" w:rsidR="00D84A05" w:rsidRDefault="00D84A05">
      <w:pPr>
        <w:pStyle w:val="BodyText"/>
        <w:spacing w:before="11"/>
        <w:ind w:left="0" w:firstLine="0"/>
        <w:rPr>
          <w:sz w:val="24"/>
        </w:rPr>
      </w:pPr>
    </w:p>
    <w:p w14:paraId="09685675" w14:textId="77777777" w:rsidR="00D84A05" w:rsidRDefault="00170E64">
      <w:pPr>
        <w:pStyle w:val="Heading1"/>
      </w:pPr>
      <w:bookmarkStart w:id="112" w:name="_bookmark112"/>
      <w:bookmarkEnd w:id="112"/>
      <w:r>
        <w:t>Declination of Insurance Benefits Policy</w:t>
      </w:r>
    </w:p>
    <w:p w14:paraId="02C97DBB" w14:textId="77777777" w:rsidR="00D84A05" w:rsidRDefault="00170E64">
      <w:pPr>
        <w:pStyle w:val="BodyText"/>
        <w:tabs>
          <w:tab w:val="left" w:pos="1991"/>
        </w:tabs>
        <w:spacing w:before="21" w:line="259" w:lineRule="auto"/>
        <w:ind w:right="1281"/>
      </w:pPr>
      <w:r>
        <w:rPr>
          <w:smallCaps/>
          <w:spacing w:val="1"/>
        </w:rPr>
        <w:t>1</w:t>
      </w:r>
      <w:r>
        <w:rPr>
          <w:smallCaps/>
        </w:rPr>
        <w:t>.</w:t>
      </w:r>
      <w:r>
        <w:tab/>
      </w:r>
      <w:r>
        <w:t>Any</w:t>
      </w:r>
      <w:r>
        <w:rPr>
          <w:spacing w:val="-1"/>
        </w:rPr>
        <w:t xml:space="preserve"> </w:t>
      </w:r>
      <w:r>
        <w:rPr>
          <w:spacing w:val="-2"/>
        </w:rPr>
        <w:t>e</w:t>
      </w:r>
      <w:r>
        <w:t>mp</w:t>
      </w:r>
      <w:r>
        <w:rPr>
          <w:spacing w:val="-1"/>
        </w:rPr>
        <w:t>l</w:t>
      </w:r>
      <w:r>
        <w:t>o</w:t>
      </w:r>
      <w:r>
        <w:rPr>
          <w:spacing w:val="-1"/>
        </w:rPr>
        <w:t>y</w:t>
      </w:r>
      <w:r>
        <w:rPr>
          <w:spacing w:val="-2"/>
        </w:rPr>
        <w:t>e</w:t>
      </w:r>
      <w:r>
        <w:t>e</w:t>
      </w:r>
      <w:r>
        <w:rPr>
          <w:spacing w:val="-2"/>
        </w:rPr>
        <w:t xml:space="preserve"> </w:t>
      </w:r>
      <w:r>
        <w:rPr>
          <w:spacing w:val="-1"/>
        </w:rPr>
        <w:t>w</w:t>
      </w:r>
      <w:r>
        <w:rPr>
          <w:spacing w:val="-2"/>
        </w:rPr>
        <w:t>h</w:t>
      </w:r>
      <w:r>
        <w:t>o</w:t>
      </w:r>
      <w:r>
        <w:t xml:space="preserve"> </w:t>
      </w:r>
      <w:r>
        <w:rPr>
          <w:spacing w:val="-1"/>
        </w:rPr>
        <w:t>w</w:t>
      </w:r>
      <w:r>
        <w:rPr>
          <w:spacing w:val="-3"/>
        </w:rPr>
        <w:t>i</w:t>
      </w:r>
      <w:r>
        <w:rPr>
          <w:spacing w:val="-1"/>
        </w:rPr>
        <w:t>s</w:t>
      </w:r>
      <w:r>
        <w:rPr>
          <w:spacing w:val="1"/>
        </w:rPr>
        <w:t>h</w:t>
      </w:r>
      <w:r>
        <w:rPr>
          <w:spacing w:val="-4"/>
        </w:rPr>
        <w:t>e</w:t>
      </w:r>
      <w:r>
        <w:t>s</w:t>
      </w:r>
      <w:r>
        <w:t xml:space="preserve"> </w:t>
      </w:r>
      <w:r>
        <w:rPr>
          <w:spacing w:val="-1"/>
        </w:rPr>
        <w:t>n</w:t>
      </w:r>
      <w:r>
        <w:t>ot</w:t>
      </w:r>
      <w:r>
        <w:t xml:space="preserve"> </w:t>
      </w:r>
      <w:r>
        <w:rPr>
          <w:spacing w:val="-2"/>
        </w:rPr>
        <w:t>t</w:t>
      </w:r>
      <w:r>
        <w:t>o</w:t>
      </w:r>
      <w:r>
        <w:t xml:space="preserve"> </w:t>
      </w:r>
      <w:r>
        <w:rPr>
          <w:spacing w:val="-2"/>
        </w:rPr>
        <w:t>a</w:t>
      </w:r>
      <w:r>
        <w:rPr>
          <w:spacing w:val="-1"/>
        </w:rPr>
        <w:t>c</w:t>
      </w:r>
      <w:r>
        <w:t>c</w:t>
      </w:r>
      <w:r>
        <w:rPr>
          <w:spacing w:val="-4"/>
        </w:rPr>
        <w:t>e</w:t>
      </w:r>
      <w:r>
        <w:t>pt</w:t>
      </w:r>
      <w:r>
        <w:t xml:space="preserve"> </w:t>
      </w:r>
      <w:r>
        <w:rPr>
          <w:spacing w:val="-1"/>
        </w:rPr>
        <w:t>an</w:t>
      </w:r>
      <w:r>
        <w:t>y</w:t>
      </w:r>
      <w:r>
        <w:rPr>
          <w:spacing w:val="-2"/>
        </w:rPr>
        <w:t xml:space="preserve"> </w:t>
      </w:r>
      <w:r>
        <w:t>of</w:t>
      </w:r>
      <w:r>
        <w:t xml:space="preserve"> </w:t>
      </w:r>
      <w:r>
        <w:rPr>
          <w:spacing w:val="-3"/>
        </w:rPr>
        <w:t>t</w:t>
      </w:r>
      <w:r>
        <w:t>he</w:t>
      </w:r>
      <w:r>
        <w:rPr>
          <w:spacing w:val="-2"/>
        </w:rPr>
        <w:t xml:space="preserve"> </w:t>
      </w:r>
      <w:r>
        <w:t>i</w:t>
      </w:r>
      <w:r>
        <w:rPr>
          <w:spacing w:val="-2"/>
        </w:rPr>
        <w:t>n</w:t>
      </w:r>
      <w:r>
        <w:rPr>
          <w:spacing w:val="-1"/>
        </w:rPr>
        <w:t>s</w:t>
      </w:r>
      <w:r>
        <w:t>ur</w:t>
      </w:r>
      <w:r>
        <w:rPr>
          <w:spacing w:val="-1"/>
        </w:rPr>
        <w:t>anc</w:t>
      </w:r>
      <w:r>
        <w:t>e</w:t>
      </w:r>
      <w:r>
        <w:rPr>
          <w:spacing w:val="-1"/>
        </w:rPr>
        <w:t xml:space="preserve"> </w:t>
      </w:r>
      <w:r>
        <w:t>b</w:t>
      </w:r>
      <w:r>
        <w:rPr>
          <w:spacing w:val="-2"/>
        </w:rPr>
        <w:t>e</w:t>
      </w:r>
      <w:r>
        <w:rPr>
          <w:spacing w:val="-1"/>
        </w:rPr>
        <w:t>n</w:t>
      </w:r>
      <w:r>
        <w:rPr>
          <w:spacing w:val="-2"/>
        </w:rPr>
        <w:t>e</w:t>
      </w:r>
      <w:r>
        <w:rPr>
          <w:spacing w:val="-1"/>
        </w:rPr>
        <w:t>fi</w:t>
      </w:r>
      <w:r>
        <w:rPr>
          <w:spacing w:val="-2"/>
        </w:rPr>
        <w:t>t</w:t>
      </w:r>
      <w:r>
        <w:t>s</w:t>
      </w:r>
      <w:r>
        <w:t xml:space="preserve"> </w:t>
      </w:r>
      <w:r>
        <w:t>o</w:t>
      </w:r>
      <w:r>
        <w:rPr>
          <w:spacing w:val="-1"/>
        </w:rPr>
        <w:t>ff</w:t>
      </w:r>
      <w:r>
        <w:rPr>
          <w:spacing w:val="-3"/>
        </w:rPr>
        <w:t>e</w:t>
      </w:r>
      <w:r>
        <w:t>r</w:t>
      </w:r>
      <w:r>
        <w:rPr>
          <w:spacing w:val="-2"/>
        </w:rPr>
        <w:t>e</w:t>
      </w:r>
      <w:r>
        <w:t>d</w:t>
      </w:r>
      <w:r>
        <w:t xml:space="preserve"> </w:t>
      </w:r>
      <w:r>
        <w:t>by</w:t>
      </w:r>
      <w:r>
        <w:rPr>
          <w:spacing w:val="-2"/>
        </w:rPr>
        <w:t xml:space="preserve"> </w:t>
      </w:r>
      <w:r>
        <w:rPr>
          <w:spacing w:val="-2"/>
        </w:rPr>
        <w:t>t</w:t>
      </w:r>
      <w:r>
        <w:t xml:space="preserve">he </w:t>
      </w:r>
      <w:r>
        <w:rPr>
          <w:spacing w:val="-1"/>
        </w:rPr>
        <w:t>s</w:t>
      </w:r>
      <w:r>
        <w:t>c</w:t>
      </w:r>
      <w:r>
        <w:rPr>
          <w:spacing w:val="-2"/>
        </w:rPr>
        <w:t>ho</w:t>
      </w:r>
      <w:r>
        <w:t>ol</w:t>
      </w:r>
      <w:r>
        <w:rPr>
          <w:spacing w:val="-1"/>
        </w:rPr>
        <w:t xml:space="preserve"> </w:t>
      </w:r>
      <w:r>
        <w:t>is</w:t>
      </w:r>
      <w:r>
        <w:t xml:space="preserve"> </w:t>
      </w:r>
      <w:r>
        <w:rPr>
          <w:spacing w:val="1"/>
        </w:rPr>
        <w:t>r</w:t>
      </w:r>
      <w:r>
        <w:rPr>
          <w:spacing w:val="-2"/>
        </w:rPr>
        <w:t>eq</w:t>
      </w:r>
      <w:r>
        <w:rPr>
          <w:spacing w:val="-1"/>
        </w:rPr>
        <w:t>ui</w:t>
      </w:r>
      <w:r>
        <w:t>r</w:t>
      </w:r>
      <w:r>
        <w:rPr>
          <w:spacing w:val="-2"/>
        </w:rPr>
        <w:t>e</w:t>
      </w:r>
      <w:r>
        <w:t>d</w:t>
      </w:r>
      <w:r>
        <w:rPr>
          <w:spacing w:val="-3"/>
        </w:rPr>
        <w:t xml:space="preserve"> </w:t>
      </w:r>
      <w:r>
        <w:rPr>
          <w:spacing w:val="-1"/>
        </w:rPr>
        <w:t>t</w:t>
      </w:r>
      <w:r>
        <w:t>o</w:t>
      </w:r>
      <w:r>
        <w:rPr>
          <w:spacing w:val="1"/>
        </w:rPr>
        <w:t xml:space="preserve"> </w:t>
      </w:r>
      <w:r>
        <w:rPr>
          <w:spacing w:val="-3"/>
        </w:rPr>
        <w:t>s</w:t>
      </w:r>
      <w:r>
        <w:rPr>
          <w:spacing w:val="-1"/>
        </w:rPr>
        <w:t>u</w:t>
      </w:r>
      <w:r>
        <w:rPr>
          <w:spacing w:val="-2"/>
        </w:rPr>
        <w:t>b</w:t>
      </w:r>
      <w:r>
        <w:t>mit</w:t>
      </w:r>
      <w:r>
        <w:t xml:space="preserve"> </w:t>
      </w:r>
      <w:r>
        <w:t>s</w:t>
      </w:r>
      <w:r>
        <w:rPr>
          <w:spacing w:val="-3"/>
        </w:rPr>
        <w:t>u</w:t>
      </w:r>
      <w:r>
        <w:rPr>
          <w:spacing w:val="-1"/>
        </w:rPr>
        <w:t>c</w:t>
      </w:r>
      <w:r>
        <w:t>h</w:t>
      </w:r>
      <w:r>
        <w:rPr>
          <w:spacing w:val="1"/>
        </w:rPr>
        <w:t xml:space="preserve"> </w:t>
      </w:r>
      <w:r>
        <w:t>a</w:t>
      </w:r>
      <w:r>
        <w:rPr>
          <w:spacing w:val="-2"/>
        </w:rPr>
        <w:t xml:space="preserve"> </w:t>
      </w:r>
      <w:r>
        <w:t>r</w:t>
      </w:r>
      <w:r>
        <w:rPr>
          <w:spacing w:val="-1"/>
        </w:rPr>
        <w:t>e</w:t>
      </w:r>
      <w:r>
        <w:rPr>
          <w:spacing w:val="-2"/>
        </w:rPr>
        <w:t>q</w:t>
      </w:r>
      <w:r>
        <w:rPr>
          <w:spacing w:val="-1"/>
        </w:rPr>
        <w:t>ues</w:t>
      </w:r>
      <w:r>
        <w:t>t</w:t>
      </w:r>
      <w:r>
        <w:rPr>
          <w:spacing w:val="1"/>
        </w:rPr>
        <w:t xml:space="preserve"> </w:t>
      </w:r>
      <w:r>
        <w:t>in</w:t>
      </w:r>
      <w:r>
        <w:rPr>
          <w:spacing w:val="-4"/>
        </w:rPr>
        <w:t xml:space="preserve"> </w:t>
      </w:r>
      <w:r>
        <w:rPr>
          <w:spacing w:val="-1"/>
        </w:rPr>
        <w:t>w</w:t>
      </w:r>
      <w:r>
        <w:t>r</w:t>
      </w:r>
      <w:r>
        <w:rPr>
          <w:spacing w:val="-3"/>
        </w:rPr>
        <w:t>i</w:t>
      </w:r>
      <w:r>
        <w:rPr>
          <w:spacing w:val="-1"/>
        </w:rPr>
        <w:t>t</w:t>
      </w:r>
      <w:r>
        <w:t>i</w:t>
      </w:r>
      <w:r>
        <w:rPr>
          <w:spacing w:val="-1"/>
        </w:rPr>
        <w:t>n</w:t>
      </w:r>
      <w:r>
        <w:t>g</w:t>
      </w:r>
      <w: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2"/>
        </w:rPr>
        <w:t>O</w:t>
      </w:r>
      <w:r>
        <w:rPr>
          <w:spacing w:val="-1"/>
        </w:rPr>
        <w:t>ff</w:t>
      </w:r>
      <w:r>
        <w:rPr>
          <w:spacing w:val="-2"/>
        </w:rPr>
        <w:t>i</w:t>
      </w:r>
      <w:r>
        <w:rPr>
          <w:spacing w:val="-1"/>
        </w:rPr>
        <w:t>c</w:t>
      </w:r>
      <w:r>
        <w:t>e</w:t>
      </w:r>
      <w:r>
        <w:rPr>
          <w:spacing w:val="-1"/>
        </w:rPr>
        <w:t xml:space="preserve"> </w:t>
      </w:r>
      <w:r>
        <w:t>of</w:t>
      </w:r>
      <w:r>
        <w:t xml:space="preserve"> </w:t>
      </w:r>
      <w:r>
        <w:rPr>
          <w:spacing w:val="-3"/>
        </w:rPr>
        <w:t>t</w:t>
      </w:r>
      <w:r>
        <w:t>he</w:t>
      </w:r>
      <w:r>
        <w:rPr>
          <w:spacing w:val="-2"/>
        </w:rPr>
        <w:t xml:space="preserve"> </w:t>
      </w:r>
      <w:r>
        <w:rPr>
          <w:spacing w:val="-3"/>
        </w:rPr>
        <w:t>C</w:t>
      </w:r>
      <w:r>
        <w:t>hi</w:t>
      </w:r>
      <w:r>
        <w:rPr>
          <w:spacing w:val="-1"/>
        </w:rPr>
        <w:t>e</w:t>
      </w:r>
      <w:r>
        <w:t xml:space="preserve">f </w:t>
      </w:r>
      <w:r>
        <w:rPr>
          <w:spacing w:val="-1"/>
        </w:rPr>
        <w:t>E</w:t>
      </w:r>
      <w:r>
        <w:rPr>
          <w:spacing w:val="-2"/>
        </w:rPr>
        <w:t>xe</w:t>
      </w:r>
      <w:r>
        <w:rPr>
          <w:spacing w:val="-1"/>
        </w:rPr>
        <w:t>c</w:t>
      </w:r>
      <w:r>
        <w:t>u</w:t>
      </w:r>
      <w:r>
        <w:rPr>
          <w:spacing w:val="-1"/>
        </w:rPr>
        <w:t>t</w:t>
      </w:r>
      <w:r>
        <w:t>ive</w:t>
      </w:r>
      <w:r>
        <w:rPr>
          <w:spacing w:val="-1"/>
        </w:rPr>
        <w:t xml:space="preserve"> </w:t>
      </w:r>
      <w:r>
        <w:rPr>
          <w:spacing w:val="-2"/>
        </w:rPr>
        <w:t>O</w:t>
      </w:r>
      <w:r>
        <w:rPr>
          <w:spacing w:val="-1"/>
        </w:rPr>
        <w:t>ffi</w:t>
      </w:r>
      <w:r>
        <w:t>c</w:t>
      </w:r>
      <w:r>
        <w:rPr>
          <w:spacing w:val="-2"/>
        </w:rPr>
        <w:t>e</w:t>
      </w:r>
      <w:r>
        <w:t>r</w:t>
      </w:r>
      <w:r>
        <w:t xml:space="preserve"> </w:t>
      </w:r>
      <w:r>
        <w:rPr>
          <w:spacing w:val="-2"/>
        </w:rPr>
        <w:t>a</w:t>
      </w:r>
      <w:r>
        <w:rPr>
          <w:spacing w:val="-1"/>
        </w:rPr>
        <w:t>n</w:t>
      </w:r>
      <w:r>
        <w:t>d</w:t>
      </w:r>
      <w:r>
        <w:rPr>
          <w:spacing w:val="-3"/>
        </w:rPr>
        <w:t xml:space="preserve"> </w:t>
      </w:r>
      <w:r>
        <w:t>p</w:t>
      </w:r>
      <w:r>
        <w:rPr>
          <w:spacing w:val="-2"/>
        </w:rPr>
        <w:t>r</w:t>
      </w:r>
      <w:r>
        <w:t>ov</w:t>
      </w:r>
      <w:r>
        <w:rPr>
          <w:spacing w:val="-2"/>
        </w:rPr>
        <w:t>i</w:t>
      </w:r>
      <w:r>
        <w:rPr>
          <w:spacing w:val="-1"/>
        </w:rPr>
        <w:t>d</w:t>
      </w:r>
      <w:r>
        <w:t>e</w:t>
      </w:r>
      <w:r>
        <w:rPr>
          <w:spacing w:val="-2"/>
        </w:rPr>
        <w:t xml:space="preserve"> </w:t>
      </w:r>
      <w:r>
        <w:rPr>
          <w:spacing w:val="-2"/>
        </w:rPr>
        <w:t>e</w:t>
      </w:r>
      <w:r>
        <w:t>vi</w:t>
      </w:r>
      <w:r>
        <w:rPr>
          <w:spacing w:val="-1"/>
        </w:rPr>
        <w:t>de</w:t>
      </w:r>
      <w:r>
        <w:rPr>
          <w:spacing w:val="-2"/>
        </w:rPr>
        <w:t>n</w:t>
      </w:r>
      <w:r>
        <w:rPr>
          <w:spacing w:val="-1"/>
        </w:rPr>
        <w:t>c</w:t>
      </w:r>
      <w:r>
        <w:t>e</w:t>
      </w:r>
      <w:r>
        <w:rPr>
          <w:spacing w:val="-1"/>
        </w:rPr>
        <w:t xml:space="preserve"> </w:t>
      </w:r>
      <w:r>
        <w:t>of</w:t>
      </w:r>
      <w:r>
        <w:t xml:space="preserve"> </w:t>
      </w:r>
      <w:r>
        <w:rPr>
          <w:spacing w:val="-1"/>
        </w:rPr>
        <w:t>s</w:t>
      </w:r>
      <w:r>
        <w:rPr>
          <w:spacing w:val="-4"/>
        </w:rPr>
        <w:t>e</w:t>
      </w:r>
      <w:r>
        <w:t>p</w:t>
      </w:r>
      <w:r>
        <w:rPr>
          <w:spacing w:val="-1"/>
        </w:rPr>
        <w:t>a</w:t>
      </w:r>
      <w:r>
        <w:t>r</w:t>
      </w:r>
      <w:r>
        <w:rPr>
          <w:spacing w:val="-1"/>
        </w:rPr>
        <w:t>a</w:t>
      </w:r>
      <w:r>
        <w:rPr>
          <w:spacing w:val="-2"/>
        </w:rPr>
        <w:t>t</w:t>
      </w:r>
      <w:r>
        <w:t>e</w:t>
      </w:r>
      <w:r>
        <w:rPr>
          <w:spacing w:val="-2"/>
        </w:rPr>
        <w:t xml:space="preserve"> </w:t>
      </w:r>
      <w:r>
        <w:t>m</w:t>
      </w:r>
      <w:r>
        <w:rPr>
          <w:spacing w:val="-2"/>
        </w:rPr>
        <w:t>e</w:t>
      </w:r>
      <w:r>
        <w:rPr>
          <w:spacing w:val="-1"/>
        </w:rPr>
        <w:t>di</w:t>
      </w:r>
      <w:r>
        <w:t>c</w:t>
      </w:r>
      <w:r>
        <w:rPr>
          <w:spacing w:val="-1"/>
        </w:rPr>
        <w:t>a</w:t>
      </w:r>
      <w:r>
        <w:t>l</w:t>
      </w:r>
      <w:r>
        <w:rPr>
          <w:spacing w:val="-1"/>
        </w:rPr>
        <w:t xml:space="preserve"> </w:t>
      </w:r>
      <w:r>
        <w:rPr>
          <w:spacing w:val="-1"/>
        </w:rPr>
        <w:t>c</w:t>
      </w:r>
      <w:r>
        <w:t>over</w:t>
      </w:r>
      <w:r>
        <w:rPr>
          <w:spacing w:val="-3"/>
        </w:rPr>
        <w:t>a</w:t>
      </w:r>
      <w:r>
        <w:rPr>
          <w:spacing w:val="-1"/>
        </w:rPr>
        <w:t>ge</w:t>
      </w:r>
      <w:r>
        <w:t>.</w:t>
      </w:r>
      <w:r>
        <w:rPr>
          <w:spacing w:val="-1"/>
        </w:rPr>
        <w:t xml:space="preserve"> </w:t>
      </w:r>
      <w:r>
        <w:t>B</w:t>
      </w:r>
      <w:r>
        <w:rPr>
          <w:spacing w:val="-2"/>
        </w:rPr>
        <w:t>l</w:t>
      </w:r>
      <w:r>
        <w:rPr>
          <w:spacing w:val="-1"/>
        </w:rPr>
        <w:t>acks</w:t>
      </w:r>
      <w:r>
        <w:t>to</w:t>
      </w:r>
      <w:r>
        <w:rPr>
          <w:spacing w:val="-1"/>
        </w:rPr>
        <w:t>n</w:t>
      </w:r>
      <w:r>
        <w:t>e</w:t>
      </w:r>
      <w:r>
        <w:rPr>
          <w:spacing w:val="-2"/>
        </w:rPr>
        <w:t xml:space="preserve"> </w:t>
      </w:r>
      <w:r>
        <w:rPr>
          <w:spacing w:val="-2"/>
        </w:rPr>
        <w:t>V</w:t>
      </w:r>
      <w:r>
        <w:rPr>
          <w:spacing w:val="-1"/>
        </w:rPr>
        <w:t>all</w:t>
      </w:r>
      <w:r>
        <w:rPr>
          <w:spacing w:val="-2"/>
        </w:rPr>
        <w:t>e</w:t>
      </w:r>
      <w:r>
        <w:t>y Pr</w:t>
      </w:r>
      <w:r>
        <w:rPr>
          <w:spacing w:val="-1"/>
        </w:rPr>
        <w:t>e</w:t>
      </w:r>
      <w:r>
        <w:t>p</w:t>
      </w:r>
      <w:r>
        <w:t xml:space="preserve"> </w:t>
      </w:r>
      <w:r>
        <w:rPr>
          <w:spacing w:val="-2"/>
        </w:rPr>
        <w:t>o</w:t>
      </w:r>
      <w:r>
        <w:rPr>
          <w:spacing w:val="-1"/>
        </w:rPr>
        <w:t>ffer</w:t>
      </w:r>
      <w:r>
        <w:t>s</w:t>
      </w:r>
      <w:r>
        <w:t xml:space="preserve"> </w:t>
      </w:r>
      <w:r>
        <w:t>a</w:t>
      </w:r>
      <w:r>
        <w:rPr>
          <w:spacing w:val="-2"/>
        </w:rPr>
        <w:t xml:space="preserve"> </w:t>
      </w:r>
      <w:r>
        <w:rPr>
          <w:spacing w:val="-1"/>
        </w:rPr>
        <w:t>d</w:t>
      </w:r>
      <w:r>
        <w:rPr>
          <w:spacing w:val="-2"/>
        </w:rPr>
        <w:t>e</w:t>
      </w:r>
      <w:r>
        <w:rPr>
          <w:spacing w:val="-1"/>
        </w:rPr>
        <w:t>clinat</w:t>
      </w:r>
      <w:r>
        <w:rPr>
          <w:spacing w:val="-2"/>
        </w:rPr>
        <w:t>i</w:t>
      </w:r>
      <w:r>
        <w:t>on</w:t>
      </w:r>
      <w:r>
        <w:rPr>
          <w:spacing w:val="-4"/>
        </w:rPr>
        <w:t xml:space="preserve"> </w:t>
      </w:r>
      <w:r>
        <w:t>i</w:t>
      </w:r>
      <w:r>
        <w:rPr>
          <w:spacing w:val="-1"/>
        </w:rPr>
        <w:t>nce</w:t>
      </w:r>
      <w:r>
        <w:rPr>
          <w:spacing w:val="-2"/>
        </w:rPr>
        <w:t>n</w:t>
      </w:r>
      <w:r>
        <w:rPr>
          <w:spacing w:val="-1"/>
        </w:rPr>
        <w:t>t</w:t>
      </w:r>
      <w:r>
        <w:t>ive</w:t>
      </w:r>
      <w:r>
        <w:rPr>
          <w:spacing w:val="-1"/>
        </w:rPr>
        <w:t xml:space="preserve"> </w:t>
      </w:r>
      <w:r>
        <w:t>of</w:t>
      </w:r>
      <w:r>
        <w:t xml:space="preserve"> </w:t>
      </w:r>
      <w:r>
        <w:rPr>
          <w:smallCaps/>
          <w:spacing w:val="-2"/>
        </w:rPr>
        <w:t>2</w:t>
      </w:r>
      <w:r>
        <w:t>5%</w:t>
      </w:r>
      <w:r>
        <w:rPr>
          <w:spacing w:val="-4"/>
        </w:rPr>
        <w:t xml:space="preserve"> </w:t>
      </w:r>
      <w:r>
        <w:t>of</w:t>
      </w:r>
      <w:r>
        <w:t xml:space="preserve"> </w:t>
      </w:r>
      <w:r>
        <w:rPr>
          <w:spacing w:val="-3"/>
        </w:rPr>
        <w:t>t</w:t>
      </w:r>
      <w:r>
        <w:t>he</w:t>
      </w:r>
      <w:r>
        <w:rPr>
          <w:spacing w:val="-2"/>
        </w:rPr>
        <w:t xml:space="preserve"> </w:t>
      </w:r>
      <w:r>
        <w:rPr>
          <w:spacing w:val="-3"/>
        </w:rPr>
        <w:t>t</w:t>
      </w:r>
      <w:r>
        <w:rPr>
          <w:spacing w:val="-2"/>
        </w:rPr>
        <w:t>o</w:t>
      </w:r>
      <w:r>
        <w:rPr>
          <w:spacing w:val="-1"/>
        </w:rPr>
        <w:t>ta</w:t>
      </w:r>
      <w:r>
        <w:t>l</w:t>
      </w:r>
      <w:r>
        <w:rPr>
          <w:spacing w:val="-1"/>
        </w:rPr>
        <w:t xml:space="preserve"> </w:t>
      </w:r>
      <w:r>
        <w:rPr>
          <w:spacing w:val="-1"/>
        </w:rPr>
        <w:t>c</w:t>
      </w:r>
      <w:r>
        <w:t>o</w:t>
      </w:r>
      <w:r>
        <w:rPr>
          <w:spacing w:val="-2"/>
        </w:rPr>
        <w:t>s</w:t>
      </w:r>
      <w:r>
        <w:t>t</w:t>
      </w:r>
      <w:r>
        <w:t xml:space="preserve"> </w:t>
      </w:r>
      <w:r>
        <w:t>of</w:t>
      </w:r>
      <w:r>
        <w:t xml:space="preserve"> </w:t>
      </w:r>
      <w:r>
        <w:t>i</w:t>
      </w:r>
      <w:r>
        <w:rPr>
          <w:spacing w:val="-1"/>
        </w:rPr>
        <w:t>n</w:t>
      </w:r>
      <w:r>
        <w:rPr>
          <w:spacing w:val="-2"/>
        </w:rPr>
        <w:t>s</w:t>
      </w:r>
      <w:r>
        <w:rPr>
          <w:spacing w:val="-1"/>
        </w:rPr>
        <w:t>u</w:t>
      </w:r>
      <w:r>
        <w:t>r</w:t>
      </w:r>
      <w:r>
        <w:rPr>
          <w:spacing w:val="-1"/>
        </w:rPr>
        <w:t>anc</w:t>
      </w:r>
      <w:r>
        <w:t>e</w:t>
      </w:r>
      <w:r>
        <w:rPr>
          <w:spacing w:val="-1"/>
        </w:rPr>
        <w:t xml:space="preserve"> </w:t>
      </w:r>
      <w:r>
        <w:rPr>
          <w:spacing w:val="-1"/>
        </w:rPr>
        <w:t>f</w:t>
      </w:r>
      <w:r>
        <w:rPr>
          <w:spacing w:val="-2"/>
        </w:rPr>
        <w:t>o</w:t>
      </w:r>
      <w:r>
        <w:t>r</w:t>
      </w:r>
      <w:r>
        <w:t xml:space="preserve"> </w:t>
      </w:r>
      <w:r>
        <w:t>a</w:t>
      </w:r>
      <w:r>
        <w:rPr>
          <w:spacing w:val="-4"/>
        </w:rPr>
        <w:t xml:space="preserve"> </w:t>
      </w:r>
      <w:r>
        <w:rPr>
          <w:spacing w:val="-1"/>
        </w:rPr>
        <w:t>singl</w:t>
      </w:r>
      <w:r>
        <w:t xml:space="preserve">e </w:t>
      </w:r>
      <w:r>
        <w:rPr>
          <w:spacing w:val="-2"/>
        </w:rPr>
        <w:t>e</w:t>
      </w:r>
      <w:r>
        <w:t>mp</w:t>
      </w:r>
      <w:r>
        <w:rPr>
          <w:spacing w:val="-1"/>
        </w:rPr>
        <w:t>l</w:t>
      </w:r>
      <w:r>
        <w:t>o</w:t>
      </w:r>
      <w:r>
        <w:rPr>
          <w:spacing w:val="-1"/>
        </w:rPr>
        <w:t>y</w:t>
      </w:r>
      <w:r>
        <w:rPr>
          <w:spacing w:val="-2"/>
        </w:rPr>
        <w:t>e</w:t>
      </w:r>
      <w:r>
        <w:t>e</w:t>
      </w:r>
      <w:r>
        <w:rPr>
          <w:spacing w:val="-2"/>
        </w:rPr>
        <w:t xml:space="preserve"> </w:t>
      </w:r>
      <w:r>
        <w:rPr>
          <w:spacing w:val="-1"/>
        </w:rPr>
        <w:t>wh</w:t>
      </w:r>
      <w:r>
        <w:t>o</w:t>
      </w:r>
      <w:r>
        <w:t xml:space="preserve"> </w:t>
      </w:r>
      <w:r>
        <w:rPr>
          <w:spacing w:val="-2"/>
        </w:rPr>
        <w:t>p</w:t>
      </w:r>
      <w:r>
        <w:t>r</w:t>
      </w:r>
      <w:r>
        <w:rPr>
          <w:spacing w:val="-2"/>
        </w:rPr>
        <w:t>o</w:t>
      </w:r>
      <w:r>
        <w:t>vi</w:t>
      </w:r>
      <w:r>
        <w:rPr>
          <w:spacing w:val="-1"/>
        </w:rPr>
        <w:t>de</w:t>
      </w:r>
      <w:r>
        <w:t>s</w:t>
      </w:r>
      <w:r>
        <w:t xml:space="preserve"> </w:t>
      </w:r>
      <w:r>
        <w:rPr>
          <w:spacing w:val="-4"/>
        </w:rPr>
        <w:t>e</w:t>
      </w:r>
      <w:r>
        <w:t>vi</w:t>
      </w:r>
      <w:r>
        <w:rPr>
          <w:spacing w:val="-1"/>
        </w:rPr>
        <w:t>de</w:t>
      </w:r>
      <w:r>
        <w:rPr>
          <w:spacing w:val="-2"/>
        </w:rPr>
        <w:t>n</w:t>
      </w:r>
      <w:r>
        <w:rPr>
          <w:spacing w:val="-1"/>
        </w:rPr>
        <w:t>c</w:t>
      </w:r>
      <w:r>
        <w:t>e</w:t>
      </w:r>
      <w:r>
        <w:rPr>
          <w:spacing w:val="-1"/>
        </w:rPr>
        <w:t xml:space="preserve"> </w:t>
      </w:r>
      <w:r>
        <w:t>of</w:t>
      </w:r>
      <w:r>
        <w:t xml:space="preserve"> </w:t>
      </w:r>
      <w:r>
        <w:rPr>
          <w:spacing w:val="-1"/>
        </w:rPr>
        <w:t>s</w:t>
      </w:r>
      <w:r>
        <w:rPr>
          <w:spacing w:val="-4"/>
        </w:rPr>
        <w:t>e</w:t>
      </w:r>
      <w:r>
        <w:t>p</w:t>
      </w:r>
      <w:r>
        <w:rPr>
          <w:spacing w:val="-1"/>
        </w:rPr>
        <w:t>a</w:t>
      </w:r>
      <w:r>
        <w:t>r</w:t>
      </w:r>
      <w:r>
        <w:rPr>
          <w:spacing w:val="-1"/>
        </w:rPr>
        <w:t>at</w:t>
      </w:r>
      <w:r>
        <w:t>e</w:t>
      </w:r>
      <w:r>
        <w:rPr>
          <w:spacing w:val="-1"/>
        </w:rPr>
        <w:t xml:space="preserve"> </w:t>
      </w:r>
      <w:r>
        <w:t>m</w:t>
      </w:r>
      <w:r>
        <w:rPr>
          <w:spacing w:val="-2"/>
        </w:rPr>
        <w:t>e</w:t>
      </w:r>
      <w:r>
        <w:rPr>
          <w:spacing w:val="-1"/>
        </w:rPr>
        <w:t>d</w:t>
      </w:r>
      <w:r>
        <w:rPr>
          <w:spacing w:val="-2"/>
        </w:rPr>
        <w:t>i</w:t>
      </w:r>
      <w:r>
        <w:rPr>
          <w:spacing w:val="-1"/>
        </w:rPr>
        <w:t>ca</w:t>
      </w:r>
      <w:r>
        <w:t>l</w:t>
      </w:r>
      <w:r>
        <w:rPr>
          <w:spacing w:val="-1"/>
        </w:rPr>
        <w:t xml:space="preserve"> </w:t>
      </w:r>
      <w:r>
        <w:rPr>
          <w:spacing w:val="-1"/>
        </w:rPr>
        <w:t>c</w:t>
      </w:r>
      <w:r>
        <w:t>over</w:t>
      </w:r>
      <w:r>
        <w:rPr>
          <w:spacing w:val="-3"/>
        </w:rPr>
        <w:t>a</w:t>
      </w:r>
      <w:r>
        <w:rPr>
          <w:spacing w:val="-1"/>
        </w:rPr>
        <w:t>g</w:t>
      </w:r>
      <w:r>
        <w:t>e</w:t>
      </w:r>
      <w:r>
        <w:rPr>
          <w:spacing w:val="-2"/>
        </w:rPr>
        <w:t xml:space="preserve"> </w:t>
      </w:r>
      <w:r>
        <w:rPr>
          <w:spacing w:val="-1"/>
        </w:rPr>
        <w:t>wi</w:t>
      </w:r>
      <w:r>
        <w:rPr>
          <w:spacing w:val="-2"/>
        </w:rPr>
        <w:t>t</w:t>
      </w:r>
      <w:r>
        <w:t>hin</w:t>
      </w:r>
      <w:r>
        <w:rPr>
          <w:spacing w:val="-1"/>
        </w:rPr>
        <w:t xml:space="preserve"> </w:t>
      </w:r>
      <w:r>
        <w:rPr>
          <w:spacing w:val="-1"/>
        </w:rPr>
        <w:t>t</w:t>
      </w:r>
      <w:r>
        <w:rPr>
          <w:spacing w:val="1"/>
        </w:rPr>
        <w:t>h</w:t>
      </w:r>
      <w:r>
        <w:t>e</w:t>
      </w:r>
      <w:r>
        <w:rPr>
          <w:spacing w:val="-2"/>
        </w:rPr>
        <w:t xml:space="preserve"> </w:t>
      </w:r>
      <w:r>
        <w:rPr>
          <w:spacing w:val="-1"/>
        </w:rPr>
        <w:t>f</w:t>
      </w:r>
      <w:r>
        <w:rPr>
          <w:spacing w:val="-3"/>
        </w:rPr>
        <w:t>i</w:t>
      </w:r>
      <w:r>
        <w:t>r</w:t>
      </w:r>
      <w:r>
        <w:rPr>
          <w:spacing w:val="-1"/>
        </w:rPr>
        <w:t>s</w:t>
      </w:r>
      <w:r>
        <w:t>t</w:t>
      </w:r>
      <w:r>
        <w:rPr>
          <w:spacing w:val="1"/>
        </w:rPr>
        <w:t xml:space="preserve"> </w:t>
      </w:r>
      <w:r>
        <w:rPr>
          <w:spacing w:val="-3"/>
        </w:rPr>
        <w:t>t</w:t>
      </w:r>
      <w:r>
        <w:t>h</w:t>
      </w:r>
      <w:r>
        <w:rPr>
          <w:spacing w:val="-3"/>
        </w:rPr>
        <w:t>i</w:t>
      </w:r>
      <w:r>
        <w:t>r</w:t>
      </w:r>
      <w:r>
        <w:rPr>
          <w:spacing w:val="-1"/>
        </w:rPr>
        <w:t>ty</w:t>
      </w:r>
    </w:p>
    <w:p w14:paraId="06E91D65" w14:textId="77777777" w:rsidR="00D84A05" w:rsidRDefault="00170E64">
      <w:pPr>
        <w:pStyle w:val="BodyText"/>
        <w:spacing w:line="259" w:lineRule="auto"/>
        <w:ind w:right="1256" w:firstLine="0"/>
      </w:pPr>
      <w:r>
        <w:t>(30) days of employment. Employees who are otherwise covered by a Blackstone Valley Prep plan are ineligible to also receive a declination incentive (</w:t>
      </w:r>
      <w:proofErr w:type="gramStart"/>
      <w:r>
        <w:t>e.g.</w:t>
      </w:r>
      <w:proofErr w:type="gramEnd"/>
      <w:r>
        <w:t xml:space="preserve"> a married couple working at Blackstone Valley Prep may not have family coverage and receive a declina</w:t>
      </w:r>
      <w:r>
        <w:t>tion incentive).</w:t>
      </w:r>
    </w:p>
    <w:p w14:paraId="3819507C" w14:textId="77777777" w:rsidR="00D84A05" w:rsidRDefault="00D84A05">
      <w:pPr>
        <w:spacing w:line="259" w:lineRule="auto"/>
        <w:sectPr w:rsidR="00D84A05">
          <w:pgSz w:w="12240" w:h="15840"/>
          <w:pgMar w:top="1360" w:right="260" w:bottom="1200" w:left="260" w:header="0" w:footer="1018" w:gutter="0"/>
          <w:cols w:space="720"/>
        </w:sectPr>
      </w:pPr>
    </w:p>
    <w:p w14:paraId="3E3176A3" w14:textId="77777777" w:rsidR="00D84A05" w:rsidRDefault="00170E64">
      <w:pPr>
        <w:pStyle w:val="Heading1"/>
        <w:spacing w:before="80"/>
        <w:jc w:val="both"/>
      </w:pPr>
      <w:bookmarkStart w:id="113" w:name="_bookmark113"/>
      <w:bookmarkEnd w:id="113"/>
      <w:r>
        <w:lastRenderedPageBreak/>
        <w:t>Reservation of Rights Policy</w:t>
      </w:r>
    </w:p>
    <w:p w14:paraId="0AA10E5B" w14:textId="77777777" w:rsidR="00D84A05" w:rsidRDefault="00170E64">
      <w:pPr>
        <w:pStyle w:val="BodyText"/>
        <w:spacing w:before="19" w:line="259" w:lineRule="auto"/>
        <w:ind w:right="1189"/>
        <w:jc w:val="both"/>
      </w:pPr>
      <w:r>
        <w:rPr>
          <w:smallCaps/>
          <w:spacing w:val="1"/>
        </w:rPr>
        <w:t>1</w:t>
      </w:r>
      <w:r>
        <w:rPr>
          <w:smallCaps/>
        </w:rPr>
        <w:t>.</w:t>
      </w:r>
      <w:r>
        <w:t xml:space="preserve">   </w:t>
      </w:r>
      <w:r>
        <w:rPr>
          <w:spacing w:val="-9"/>
        </w:rPr>
        <w:t xml:space="preserve"> </w:t>
      </w:r>
      <w:r>
        <w:t>B</w:t>
      </w:r>
      <w:r>
        <w:rPr>
          <w:spacing w:val="-2"/>
        </w:rPr>
        <w:t>l</w:t>
      </w:r>
      <w:r>
        <w:rPr>
          <w:spacing w:val="-1"/>
        </w:rPr>
        <w:t>acks</w:t>
      </w:r>
      <w:r>
        <w:t>to</w:t>
      </w:r>
      <w:r>
        <w:rPr>
          <w:spacing w:val="-1"/>
        </w:rPr>
        <w:t>n</w:t>
      </w:r>
      <w:r>
        <w:t>e</w:t>
      </w:r>
      <w:r>
        <w:rPr>
          <w:spacing w:val="-2"/>
        </w:rPr>
        <w:t xml:space="preserve"> </w:t>
      </w:r>
      <w:r>
        <w:rPr>
          <w:spacing w:val="-2"/>
        </w:rPr>
        <w:t>V</w:t>
      </w:r>
      <w:r>
        <w:rPr>
          <w:spacing w:val="-1"/>
        </w:rPr>
        <w:t>all</w:t>
      </w:r>
      <w:r>
        <w:rPr>
          <w:spacing w:val="-2"/>
        </w:rPr>
        <w:t>e</w:t>
      </w:r>
      <w:r>
        <w:t>y</w:t>
      </w:r>
      <w:r>
        <w:rPr>
          <w:spacing w:val="-2"/>
        </w:rPr>
        <w:t xml:space="preserve"> </w:t>
      </w:r>
      <w:r>
        <w:t>Pr</w:t>
      </w:r>
      <w:r>
        <w:rPr>
          <w:spacing w:val="-1"/>
        </w:rPr>
        <w:t>e</w:t>
      </w:r>
      <w:r>
        <w:t>p</w:t>
      </w:r>
      <w:r>
        <w:t xml:space="preserve"> </w:t>
      </w:r>
      <w:r>
        <w:rPr>
          <w:spacing w:val="-3"/>
        </w:rPr>
        <w:t>r</w:t>
      </w:r>
      <w:r>
        <w:rPr>
          <w:spacing w:val="-2"/>
        </w:rPr>
        <w:t>e</w:t>
      </w:r>
      <w:r>
        <w:rPr>
          <w:spacing w:val="-1"/>
        </w:rPr>
        <w:t>ser</w:t>
      </w:r>
      <w:r>
        <w:t>v</w:t>
      </w:r>
      <w:r>
        <w:rPr>
          <w:spacing w:val="-2"/>
        </w:rPr>
        <w:t>e</w:t>
      </w:r>
      <w:r>
        <w:t>s</w:t>
      </w:r>
      <w:r>
        <w:t xml:space="preserve"> </w:t>
      </w:r>
      <w:r>
        <w:rPr>
          <w:spacing w:val="-2"/>
        </w:rPr>
        <w:t>t</w:t>
      </w:r>
      <w:r>
        <w:t>he</w:t>
      </w:r>
      <w:r>
        <w:rPr>
          <w:spacing w:val="-2"/>
        </w:rPr>
        <w:t xml:space="preserve"> </w:t>
      </w:r>
      <w:r>
        <w:t>ri</w:t>
      </w:r>
      <w:r>
        <w:rPr>
          <w:spacing w:val="-2"/>
        </w:rPr>
        <w:t>g</w:t>
      </w:r>
      <w:r>
        <w:t>ht</w:t>
      </w:r>
      <w:r>
        <w:t xml:space="preserve"> </w:t>
      </w:r>
      <w:r>
        <w:rPr>
          <w:spacing w:val="-2"/>
        </w:rPr>
        <w:t>t</w:t>
      </w:r>
      <w:r>
        <w:t>o</w:t>
      </w:r>
      <w:r>
        <w:t xml:space="preserve"> </w:t>
      </w:r>
      <w:r>
        <w:rPr>
          <w:spacing w:val="-2"/>
        </w:rPr>
        <w:t>a</w:t>
      </w:r>
      <w:r>
        <w:rPr>
          <w:spacing w:val="-1"/>
        </w:rPr>
        <w:t>lte</w:t>
      </w:r>
      <w:r>
        <w:t>r</w:t>
      </w:r>
      <w:r>
        <w:rPr>
          <w:spacing w:val="-3"/>
        </w:rPr>
        <w:t xml:space="preserve"> </w:t>
      </w:r>
      <w:r>
        <w:rPr>
          <w:spacing w:val="-1"/>
        </w:rPr>
        <w:t>t</w:t>
      </w:r>
      <w:r>
        <w:rPr>
          <w:spacing w:val="1"/>
        </w:rPr>
        <w:t>h</w:t>
      </w:r>
      <w:r>
        <w:t>e</w:t>
      </w:r>
      <w:r>
        <w:rPr>
          <w:spacing w:val="-2"/>
        </w:rPr>
        <w:t xml:space="preserve"> </w:t>
      </w:r>
      <w:r>
        <w:t>b</w:t>
      </w:r>
      <w:r>
        <w:rPr>
          <w:spacing w:val="-2"/>
        </w:rPr>
        <w:t>e</w:t>
      </w:r>
      <w:r>
        <w:rPr>
          <w:spacing w:val="-1"/>
        </w:rPr>
        <w:t>n</w:t>
      </w:r>
      <w:r>
        <w:rPr>
          <w:spacing w:val="-2"/>
        </w:rPr>
        <w:t>e</w:t>
      </w:r>
      <w:r>
        <w:rPr>
          <w:spacing w:val="-1"/>
        </w:rPr>
        <w:t>fi</w:t>
      </w:r>
      <w:r>
        <w:rPr>
          <w:spacing w:val="-2"/>
        </w:rPr>
        <w:t>t</w:t>
      </w:r>
      <w:r>
        <w:t>s</w:t>
      </w:r>
      <w:r>
        <w:t xml:space="preserve"> </w:t>
      </w:r>
      <w:r>
        <w:rPr>
          <w:spacing w:val="1"/>
        </w:rPr>
        <w:t>p</w:t>
      </w:r>
      <w:r>
        <w:rPr>
          <w:spacing w:val="-1"/>
        </w:rPr>
        <w:t>ack</w:t>
      </w:r>
      <w:r>
        <w:rPr>
          <w:spacing w:val="-2"/>
        </w:rPr>
        <w:t>a</w:t>
      </w:r>
      <w:r>
        <w:rPr>
          <w:spacing w:val="-1"/>
        </w:rPr>
        <w:t>g</w:t>
      </w:r>
      <w:r>
        <w:t>e</w:t>
      </w:r>
      <w:r>
        <w:rPr>
          <w:spacing w:val="-2"/>
        </w:rPr>
        <w:t xml:space="preserve"> </w:t>
      </w:r>
      <w:r>
        <w:t>m</w:t>
      </w:r>
      <w:r>
        <w:rPr>
          <w:spacing w:val="-4"/>
        </w:rPr>
        <w:t>a</w:t>
      </w:r>
      <w:r>
        <w:rPr>
          <w:spacing w:val="-1"/>
        </w:rPr>
        <w:t>d</w:t>
      </w:r>
      <w:r>
        <w:t>e</w:t>
      </w:r>
      <w:r>
        <w:rPr>
          <w:spacing w:val="-2"/>
        </w:rPr>
        <w:t xml:space="preserve"> </w:t>
      </w:r>
      <w:r>
        <w:rPr>
          <w:spacing w:val="-1"/>
        </w:rPr>
        <w:t>a</w:t>
      </w:r>
      <w:r>
        <w:t>vai</w:t>
      </w:r>
      <w:r>
        <w:rPr>
          <w:spacing w:val="-1"/>
        </w:rPr>
        <w:t>la</w:t>
      </w:r>
      <w:r>
        <w:t>b</w:t>
      </w:r>
      <w:r>
        <w:rPr>
          <w:spacing w:val="-1"/>
        </w:rPr>
        <w:t>l</w:t>
      </w:r>
      <w:r>
        <w:t>e</w:t>
      </w:r>
      <w:r>
        <w:rPr>
          <w:spacing w:val="-2"/>
        </w:rPr>
        <w:t xml:space="preserve"> </w:t>
      </w:r>
      <w:r>
        <w:rPr>
          <w:spacing w:val="-1"/>
        </w:rPr>
        <w:t xml:space="preserve">to </w:t>
      </w:r>
      <w:r>
        <w:rPr>
          <w:spacing w:val="-2"/>
        </w:rPr>
        <w:t>e</w:t>
      </w:r>
      <w:r>
        <w:t>mp</w:t>
      </w:r>
      <w:r>
        <w:rPr>
          <w:spacing w:val="-1"/>
        </w:rPr>
        <w:t>l</w:t>
      </w:r>
      <w:r>
        <w:t>o</w:t>
      </w:r>
      <w:r>
        <w:rPr>
          <w:spacing w:val="-1"/>
        </w:rPr>
        <w:t>y</w:t>
      </w:r>
      <w:r>
        <w:rPr>
          <w:spacing w:val="-2"/>
        </w:rPr>
        <w:t>ee</w:t>
      </w:r>
      <w:r>
        <w:t>s</w:t>
      </w:r>
      <w:r>
        <w:t xml:space="preserve"> </w:t>
      </w:r>
      <w:r>
        <w:rPr>
          <w:spacing w:val="-1"/>
        </w:rPr>
        <w:t>a</w:t>
      </w:r>
      <w:r>
        <w:t>t</w:t>
      </w:r>
      <w:r>
        <w:t xml:space="preserve"> </w:t>
      </w:r>
      <w:r>
        <w:rPr>
          <w:spacing w:val="-1"/>
        </w:rPr>
        <w:t>an</w:t>
      </w:r>
      <w:r>
        <w:t>y</w:t>
      </w:r>
      <w:r>
        <w:rPr>
          <w:spacing w:val="-2"/>
        </w:rPr>
        <w:t xml:space="preserve"> </w:t>
      </w:r>
      <w:r>
        <w:rPr>
          <w:spacing w:val="-1"/>
        </w:rPr>
        <w:t>t</w:t>
      </w:r>
      <w:r>
        <w:t>im</w:t>
      </w:r>
      <w:r>
        <w:rPr>
          <w:spacing w:val="-2"/>
        </w:rPr>
        <w:t>e</w:t>
      </w:r>
      <w:r>
        <w:t>,</w:t>
      </w:r>
      <w:r>
        <w:t xml:space="preserve"> </w:t>
      </w:r>
      <w:r>
        <w:rPr>
          <w:spacing w:val="-2"/>
        </w:rPr>
        <w:t>c</w:t>
      </w:r>
      <w:r>
        <w:t>o</w:t>
      </w:r>
      <w:r>
        <w:rPr>
          <w:spacing w:val="-1"/>
        </w:rPr>
        <w:t>ns</w:t>
      </w:r>
      <w:r>
        <w:t>i</w:t>
      </w:r>
      <w:r>
        <w:rPr>
          <w:spacing w:val="-2"/>
        </w:rPr>
        <w:t>s</w:t>
      </w:r>
      <w:r>
        <w:rPr>
          <w:spacing w:val="-1"/>
        </w:rPr>
        <w:t>te</w:t>
      </w:r>
      <w:r>
        <w:rPr>
          <w:spacing w:val="-2"/>
        </w:rPr>
        <w:t>n</w:t>
      </w:r>
      <w:r>
        <w:t>t</w:t>
      </w:r>
      <w:r>
        <w:t xml:space="preserve"> </w:t>
      </w:r>
      <w:r>
        <w:t>wi</w:t>
      </w:r>
      <w:r>
        <w:rPr>
          <w:spacing w:val="-2"/>
        </w:rPr>
        <w:t>t</w:t>
      </w:r>
      <w:r>
        <w:t>h</w:t>
      </w:r>
      <w:r>
        <w:rPr>
          <w:spacing w:val="1"/>
        </w:rPr>
        <w:t xml:space="preserve"> </w:t>
      </w:r>
      <w:r>
        <w:rPr>
          <w:spacing w:val="-2"/>
        </w:rPr>
        <w:t>a</w:t>
      </w:r>
      <w:r>
        <w:rPr>
          <w:spacing w:val="-1"/>
        </w:rPr>
        <w:t>l</w:t>
      </w:r>
      <w:r>
        <w:t>l</w:t>
      </w:r>
      <w:r>
        <w:rPr>
          <w:spacing w:val="-1"/>
        </w:rPr>
        <w:t xml:space="preserve"> </w:t>
      </w:r>
      <w:r>
        <w:rPr>
          <w:spacing w:val="-2"/>
        </w:rPr>
        <w:t>a</w:t>
      </w:r>
      <w:r>
        <w:rPr>
          <w:spacing w:val="3"/>
        </w:rPr>
        <w:t>p</w:t>
      </w:r>
      <w:r>
        <w:t>p</w:t>
      </w:r>
      <w:r>
        <w:rPr>
          <w:spacing w:val="-1"/>
        </w:rPr>
        <w:t>l</w:t>
      </w:r>
      <w:r>
        <w:t>ic</w:t>
      </w:r>
      <w:r>
        <w:rPr>
          <w:spacing w:val="-4"/>
        </w:rPr>
        <w:t>a</w:t>
      </w:r>
      <w:r>
        <w:t>b</w:t>
      </w:r>
      <w:r>
        <w:rPr>
          <w:spacing w:val="-1"/>
        </w:rPr>
        <w:t>l</w:t>
      </w:r>
      <w:r>
        <w:t>e</w:t>
      </w:r>
      <w:r>
        <w:rPr>
          <w:spacing w:val="-2"/>
        </w:rPr>
        <w:t xml:space="preserve"> </w:t>
      </w:r>
      <w:r>
        <w:rPr>
          <w:spacing w:val="-2"/>
        </w:rPr>
        <w:t>l</w:t>
      </w:r>
      <w:r>
        <w:rPr>
          <w:spacing w:val="-1"/>
        </w:rPr>
        <w:t>aw</w:t>
      </w:r>
      <w:r>
        <w:t>s.</w:t>
      </w:r>
      <w:r>
        <w:t xml:space="preserve">  </w:t>
      </w:r>
      <w:r>
        <w:rPr>
          <w:spacing w:val="-1"/>
        </w:rPr>
        <w:t>Em</w:t>
      </w:r>
      <w:r>
        <w:t>p</w:t>
      </w:r>
      <w:r>
        <w:rPr>
          <w:spacing w:val="-4"/>
        </w:rPr>
        <w:t>l</w:t>
      </w:r>
      <w:r>
        <w:t>o</w:t>
      </w:r>
      <w:r>
        <w:rPr>
          <w:spacing w:val="-1"/>
        </w:rPr>
        <w:t>y</w:t>
      </w:r>
      <w:r>
        <w:rPr>
          <w:spacing w:val="-2"/>
        </w:rPr>
        <w:t>ee</w:t>
      </w:r>
      <w:r>
        <w:t>s</w:t>
      </w:r>
      <w:r>
        <w:t xml:space="preserve"> </w:t>
      </w:r>
      <w:r>
        <w:t>will</w:t>
      </w:r>
      <w:r>
        <w:rPr>
          <w:spacing w:val="-2"/>
        </w:rPr>
        <w:t xml:space="preserve"> </w:t>
      </w:r>
      <w:r>
        <w:t>be</w:t>
      </w:r>
      <w:r>
        <w:rPr>
          <w:spacing w:val="-2"/>
        </w:rPr>
        <w:t xml:space="preserve"> </w:t>
      </w:r>
      <w:r>
        <w:rPr>
          <w:spacing w:val="-2"/>
        </w:rPr>
        <w:t>n</w:t>
      </w:r>
      <w:r>
        <w:t>o</w:t>
      </w:r>
      <w:r>
        <w:rPr>
          <w:spacing w:val="-1"/>
        </w:rPr>
        <w:t>t</w:t>
      </w:r>
      <w:r>
        <w:t>i</w:t>
      </w:r>
      <w:r>
        <w:rPr>
          <w:spacing w:val="-1"/>
        </w:rPr>
        <w:t>fie</w:t>
      </w:r>
      <w:r>
        <w:t>d</w:t>
      </w:r>
      <w:r>
        <w:rPr>
          <w:spacing w:val="-3"/>
        </w:rPr>
        <w:t xml:space="preserve"> </w:t>
      </w:r>
      <w:r>
        <w:t xml:space="preserve">of </w:t>
      </w:r>
      <w:r>
        <w:rPr>
          <w:spacing w:val="-1"/>
        </w:rPr>
        <w:t>an</w:t>
      </w:r>
      <w:r>
        <w:t>y</w:t>
      </w:r>
      <w:r>
        <w:rPr>
          <w:spacing w:val="-2"/>
        </w:rPr>
        <w:t xml:space="preserve"> </w:t>
      </w:r>
      <w:r>
        <w:rPr>
          <w:spacing w:val="-1"/>
        </w:rPr>
        <w:t>alterati</w:t>
      </w:r>
      <w:r>
        <w:t>on</w:t>
      </w:r>
      <w:r>
        <w:rPr>
          <w:spacing w:val="-1"/>
        </w:rPr>
        <w:t xml:space="preserve"> </w:t>
      </w:r>
      <w:r>
        <w:t>in</w:t>
      </w:r>
      <w:r>
        <w:rPr>
          <w:spacing w:val="-1"/>
        </w:rPr>
        <w:t xml:space="preserve"> </w:t>
      </w:r>
      <w:r>
        <w:rPr>
          <w:spacing w:val="-1"/>
        </w:rPr>
        <w:t>t</w:t>
      </w:r>
      <w:r>
        <w:rPr>
          <w:spacing w:val="1"/>
        </w:rPr>
        <w:t>h</w:t>
      </w:r>
      <w:r>
        <w:t>e</w:t>
      </w:r>
      <w:r>
        <w:rPr>
          <w:spacing w:val="-2"/>
        </w:rPr>
        <w:t xml:space="preserve"> </w:t>
      </w:r>
      <w:r>
        <w:t>b</w:t>
      </w:r>
      <w:r>
        <w:rPr>
          <w:spacing w:val="-2"/>
        </w:rPr>
        <w:t>e</w:t>
      </w:r>
      <w:r>
        <w:rPr>
          <w:spacing w:val="-4"/>
        </w:rPr>
        <w:t>n</w:t>
      </w:r>
      <w:r>
        <w:rPr>
          <w:spacing w:val="-2"/>
        </w:rPr>
        <w:t>e</w:t>
      </w:r>
      <w:r>
        <w:rPr>
          <w:spacing w:val="-1"/>
        </w:rPr>
        <w:t>fi</w:t>
      </w:r>
      <w:r>
        <w:t>ts</w:t>
      </w:r>
      <w:r>
        <w:t xml:space="preserve"> </w:t>
      </w:r>
      <w:r>
        <w:rPr>
          <w:spacing w:val="1"/>
        </w:rPr>
        <w:t>p</w:t>
      </w:r>
      <w:r>
        <w:rPr>
          <w:spacing w:val="-1"/>
        </w:rPr>
        <w:t>ack</w:t>
      </w:r>
      <w:r>
        <w:rPr>
          <w:spacing w:val="-2"/>
        </w:rPr>
        <w:t>a</w:t>
      </w:r>
      <w:r>
        <w:rPr>
          <w:spacing w:val="-1"/>
        </w:rPr>
        <w:t>ge.</w:t>
      </w:r>
    </w:p>
    <w:p w14:paraId="5FB062F1" w14:textId="77777777" w:rsidR="00D84A05" w:rsidRDefault="00D84A05">
      <w:pPr>
        <w:pStyle w:val="BodyText"/>
        <w:ind w:left="0" w:firstLine="0"/>
        <w:rPr>
          <w:sz w:val="24"/>
        </w:rPr>
      </w:pPr>
    </w:p>
    <w:p w14:paraId="0CD0A600" w14:textId="77777777" w:rsidR="00D84A05" w:rsidRDefault="00D84A05">
      <w:pPr>
        <w:pStyle w:val="BodyText"/>
        <w:spacing w:before="4"/>
        <w:ind w:left="0" w:firstLine="0"/>
        <w:rPr>
          <w:sz w:val="23"/>
        </w:rPr>
      </w:pPr>
    </w:p>
    <w:p w14:paraId="3B7CF770" w14:textId="77777777" w:rsidR="00D84A05" w:rsidRDefault="00170E64">
      <w:pPr>
        <w:pStyle w:val="Heading1"/>
        <w:spacing w:before="1"/>
        <w:jc w:val="both"/>
      </w:pPr>
      <w:bookmarkStart w:id="114" w:name="_bookmark114"/>
      <w:bookmarkEnd w:id="114"/>
      <w:r>
        <w:t>Unemployment Compensation Policy</w:t>
      </w:r>
    </w:p>
    <w:p w14:paraId="442D4852" w14:textId="77777777" w:rsidR="00D84A05" w:rsidRDefault="00170E64">
      <w:pPr>
        <w:pStyle w:val="BodyText"/>
        <w:tabs>
          <w:tab w:val="left" w:pos="1991"/>
        </w:tabs>
        <w:spacing w:before="21" w:line="259" w:lineRule="auto"/>
        <w:ind w:right="1503"/>
      </w:pPr>
      <w:r>
        <w:rPr>
          <w:smallCaps/>
          <w:spacing w:val="1"/>
        </w:rPr>
        <w:t>1</w:t>
      </w:r>
      <w:r>
        <w:rPr>
          <w:smallCaps/>
        </w:rPr>
        <w:t>.</w:t>
      </w:r>
      <w:r>
        <w:tab/>
      </w:r>
      <w:r>
        <w:t>T</w:t>
      </w:r>
      <w:r>
        <w:rPr>
          <w:spacing w:val="1"/>
        </w:rPr>
        <w:t>h</w:t>
      </w:r>
      <w:r>
        <w:t>is</w:t>
      </w:r>
      <w:r>
        <w:rPr>
          <w:spacing w:val="-3"/>
        </w:rPr>
        <w:t xml:space="preserve"> </w:t>
      </w:r>
      <w:r>
        <w:t>S</w:t>
      </w:r>
      <w:r>
        <w:rPr>
          <w:spacing w:val="-2"/>
        </w:rPr>
        <w:t>ch</w:t>
      </w:r>
      <w:r>
        <w:t>ool</w:t>
      </w:r>
      <w:r>
        <w:rPr>
          <w:spacing w:val="-1"/>
        </w:rPr>
        <w:t xml:space="preserve"> </w:t>
      </w:r>
      <w:r>
        <w:rPr>
          <w:spacing w:val="-3"/>
        </w:rPr>
        <w:t>c</w:t>
      </w:r>
      <w:r>
        <w:t>o</w:t>
      </w:r>
      <w:r>
        <w:rPr>
          <w:spacing w:val="-1"/>
        </w:rPr>
        <w:t>nt</w:t>
      </w:r>
      <w:r>
        <w:rPr>
          <w:spacing w:val="1"/>
        </w:rPr>
        <w:t>r</w:t>
      </w:r>
      <w:r>
        <w:rPr>
          <w:spacing w:val="-3"/>
        </w:rPr>
        <w:t>i</w:t>
      </w:r>
      <w:r>
        <w:t>b</w:t>
      </w:r>
      <w:r>
        <w:rPr>
          <w:spacing w:val="-3"/>
        </w:rPr>
        <w:t>u</w:t>
      </w:r>
      <w:r>
        <w:rPr>
          <w:spacing w:val="-1"/>
        </w:rPr>
        <w:t>te</w:t>
      </w:r>
      <w:r>
        <w:t>s</w:t>
      </w:r>
      <w:r>
        <w:t xml:space="preserve"> </w:t>
      </w:r>
      <w:r>
        <w:rPr>
          <w:spacing w:val="-3"/>
        </w:rPr>
        <w:t>t</w:t>
      </w:r>
      <w:r>
        <w:t>o</w:t>
      </w:r>
      <w:r>
        <w:t xml:space="preserve"> </w:t>
      </w:r>
      <w:r>
        <w:t>U</w:t>
      </w:r>
      <w:r>
        <w:rPr>
          <w:spacing w:val="-1"/>
        </w:rPr>
        <w:t>n</w:t>
      </w:r>
      <w:r>
        <w:rPr>
          <w:spacing w:val="-2"/>
        </w:rPr>
        <w:t>e</w:t>
      </w:r>
      <w:r>
        <w:rPr>
          <w:spacing w:val="-3"/>
        </w:rPr>
        <w:t>m</w:t>
      </w:r>
      <w:r>
        <w:t>p</w:t>
      </w:r>
      <w:r>
        <w:rPr>
          <w:spacing w:val="-1"/>
        </w:rPr>
        <w:t>l</w:t>
      </w:r>
      <w:r>
        <w:t>o</w:t>
      </w:r>
      <w:r>
        <w:rPr>
          <w:spacing w:val="-1"/>
        </w:rPr>
        <w:t>ym</w:t>
      </w:r>
      <w:r>
        <w:rPr>
          <w:spacing w:val="-2"/>
        </w:rPr>
        <w:t>e</w:t>
      </w:r>
      <w:r>
        <w:rPr>
          <w:spacing w:val="-1"/>
        </w:rPr>
        <w:t>n</w:t>
      </w:r>
      <w:r>
        <w:t>t</w:t>
      </w:r>
      <w:r>
        <w:t xml:space="preserve"> </w:t>
      </w:r>
      <w:r>
        <w:rPr>
          <w:spacing w:val="-1"/>
        </w:rPr>
        <w:t>C</w:t>
      </w:r>
      <w:r>
        <w:rPr>
          <w:spacing w:val="-2"/>
        </w:rPr>
        <w:t>o</w:t>
      </w:r>
      <w:r>
        <w:t>mp</w:t>
      </w:r>
      <w:r>
        <w:rPr>
          <w:spacing w:val="-4"/>
        </w:rPr>
        <w:t>e</w:t>
      </w:r>
      <w:r>
        <w:rPr>
          <w:spacing w:val="-1"/>
        </w:rPr>
        <w:t>nsati</w:t>
      </w:r>
      <w:r>
        <w:rPr>
          <w:spacing w:val="1"/>
        </w:rPr>
        <w:t>o</w:t>
      </w:r>
      <w:r>
        <w:t>n</w:t>
      </w:r>
      <w:r>
        <w:rPr>
          <w:spacing w:val="-1"/>
        </w:rPr>
        <w:t xml:space="preserve"> </w:t>
      </w:r>
      <w:r>
        <w:t>I</w:t>
      </w:r>
      <w:r>
        <w:rPr>
          <w:spacing w:val="-2"/>
        </w:rPr>
        <w:t>ns</w:t>
      </w:r>
      <w:r>
        <w:rPr>
          <w:spacing w:val="-1"/>
        </w:rPr>
        <w:t>u</w:t>
      </w:r>
      <w:r>
        <w:t>r</w:t>
      </w:r>
      <w:r>
        <w:rPr>
          <w:spacing w:val="-1"/>
        </w:rPr>
        <w:t>anc</w:t>
      </w:r>
      <w:r>
        <w:t>e</w:t>
      </w:r>
      <w:r>
        <w:rPr>
          <w:spacing w:val="-1"/>
        </w:rPr>
        <w:t xml:space="preserve"> </w:t>
      </w:r>
      <w:r>
        <w:rPr>
          <w:spacing w:val="-1"/>
        </w:rPr>
        <w:t>admi</w:t>
      </w:r>
      <w:r>
        <w:rPr>
          <w:spacing w:val="-3"/>
        </w:rPr>
        <w:t>n</w:t>
      </w:r>
      <w:r>
        <w:t>is</w:t>
      </w:r>
      <w:r>
        <w:rPr>
          <w:spacing w:val="-1"/>
        </w:rPr>
        <w:t>tere</w:t>
      </w:r>
      <w:r>
        <w:t>d</w:t>
      </w:r>
      <w:r>
        <w:rPr>
          <w:spacing w:val="-3"/>
        </w:rPr>
        <w:t xml:space="preserve"> </w:t>
      </w:r>
      <w:r>
        <w:t xml:space="preserve">by </w:t>
      </w:r>
      <w:r>
        <w:rPr>
          <w:spacing w:val="-1"/>
        </w:rPr>
        <w:t>t</w:t>
      </w:r>
      <w:r>
        <w:rPr>
          <w:spacing w:val="1"/>
        </w:rPr>
        <w:t>h</w:t>
      </w:r>
      <w:r>
        <w:t>e</w:t>
      </w:r>
      <w:r>
        <w:rPr>
          <w:spacing w:val="-2"/>
        </w:rPr>
        <w:t xml:space="preserve"> </w:t>
      </w:r>
      <w:r>
        <w:t>St</w:t>
      </w:r>
      <w:r>
        <w:rPr>
          <w:spacing w:val="-4"/>
        </w:rPr>
        <w:t>a</w:t>
      </w:r>
      <w:r>
        <w:rPr>
          <w:spacing w:val="-1"/>
        </w:rPr>
        <w:t>t</w:t>
      </w:r>
      <w:r>
        <w:t>e</w:t>
      </w:r>
      <w:r>
        <w:rPr>
          <w:spacing w:val="-1"/>
        </w:rPr>
        <w:t xml:space="preserve"> </w:t>
      </w:r>
      <w:r>
        <w:t>of</w:t>
      </w:r>
      <w:r>
        <w:rPr>
          <w:spacing w:val="-3"/>
        </w:rPr>
        <w:t xml:space="preserve"> </w:t>
      </w:r>
      <w:r>
        <w:t>R</w:t>
      </w:r>
      <w:r>
        <w:rPr>
          <w:spacing w:val="-2"/>
        </w:rPr>
        <w:t>h</w:t>
      </w:r>
      <w:r>
        <w:t>o</w:t>
      </w:r>
      <w:r>
        <w:rPr>
          <w:spacing w:val="-1"/>
        </w:rPr>
        <w:t>d</w:t>
      </w:r>
      <w:r>
        <w:t>e</w:t>
      </w:r>
      <w:r>
        <w:rPr>
          <w:spacing w:val="-2"/>
        </w:rPr>
        <w:t xml:space="preserve"> </w:t>
      </w:r>
      <w:r>
        <w:t>Is</w:t>
      </w:r>
      <w:r>
        <w:rPr>
          <w:spacing w:val="-1"/>
        </w:rPr>
        <w:t>lan</w:t>
      </w:r>
      <w:r>
        <w:rPr>
          <w:spacing w:val="-3"/>
        </w:rPr>
        <w:t>d</w:t>
      </w:r>
      <w:r>
        <w:t>.</w:t>
      </w:r>
    </w:p>
    <w:p w14:paraId="183C5A51" w14:textId="77777777" w:rsidR="00D84A05" w:rsidRDefault="00D84A05">
      <w:pPr>
        <w:pStyle w:val="BodyText"/>
        <w:ind w:left="0" w:firstLine="0"/>
        <w:rPr>
          <w:sz w:val="24"/>
        </w:rPr>
      </w:pPr>
    </w:p>
    <w:p w14:paraId="5E6197D0" w14:textId="77777777" w:rsidR="00D84A05" w:rsidRDefault="00D84A05">
      <w:pPr>
        <w:pStyle w:val="BodyText"/>
        <w:spacing w:before="3"/>
        <w:ind w:left="0" w:firstLine="0"/>
        <w:rPr>
          <w:sz w:val="23"/>
        </w:rPr>
      </w:pPr>
    </w:p>
    <w:p w14:paraId="6109DDDA" w14:textId="77777777" w:rsidR="00D84A05" w:rsidRDefault="00170E64">
      <w:pPr>
        <w:pStyle w:val="Heading1"/>
        <w:spacing w:before="1"/>
        <w:jc w:val="both"/>
      </w:pPr>
      <w:bookmarkStart w:id="115" w:name="_bookmark115"/>
      <w:bookmarkEnd w:id="115"/>
      <w:r>
        <w:t>401(k) Savings Plan Policy</w:t>
      </w:r>
    </w:p>
    <w:p w14:paraId="5290E57C" w14:textId="77777777" w:rsidR="00D84A05" w:rsidRDefault="00170E64">
      <w:pPr>
        <w:pStyle w:val="BodyText"/>
        <w:tabs>
          <w:tab w:val="left" w:pos="1991"/>
        </w:tabs>
        <w:spacing w:before="21" w:line="259" w:lineRule="auto"/>
        <w:ind w:right="1328"/>
      </w:pPr>
      <w:r>
        <w:rPr>
          <w:smallCaps/>
          <w:spacing w:val="1"/>
        </w:rPr>
        <w:t>1</w:t>
      </w:r>
      <w:r>
        <w:rPr>
          <w:smallCaps/>
        </w:rPr>
        <w:t>.</w:t>
      </w:r>
      <w:r>
        <w:tab/>
      </w:r>
      <w:r>
        <w:t>B</w:t>
      </w:r>
      <w:r>
        <w:rPr>
          <w:spacing w:val="-2"/>
        </w:rPr>
        <w:t>l</w:t>
      </w:r>
      <w:r>
        <w:rPr>
          <w:spacing w:val="-1"/>
        </w:rPr>
        <w:t>acks</w:t>
      </w:r>
      <w:r>
        <w:t>to</w:t>
      </w:r>
      <w:r>
        <w:rPr>
          <w:spacing w:val="-1"/>
        </w:rPr>
        <w:t>n</w:t>
      </w:r>
      <w:r>
        <w:t>e</w:t>
      </w:r>
      <w:r>
        <w:rPr>
          <w:spacing w:val="-2"/>
        </w:rPr>
        <w:t xml:space="preserve"> </w:t>
      </w:r>
      <w:r>
        <w:rPr>
          <w:spacing w:val="-2"/>
        </w:rPr>
        <w:t>V</w:t>
      </w:r>
      <w:r>
        <w:rPr>
          <w:spacing w:val="-1"/>
        </w:rPr>
        <w:t>all</w:t>
      </w:r>
      <w:r>
        <w:rPr>
          <w:spacing w:val="-2"/>
        </w:rPr>
        <w:t>e</w:t>
      </w:r>
      <w:r>
        <w:t>y</w:t>
      </w:r>
      <w:r>
        <w:rPr>
          <w:spacing w:val="-2"/>
        </w:rPr>
        <w:t xml:space="preserve"> </w:t>
      </w:r>
      <w:r>
        <w:t>Pr</w:t>
      </w:r>
      <w:r>
        <w:rPr>
          <w:spacing w:val="-1"/>
        </w:rPr>
        <w:t>e</w:t>
      </w:r>
      <w:r>
        <w:t>p</w:t>
      </w:r>
      <w:r>
        <w:t xml:space="preserve"> </w:t>
      </w:r>
      <w:r>
        <w:t>m</w:t>
      </w:r>
      <w:r>
        <w:rPr>
          <w:spacing w:val="-2"/>
        </w:rPr>
        <w:t>a</w:t>
      </w:r>
      <w:r>
        <w:t>i</w:t>
      </w:r>
      <w:r>
        <w:rPr>
          <w:spacing w:val="-1"/>
        </w:rPr>
        <w:t>ntai</w:t>
      </w:r>
      <w:r>
        <w:rPr>
          <w:spacing w:val="-2"/>
        </w:rPr>
        <w:t>n</w:t>
      </w:r>
      <w:r>
        <w:t>s</w:t>
      </w:r>
      <w:r>
        <w:t xml:space="preserve"> </w:t>
      </w:r>
      <w:r>
        <w:t>a</w:t>
      </w:r>
      <w:r>
        <w:rPr>
          <w:spacing w:val="-1"/>
        </w:rPr>
        <w:t xml:space="preserve"> </w:t>
      </w:r>
      <w:r>
        <w:t>4</w:t>
      </w:r>
      <w:r>
        <w:rPr>
          <w:spacing w:val="-2"/>
        </w:rPr>
        <w:t>0</w:t>
      </w:r>
      <w:r>
        <w:rPr>
          <w:smallCaps/>
        </w:rPr>
        <w:t>1</w:t>
      </w:r>
      <w:r>
        <w:t>(</w:t>
      </w:r>
      <w:r>
        <w:rPr>
          <w:spacing w:val="-4"/>
        </w:rPr>
        <w:t>k</w:t>
      </w:r>
      <w:r>
        <w:t>)</w:t>
      </w:r>
      <w:r>
        <w:rPr>
          <w:spacing w:val="1"/>
        </w:rPr>
        <w:t xml:space="preserve"> </w:t>
      </w:r>
      <w:r>
        <w:t>p</w:t>
      </w:r>
      <w:r>
        <w:rPr>
          <w:spacing w:val="-1"/>
        </w:rPr>
        <w:t>la</w:t>
      </w:r>
      <w:r>
        <w:t>n</w:t>
      </w:r>
      <w:r>
        <w:rPr>
          <w:spacing w:val="-1"/>
        </w:rPr>
        <w:t xml:space="preserve"> </w:t>
      </w:r>
      <w:r>
        <w:rPr>
          <w:spacing w:val="-3"/>
        </w:rPr>
        <w:t>f</w:t>
      </w:r>
      <w:r>
        <w:t>or</w:t>
      </w:r>
      <w:r>
        <w:t xml:space="preserve"> </w:t>
      </w:r>
      <w:r>
        <w:rPr>
          <w:spacing w:val="-3"/>
        </w:rPr>
        <w:t>t</w:t>
      </w:r>
      <w:r>
        <w:t>he</w:t>
      </w:r>
      <w:r>
        <w:rPr>
          <w:spacing w:val="-2"/>
        </w:rPr>
        <w:t xml:space="preserve"> </w:t>
      </w:r>
      <w:r>
        <w:t>b</w:t>
      </w:r>
      <w:r>
        <w:rPr>
          <w:spacing w:val="-2"/>
        </w:rPr>
        <w:t>e</w:t>
      </w:r>
      <w:r>
        <w:rPr>
          <w:spacing w:val="-1"/>
        </w:rPr>
        <w:t>n</w:t>
      </w:r>
      <w:r>
        <w:rPr>
          <w:spacing w:val="-2"/>
        </w:rPr>
        <w:t>e</w:t>
      </w:r>
      <w:r>
        <w:rPr>
          <w:spacing w:val="-1"/>
        </w:rPr>
        <w:t>fi</w:t>
      </w:r>
      <w:r>
        <w:t>t</w:t>
      </w:r>
      <w:r>
        <w:t xml:space="preserve"> </w:t>
      </w:r>
      <w:r>
        <w:rPr>
          <w:spacing w:val="-2"/>
        </w:rPr>
        <w:t>o</w:t>
      </w:r>
      <w:r>
        <w:t>f</w:t>
      </w:r>
      <w:r>
        <w:t xml:space="preserve"> </w:t>
      </w:r>
      <w:r>
        <w:t>its</w:t>
      </w:r>
      <w:r>
        <w:rPr>
          <w:spacing w:val="1"/>
        </w:rPr>
        <w:t xml:space="preserve"> </w:t>
      </w:r>
      <w:r>
        <w:rPr>
          <w:spacing w:val="-2"/>
        </w:rPr>
        <w:t>e</w:t>
      </w:r>
      <w:r>
        <w:rPr>
          <w:spacing w:val="-3"/>
        </w:rPr>
        <w:t>m</w:t>
      </w:r>
      <w:r>
        <w:t>p</w:t>
      </w:r>
      <w:r>
        <w:rPr>
          <w:spacing w:val="-4"/>
        </w:rPr>
        <w:t>l</w:t>
      </w:r>
      <w:r>
        <w:t>o</w:t>
      </w:r>
      <w:r>
        <w:rPr>
          <w:spacing w:val="-1"/>
        </w:rPr>
        <w:t>y</w:t>
      </w:r>
      <w:r>
        <w:rPr>
          <w:spacing w:val="-2"/>
        </w:rPr>
        <w:t>ee</w:t>
      </w:r>
      <w:r>
        <w:rPr>
          <w:spacing w:val="-1"/>
        </w:rPr>
        <w:t>s</w:t>
      </w:r>
      <w:r>
        <w:t>.</w:t>
      </w:r>
      <w:r>
        <w:t xml:space="preserve">  </w:t>
      </w:r>
      <w:r>
        <w:t>P</w:t>
      </w:r>
      <w:r>
        <w:rPr>
          <w:spacing w:val="-2"/>
        </w:rPr>
        <w:t>le</w:t>
      </w:r>
      <w:r>
        <w:rPr>
          <w:spacing w:val="-1"/>
        </w:rPr>
        <w:t>ase se</w:t>
      </w:r>
      <w:r>
        <w:t>e</w:t>
      </w:r>
      <w:r>
        <w:rPr>
          <w:spacing w:val="-2"/>
        </w:rPr>
        <w:t xml:space="preserve"> </w:t>
      </w:r>
      <w:r>
        <w:rPr>
          <w:spacing w:val="-1"/>
        </w:rPr>
        <w:t>t</w:t>
      </w:r>
      <w:r>
        <w:rPr>
          <w:spacing w:val="1"/>
        </w:rPr>
        <w:t>h</w:t>
      </w:r>
      <w:r>
        <w:t>e</w:t>
      </w:r>
      <w:r>
        <w:rPr>
          <w:spacing w:val="-2"/>
        </w:rPr>
        <w:t xml:space="preserve"> </w:t>
      </w:r>
      <w:r>
        <w:t>Su</w:t>
      </w:r>
      <w:r>
        <w:rPr>
          <w:spacing w:val="-3"/>
        </w:rPr>
        <w:t>m</w:t>
      </w:r>
      <w:r>
        <w:t>m</w:t>
      </w:r>
      <w:r>
        <w:rPr>
          <w:spacing w:val="-2"/>
        </w:rPr>
        <w:t>a</w:t>
      </w:r>
      <w:r>
        <w:t>ry</w:t>
      </w:r>
      <w:r>
        <w:rPr>
          <w:spacing w:val="-2"/>
        </w:rPr>
        <w:t xml:space="preserve"> </w:t>
      </w:r>
      <w:r>
        <w:t>P</w:t>
      </w:r>
      <w:r>
        <w:rPr>
          <w:spacing w:val="-2"/>
        </w:rPr>
        <w:t>l</w:t>
      </w:r>
      <w:r>
        <w:rPr>
          <w:spacing w:val="-1"/>
        </w:rPr>
        <w:t>a</w:t>
      </w:r>
      <w:r>
        <w:t>n</w:t>
      </w:r>
      <w:r>
        <w:rPr>
          <w:spacing w:val="-1"/>
        </w:rPr>
        <w:t xml:space="preserve"> </w:t>
      </w:r>
      <w:r>
        <w:t>D</w:t>
      </w:r>
      <w:r>
        <w:rPr>
          <w:spacing w:val="-2"/>
        </w:rPr>
        <w:t>e</w:t>
      </w:r>
      <w:r>
        <w:rPr>
          <w:spacing w:val="-1"/>
        </w:rPr>
        <w:t>s</w:t>
      </w:r>
      <w:r>
        <w:t>cr</w:t>
      </w:r>
      <w:r>
        <w:rPr>
          <w:spacing w:val="-3"/>
        </w:rPr>
        <w:t>i</w:t>
      </w:r>
      <w:r>
        <w:t>p</w:t>
      </w:r>
      <w:r>
        <w:rPr>
          <w:spacing w:val="-1"/>
        </w:rPr>
        <w:t>t</w:t>
      </w:r>
      <w:r>
        <w:rPr>
          <w:spacing w:val="-2"/>
        </w:rPr>
        <w:t>i</w:t>
      </w:r>
      <w:r>
        <w:t>on</w:t>
      </w:r>
      <w:r>
        <w:rPr>
          <w:spacing w:val="-1"/>
        </w:rPr>
        <w:t xml:space="preserve"> </w:t>
      </w:r>
      <w:r>
        <w:rPr>
          <w:spacing w:val="-1"/>
        </w:rPr>
        <w:t>f</w:t>
      </w:r>
      <w:r>
        <w:rPr>
          <w:spacing w:val="-2"/>
        </w:rPr>
        <w:t>o</w:t>
      </w:r>
      <w:r>
        <w:t>r</w:t>
      </w:r>
      <w:r>
        <w:t xml:space="preserve"> </w:t>
      </w:r>
      <w:r>
        <w:t>i</w:t>
      </w:r>
      <w:r>
        <w:rPr>
          <w:spacing w:val="-2"/>
        </w:rPr>
        <w:t>n</w:t>
      </w:r>
      <w:r>
        <w:rPr>
          <w:spacing w:val="-1"/>
        </w:rPr>
        <w:t>f</w:t>
      </w:r>
      <w:r>
        <w:rPr>
          <w:spacing w:val="-2"/>
        </w:rPr>
        <w:t>o</w:t>
      </w:r>
      <w:r>
        <w:t>rm</w:t>
      </w:r>
      <w:r>
        <w:rPr>
          <w:spacing w:val="-2"/>
        </w:rPr>
        <w:t>a</w:t>
      </w:r>
      <w:r>
        <w:rPr>
          <w:spacing w:val="-1"/>
        </w:rPr>
        <w:t>t</w:t>
      </w:r>
      <w:r>
        <w:rPr>
          <w:spacing w:val="-2"/>
        </w:rPr>
        <w:t>io</w:t>
      </w:r>
      <w:r>
        <w:t>n</w:t>
      </w:r>
      <w:r>
        <w:rPr>
          <w:spacing w:val="-1"/>
        </w:rPr>
        <w:t xml:space="preserve"> </w:t>
      </w:r>
      <w:r>
        <w:rPr>
          <w:spacing w:val="-2"/>
        </w:rPr>
        <w:t>a</w:t>
      </w:r>
      <w:r>
        <w:t>bo</w:t>
      </w:r>
      <w:r>
        <w:rPr>
          <w:spacing w:val="-1"/>
        </w:rPr>
        <w:t>u</w:t>
      </w:r>
      <w:r>
        <w:t>t</w:t>
      </w:r>
      <w:r>
        <w:rPr>
          <w:spacing w:val="-3"/>
        </w:rPr>
        <w:t xml:space="preserve"> </w:t>
      </w:r>
      <w:r>
        <w:rPr>
          <w:spacing w:val="-1"/>
        </w:rPr>
        <w:t>t</w:t>
      </w:r>
      <w:r>
        <w:rPr>
          <w:spacing w:val="1"/>
        </w:rPr>
        <w:t>h</w:t>
      </w:r>
      <w:r>
        <w:t>e</w:t>
      </w:r>
      <w:r>
        <w:rPr>
          <w:spacing w:val="-2"/>
        </w:rPr>
        <w:t xml:space="preserve"> </w:t>
      </w:r>
      <w:r>
        <w:t>4</w:t>
      </w:r>
      <w:r>
        <w:rPr>
          <w:spacing w:val="-2"/>
        </w:rPr>
        <w:t>0</w:t>
      </w:r>
      <w:r>
        <w:rPr>
          <w:smallCaps/>
          <w:spacing w:val="-2"/>
        </w:rPr>
        <w:t>1</w:t>
      </w:r>
      <w:r>
        <w:t>(</w:t>
      </w:r>
      <w:r>
        <w:rPr>
          <w:spacing w:val="-4"/>
        </w:rPr>
        <w:t>k</w:t>
      </w:r>
      <w:r>
        <w:t>)</w:t>
      </w:r>
      <w:r>
        <w:rPr>
          <w:spacing w:val="1"/>
        </w:rPr>
        <w:t xml:space="preserve"> </w:t>
      </w:r>
      <w:r>
        <w:t>p</w:t>
      </w:r>
      <w:r>
        <w:rPr>
          <w:spacing w:val="-1"/>
        </w:rPr>
        <w:t>lan</w:t>
      </w:r>
      <w:r>
        <w:t>.</w:t>
      </w:r>
    </w:p>
    <w:p w14:paraId="1BC0B877" w14:textId="77777777" w:rsidR="00D84A05" w:rsidRDefault="00D84A05">
      <w:pPr>
        <w:pStyle w:val="BodyText"/>
        <w:ind w:left="0" w:firstLine="0"/>
        <w:rPr>
          <w:sz w:val="24"/>
        </w:rPr>
      </w:pPr>
    </w:p>
    <w:p w14:paraId="4B716EB8" w14:textId="77777777" w:rsidR="00D84A05" w:rsidRDefault="00D84A05">
      <w:pPr>
        <w:pStyle w:val="BodyText"/>
        <w:spacing w:before="4"/>
        <w:ind w:left="0" w:firstLine="0"/>
        <w:rPr>
          <w:sz w:val="23"/>
        </w:rPr>
      </w:pPr>
    </w:p>
    <w:p w14:paraId="59B1593E" w14:textId="77777777" w:rsidR="00D84A05" w:rsidRDefault="00170E64">
      <w:pPr>
        <w:pStyle w:val="Heading1"/>
      </w:pPr>
      <w:bookmarkStart w:id="116" w:name="_bookmark116"/>
      <w:bookmarkEnd w:id="116"/>
      <w:r>
        <w:t>Tuition Payment/Educational Assistance Policy</w:t>
      </w:r>
    </w:p>
    <w:p w14:paraId="03B9758C" w14:textId="77777777" w:rsidR="00D84A05" w:rsidRDefault="00170E64">
      <w:pPr>
        <w:pStyle w:val="ListParagraph"/>
        <w:numPr>
          <w:ilvl w:val="0"/>
          <w:numId w:val="2"/>
        </w:numPr>
        <w:tabs>
          <w:tab w:val="left" w:pos="1991"/>
          <w:tab w:val="left" w:pos="1992"/>
        </w:tabs>
        <w:spacing w:before="21" w:line="259" w:lineRule="auto"/>
        <w:ind w:right="1216"/>
      </w:pPr>
      <w:r>
        <w:t>Blackstone Valley Prep may make payments relating to the continuing education of its eligible employees. An employee shall submit a request for tuition or other payments in advance and in writing to the Office of the Chief Executive Officer. Such request s</w:t>
      </w:r>
      <w:r>
        <w:t>hall include a declaration of how such education or training will benefit Blackstone Valley Prep and the employee. Payments shall be authorized only upon approval of this request by the Office of the Chief Executive</w:t>
      </w:r>
      <w:r>
        <w:rPr>
          <w:spacing w:val="-15"/>
        </w:rPr>
        <w:t xml:space="preserve"> </w:t>
      </w:r>
      <w:r>
        <w:t>Officer.</w:t>
      </w:r>
    </w:p>
    <w:p w14:paraId="7CDF1D0D" w14:textId="77777777" w:rsidR="00D84A05" w:rsidRDefault="00170E64">
      <w:pPr>
        <w:pStyle w:val="ListParagraph"/>
        <w:numPr>
          <w:ilvl w:val="0"/>
          <w:numId w:val="2"/>
        </w:numPr>
        <w:tabs>
          <w:tab w:val="left" w:pos="1992"/>
        </w:tabs>
        <w:spacing w:line="259" w:lineRule="auto"/>
        <w:ind w:right="1337"/>
      </w:pPr>
      <w:r>
        <w:t>Eligible employees will be reim</w:t>
      </w:r>
      <w:r>
        <w:t>bursed for the amount specified below for an undergraduate</w:t>
      </w:r>
      <w:r>
        <w:rPr>
          <w:spacing w:val="-4"/>
        </w:rPr>
        <w:t xml:space="preserve"> </w:t>
      </w:r>
      <w:r>
        <w:t>or</w:t>
      </w:r>
      <w:r>
        <w:rPr>
          <w:spacing w:val="-4"/>
        </w:rPr>
        <w:t xml:space="preserve"> </w:t>
      </w:r>
      <w:r>
        <w:t>graduate</w:t>
      </w:r>
      <w:r>
        <w:rPr>
          <w:spacing w:val="-4"/>
        </w:rPr>
        <w:t xml:space="preserve"> </w:t>
      </w:r>
      <w:r>
        <w:t>level</w:t>
      </w:r>
      <w:r>
        <w:rPr>
          <w:spacing w:val="-3"/>
        </w:rPr>
        <w:t xml:space="preserve"> </w:t>
      </w:r>
      <w:r>
        <w:t>or</w:t>
      </w:r>
      <w:r>
        <w:rPr>
          <w:spacing w:val="-3"/>
        </w:rPr>
        <w:t xml:space="preserve"> </w:t>
      </w:r>
      <w:r>
        <w:t>specialization</w:t>
      </w:r>
      <w:r>
        <w:rPr>
          <w:spacing w:val="-6"/>
        </w:rPr>
        <w:t xml:space="preserve"> </w:t>
      </w:r>
      <w:r>
        <w:t>course</w:t>
      </w:r>
      <w:r>
        <w:rPr>
          <w:spacing w:val="-4"/>
        </w:rPr>
        <w:t xml:space="preserve"> </w:t>
      </w:r>
      <w:r>
        <w:t>if</w:t>
      </w:r>
      <w:r>
        <w:rPr>
          <w:spacing w:val="-3"/>
        </w:rPr>
        <w:t xml:space="preserve"> </w:t>
      </w:r>
      <w:r>
        <w:t>the</w:t>
      </w:r>
      <w:r>
        <w:rPr>
          <w:spacing w:val="-5"/>
        </w:rPr>
        <w:t xml:space="preserve"> </w:t>
      </w:r>
      <w:r>
        <w:t>following</w:t>
      </w:r>
      <w:r>
        <w:rPr>
          <w:spacing w:val="-3"/>
        </w:rPr>
        <w:t xml:space="preserve"> </w:t>
      </w:r>
      <w:r>
        <w:t>conditions</w:t>
      </w:r>
      <w:r>
        <w:rPr>
          <w:spacing w:val="-3"/>
        </w:rPr>
        <w:t xml:space="preserve"> </w:t>
      </w:r>
      <w:r>
        <w:t>are met:</w:t>
      </w:r>
    </w:p>
    <w:p w14:paraId="166A6779" w14:textId="77777777" w:rsidR="00D84A05" w:rsidRDefault="00170E64">
      <w:pPr>
        <w:pStyle w:val="ListParagraph"/>
        <w:numPr>
          <w:ilvl w:val="1"/>
          <w:numId w:val="2"/>
        </w:numPr>
        <w:tabs>
          <w:tab w:val="left" w:pos="2621"/>
        </w:tabs>
        <w:spacing w:line="259" w:lineRule="auto"/>
        <w:ind w:right="2247"/>
      </w:pPr>
      <w:r>
        <w:t>He or she is the employee of Blackstone Valley Prep when the course is completed.</w:t>
      </w:r>
    </w:p>
    <w:p w14:paraId="0B10483B" w14:textId="77777777" w:rsidR="00D84A05" w:rsidRDefault="00170E64">
      <w:pPr>
        <w:pStyle w:val="ListParagraph"/>
        <w:numPr>
          <w:ilvl w:val="1"/>
          <w:numId w:val="2"/>
        </w:numPr>
        <w:tabs>
          <w:tab w:val="left" w:pos="2621"/>
        </w:tabs>
        <w:spacing w:line="259" w:lineRule="auto"/>
        <w:ind w:right="1473"/>
      </w:pPr>
      <w:r>
        <w:t>The courses have a clear relation t</w:t>
      </w:r>
      <w:r>
        <w:t>o the employee’s work and professional development</w:t>
      </w:r>
      <w:r>
        <w:rPr>
          <w:spacing w:val="-5"/>
        </w:rPr>
        <w:t xml:space="preserve"> </w:t>
      </w:r>
      <w:r>
        <w:t>or</w:t>
      </w:r>
      <w:r>
        <w:rPr>
          <w:spacing w:val="-5"/>
        </w:rPr>
        <w:t xml:space="preserve"> </w:t>
      </w:r>
      <w:r>
        <w:t>will</w:t>
      </w:r>
      <w:r>
        <w:rPr>
          <w:spacing w:val="-2"/>
        </w:rPr>
        <w:t xml:space="preserve"> </w:t>
      </w:r>
      <w:r>
        <w:t>benefit</w:t>
      </w:r>
      <w:r>
        <w:rPr>
          <w:spacing w:val="-2"/>
        </w:rPr>
        <w:t xml:space="preserve"> </w:t>
      </w:r>
      <w:r>
        <w:t>Blackstone</w:t>
      </w:r>
      <w:r>
        <w:rPr>
          <w:spacing w:val="-4"/>
        </w:rPr>
        <w:t xml:space="preserve"> </w:t>
      </w:r>
      <w:r>
        <w:t>Valley</w:t>
      </w:r>
      <w:r>
        <w:rPr>
          <w:spacing w:val="-3"/>
        </w:rPr>
        <w:t xml:space="preserve"> </w:t>
      </w:r>
      <w:r>
        <w:t>Prep</w:t>
      </w:r>
      <w:r>
        <w:rPr>
          <w:spacing w:val="-2"/>
        </w:rPr>
        <w:t xml:space="preserve"> </w:t>
      </w:r>
      <w:r>
        <w:t>in</w:t>
      </w:r>
      <w:r>
        <w:rPr>
          <w:spacing w:val="-3"/>
        </w:rPr>
        <w:t xml:space="preserve"> </w:t>
      </w:r>
      <w:r>
        <w:t>the</w:t>
      </w:r>
      <w:r>
        <w:rPr>
          <w:spacing w:val="-3"/>
        </w:rPr>
        <w:t xml:space="preserve"> </w:t>
      </w:r>
      <w:r>
        <w:t>future</w:t>
      </w:r>
      <w:r>
        <w:rPr>
          <w:spacing w:val="-4"/>
        </w:rPr>
        <w:t xml:space="preserve"> </w:t>
      </w:r>
      <w:r>
        <w:t>in</w:t>
      </w:r>
      <w:r>
        <w:rPr>
          <w:spacing w:val="-3"/>
        </w:rPr>
        <w:t xml:space="preserve"> </w:t>
      </w:r>
      <w:r>
        <w:t>the</w:t>
      </w:r>
      <w:r>
        <w:rPr>
          <w:spacing w:val="-3"/>
        </w:rPr>
        <w:t xml:space="preserve"> </w:t>
      </w:r>
      <w:r>
        <w:t>same</w:t>
      </w:r>
      <w:r>
        <w:rPr>
          <w:spacing w:val="-4"/>
        </w:rPr>
        <w:t xml:space="preserve"> </w:t>
      </w:r>
      <w:r>
        <w:t>or other</w:t>
      </w:r>
      <w:r>
        <w:rPr>
          <w:spacing w:val="-1"/>
        </w:rPr>
        <w:t xml:space="preserve"> </w:t>
      </w:r>
      <w:r>
        <w:t>capacity.</w:t>
      </w:r>
    </w:p>
    <w:p w14:paraId="0AAFA68D" w14:textId="77777777" w:rsidR="00D84A05" w:rsidRDefault="00170E64">
      <w:pPr>
        <w:pStyle w:val="ListParagraph"/>
        <w:numPr>
          <w:ilvl w:val="1"/>
          <w:numId w:val="2"/>
        </w:numPr>
        <w:tabs>
          <w:tab w:val="left" w:pos="2621"/>
        </w:tabs>
        <w:spacing w:line="249" w:lineRule="exact"/>
        <w:ind w:hanging="361"/>
      </w:pPr>
      <w:r>
        <w:t xml:space="preserve">He or she earns a grade of B or </w:t>
      </w:r>
      <w:proofErr w:type="gramStart"/>
      <w:r>
        <w:t>higher, or</w:t>
      </w:r>
      <w:proofErr w:type="gramEnd"/>
      <w:r>
        <w:t xml:space="preserve"> pass in a pass/fail</w:t>
      </w:r>
      <w:r>
        <w:rPr>
          <w:spacing w:val="-23"/>
        </w:rPr>
        <w:t xml:space="preserve"> </w:t>
      </w:r>
      <w:r>
        <w:t>course.</w:t>
      </w:r>
    </w:p>
    <w:p w14:paraId="0F951BA9" w14:textId="77777777" w:rsidR="00D84A05" w:rsidRDefault="00170E64">
      <w:pPr>
        <w:pStyle w:val="ListParagraph"/>
        <w:numPr>
          <w:ilvl w:val="0"/>
          <w:numId w:val="2"/>
        </w:numPr>
        <w:tabs>
          <w:tab w:val="left" w:pos="1992"/>
        </w:tabs>
        <w:spacing w:before="19" w:line="259" w:lineRule="auto"/>
        <w:ind w:right="1330"/>
      </w:pPr>
      <w:r>
        <w:t xml:space="preserve">The maximum amount of reimbursement per course is </w:t>
      </w:r>
      <w:r>
        <w:rPr>
          <w:smallCaps/>
        </w:rPr>
        <w:t>100</w:t>
      </w:r>
      <w:r>
        <w:t>% of the tuition cost of</w:t>
      </w:r>
      <w:r>
        <w:rPr>
          <w:spacing w:val="-38"/>
        </w:rPr>
        <w:t xml:space="preserve"> </w:t>
      </w:r>
      <w:r>
        <w:t>each course for a total of up to $</w:t>
      </w:r>
      <w:r>
        <w:rPr>
          <w:smallCaps/>
        </w:rPr>
        <w:t>1</w:t>
      </w:r>
      <w:r>
        <w:t>,500.00 per school</w:t>
      </w:r>
      <w:r>
        <w:rPr>
          <w:spacing w:val="-14"/>
        </w:rPr>
        <w:t xml:space="preserve"> </w:t>
      </w:r>
      <w:r>
        <w:t>year.</w:t>
      </w:r>
    </w:p>
    <w:p w14:paraId="6652CADB" w14:textId="77777777" w:rsidR="00D84A05" w:rsidRDefault="00D84A05">
      <w:pPr>
        <w:pStyle w:val="BodyText"/>
        <w:ind w:left="0" w:firstLine="0"/>
        <w:rPr>
          <w:sz w:val="24"/>
        </w:rPr>
      </w:pPr>
    </w:p>
    <w:p w14:paraId="113D10B3" w14:textId="77777777" w:rsidR="00D84A05" w:rsidRDefault="00D84A05">
      <w:pPr>
        <w:pStyle w:val="BodyText"/>
        <w:spacing w:before="3"/>
        <w:ind w:left="0" w:firstLine="0"/>
        <w:rPr>
          <w:sz w:val="23"/>
        </w:rPr>
      </w:pPr>
    </w:p>
    <w:p w14:paraId="6EB64E09" w14:textId="77777777" w:rsidR="00D84A05" w:rsidRDefault="00170E64">
      <w:pPr>
        <w:pStyle w:val="Heading1"/>
      </w:pPr>
      <w:bookmarkStart w:id="117" w:name="_bookmark117"/>
      <w:bookmarkEnd w:id="117"/>
      <w:r>
        <w:t>Children of Staff Enrollment Exemption Policy</w:t>
      </w:r>
    </w:p>
    <w:p w14:paraId="62DC9326" w14:textId="77777777" w:rsidR="00D84A05" w:rsidRDefault="00170E64">
      <w:pPr>
        <w:pStyle w:val="ListParagraph"/>
        <w:numPr>
          <w:ilvl w:val="0"/>
          <w:numId w:val="1"/>
        </w:numPr>
        <w:tabs>
          <w:tab w:val="left" w:pos="1991"/>
          <w:tab w:val="left" w:pos="1992"/>
        </w:tabs>
        <w:spacing w:before="21" w:line="259" w:lineRule="auto"/>
        <w:ind w:right="1272"/>
      </w:pPr>
      <w:r>
        <w:t>Blackstone Valley Prep, consistent with the Federal Non-regulatory Guidance (April</w:t>
      </w:r>
      <w:r>
        <w:rPr>
          <w:smallCaps/>
        </w:rPr>
        <w:t xml:space="preserve"> 2</w:t>
      </w:r>
      <w:r>
        <w:t>0</w:t>
      </w:r>
      <w:r>
        <w:rPr>
          <w:smallCaps/>
        </w:rPr>
        <w:t>11</w:t>
      </w:r>
      <w:r>
        <w:t>) and Rhode Island Department of Education Non-regulatory Guidance (February</w:t>
      </w:r>
      <w:r>
        <w:rPr>
          <w:smallCaps/>
        </w:rPr>
        <w:t xml:space="preserve"> 2</w:t>
      </w:r>
      <w:r>
        <w:t>0</w:t>
      </w:r>
      <w:r>
        <w:rPr>
          <w:smallCaps/>
        </w:rPr>
        <w:t>12</w:t>
      </w:r>
      <w:r>
        <w:t>),</w:t>
      </w:r>
      <w:r>
        <w:rPr>
          <w:spacing w:val="-4"/>
        </w:rPr>
        <w:t xml:space="preserve"> </w:t>
      </w:r>
      <w:r>
        <w:t>exempts</w:t>
      </w:r>
      <w:r>
        <w:rPr>
          <w:spacing w:val="-5"/>
        </w:rPr>
        <w:t xml:space="preserve"> </w:t>
      </w:r>
      <w:r>
        <w:t>from</w:t>
      </w:r>
      <w:r>
        <w:rPr>
          <w:spacing w:val="-3"/>
        </w:rPr>
        <w:t xml:space="preserve"> </w:t>
      </w:r>
      <w:r>
        <w:t>the</w:t>
      </w:r>
      <w:r>
        <w:rPr>
          <w:spacing w:val="-5"/>
        </w:rPr>
        <w:t xml:space="preserve"> </w:t>
      </w:r>
      <w:r>
        <w:t>lottery</w:t>
      </w:r>
      <w:r>
        <w:rPr>
          <w:spacing w:val="-5"/>
        </w:rPr>
        <w:t xml:space="preserve"> </w:t>
      </w:r>
      <w:r>
        <w:t>the</w:t>
      </w:r>
      <w:r>
        <w:rPr>
          <w:spacing w:val="-5"/>
        </w:rPr>
        <w:t xml:space="preserve"> </w:t>
      </w:r>
      <w:r>
        <w:t>scholars</w:t>
      </w:r>
      <w:r>
        <w:rPr>
          <w:spacing w:val="-3"/>
        </w:rPr>
        <w:t xml:space="preserve"> </w:t>
      </w:r>
      <w:r>
        <w:t>o</w:t>
      </w:r>
      <w:r>
        <w:t>f</w:t>
      </w:r>
      <w:r>
        <w:rPr>
          <w:spacing w:val="-3"/>
        </w:rPr>
        <w:t xml:space="preserve"> </w:t>
      </w:r>
      <w:r>
        <w:t>the</w:t>
      </w:r>
      <w:r>
        <w:rPr>
          <w:spacing w:val="-5"/>
        </w:rPr>
        <w:t xml:space="preserve"> </w:t>
      </w:r>
      <w:r>
        <w:t>“charter</w:t>
      </w:r>
      <w:r>
        <w:rPr>
          <w:spacing w:val="-4"/>
        </w:rPr>
        <w:t xml:space="preserve"> </w:t>
      </w:r>
      <w:r>
        <w:t>school's</w:t>
      </w:r>
      <w:r>
        <w:rPr>
          <w:spacing w:val="-3"/>
        </w:rPr>
        <w:t xml:space="preserve"> </w:t>
      </w:r>
      <w:r>
        <w:t>founders,</w:t>
      </w:r>
      <w:r>
        <w:rPr>
          <w:spacing w:val="-2"/>
        </w:rPr>
        <w:t xml:space="preserve"> </w:t>
      </w:r>
      <w:r>
        <w:t>teachers, and staff (so long as the total number of scholars allowed under this exemption constitutes only a small percentage of the school's total</w:t>
      </w:r>
      <w:r>
        <w:rPr>
          <w:spacing w:val="-17"/>
        </w:rPr>
        <w:t xml:space="preserve"> </w:t>
      </w:r>
      <w:r>
        <w:t>enrollment).”</w:t>
      </w:r>
    </w:p>
    <w:p w14:paraId="4305F797" w14:textId="77777777" w:rsidR="00D84A05" w:rsidRDefault="00170E64">
      <w:pPr>
        <w:pStyle w:val="ListParagraph"/>
        <w:numPr>
          <w:ilvl w:val="0"/>
          <w:numId w:val="1"/>
        </w:numPr>
        <w:tabs>
          <w:tab w:val="left" w:pos="1992"/>
        </w:tabs>
        <w:spacing w:line="259" w:lineRule="auto"/>
        <w:ind w:right="1350"/>
      </w:pPr>
      <w:r>
        <w:t>Blackstone Valley Prep defines “small percentage” as less th</w:t>
      </w:r>
      <w:r>
        <w:t>an 3% of the total program enrollment. A special lottery for children of staff will be held if the number of such applicants would exceed 3% of the total program</w:t>
      </w:r>
      <w:r>
        <w:rPr>
          <w:spacing w:val="-10"/>
        </w:rPr>
        <w:t xml:space="preserve"> </w:t>
      </w:r>
      <w:r>
        <w:t>enrollment.</w:t>
      </w:r>
    </w:p>
    <w:p w14:paraId="56F82D14" w14:textId="77777777" w:rsidR="00D84A05" w:rsidRDefault="00170E64">
      <w:pPr>
        <w:pStyle w:val="ListParagraph"/>
        <w:numPr>
          <w:ilvl w:val="0"/>
          <w:numId w:val="1"/>
        </w:numPr>
        <w:tabs>
          <w:tab w:val="left" w:pos="1992"/>
        </w:tabs>
        <w:spacing w:line="259" w:lineRule="auto"/>
        <w:ind w:right="1222"/>
      </w:pPr>
      <w:r>
        <w:t>The Children of Staff Enrollment Exemption only applies to those who reside within</w:t>
      </w:r>
      <w:r>
        <w:t xml:space="preserve"> the State of Rhode Island. Should a staff member separate from Blackstone Valley Prep, their child may continue to attend Blackstone Valley Prep so long as they reside in</w:t>
      </w:r>
      <w:r>
        <w:rPr>
          <w:spacing w:val="-34"/>
        </w:rPr>
        <w:t xml:space="preserve"> </w:t>
      </w:r>
      <w:r>
        <w:t>the</w:t>
      </w:r>
    </w:p>
    <w:p w14:paraId="09E62E36" w14:textId="77777777" w:rsidR="00D84A05" w:rsidRDefault="00D84A05">
      <w:pPr>
        <w:spacing w:line="259" w:lineRule="auto"/>
        <w:sectPr w:rsidR="00D84A05">
          <w:pgSz w:w="12240" w:h="15840"/>
          <w:pgMar w:top="1360" w:right="260" w:bottom="1200" w:left="260" w:header="0" w:footer="1018" w:gutter="0"/>
          <w:cols w:space="720"/>
        </w:sectPr>
      </w:pPr>
    </w:p>
    <w:p w14:paraId="5E878E34" w14:textId="77777777" w:rsidR="00D84A05" w:rsidRDefault="00170E64">
      <w:pPr>
        <w:pStyle w:val="BodyText"/>
        <w:spacing w:before="80" w:line="259" w:lineRule="auto"/>
        <w:ind w:right="1314" w:firstLine="0"/>
      </w:pPr>
      <w:r>
        <w:lastRenderedPageBreak/>
        <w:t xml:space="preserve">defined enrollment area of Blackstone Valley Prep; otherwise, the </w:t>
      </w:r>
      <w:r>
        <w:t>child must withdraw at the conclusion of the trimester in which the parent/guardian ends employment.</w:t>
      </w:r>
    </w:p>
    <w:p w14:paraId="116750C3" w14:textId="77777777" w:rsidR="00D84A05" w:rsidRDefault="00170E64">
      <w:pPr>
        <w:pStyle w:val="BodyText"/>
        <w:spacing w:line="259" w:lineRule="auto"/>
        <w:ind w:right="1198" w:firstLine="0"/>
      </w:pPr>
      <w:r>
        <w:t>Blackstone Valley Prep will not provide special transportation outside of the enrollment area.</w:t>
      </w:r>
    </w:p>
    <w:p w14:paraId="43920395" w14:textId="77777777" w:rsidR="00D84A05" w:rsidRDefault="00170E64">
      <w:pPr>
        <w:pStyle w:val="ListParagraph"/>
        <w:numPr>
          <w:ilvl w:val="0"/>
          <w:numId w:val="1"/>
        </w:numPr>
        <w:tabs>
          <w:tab w:val="left" w:pos="1992"/>
        </w:tabs>
        <w:spacing w:line="259" w:lineRule="auto"/>
        <w:ind w:right="1388"/>
      </w:pPr>
      <w:r>
        <w:t>Staff members electing to enroll children at Blackstone Valley Prep are responsible for providing childcare before and after school hours, as required. Neither Blackstone Valley Prep nor its staff will provide on-site</w:t>
      </w:r>
      <w:r>
        <w:rPr>
          <w:spacing w:val="-11"/>
        </w:rPr>
        <w:t xml:space="preserve"> </w:t>
      </w:r>
      <w:r>
        <w:t>childcare.</w:t>
      </w:r>
    </w:p>
    <w:p w14:paraId="53A0548D" w14:textId="77777777" w:rsidR="00D84A05" w:rsidRDefault="00D84A05">
      <w:pPr>
        <w:spacing w:line="259" w:lineRule="auto"/>
        <w:sectPr w:rsidR="00D84A05">
          <w:pgSz w:w="12240" w:h="15840"/>
          <w:pgMar w:top="1360" w:right="260" w:bottom="1200" w:left="260" w:header="0" w:footer="1018" w:gutter="0"/>
          <w:cols w:space="720"/>
        </w:sectPr>
      </w:pPr>
    </w:p>
    <w:p w14:paraId="48D894DE" w14:textId="77777777" w:rsidR="00D84A05" w:rsidRDefault="00D84A05">
      <w:pPr>
        <w:pStyle w:val="BodyText"/>
        <w:ind w:left="0" w:firstLine="0"/>
        <w:rPr>
          <w:sz w:val="20"/>
        </w:rPr>
      </w:pPr>
    </w:p>
    <w:p w14:paraId="37D3D4DA" w14:textId="77777777" w:rsidR="00D84A05" w:rsidRDefault="00D84A05">
      <w:pPr>
        <w:pStyle w:val="BodyText"/>
        <w:ind w:left="0" w:firstLine="0"/>
        <w:rPr>
          <w:sz w:val="20"/>
        </w:rPr>
      </w:pPr>
    </w:p>
    <w:p w14:paraId="54997E9E" w14:textId="77777777" w:rsidR="00D84A05" w:rsidRDefault="00D84A05">
      <w:pPr>
        <w:pStyle w:val="BodyText"/>
        <w:ind w:left="0" w:firstLine="0"/>
        <w:rPr>
          <w:sz w:val="20"/>
        </w:rPr>
      </w:pPr>
    </w:p>
    <w:p w14:paraId="1F9B61EC" w14:textId="77777777" w:rsidR="00D84A05" w:rsidRDefault="00D84A05">
      <w:pPr>
        <w:pStyle w:val="BodyText"/>
        <w:ind w:left="0" w:firstLine="0"/>
        <w:rPr>
          <w:sz w:val="20"/>
        </w:rPr>
      </w:pPr>
    </w:p>
    <w:p w14:paraId="27084B24" w14:textId="77777777" w:rsidR="00D84A05" w:rsidRDefault="00D84A05">
      <w:pPr>
        <w:pStyle w:val="BodyText"/>
        <w:ind w:left="0" w:firstLine="0"/>
        <w:rPr>
          <w:sz w:val="20"/>
        </w:rPr>
      </w:pPr>
    </w:p>
    <w:p w14:paraId="04376498" w14:textId="77777777" w:rsidR="00D84A05" w:rsidRDefault="00D84A05">
      <w:pPr>
        <w:pStyle w:val="BodyText"/>
        <w:ind w:left="0" w:firstLine="0"/>
        <w:rPr>
          <w:sz w:val="20"/>
        </w:rPr>
      </w:pPr>
    </w:p>
    <w:p w14:paraId="5C1ADDC1" w14:textId="77777777" w:rsidR="00D84A05" w:rsidRDefault="00D84A05">
      <w:pPr>
        <w:pStyle w:val="BodyText"/>
        <w:ind w:left="0" w:firstLine="0"/>
        <w:rPr>
          <w:sz w:val="20"/>
        </w:rPr>
      </w:pPr>
    </w:p>
    <w:p w14:paraId="0DBA1A58" w14:textId="77777777" w:rsidR="00D84A05" w:rsidRDefault="00D84A05">
      <w:pPr>
        <w:pStyle w:val="BodyText"/>
        <w:ind w:left="0" w:firstLine="0"/>
        <w:rPr>
          <w:sz w:val="20"/>
        </w:rPr>
      </w:pPr>
    </w:p>
    <w:p w14:paraId="379164A8" w14:textId="77777777" w:rsidR="00D84A05" w:rsidRDefault="00D84A05">
      <w:pPr>
        <w:pStyle w:val="BodyText"/>
        <w:ind w:left="0" w:firstLine="0"/>
        <w:rPr>
          <w:sz w:val="20"/>
        </w:rPr>
      </w:pPr>
    </w:p>
    <w:p w14:paraId="5FCF4DD5" w14:textId="77777777" w:rsidR="00D84A05" w:rsidRDefault="00D84A05">
      <w:pPr>
        <w:pStyle w:val="BodyText"/>
        <w:ind w:left="0" w:firstLine="0"/>
        <w:rPr>
          <w:sz w:val="20"/>
        </w:rPr>
      </w:pPr>
    </w:p>
    <w:p w14:paraId="2EE9C530" w14:textId="77777777" w:rsidR="00D84A05" w:rsidRDefault="00D84A05">
      <w:pPr>
        <w:pStyle w:val="BodyText"/>
        <w:ind w:left="0" w:firstLine="0"/>
        <w:rPr>
          <w:sz w:val="20"/>
        </w:rPr>
      </w:pPr>
    </w:p>
    <w:p w14:paraId="593E8FFD" w14:textId="77777777" w:rsidR="00D84A05" w:rsidRDefault="00D84A05">
      <w:pPr>
        <w:pStyle w:val="BodyText"/>
        <w:ind w:left="0" w:firstLine="0"/>
        <w:rPr>
          <w:sz w:val="20"/>
        </w:rPr>
      </w:pPr>
    </w:p>
    <w:p w14:paraId="5026B6AC" w14:textId="77777777" w:rsidR="00D84A05" w:rsidRDefault="00D84A05">
      <w:pPr>
        <w:pStyle w:val="BodyText"/>
        <w:ind w:left="0" w:firstLine="0"/>
        <w:rPr>
          <w:sz w:val="20"/>
        </w:rPr>
      </w:pPr>
    </w:p>
    <w:p w14:paraId="783AD58C" w14:textId="77777777" w:rsidR="00D84A05" w:rsidRDefault="00D84A05">
      <w:pPr>
        <w:pStyle w:val="BodyText"/>
        <w:ind w:left="0" w:firstLine="0"/>
        <w:rPr>
          <w:sz w:val="20"/>
        </w:rPr>
      </w:pPr>
    </w:p>
    <w:p w14:paraId="041F5FBD" w14:textId="77777777" w:rsidR="00D84A05" w:rsidRDefault="00D84A05">
      <w:pPr>
        <w:pStyle w:val="BodyText"/>
        <w:ind w:left="0" w:firstLine="0"/>
        <w:rPr>
          <w:sz w:val="20"/>
        </w:rPr>
      </w:pPr>
    </w:p>
    <w:p w14:paraId="42A87D26" w14:textId="77777777" w:rsidR="00D84A05" w:rsidRDefault="00D84A05">
      <w:pPr>
        <w:pStyle w:val="BodyText"/>
        <w:ind w:left="0" w:firstLine="0"/>
        <w:rPr>
          <w:sz w:val="20"/>
        </w:rPr>
      </w:pPr>
    </w:p>
    <w:p w14:paraId="54D5EA14" w14:textId="77777777" w:rsidR="00D84A05" w:rsidRDefault="00D84A05">
      <w:pPr>
        <w:pStyle w:val="BodyText"/>
        <w:ind w:left="0" w:firstLine="0"/>
        <w:rPr>
          <w:sz w:val="20"/>
        </w:rPr>
      </w:pPr>
    </w:p>
    <w:p w14:paraId="2D81E1DA" w14:textId="77777777" w:rsidR="00D84A05" w:rsidRDefault="00D84A05">
      <w:pPr>
        <w:pStyle w:val="BodyText"/>
        <w:ind w:left="0" w:firstLine="0"/>
        <w:rPr>
          <w:sz w:val="20"/>
        </w:rPr>
      </w:pPr>
    </w:p>
    <w:p w14:paraId="6AC220D7" w14:textId="77777777" w:rsidR="00D84A05" w:rsidRDefault="00D84A05">
      <w:pPr>
        <w:pStyle w:val="BodyText"/>
        <w:ind w:left="0" w:firstLine="0"/>
        <w:rPr>
          <w:sz w:val="20"/>
        </w:rPr>
      </w:pPr>
    </w:p>
    <w:p w14:paraId="3472BE3C" w14:textId="77777777" w:rsidR="00D84A05" w:rsidRDefault="00D84A05">
      <w:pPr>
        <w:pStyle w:val="BodyText"/>
        <w:ind w:left="0" w:firstLine="0"/>
        <w:rPr>
          <w:sz w:val="20"/>
        </w:rPr>
      </w:pPr>
    </w:p>
    <w:p w14:paraId="30F8CD61" w14:textId="77777777" w:rsidR="00D84A05" w:rsidRDefault="00D84A05">
      <w:pPr>
        <w:pStyle w:val="BodyText"/>
        <w:ind w:left="0" w:firstLine="0"/>
        <w:rPr>
          <w:sz w:val="20"/>
        </w:rPr>
      </w:pPr>
    </w:p>
    <w:p w14:paraId="53EBC3F3" w14:textId="77777777" w:rsidR="00D84A05" w:rsidRDefault="00D84A05">
      <w:pPr>
        <w:pStyle w:val="BodyText"/>
        <w:ind w:left="0" w:firstLine="0"/>
        <w:rPr>
          <w:sz w:val="20"/>
        </w:rPr>
      </w:pPr>
    </w:p>
    <w:p w14:paraId="16C92695" w14:textId="77777777" w:rsidR="00D84A05" w:rsidRDefault="00D84A05">
      <w:pPr>
        <w:pStyle w:val="BodyText"/>
        <w:ind w:left="0" w:firstLine="0"/>
        <w:rPr>
          <w:sz w:val="20"/>
        </w:rPr>
      </w:pPr>
    </w:p>
    <w:p w14:paraId="3DD9EBC9" w14:textId="77777777" w:rsidR="00D84A05" w:rsidRDefault="00D84A05">
      <w:pPr>
        <w:pStyle w:val="BodyText"/>
        <w:spacing w:before="7"/>
        <w:ind w:left="0" w:firstLine="0"/>
        <w:rPr>
          <w:sz w:val="17"/>
        </w:rPr>
      </w:pPr>
    </w:p>
    <w:p w14:paraId="6C3746B3" w14:textId="77777777" w:rsidR="00D84A05" w:rsidRDefault="00170E64">
      <w:pPr>
        <w:pStyle w:val="Heading1"/>
        <w:spacing w:before="101"/>
        <w:ind w:left="2081" w:right="2081"/>
        <w:jc w:val="center"/>
      </w:pPr>
      <w:bookmarkStart w:id="118" w:name="_bookmark118"/>
      <w:bookmarkEnd w:id="118"/>
      <w:r>
        <w:t>Appendix A:</w:t>
      </w:r>
    </w:p>
    <w:p w14:paraId="1FA02236" w14:textId="77777777" w:rsidR="00D84A05" w:rsidRDefault="00170E64">
      <w:pPr>
        <w:spacing w:before="180"/>
        <w:ind w:left="2081" w:right="2079"/>
        <w:jc w:val="center"/>
        <w:rPr>
          <w:b/>
        </w:rPr>
      </w:pPr>
      <w:bookmarkStart w:id="119" w:name="_bookmark119"/>
      <w:bookmarkEnd w:id="119"/>
      <w:r>
        <w:rPr>
          <w:b/>
        </w:rPr>
        <w:t>Employee Acknowledgement Form</w:t>
      </w:r>
    </w:p>
    <w:p w14:paraId="5D4D3BB8" w14:textId="77777777" w:rsidR="00D84A05" w:rsidRDefault="00D84A05">
      <w:pPr>
        <w:jc w:val="center"/>
        <w:sectPr w:rsidR="00D84A05">
          <w:footerReference w:type="default" r:id="rId9"/>
          <w:pgSz w:w="12240" w:h="15840"/>
          <w:pgMar w:top="1500" w:right="260" w:bottom="280" w:left="260" w:header="0" w:footer="0" w:gutter="0"/>
          <w:cols w:space="720"/>
        </w:sectPr>
      </w:pPr>
    </w:p>
    <w:p w14:paraId="76F8F455" w14:textId="77777777" w:rsidR="00D84A05" w:rsidRDefault="00170E64">
      <w:pPr>
        <w:pStyle w:val="BodyText"/>
        <w:ind w:left="100" w:firstLine="0"/>
        <w:rPr>
          <w:sz w:val="20"/>
        </w:rPr>
      </w:pPr>
      <w:r>
        <w:rPr>
          <w:noProof/>
          <w:sz w:val="20"/>
        </w:rPr>
        <w:lastRenderedPageBreak/>
        <w:drawing>
          <wp:inline distT="0" distB="0" distL="0" distR="0" wp14:anchorId="07286F1A" wp14:editId="353AF118">
            <wp:extent cx="7280687" cy="131216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7280687" cy="1312163"/>
                    </a:xfrm>
                    <a:prstGeom prst="rect">
                      <a:avLst/>
                    </a:prstGeom>
                  </pic:spPr>
                </pic:pic>
              </a:graphicData>
            </a:graphic>
          </wp:inline>
        </w:drawing>
      </w:r>
    </w:p>
    <w:p w14:paraId="47C24FB3" w14:textId="77777777" w:rsidR="00D84A05" w:rsidRDefault="00D84A05">
      <w:pPr>
        <w:pStyle w:val="BodyText"/>
        <w:spacing w:before="3"/>
        <w:ind w:left="0" w:firstLine="0"/>
        <w:rPr>
          <w:b/>
          <w:sz w:val="28"/>
        </w:rPr>
      </w:pPr>
    </w:p>
    <w:p w14:paraId="04785262" w14:textId="77777777" w:rsidR="00D84A05" w:rsidRDefault="00170E64">
      <w:pPr>
        <w:spacing w:before="101"/>
        <w:ind w:left="2081" w:right="2079"/>
        <w:jc w:val="center"/>
        <w:rPr>
          <w:b/>
        </w:rPr>
      </w:pPr>
      <w:r>
        <w:rPr>
          <w:b/>
        </w:rPr>
        <w:t>EMPLOYEE ACKNOWLEDGEMENT FORM</w:t>
      </w:r>
    </w:p>
    <w:p w14:paraId="16FD309A" w14:textId="77777777" w:rsidR="00D84A05" w:rsidRDefault="00D84A05">
      <w:pPr>
        <w:pStyle w:val="BodyText"/>
        <w:spacing w:before="5"/>
        <w:ind w:left="0" w:firstLine="0"/>
        <w:rPr>
          <w:b/>
          <w:sz w:val="25"/>
        </w:rPr>
      </w:pPr>
    </w:p>
    <w:p w14:paraId="0A3E43DD" w14:textId="77777777" w:rsidR="00D84A05" w:rsidRDefault="00170E64">
      <w:pPr>
        <w:pStyle w:val="BodyText"/>
        <w:spacing w:before="1" w:line="259" w:lineRule="auto"/>
        <w:ind w:left="1180" w:right="1198" w:firstLine="0"/>
      </w:pPr>
      <w:r>
        <w:t>I acknowledge that I have received and reviewed a copy of the Blackstone Valley Prep Employee Policies adopted by the Blackstone Valley Prep Board of Directors. I understand that it is my responsibility to read and comply with the provisions of these Polic</w:t>
      </w:r>
      <w:r>
        <w:t xml:space="preserve">ies. I also understand that Blackstone Valley Prep reserves the right to change or cancel any of the provisions of these Policies at any time, without prior notice, and that changes to the Policies will become effective as soon as authorized by authorized </w:t>
      </w:r>
      <w:r>
        <w:t>management and distributed to me. Distribution may be through paper or electronic means.</w:t>
      </w:r>
    </w:p>
    <w:p w14:paraId="11BE2671" w14:textId="77777777" w:rsidR="00D84A05" w:rsidRDefault="00D84A05">
      <w:pPr>
        <w:pStyle w:val="BodyText"/>
        <w:spacing w:before="6"/>
        <w:ind w:left="0" w:firstLine="0"/>
        <w:rPr>
          <w:sz w:val="23"/>
        </w:rPr>
      </w:pPr>
    </w:p>
    <w:p w14:paraId="46D57685" w14:textId="77777777" w:rsidR="00D84A05" w:rsidRDefault="00170E64">
      <w:pPr>
        <w:pStyle w:val="BodyText"/>
        <w:spacing w:before="1" w:line="259" w:lineRule="auto"/>
        <w:ind w:left="1180" w:right="1586" w:firstLine="0"/>
      </w:pPr>
      <w:r>
        <w:t>I acknowledge that these Policies are a statement of policies and procedures and are not a guarantee of employment. I am fully aware that the Office of the Chief Executive Officer is willing to explain any section of these Policies, which I may wish to dis</w:t>
      </w:r>
      <w:r>
        <w:t>cuss, or about which I have a question.</w:t>
      </w:r>
    </w:p>
    <w:p w14:paraId="0630B25F" w14:textId="77777777" w:rsidR="00D84A05" w:rsidRDefault="00D84A05">
      <w:pPr>
        <w:pStyle w:val="BodyText"/>
        <w:spacing w:before="7"/>
        <w:ind w:left="0" w:firstLine="0"/>
        <w:rPr>
          <w:sz w:val="23"/>
        </w:rPr>
      </w:pPr>
    </w:p>
    <w:p w14:paraId="1537A920" w14:textId="77777777" w:rsidR="00D84A05" w:rsidRDefault="00170E64">
      <w:pPr>
        <w:pStyle w:val="BodyText"/>
        <w:spacing w:line="259" w:lineRule="auto"/>
        <w:ind w:left="1180" w:right="1167" w:firstLine="0"/>
      </w:pPr>
      <w:r>
        <w:t xml:space="preserve">I understand and agree that my employment with Blackstone Valley Prep is on an “at-will” basis. This means that both Blackstone Valley Prep and I have the right to terminate the employment relationship at any time, </w:t>
      </w:r>
      <w:r>
        <w:t>with or without a reason.</w:t>
      </w:r>
    </w:p>
    <w:p w14:paraId="135FF676" w14:textId="77777777" w:rsidR="00D84A05" w:rsidRDefault="00D84A05">
      <w:pPr>
        <w:pStyle w:val="BodyText"/>
        <w:ind w:left="0" w:firstLine="0"/>
        <w:rPr>
          <w:sz w:val="20"/>
        </w:rPr>
      </w:pPr>
    </w:p>
    <w:p w14:paraId="637ECB6E" w14:textId="77777777" w:rsidR="00D84A05" w:rsidRDefault="00D84A05">
      <w:pPr>
        <w:pStyle w:val="BodyText"/>
        <w:ind w:left="0" w:firstLine="0"/>
        <w:rPr>
          <w:sz w:val="20"/>
        </w:rPr>
      </w:pPr>
    </w:p>
    <w:p w14:paraId="124F2E81" w14:textId="77777777" w:rsidR="00D84A05" w:rsidRDefault="00D84A05">
      <w:pPr>
        <w:pStyle w:val="BodyText"/>
        <w:ind w:left="0" w:firstLine="0"/>
        <w:rPr>
          <w:sz w:val="20"/>
        </w:rPr>
      </w:pPr>
    </w:p>
    <w:p w14:paraId="02B7C1CA" w14:textId="77777777" w:rsidR="00D84A05" w:rsidRDefault="00D84A05">
      <w:pPr>
        <w:pStyle w:val="BodyText"/>
        <w:ind w:left="0" w:firstLine="0"/>
        <w:rPr>
          <w:sz w:val="20"/>
        </w:rPr>
      </w:pPr>
    </w:p>
    <w:p w14:paraId="5E921B54" w14:textId="77777777" w:rsidR="00D84A05" w:rsidRDefault="00D84A05">
      <w:pPr>
        <w:pStyle w:val="BodyText"/>
        <w:ind w:left="0" w:firstLine="0"/>
        <w:rPr>
          <w:sz w:val="20"/>
        </w:rPr>
      </w:pPr>
    </w:p>
    <w:p w14:paraId="262F4128" w14:textId="77777777" w:rsidR="00D84A05" w:rsidRDefault="00D84A05">
      <w:pPr>
        <w:pStyle w:val="BodyText"/>
        <w:ind w:left="0" w:firstLine="0"/>
        <w:rPr>
          <w:sz w:val="20"/>
        </w:rPr>
      </w:pPr>
    </w:p>
    <w:p w14:paraId="7DE36BA0" w14:textId="77777777" w:rsidR="00D84A05" w:rsidRDefault="00D84A05">
      <w:pPr>
        <w:pStyle w:val="BodyText"/>
        <w:ind w:left="0" w:firstLine="0"/>
        <w:rPr>
          <w:sz w:val="20"/>
        </w:rPr>
      </w:pPr>
    </w:p>
    <w:p w14:paraId="18A4E000" w14:textId="77777777" w:rsidR="00D84A05" w:rsidRDefault="00D84A05">
      <w:pPr>
        <w:pStyle w:val="BodyText"/>
        <w:ind w:left="0" w:firstLine="0"/>
        <w:rPr>
          <w:sz w:val="20"/>
        </w:rPr>
      </w:pPr>
    </w:p>
    <w:p w14:paraId="083211AE" w14:textId="77777777" w:rsidR="00D84A05" w:rsidRDefault="00D84A05">
      <w:pPr>
        <w:pStyle w:val="BodyText"/>
        <w:ind w:left="0" w:firstLine="0"/>
        <w:rPr>
          <w:sz w:val="20"/>
        </w:rPr>
      </w:pPr>
    </w:p>
    <w:p w14:paraId="03DD041A" w14:textId="77777777" w:rsidR="00D84A05" w:rsidRDefault="00D84A05">
      <w:pPr>
        <w:pStyle w:val="BodyText"/>
        <w:ind w:left="0" w:firstLine="0"/>
        <w:rPr>
          <w:sz w:val="20"/>
        </w:rPr>
      </w:pPr>
    </w:p>
    <w:p w14:paraId="50F2FC49" w14:textId="77777777" w:rsidR="00D84A05" w:rsidRDefault="0093753E">
      <w:pPr>
        <w:pStyle w:val="BodyText"/>
        <w:spacing w:before="8"/>
        <w:ind w:left="0" w:firstLine="0"/>
        <w:rPr>
          <w:sz w:val="29"/>
        </w:rPr>
      </w:pPr>
      <w:r>
        <w:rPr>
          <w:noProof/>
        </w:rPr>
        <mc:AlternateContent>
          <mc:Choice Requires="wps">
            <w:drawing>
              <wp:anchor distT="0" distB="0" distL="0" distR="0" simplePos="0" relativeHeight="487588352" behindDoc="1" locked="0" layoutInCell="1" allowOverlap="1" wp14:anchorId="313FE57C" wp14:editId="7B538FA0">
                <wp:simplePos x="0" y="0"/>
                <wp:positionH relativeFrom="page">
                  <wp:posOffset>914400</wp:posOffset>
                </wp:positionH>
                <wp:positionV relativeFrom="paragraph">
                  <wp:posOffset>243205</wp:posOffset>
                </wp:positionV>
                <wp:extent cx="3504565" cy="1270"/>
                <wp:effectExtent l="0" t="0" r="635"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4565" cy="1270"/>
                        </a:xfrm>
                        <a:custGeom>
                          <a:avLst/>
                          <a:gdLst>
                            <a:gd name="T0" fmla="+- 0 1440 1440"/>
                            <a:gd name="T1" fmla="*/ T0 w 5519"/>
                            <a:gd name="T2" fmla="+- 0 6959 1440"/>
                            <a:gd name="T3" fmla="*/ T2 w 5519"/>
                          </a:gdLst>
                          <a:ahLst/>
                          <a:cxnLst>
                            <a:cxn ang="0">
                              <a:pos x="T1" y="0"/>
                            </a:cxn>
                            <a:cxn ang="0">
                              <a:pos x="T3" y="0"/>
                            </a:cxn>
                          </a:cxnLst>
                          <a:rect l="0" t="0" r="r" b="b"/>
                          <a:pathLst>
                            <a:path w="5519">
                              <a:moveTo>
                                <a:pt x="0" y="0"/>
                              </a:moveTo>
                              <a:lnTo>
                                <a:pt x="5519" y="0"/>
                              </a:lnTo>
                            </a:path>
                          </a:pathLst>
                        </a:custGeom>
                        <a:noFill/>
                        <a:ln w="67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A065A" id="Freeform 6" o:spid="_x0000_s1026" style="position:absolute;margin-left:1in;margin-top:19.15pt;width:275.9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1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" path="m,l5519,e" filled="f" strokeweight=".18694mm">
                <v:path arrowok="t" o:connecttype="custom" o:connectlocs="0,0;3504565,0" o:connectangles="0,0"/>
                <w10:wrap type="topAndBottom" anchorx="page"/>
              </v:shape>
            </w:pict>
          </mc:Fallback>
        </mc:AlternateContent>
      </w:r>
    </w:p>
    <w:p w14:paraId="14C5681F" w14:textId="77777777" w:rsidR="00D84A05" w:rsidRDefault="00170E64">
      <w:pPr>
        <w:pStyle w:val="BodyText"/>
        <w:spacing w:before="7"/>
        <w:ind w:left="1180" w:firstLine="0"/>
      </w:pPr>
      <w:r>
        <w:t>Employee Name (Printed)</w:t>
      </w:r>
    </w:p>
    <w:p w14:paraId="74381A71" w14:textId="77777777" w:rsidR="00D84A05" w:rsidRDefault="00D84A05">
      <w:pPr>
        <w:pStyle w:val="BodyText"/>
        <w:ind w:left="0" w:firstLine="0"/>
        <w:rPr>
          <w:sz w:val="20"/>
        </w:rPr>
      </w:pPr>
    </w:p>
    <w:p w14:paraId="275B4F32" w14:textId="77777777" w:rsidR="00D84A05" w:rsidRDefault="0093753E">
      <w:pPr>
        <w:pStyle w:val="BodyText"/>
        <w:spacing w:before="5"/>
        <w:ind w:left="0" w:firstLine="0"/>
        <w:rPr>
          <w:sz w:val="21"/>
        </w:rPr>
      </w:pPr>
      <w:r>
        <w:rPr>
          <w:noProof/>
        </w:rPr>
        <mc:AlternateContent>
          <mc:Choice Requires="wps">
            <w:drawing>
              <wp:anchor distT="0" distB="0" distL="0" distR="0" simplePos="0" relativeHeight="487588864" behindDoc="1" locked="0" layoutInCell="1" allowOverlap="1" wp14:anchorId="4FB9D533" wp14:editId="2734EAE8">
                <wp:simplePos x="0" y="0"/>
                <wp:positionH relativeFrom="page">
                  <wp:posOffset>914400</wp:posOffset>
                </wp:positionH>
                <wp:positionV relativeFrom="paragraph">
                  <wp:posOffset>184150</wp:posOffset>
                </wp:positionV>
                <wp:extent cx="3504565" cy="1270"/>
                <wp:effectExtent l="0" t="0" r="635"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4565" cy="1270"/>
                        </a:xfrm>
                        <a:custGeom>
                          <a:avLst/>
                          <a:gdLst>
                            <a:gd name="T0" fmla="+- 0 1440 1440"/>
                            <a:gd name="T1" fmla="*/ T0 w 5519"/>
                            <a:gd name="T2" fmla="+- 0 6959 1440"/>
                            <a:gd name="T3" fmla="*/ T2 w 5519"/>
                          </a:gdLst>
                          <a:ahLst/>
                          <a:cxnLst>
                            <a:cxn ang="0">
                              <a:pos x="T1" y="0"/>
                            </a:cxn>
                            <a:cxn ang="0">
                              <a:pos x="T3" y="0"/>
                            </a:cxn>
                          </a:cxnLst>
                          <a:rect l="0" t="0" r="r" b="b"/>
                          <a:pathLst>
                            <a:path w="5519">
                              <a:moveTo>
                                <a:pt x="0" y="0"/>
                              </a:moveTo>
                              <a:lnTo>
                                <a:pt x="5519" y="0"/>
                              </a:lnTo>
                            </a:path>
                          </a:pathLst>
                        </a:custGeom>
                        <a:noFill/>
                        <a:ln w="67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4D57A" id="Freeform 5" o:spid="_x0000_s1026" style="position:absolute;margin-left:1in;margin-top:14.5pt;width:275.9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1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" path="m,l5519,e" filled="f" strokeweight=".18694mm">
                <v:path arrowok="t" o:connecttype="custom" o:connectlocs="0,0;3504565,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342496E8" wp14:editId="7ABE06D6">
                <wp:simplePos x="0" y="0"/>
                <wp:positionH relativeFrom="page">
                  <wp:posOffset>5487035</wp:posOffset>
                </wp:positionH>
                <wp:positionV relativeFrom="paragraph">
                  <wp:posOffset>184150</wp:posOffset>
                </wp:positionV>
                <wp:extent cx="989330" cy="1270"/>
                <wp:effectExtent l="0" t="0" r="127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9330" cy="1270"/>
                        </a:xfrm>
                        <a:custGeom>
                          <a:avLst/>
                          <a:gdLst>
                            <a:gd name="T0" fmla="+- 0 8641 8641"/>
                            <a:gd name="T1" fmla="*/ T0 w 1558"/>
                            <a:gd name="T2" fmla="+- 0 10199 8641"/>
                            <a:gd name="T3" fmla="*/ T2 w 1558"/>
                          </a:gdLst>
                          <a:ahLst/>
                          <a:cxnLst>
                            <a:cxn ang="0">
                              <a:pos x="T1" y="0"/>
                            </a:cxn>
                            <a:cxn ang="0">
                              <a:pos x="T3" y="0"/>
                            </a:cxn>
                          </a:cxnLst>
                          <a:rect l="0" t="0" r="r" b="b"/>
                          <a:pathLst>
                            <a:path w="1558">
                              <a:moveTo>
                                <a:pt x="0" y="0"/>
                              </a:moveTo>
                              <a:lnTo>
                                <a:pt x="1558" y="0"/>
                              </a:lnTo>
                            </a:path>
                          </a:pathLst>
                        </a:custGeom>
                        <a:noFill/>
                        <a:ln w="67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02AEC" id="Freeform 4" o:spid="_x0000_s1026" style="position:absolute;margin-left:432.05pt;margin-top:14.5pt;width:77.9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5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" path="m,l1558,e" filled="f" strokeweight=".18694mm">
                <v:path arrowok="t" o:connecttype="custom" o:connectlocs="0,0;989330,0" o:connectangles="0,0"/>
                <w10:wrap type="topAndBottom" anchorx="page"/>
              </v:shape>
            </w:pict>
          </mc:Fallback>
        </mc:AlternateContent>
      </w:r>
    </w:p>
    <w:p w14:paraId="74FA0B99" w14:textId="77777777" w:rsidR="00D84A05" w:rsidRDefault="00170E64">
      <w:pPr>
        <w:pStyle w:val="BodyText"/>
        <w:tabs>
          <w:tab w:val="left" w:pos="8381"/>
        </w:tabs>
        <w:spacing w:before="7"/>
        <w:ind w:left="1180" w:firstLine="0"/>
      </w:pPr>
      <w:r>
        <w:t>Employee</w:t>
      </w:r>
      <w:r>
        <w:rPr>
          <w:spacing w:val="-3"/>
        </w:rPr>
        <w:t xml:space="preserve"> </w:t>
      </w:r>
      <w:r>
        <w:t>Signature</w:t>
      </w:r>
      <w:r>
        <w:tab/>
        <w:t>Date</w:t>
      </w:r>
    </w:p>
    <w:p w14:paraId="379BF600" w14:textId="77777777" w:rsidR="00D84A05" w:rsidRDefault="00D84A05">
      <w:pPr>
        <w:pStyle w:val="BodyText"/>
        <w:ind w:left="0" w:firstLine="0"/>
        <w:rPr>
          <w:sz w:val="20"/>
        </w:rPr>
      </w:pPr>
    </w:p>
    <w:p w14:paraId="75393CEE" w14:textId="77777777" w:rsidR="00D84A05" w:rsidRDefault="0093753E">
      <w:pPr>
        <w:pStyle w:val="BodyText"/>
        <w:spacing w:before="6"/>
        <w:ind w:left="0" w:firstLine="0"/>
        <w:rPr>
          <w:sz w:val="21"/>
        </w:rPr>
      </w:pPr>
      <w:r>
        <w:rPr>
          <w:noProof/>
        </w:rPr>
        <mc:AlternateContent>
          <mc:Choice Requires="wps">
            <w:drawing>
              <wp:anchor distT="0" distB="0" distL="0" distR="0" simplePos="0" relativeHeight="487589888" behindDoc="1" locked="0" layoutInCell="1" allowOverlap="1" wp14:anchorId="671947A9" wp14:editId="4FDF0B6A">
                <wp:simplePos x="0" y="0"/>
                <wp:positionH relativeFrom="page">
                  <wp:posOffset>914400</wp:posOffset>
                </wp:positionH>
                <wp:positionV relativeFrom="paragraph">
                  <wp:posOffset>184150</wp:posOffset>
                </wp:positionV>
                <wp:extent cx="3504565" cy="1270"/>
                <wp:effectExtent l="0" t="0" r="635"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4565" cy="1270"/>
                        </a:xfrm>
                        <a:custGeom>
                          <a:avLst/>
                          <a:gdLst>
                            <a:gd name="T0" fmla="+- 0 1440 1440"/>
                            <a:gd name="T1" fmla="*/ T0 w 5519"/>
                            <a:gd name="T2" fmla="+- 0 6959 1440"/>
                            <a:gd name="T3" fmla="*/ T2 w 5519"/>
                          </a:gdLst>
                          <a:ahLst/>
                          <a:cxnLst>
                            <a:cxn ang="0">
                              <a:pos x="T1" y="0"/>
                            </a:cxn>
                            <a:cxn ang="0">
                              <a:pos x="T3" y="0"/>
                            </a:cxn>
                          </a:cxnLst>
                          <a:rect l="0" t="0" r="r" b="b"/>
                          <a:pathLst>
                            <a:path w="5519">
                              <a:moveTo>
                                <a:pt x="0" y="0"/>
                              </a:moveTo>
                              <a:lnTo>
                                <a:pt x="5519" y="0"/>
                              </a:lnTo>
                            </a:path>
                          </a:pathLst>
                        </a:custGeom>
                        <a:noFill/>
                        <a:ln w="67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6CA60" id="Freeform 3" o:spid="_x0000_s1026" style="position:absolute;margin-left:1in;margin-top:14.5pt;width:275.9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1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" path="m,l5519,e" filled="f" strokeweight=".18694mm">
                <v:path arrowok="t" o:connecttype="custom" o:connectlocs="0,0;3504565,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3AC5C65D" wp14:editId="5057A3FE">
                <wp:simplePos x="0" y="0"/>
                <wp:positionH relativeFrom="page">
                  <wp:posOffset>5487035</wp:posOffset>
                </wp:positionH>
                <wp:positionV relativeFrom="paragraph">
                  <wp:posOffset>184150</wp:posOffset>
                </wp:positionV>
                <wp:extent cx="989330" cy="1270"/>
                <wp:effectExtent l="0" t="0" r="127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9330" cy="1270"/>
                        </a:xfrm>
                        <a:custGeom>
                          <a:avLst/>
                          <a:gdLst>
                            <a:gd name="T0" fmla="+- 0 8641 8641"/>
                            <a:gd name="T1" fmla="*/ T0 w 1558"/>
                            <a:gd name="T2" fmla="+- 0 10199 8641"/>
                            <a:gd name="T3" fmla="*/ T2 w 1558"/>
                          </a:gdLst>
                          <a:ahLst/>
                          <a:cxnLst>
                            <a:cxn ang="0">
                              <a:pos x="T1" y="0"/>
                            </a:cxn>
                            <a:cxn ang="0">
                              <a:pos x="T3" y="0"/>
                            </a:cxn>
                          </a:cxnLst>
                          <a:rect l="0" t="0" r="r" b="b"/>
                          <a:pathLst>
                            <a:path w="1558">
                              <a:moveTo>
                                <a:pt x="0" y="0"/>
                              </a:moveTo>
                              <a:lnTo>
                                <a:pt x="1558" y="0"/>
                              </a:lnTo>
                            </a:path>
                          </a:pathLst>
                        </a:custGeom>
                        <a:noFill/>
                        <a:ln w="67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3E802" id="Freeform 2" o:spid="_x0000_s1026" style="position:absolute;margin-left:432.05pt;margin-top:14.5pt;width:77.9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5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" path="m,l1558,e" filled="f" strokeweight=".18694mm">
                <v:path arrowok="t" o:connecttype="custom" o:connectlocs="0,0;989330,0" o:connectangles="0,0"/>
                <w10:wrap type="topAndBottom" anchorx="page"/>
              </v:shape>
            </w:pict>
          </mc:Fallback>
        </mc:AlternateContent>
      </w:r>
    </w:p>
    <w:p w14:paraId="2FE37BFC" w14:textId="77777777" w:rsidR="00D84A05" w:rsidRDefault="00170E64">
      <w:pPr>
        <w:pStyle w:val="BodyText"/>
        <w:tabs>
          <w:tab w:val="left" w:pos="8381"/>
        </w:tabs>
        <w:spacing w:before="9"/>
        <w:ind w:left="1180" w:firstLine="0"/>
      </w:pPr>
      <w:r>
        <w:t>Witness/Blackstone Valley</w:t>
      </w:r>
      <w:r>
        <w:rPr>
          <w:spacing w:val="-9"/>
        </w:rPr>
        <w:t xml:space="preserve"> </w:t>
      </w:r>
      <w:r>
        <w:t>Prep</w:t>
      </w:r>
      <w:r>
        <w:rPr>
          <w:spacing w:val="-2"/>
        </w:rPr>
        <w:t xml:space="preserve"> </w:t>
      </w:r>
      <w:r>
        <w:t>Administration</w:t>
      </w:r>
      <w:r>
        <w:tab/>
        <w:t>Date</w:t>
      </w:r>
    </w:p>
    <w:sectPr w:rsidR="00D84A05">
      <w:footerReference w:type="default" r:id="rId11"/>
      <w:pgSz w:w="12240" w:h="15840"/>
      <w:pgMar w:top="300" w:right="260" w:bottom="280" w:left="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43237" w14:textId="77777777" w:rsidR="00170E64" w:rsidRDefault="00170E64">
      <w:r>
        <w:separator/>
      </w:r>
    </w:p>
  </w:endnote>
  <w:endnote w:type="continuationSeparator" w:id="0">
    <w:p w14:paraId="3C2E4B51" w14:textId="77777777" w:rsidR="00170E64" w:rsidRDefault="0017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495B" w14:textId="77777777" w:rsidR="00D84A05" w:rsidRDefault="0093753E">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6506471" wp14:editId="2529F93A">
              <wp:simplePos x="0" y="0"/>
              <wp:positionH relativeFrom="page">
                <wp:posOffset>6656705</wp:posOffset>
              </wp:positionH>
              <wp:positionV relativeFrom="page">
                <wp:posOffset>9272270</wp:posOffset>
              </wp:positionV>
              <wp:extent cx="243840" cy="18478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8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AE60F" w14:textId="77777777" w:rsidR="00D84A05" w:rsidRDefault="00170E64">
                          <w:pPr>
                            <w:pStyle w:val="BodyText"/>
                            <w:spacing w:before="20"/>
                            <w:ind w:left="62" w:firstLine="0"/>
                          </w:pPr>
                          <w:r>
                            <w:fldChar w:fldCharType="begin"/>
                          </w:r>
                          <w:r>
                            <w:rPr>
                              <w:smallCaps/>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06471" id="_x0000_t202" coordsize="21600,21600" o:spt="202" path="m,l,21600r21600,l21600,xe">
              <v:stroke joinstyle="miter"/>
              <v:path gradientshapeok="t" o:connecttype="rect"/>
            </v:shapetype>
            <v:shape id="Text Box 1" o:spid="_x0000_s1026" type="#_x0000_t202" style="position:absolute;margin-left:524.15pt;margin-top:730.1pt;width:19.2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" filled="f" stroked="f">
              <v:path arrowok="t"/>
              <v:textbox inset="0,0,0,0">
                <w:txbxContent>
                  <w:p w14:paraId="564AE60F" w14:textId="77777777" w:rsidR="00D84A05" w:rsidRDefault="00170E64">
                    <w:pPr>
                      <w:pStyle w:val="BodyText"/>
                      <w:spacing w:before="20"/>
                      <w:ind w:left="62" w:firstLine="0"/>
                    </w:pPr>
                    <w:r>
                      <w:fldChar w:fldCharType="begin"/>
                    </w:r>
                    <w:r>
                      <w:rPr>
                        <w:smallCaps/>
                      </w:rPr>
                      <w:instrText xml:space="preserve"> PAGE </w:instrText>
                    </w:r>
                    <w:r>
                      <w:fldChar w:fldCharType="separate"/>
                    </w:r>
                    <w: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3B61" w14:textId="77777777" w:rsidR="00D84A05" w:rsidRDefault="00D84A05">
    <w:pPr>
      <w:pStyle w:val="BodyText"/>
      <w:spacing w:line="14" w:lineRule="auto"/>
      <w:ind w:left="0" w:firstLine="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31C2" w14:textId="77777777" w:rsidR="00D84A05" w:rsidRDefault="00D84A05">
    <w:pPr>
      <w:pStyle w:val="BodyText"/>
      <w:spacing w:line="14" w:lineRule="auto"/>
      <w:ind w:left="0" w:firstLine="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479E1" w14:textId="77777777" w:rsidR="00170E64" w:rsidRDefault="00170E64">
      <w:r>
        <w:separator/>
      </w:r>
    </w:p>
  </w:footnote>
  <w:footnote w:type="continuationSeparator" w:id="0">
    <w:p w14:paraId="3BB9324E" w14:textId="77777777" w:rsidR="00170E64" w:rsidRDefault="00170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C30"/>
    <w:multiLevelType w:val="hybridMultilevel"/>
    <w:tmpl w:val="B052AE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3BA1FD9"/>
    <w:multiLevelType w:val="hybridMultilevel"/>
    <w:tmpl w:val="1B3668B8"/>
    <w:lvl w:ilvl="0" w:tplc="EC6A307E">
      <w:start w:val="1"/>
      <w:numFmt w:val="decimal"/>
      <w:lvlText w:val="%1."/>
      <w:lvlJc w:val="left"/>
      <w:pPr>
        <w:ind w:left="1991" w:hanging="360"/>
      </w:pPr>
      <w:rPr>
        <w:rFonts w:ascii="Georgia" w:eastAsia="Georgia" w:hAnsi="Georgia" w:cs="Georgia" w:hint="default"/>
        <w:spacing w:val="0"/>
        <w:w w:val="100"/>
        <w:sz w:val="22"/>
        <w:szCs w:val="22"/>
        <w:lang w:val="en-US" w:eastAsia="en-US" w:bidi="ar-SA"/>
      </w:rPr>
    </w:lvl>
    <w:lvl w:ilvl="1" w:tplc="C8842102">
      <w:numFmt w:val="bullet"/>
      <w:lvlText w:val="•"/>
      <w:lvlJc w:val="left"/>
      <w:pPr>
        <w:ind w:left="2972" w:hanging="360"/>
      </w:pPr>
      <w:rPr>
        <w:rFonts w:hint="default"/>
        <w:lang w:val="en-US" w:eastAsia="en-US" w:bidi="ar-SA"/>
      </w:rPr>
    </w:lvl>
    <w:lvl w:ilvl="2" w:tplc="C99A9152">
      <w:numFmt w:val="bullet"/>
      <w:lvlText w:val="•"/>
      <w:lvlJc w:val="left"/>
      <w:pPr>
        <w:ind w:left="3944" w:hanging="360"/>
      </w:pPr>
      <w:rPr>
        <w:rFonts w:hint="default"/>
        <w:lang w:val="en-US" w:eastAsia="en-US" w:bidi="ar-SA"/>
      </w:rPr>
    </w:lvl>
    <w:lvl w:ilvl="3" w:tplc="907A250E">
      <w:numFmt w:val="bullet"/>
      <w:lvlText w:val="•"/>
      <w:lvlJc w:val="left"/>
      <w:pPr>
        <w:ind w:left="4916" w:hanging="360"/>
      </w:pPr>
      <w:rPr>
        <w:rFonts w:hint="default"/>
        <w:lang w:val="en-US" w:eastAsia="en-US" w:bidi="ar-SA"/>
      </w:rPr>
    </w:lvl>
    <w:lvl w:ilvl="4" w:tplc="055C0010">
      <w:numFmt w:val="bullet"/>
      <w:lvlText w:val="•"/>
      <w:lvlJc w:val="left"/>
      <w:pPr>
        <w:ind w:left="5888" w:hanging="360"/>
      </w:pPr>
      <w:rPr>
        <w:rFonts w:hint="default"/>
        <w:lang w:val="en-US" w:eastAsia="en-US" w:bidi="ar-SA"/>
      </w:rPr>
    </w:lvl>
    <w:lvl w:ilvl="5" w:tplc="DBA60EB4">
      <w:numFmt w:val="bullet"/>
      <w:lvlText w:val="•"/>
      <w:lvlJc w:val="left"/>
      <w:pPr>
        <w:ind w:left="6860" w:hanging="360"/>
      </w:pPr>
      <w:rPr>
        <w:rFonts w:hint="default"/>
        <w:lang w:val="en-US" w:eastAsia="en-US" w:bidi="ar-SA"/>
      </w:rPr>
    </w:lvl>
    <w:lvl w:ilvl="6" w:tplc="78720CA2">
      <w:numFmt w:val="bullet"/>
      <w:lvlText w:val="•"/>
      <w:lvlJc w:val="left"/>
      <w:pPr>
        <w:ind w:left="7832" w:hanging="360"/>
      </w:pPr>
      <w:rPr>
        <w:rFonts w:hint="default"/>
        <w:lang w:val="en-US" w:eastAsia="en-US" w:bidi="ar-SA"/>
      </w:rPr>
    </w:lvl>
    <w:lvl w:ilvl="7" w:tplc="1236273A">
      <w:numFmt w:val="bullet"/>
      <w:lvlText w:val="•"/>
      <w:lvlJc w:val="left"/>
      <w:pPr>
        <w:ind w:left="8804" w:hanging="360"/>
      </w:pPr>
      <w:rPr>
        <w:rFonts w:hint="default"/>
        <w:lang w:val="en-US" w:eastAsia="en-US" w:bidi="ar-SA"/>
      </w:rPr>
    </w:lvl>
    <w:lvl w:ilvl="8" w:tplc="4C0E49A6">
      <w:numFmt w:val="bullet"/>
      <w:lvlText w:val="•"/>
      <w:lvlJc w:val="left"/>
      <w:pPr>
        <w:ind w:left="9776" w:hanging="360"/>
      </w:pPr>
      <w:rPr>
        <w:rFonts w:hint="default"/>
        <w:lang w:val="en-US" w:eastAsia="en-US" w:bidi="ar-SA"/>
      </w:rPr>
    </w:lvl>
  </w:abstractNum>
  <w:abstractNum w:abstractNumId="2" w15:restartNumberingAfterBreak="0">
    <w:nsid w:val="063A032B"/>
    <w:multiLevelType w:val="hybridMultilevel"/>
    <w:tmpl w:val="4ECC6DFE"/>
    <w:lvl w:ilvl="0" w:tplc="201878FE">
      <w:start w:val="1"/>
      <w:numFmt w:val="decimal"/>
      <w:lvlText w:val="%1."/>
      <w:lvlJc w:val="left"/>
      <w:pPr>
        <w:ind w:left="1991" w:hanging="360"/>
      </w:pPr>
      <w:rPr>
        <w:rFonts w:hint="default"/>
        <w:spacing w:val="0"/>
        <w:w w:val="100"/>
        <w:lang w:val="en-US" w:eastAsia="en-US" w:bidi="ar-SA"/>
      </w:rPr>
    </w:lvl>
    <w:lvl w:ilvl="1" w:tplc="3D683668">
      <w:numFmt w:val="bullet"/>
      <w:lvlText w:val="•"/>
      <w:lvlJc w:val="left"/>
      <w:pPr>
        <w:ind w:left="2972" w:hanging="360"/>
      </w:pPr>
      <w:rPr>
        <w:rFonts w:hint="default"/>
        <w:lang w:val="en-US" w:eastAsia="en-US" w:bidi="ar-SA"/>
      </w:rPr>
    </w:lvl>
    <w:lvl w:ilvl="2" w:tplc="AD869A30">
      <w:numFmt w:val="bullet"/>
      <w:lvlText w:val="•"/>
      <w:lvlJc w:val="left"/>
      <w:pPr>
        <w:ind w:left="3944" w:hanging="360"/>
      </w:pPr>
      <w:rPr>
        <w:rFonts w:hint="default"/>
        <w:lang w:val="en-US" w:eastAsia="en-US" w:bidi="ar-SA"/>
      </w:rPr>
    </w:lvl>
    <w:lvl w:ilvl="3" w:tplc="95822EAC">
      <w:numFmt w:val="bullet"/>
      <w:lvlText w:val="•"/>
      <w:lvlJc w:val="left"/>
      <w:pPr>
        <w:ind w:left="4916" w:hanging="360"/>
      </w:pPr>
      <w:rPr>
        <w:rFonts w:hint="default"/>
        <w:lang w:val="en-US" w:eastAsia="en-US" w:bidi="ar-SA"/>
      </w:rPr>
    </w:lvl>
    <w:lvl w:ilvl="4" w:tplc="02CA55A0">
      <w:numFmt w:val="bullet"/>
      <w:lvlText w:val="•"/>
      <w:lvlJc w:val="left"/>
      <w:pPr>
        <w:ind w:left="5888" w:hanging="360"/>
      </w:pPr>
      <w:rPr>
        <w:rFonts w:hint="default"/>
        <w:lang w:val="en-US" w:eastAsia="en-US" w:bidi="ar-SA"/>
      </w:rPr>
    </w:lvl>
    <w:lvl w:ilvl="5" w:tplc="504615FC">
      <w:numFmt w:val="bullet"/>
      <w:lvlText w:val="•"/>
      <w:lvlJc w:val="left"/>
      <w:pPr>
        <w:ind w:left="6860" w:hanging="360"/>
      </w:pPr>
      <w:rPr>
        <w:rFonts w:hint="default"/>
        <w:lang w:val="en-US" w:eastAsia="en-US" w:bidi="ar-SA"/>
      </w:rPr>
    </w:lvl>
    <w:lvl w:ilvl="6" w:tplc="D5C4819A">
      <w:numFmt w:val="bullet"/>
      <w:lvlText w:val="•"/>
      <w:lvlJc w:val="left"/>
      <w:pPr>
        <w:ind w:left="7832" w:hanging="360"/>
      </w:pPr>
      <w:rPr>
        <w:rFonts w:hint="default"/>
        <w:lang w:val="en-US" w:eastAsia="en-US" w:bidi="ar-SA"/>
      </w:rPr>
    </w:lvl>
    <w:lvl w:ilvl="7" w:tplc="95243530">
      <w:numFmt w:val="bullet"/>
      <w:lvlText w:val="•"/>
      <w:lvlJc w:val="left"/>
      <w:pPr>
        <w:ind w:left="8804" w:hanging="360"/>
      </w:pPr>
      <w:rPr>
        <w:rFonts w:hint="default"/>
        <w:lang w:val="en-US" w:eastAsia="en-US" w:bidi="ar-SA"/>
      </w:rPr>
    </w:lvl>
    <w:lvl w:ilvl="8" w:tplc="C85A9A86">
      <w:numFmt w:val="bullet"/>
      <w:lvlText w:val="•"/>
      <w:lvlJc w:val="left"/>
      <w:pPr>
        <w:ind w:left="9776" w:hanging="360"/>
      </w:pPr>
      <w:rPr>
        <w:rFonts w:hint="default"/>
        <w:lang w:val="en-US" w:eastAsia="en-US" w:bidi="ar-SA"/>
      </w:rPr>
    </w:lvl>
  </w:abstractNum>
  <w:abstractNum w:abstractNumId="3" w15:restartNumberingAfterBreak="0">
    <w:nsid w:val="0643648F"/>
    <w:multiLevelType w:val="hybridMultilevel"/>
    <w:tmpl w:val="FBD6E0E4"/>
    <w:lvl w:ilvl="0" w:tplc="0530455E">
      <w:start w:val="1"/>
      <w:numFmt w:val="decimal"/>
      <w:lvlText w:val="%1."/>
      <w:lvlJc w:val="left"/>
      <w:pPr>
        <w:ind w:left="1991" w:hanging="360"/>
      </w:pPr>
      <w:rPr>
        <w:rFonts w:hint="default"/>
        <w:spacing w:val="0"/>
        <w:w w:val="100"/>
        <w:lang w:val="en-US" w:eastAsia="en-US" w:bidi="ar-SA"/>
      </w:rPr>
    </w:lvl>
    <w:lvl w:ilvl="1" w:tplc="87B4A006">
      <w:numFmt w:val="bullet"/>
      <w:lvlText w:val="•"/>
      <w:lvlJc w:val="left"/>
      <w:pPr>
        <w:ind w:left="2972" w:hanging="360"/>
      </w:pPr>
      <w:rPr>
        <w:rFonts w:hint="default"/>
        <w:lang w:val="en-US" w:eastAsia="en-US" w:bidi="ar-SA"/>
      </w:rPr>
    </w:lvl>
    <w:lvl w:ilvl="2" w:tplc="74AC8E9A">
      <w:numFmt w:val="bullet"/>
      <w:lvlText w:val="•"/>
      <w:lvlJc w:val="left"/>
      <w:pPr>
        <w:ind w:left="3944" w:hanging="360"/>
      </w:pPr>
      <w:rPr>
        <w:rFonts w:hint="default"/>
        <w:lang w:val="en-US" w:eastAsia="en-US" w:bidi="ar-SA"/>
      </w:rPr>
    </w:lvl>
    <w:lvl w:ilvl="3" w:tplc="388E24C2">
      <w:numFmt w:val="bullet"/>
      <w:lvlText w:val="•"/>
      <w:lvlJc w:val="left"/>
      <w:pPr>
        <w:ind w:left="4916" w:hanging="360"/>
      </w:pPr>
      <w:rPr>
        <w:rFonts w:hint="default"/>
        <w:lang w:val="en-US" w:eastAsia="en-US" w:bidi="ar-SA"/>
      </w:rPr>
    </w:lvl>
    <w:lvl w:ilvl="4" w:tplc="ABD49930">
      <w:numFmt w:val="bullet"/>
      <w:lvlText w:val="•"/>
      <w:lvlJc w:val="left"/>
      <w:pPr>
        <w:ind w:left="5888" w:hanging="360"/>
      </w:pPr>
      <w:rPr>
        <w:rFonts w:hint="default"/>
        <w:lang w:val="en-US" w:eastAsia="en-US" w:bidi="ar-SA"/>
      </w:rPr>
    </w:lvl>
    <w:lvl w:ilvl="5" w:tplc="49DAAE02">
      <w:numFmt w:val="bullet"/>
      <w:lvlText w:val="•"/>
      <w:lvlJc w:val="left"/>
      <w:pPr>
        <w:ind w:left="6860" w:hanging="360"/>
      </w:pPr>
      <w:rPr>
        <w:rFonts w:hint="default"/>
        <w:lang w:val="en-US" w:eastAsia="en-US" w:bidi="ar-SA"/>
      </w:rPr>
    </w:lvl>
    <w:lvl w:ilvl="6" w:tplc="09602BD4">
      <w:numFmt w:val="bullet"/>
      <w:lvlText w:val="•"/>
      <w:lvlJc w:val="left"/>
      <w:pPr>
        <w:ind w:left="7832" w:hanging="360"/>
      </w:pPr>
      <w:rPr>
        <w:rFonts w:hint="default"/>
        <w:lang w:val="en-US" w:eastAsia="en-US" w:bidi="ar-SA"/>
      </w:rPr>
    </w:lvl>
    <w:lvl w:ilvl="7" w:tplc="EE7C9170">
      <w:numFmt w:val="bullet"/>
      <w:lvlText w:val="•"/>
      <w:lvlJc w:val="left"/>
      <w:pPr>
        <w:ind w:left="8804" w:hanging="360"/>
      </w:pPr>
      <w:rPr>
        <w:rFonts w:hint="default"/>
        <w:lang w:val="en-US" w:eastAsia="en-US" w:bidi="ar-SA"/>
      </w:rPr>
    </w:lvl>
    <w:lvl w:ilvl="8" w:tplc="E7DEF25E">
      <w:numFmt w:val="bullet"/>
      <w:lvlText w:val="•"/>
      <w:lvlJc w:val="left"/>
      <w:pPr>
        <w:ind w:left="9776" w:hanging="360"/>
      </w:pPr>
      <w:rPr>
        <w:rFonts w:hint="default"/>
        <w:lang w:val="en-US" w:eastAsia="en-US" w:bidi="ar-SA"/>
      </w:rPr>
    </w:lvl>
  </w:abstractNum>
  <w:abstractNum w:abstractNumId="4" w15:restartNumberingAfterBreak="0">
    <w:nsid w:val="08235BC2"/>
    <w:multiLevelType w:val="hybridMultilevel"/>
    <w:tmpl w:val="C372726A"/>
    <w:lvl w:ilvl="0" w:tplc="C6BC995E">
      <w:start w:val="1"/>
      <w:numFmt w:val="decimal"/>
      <w:lvlText w:val="%1."/>
      <w:lvlJc w:val="left"/>
      <w:pPr>
        <w:ind w:left="1991" w:hanging="360"/>
      </w:pPr>
      <w:rPr>
        <w:rFonts w:hint="default"/>
        <w:spacing w:val="0"/>
        <w:w w:val="100"/>
        <w:lang w:val="en-US" w:eastAsia="en-US" w:bidi="ar-SA"/>
      </w:rPr>
    </w:lvl>
    <w:lvl w:ilvl="1" w:tplc="3134EC22">
      <w:start w:val="1"/>
      <w:numFmt w:val="lowerLetter"/>
      <w:lvlText w:val="%2."/>
      <w:lvlJc w:val="left"/>
      <w:pPr>
        <w:ind w:left="2620" w:hanging="360"/>
      </w:pPr>
      <w:rPr>
        <w:rFonts w:ascii="Georgia" w:eastAsia="Georgia" w:hAnsi="Georgia" w:cs="Georgia" w:hint="default"/>
        <w:spacing w:val="-1"/>
        <w:w w:val="100"/>
        <w:sz w:val="22"/>
        <w:szCs w:val="22"/>
        <w:lang w:val="en-US" w:eastAsia="en-US" w:bidi="ar-SA"/>
      </w:rPr>
    </w:lvl>
    <w:lvl w:ilvl="2" w:tplc="8518735C">
      <w:numFmt w:val="bullet"/>
      <w:lvlText w:val="•"/>
      <w:lvlJc w:val="left"/>
      <w:pPr>
        <w:ind w:left="3631" w:hanging="360"/>
      </w:pPr>
      <w:rPr>
        <w:rFonts w:hint="default"/>
        <w:lang w:val="en-US" w:eastAsia="en-US" w:bidi="ar-SA"/>
      </w:rPr>
    </w:lvl>
    <w:lvl w:ilvl="3" w:tplc="2AF8F19E">
      <w:numFmt w:val="bullet"/>
      <w:lvlText w:val="•"/>
      <w:lvlJc w:val="left"/>
      <w:pPr>
        <w:ind w:left="4642" w:hanging="360"/>
      </w:pPr>
      <w:rPr>
        <w:rFonts w:hint="default"/>
        <w:lang w:val="en-US" w:eastAsia="en-US" w:bidi="ar-SA"/>
      </w:rPr>
    </w:lvl>
    <w:lvl w:ilvl="4" w:tplc="C34EF966">
      <w:numFmt w:val="bullet"/>
      <w:lvlText w:val="•"/>
      <w:lvlJc w:val="left"/>
      <w:pPr>
        <w:ind w:left="5653" w:hanging="360"/>
      </w:pPr>
      <w:rPr>
        <w:rFonts w:hint="default"/>
        <w:lang w:val="en-US" w:eastAsia="en-US" w:bidi="ar-SA"/>
      </w:rPr>
    </w:lvl>
    <w:lvl w:ilvl="5" w:tplc="6C3A680A">
      <w:numFmt w:val="bullet"/>
      <w:lvlText w:val="•"/>
      <w:lvlJc w:val="left"/>
      <w:pPr>
        <w:ind w:left="6664" w:hanging="360"/>
      </w:pPr>
      <w:rPr>
        <w:rFonts w:hint="default"/>
        <w:lang w:val="en-US" w:eastAsia="en-US" w:bidi="ar-SA"/>
      </w:rPr>
    </w:lvl>
    <w:lvl w:ilvl="6" w:tplc="C0422450">
      <w:numFmt w:val="bullet"/>
      <w:lvlText w:val="•"/>
      <w:lvlJc w:val="left"/>
      <w:pPr>
        <w:ind w:left="7675" w:hanging="360"/>
      </w:pPr>
      <w:rPr>
        <w:rFonts w:hint="default"/>
        <w:lang w:val="en-US" w:eastAsia="en-US" w:bidi="ar-SA"/>
      </w:rPr>
    </w:lvl>
    <w:lvl w:ilvl="7" w:tplc="57DE6892">
      <w:numFmt w:val="bullet"/>
      <w:lvlText w:val="•"/>
      <w:lvlJc w:val="left"/>
      <w:pPr>
        <w:ind w:left="8686" w:hanging="360"/>
      </w:pPr>
      <w:rPr>
        <w:rFonts w:hint="default"/>
        <w:lang w:val="en-US" w:eastAsia="en-US" w:bidi="ar-SA"/>
      </w:rPr>
    </w:lvl>
    <w:lvl w:ilvl="8" w:tplc="016AA0FC">
      <w:numFmt w:val="bullet"/>
      <w:lvlText w:val="•"/>
      <w:lvlJc w:val="left"/>
      <w:pPr>
        <w:ind w:left="9697" w:hanging="360"/>
      </w:pPr>
      <w:rPr>
        <w:rFonts w:hint="default"/>
        <w:lang w:val="en-US" w:eastAsia="en-US" w:bidi="ar-SA"/>
      </w:rPr>
    </w:lvl>
  </w:abstractNum>
  <w:abstractNum w:abstractNumId="5" w15:restartNumberingAfterBreak="0">
    <w:nsid w:val="08961160"/>
    <w:multiLevelType w:val="hybridMultilevel"/>
    <w:tmpl w:val="8042E924"/>
    <w:lvl w:ilvl="0" w:tplc="8D68427C">
      <w:start w:val="1"/>
      <w:numFmt w:val="decimal"/>
      <w:lvlText w:val="%1."/>
      <w:lvlJc w:val="left"/>
      <w:pPr>
        <w:ind w:left="1991" w:hanging="360"/>
      </w:pPr>
      <w:rPr>
        <w:rFonts w:ascii="Georgia" w:eastAsia="Georgia" w:hAnsi="Georgia" w:cs="Georgia" w:hint="default"/>
        <w:spacing w:val="0"/>
        <w:w w:val="100"/>
        <w:sz w:val="22"/>
        <w:szCs w:val="22"/>
        <w:lang w:val="en-US" w:eastAsia="en-US" w:bidi="ar-SA"/>
      </w:rPr>
    </w:lvl>
    <w:lvl w:ilvl="1" w:tplc="E2FC5DF4">
      <w:start w:val="1"/>
      <w:numFmt w:val="lowerLetter"/>
      <w:lvlText w:val="%2."/>
      <w:lvlJc w:val="left"/>
      <w:pPr>
        <w:ind w:left="2620" w:hanging="360"/>
      </w:pPr>
      <w:rPr>
        <w:rFonts w:ascii="Georgia" w:eastAsia="Georgia" w:hAnsi="Georgia" w:cs="Georgia" w:hint="default"/>
        <w:spacing w:val="-1"/>
        <w:w w:val="100"/>
        <w:sz w:val="22"/>
        <w:szCs w:val="22"/>
        <w:lang w:val="en-US" w:eastAsia="en-US" w:bidi="ar-SA"/>
      </w:rPr>
    </w:lvl>
    <w:lvl w:ilvl="2" w:tplc="B5587998">
      <w:numFmt w:val="bullet"/>
      <w:lvlText w:val="•"/>
      <w:lvlJc w:val="left"/>
      <w:pPr>
        <w:ind w:left="3631" w:hanging="360"/>
      </w:pPr>
      <w:rPr>
        <w:rFonts w:hint="default"/>
        <w:lang w:val="en-US" w:eastAsia="en-US" w:bidi="ar-SA"/>
      </w:rPr>
    </w:lvl>
    <w:lvl w:ilvl="3" w:tplc="555AE5FE">
      <w:numFmt w:val="bullet"/>
      <w:lvlText w:val="•"/>
      <w:lvlJc w:val="left"/>
      <w:pPr>
        <w:ind w:left="4642" w:hanging="360"/>
      </w:pPr>
      <w:rPr>
        <w:rFonts w:hint="default"/>
        <w:lang w:val="en-US" w:eastAsia="en-US" w:bidi="ar-SA"/>
      </w:rPr>
    </w:lvl>
    <w:lvl w:ilvl="4" w:tplc="EE0E54BE">
      <w:numFmt w:val="bullet"/>
      <w:lvlText w:val="•"/>
      <w:lvlJc w:val="left"/>
      <w:pPr>
        <w:ind w:left="5653" w:hanging="360"/>
      </w:pPr>
      <w:rPr>
        <w:rFonts w:hint="default"/>
        <w:lang w:val="en-US" w:eastAsia="en-US" w:bidi="ar-SA"/>
      </w:rPr>
    </w:lvl>
    <w:lvl w:ilvl="5" w:tplc="82D25448">
      <w:numFmt w:val="bullet"/>
      <w:lvlText w:val="•"/>
      <w:lvlJc w:val="left"/>
      <w:pPr>
        <w:ind w:left="6664" w:hanging="360"/>
      </w:pPr>
      <w:rPr>
        <w:rFonts w:hint="default"/>
        <w:lang w:val="en-US" w:eastAsia="en-US" w:bidi="ar-SA"/>
      </w:rPr>
    </w:lvl>
    <w:lvl w:ilvl="6" w:tplc="AF0624B0">
      <w:numFmt w:val="bullet"/>
      <w:lvlText w:val="•"/>
      <w:lvlJc w:val="left"/>
      <w:pPr>
        <w:ind w:left="7675" w:hanging="360"/>
      </w:pPr>
      <w:rPr>
        <w:rFonts w:hint="default"/>
        <w:lang w:val="en-US" w:eastAsia="en-US" w:bidi="ar-SA"/>
      </w:rPr>
    </w:lvl>
    <w:lvl w:ilvl="7" w:tplc="ED08F304">
      <w:numFmt w:val="bullet"/>
      <w:lvlText w:val="•"/>
      <w:lvlJc w:val="left"/>
      <w:pPr>
        <w:ind w:left="8686" w:hanging="360"/>
      </w:pPr>
      <w:rPr>
        <w:rFonts w:hint="default"/>
        <w:lang w:val="en-US" w:eastAsia="en-US" w:bidi="ar-SA"/>
      </w:rPr>
    </w:lvl>
    <w:lvl w:ilvl="8" w:tplc="82C8B7D8">
      <w:numFmt w:val="bullet"/>
      <w:lvlText w:val="•"/>
      <w:lvlJc w:val="left"/>
      <w:pPr>
        <w:ind w:left="9697" w:hanging="360"/>
      </w:pPr>
      <w:rPr>
        <w:rFonts w:hint="default"/>
        <w:lang w:val="en-US" w:eastAsia="en-US" w:bidi="ar-SA"/>
      </w:rPr>
    </w:lvl>
  </w:abstractNum>
  <w:abstractNum w:abstractNumId="6" w15:restartNumberingAfterBreak="0">
    <w:nsid w:val="08E72732"/>
    <w:multiLevelType w:val="hybridMultilevel"/>
    <w:tmpl w:val="C5F27138"/>
    <w:lvl w:ilvl="0" w:tplc="F1A4CC7C">
      <w:start w:val="1"/>
      <w:numFmt w:val="decimal"/>
      <w:lvlText w:val="%1."/>
      <w:lvlJc w:val="left"/>
      <w:pPr>
        <w:ind w:left="1991" w:hanging="360"/>
      </w:pPr>
      <w:rPr>
        <w:rFonts w:hint="default"/>
        <w:spacing w:val="0"/>
        <w:w w:val="100"/>
        <w:lang w:val="en-US" w:eastAsia="en-US" w:bidi="ar-SA"/>
      </w:rPr>
    </w:lvl>
    <w:lvl w:ilvl="1" w:tplc="387C4982">
      <w:numFmt w:val="bullet"/>
      <w:lvlText w:val="•"/>
      <w:lvlJc w:val="left"/>
      <w:pPr>
        <w:ind w:left="2972" w:hanging="360"/>
      </w:pPr>
      <w:rPr>
        <w:rFonts w:hint="default"/>
        <w:lang w:val="en-US" w:eastAsia="en-US" w:bidi="ar-SA"/>
      </w:rPr>
    </w:lvl>
    <w:lvl w:ilvl="2" w:tplc="7C589A66">
      <w:numFmt w:val="bullet"/>
      <w:lvlText w:val="•"/>
      <w:lvlJc w:val="left"/>
      <w:pPr>
        <w:ind w:left="3944" w:hanging="360"/>
      </w:pPr>
      <w:rPr>
        <w:rFonts w:hint="default"/>
        <w:lang w:val="en-US" w:eastAsia="en-US" w:bidi="ar-SA"/>
      </w:rPr>
    </w:lvl>
    <w:lvl w:ilvl="3" w:tplc="EACAD6C2">
      <w:numFmt w:val="bullet"/>
      <w:lvlText w:val="•"/>
      <w:lvlJc w:val="left"/>
      <w:pPr>
        <w:ind w:left="4916" w:hanging="360"/>
      </w:pPr>
      <w:rPr>
        <w:rFonts w:hint="default"/>
        <w:lang w:val="en-US" w:eastAsia="en-US" w:bidi="ar-SA"/>
      </w:rPr>
    </w:lvl>
    <w:lvl w:ilvl="4" w:tplc="800EF9EE">
      <w:numFmt w:val="bullet"/>
      <w:lvlText w:val="•"/>
      <w:lvlJc w:val="left"/>
      <w:pPr>
        <w:ind w:left="5888" w:hanging="360"/>
      </w:pPr>
      <w:rPr>
        <w:rFonts w:hint="default"/>
        <w:lang w:val="en-US" w:eastAsia="en-US" w:bidi="ar-SA"/>
      </w:rPr>
    </w:lvl>
    <w:lvl w:ilvl="5" w:tplc="D42C12DC">
      <w:numFmt w:val="bullet"/>
      <w:lvlText w:val="•"/>
      <w:lvlJc w:val="left"/>
      <w:pPr>
        <w:ind w:left="6860" w:hanging="360"/>
      </w:pPr>
      <w:rPr>
        <w:rFonts w:hint="default"/>
        <w:lang w:val="en-US" w:eastAsia="en-US" w:bidi="ar-SA"/>
      </w:rPr>
    </w:lvl>
    <w:lvl w:ilvl="6" w:tplc="CF209D82">
      <w:numFmt w:val="bullet"/>
      <w:lvlText w:val="•"/>
      <w:lvlJc w:val="left"/>
      <w:pPr>
        <w:ind w:left="7832" w:hanging="360"/>
      </w:pPr>
      <w:rPr>
        <w:rFonts w:hint="default"/>
        <w:lang w:val="en-US" w:eastAsia="en-US" w:bidi="ar-SA"/>
      </w:rPr>
    </w:lvl>
    <w:lvl w:ilvl="7" w:tplc="36085616">
      <w:numFmt w:val="bullet"/>
      <w:lvlText w:val="•"/>
      <w:lvlJc w:val="left"/>
      <w:pPr>
        <w:ind w:left="8804" w:hanging="360"/>
      </w:pPr>
      <w:rPr>
        <w:rFonts w:hint="default"/>
        <w:lang w:val="en-US" w:eastAsia="en-US" w:bidi="ar-SA"/>
      </w:rPr>
    </w:lvl>
    <w:lvl w:ilvl="8" w:tplc="23C0F3C8">
      <w:numFmt w:val="bullet"/>
      <w:lvlText w:val="•"/>
      <w:lvlJc w:val="left"/>
      <w:pPr>
        <w:ind w:left="9776" w:hanging="360"/>
      </w:pPr>
      <w:rPr>
        <w:rFonts w:hint="default"/>
        <w:lang w:val="en-US" w:eastAsia="en-US" w:bidi="ar-SA"/>
      </w:rPr>
    </w:lvl>
  </w:abstractNum>
  <w:abstractNum w:abstractNumId="7" w15:restartNumberingAfterBreak="0">
    <w:nsid w:val="092E4871"/>
    <w:multiLevelType w:val="hybridMultilevel"/>
    <w:tmpl w:val="BAF85D78"/>
    <w:lvl w:ilvl="0" w:tplc="4AEA52A8">
      <w:start w:val="1"/>
      <w:numFmt w:val="decimal"/>
      <w:lvlText w:val="%1."/>
      <w:lvlJc w:val="left"/>
      <w:pPr>
        <w:ind w:left="1991" w:hanging="360"/>
      </w:pPr>
      <w:rPr>
        <w:rFonts w:hint="default"/>
        <w:spacing w:val="0"/>
        <w:w w:val="100"/>
        <w:lang w:val="en-US" w:eastAsia="en-US" w:bidi="ar-SA"/>
      </w:rPr>
    </w:lvl>
    <w:lvl w:ilvl="1" w:tplc="5FA23A28">
      <w:numFmt w:val="bullet"/>
      <w:lvlText w:val="•"/>
      <w:lvlJc w:val="left"/>
      <w:pPr>
        <w:ind w:left="2972" w:hanging="360"/>
      </w:pPr>
      <w:rPr>
        <w:rFonts w:hint="default"/>
        <w:lang w:val="en-US" w:eastAsia="en-US" w:bidi="ar-SA"/>
      </w:rPr>
    </w:lvl>
    <w:lvl w:ilvl="2" w:tplc="7DDA76D4">
      <w:numFmt w:val="bullet"/>
      <w:lvlText w:val="•"/>
      <w:lvlJc w:val="left"/>
      <w:pPr>
        <w:ind w:left="3944" w:hanging="360"/>
      </w:pPr>
      <w:rPr>
        <w:rFonts w:hint="default"/>
        <w:lang w:val="en-US" w:eastAsia="en-US" w:bidi="ar-SA"/>
      </w:rPr>
    </w:lvl>
    <w:lvl w:ilvl="3" w:tplc="3B0480B2">
      <w:numFmt w:val="bullet"/>
      <w:lvlText w:val="•"/>
      <w:lvlJc w:val="left"/>
      <w:pPr>
        <w:ind w:left="4916" w:hanging="360"/>
      </w:pPr>
      <w:rPr>
        <w:rFonts w:hint="default"/>
        <w:lang w:val="en-US" w:eastAsia="en-US" w:bidi="ar-SA"/>
      </w:rPr>
    </w:lvl>
    <w:lvl w:ilvl="4" w:tplc="D048EFFC">
      <w:numFmt w:val="bullet"/>
      <w:lvlText w:val="•"/>
      <w:lvlJc w:val="left"/>
      <w:pPr>
        <w:ind w:left="5888" w:hanging="360"/>
      </w:pPr>
      <w:rPr>
        <w:rFonts w:hint="default"/>
        <w:lang w:val="en-US" w:eastAsia="en-US" w:bidi="ar-SA"/>
      </w:rPr>
    </w:lvl>
    <w:lvl w:ilvl="5" w:tplc="16120A5C">
      <w:numFmt w:val="bullet"/>
      <w:lvlText w:val="•"/>
      <w:lvlJc w:val="left"/>
      <w:pPr>
        <w:ind w:left="6860" w:hanging="360"/>
      </w:pPr>
      <w:rPr>
        <w:rFonts w:hint="default"/>
        <w:lang w:val="en-US" w:eastAsia="en-US" w:bidi="ar-SA"/>
      </w:rPr>
    </w:lvl>
    <w:lvl w:ilvl="6" w:tplc="AD76FEB0">
      <w:numFmt w:val="bullet"/>
      <w:lvlText w:val="•"/>
      <w:lvlJc w:val="left"/>
      <w:pPr>
        <w:ind w:left="7832" w:hanging="360"/>
      </w:pPr>
      <w:rPr>
        <w:rFonts w:hint="default"/>
        <w:lang w:val="en-US" w:eastAsia="en-US" w:bidi="ar-SA"/>
      </w:rPr>
    </w:lvl>
    <w:lvl w:ilvl="7" w:tplc="38F21558">
      <w:numFmt w:val="bullet"/>
      <w:lvlText w:val="•"/>
      <w:lvlJc w:val="left"/>
      <w:pPr>
        <w:ind w:left="8804" w:hanging="360"/>
      </w:pPr>
      <w:rPr>
        <w:rFonts w:hint="default"/>
        <w:lang w:val="en-US" w:eastAsia="en-US" w:bidi="ar-SA"/>
      </w:rPr>
    </w:lvl>
    <w:lvl w:ilvl="8" w:tplc="3BD00DF0">
      <w:numFmt w:val="bullet"/>
      <w:lvlText w:val="•"/>
      <w:lvlJc w:val="left"/>
      <w:pPr>
        <w:ind w:left="9776" w:hanging="360"/>
      </w:pPr>
      <w:rPr>
        <w:rFonts w:hint="default"/>
        <w:lang w:val="en-US" w:eastAsia="en-US" w:bidi="ar-SA"/>
      </w:rPr>
    </w:lvl>
  </w:abstractNum>
  <w:abstractNum w:abstractNumId="8" w15:restartNumberingAfterBreak="0">
    <w:nsid w:val="0A4812AD"/>
    <w:multiLevelType w:val="hybridMultilevel"/>
    <w:tmpl w:val="B994F280"/>
    <w:lvl w:ilvl="0" w:tplc="2EC0FB4C">
      <w:start w:val="1"/>
      <w:numFmt w:val="decimal"/>
      <w:lvlText w:val="%1."/>
      <w:lvlJc w:val="left"/>
      <w:pPr>
        <w:ind w:left="3071"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4D537B"/>
    <w:multiLevelType w:val="hybridMultilevel"/>
    <w:tmpl w:val="D56E7730"/>
    <w:lvl w:ilvl="0" w:tplc="CBBA4DE8">
      <w:start w:val="1"/>
      <w:numFmt w:val="decimal"/>
      <w:lvlText w:val="%1."/>
      <w:lvlJc w:val="left"/>
      <w:pPr>
        <w:ind w:left="1991" w:hanging="360"/>
      </w:pPr>
      <w:rPr>
        <w:rFonts w:hint="default"/>
        <w:spacing w:val="0"/>
        <w:w w:val="100"/>
        <w:lang w:val="en-US" w:eastAsia="en-US" w:bidi="ar-SA"/>
      </w:rPr>
    </w:lvl>
    <w:lvl w:ilvl="1" w:tplc="0B6C6A38">
      <w:numFmt w:val="bullet"/>
      <w:lvlText w:val="•"/>
      <w:lvlJc w:val="left"/>
      <w:pPr>
        <w:ind w:left="2972" w:hanging="360"/>
      </w:pPr>
      <w:rPr>
        <w:rFonts w:hint="default"/>
        <w:lang w:val="en-US" w:eastAsia="en-US" w:bidi="ar-SA"/>
      </w:rPr>
    </w:lvl>
    <w:lvl w:ilvl="2" w:tplc="79E0E978">
      <w:numFmt w:val="bullet"/>
      <w:lvlText w:val="•"/>
      <w:lvlJc w:val="left"/>
      <w:pPr>
        <w:ind w:left="3944" w:hanging="360"/>
      </w:pPr>
      <w:rPr>
        <w:rFonts w:hint="default"/>
        <w:lang w:val="en-US" w:eastAsia="en-US" w:bidi="ar-SA"/>
      </w:rPr>
    </w:lvl>
    <w:lvl w:ilvl="3" w:tplc="609A7708">
      <w:numFmt w:val="bullet"/>
      <w:lvlText w:val="•"/>
      <w:lvlJc w:val="left"/>
      <w:pPr>
        <w:ind w:left="4916" w:hanging="360"/>
      </w:pPr>
      <w:rPr>
        <w:rFonts w:hint="default"/>
        <w:lang w:val="en-US" w:eastAsia="en-US" w:bidi="ar-SA"/>
      </w:rPr>
    </w:lvl>
    <w:lvl w:ilvl="4" w:tplc="DC90207E">
      <w:numFmt w:val="bullet"/>
      <w:lvlText w:val="•"/>
      <w:lvlJc w:val="left"/>
      <w:pPr>
        <w:ind w:left="5888" w:hanging="360"/>
      </w:pPr>
      <w:rPr>
        <w:rFonts w:hint="default"/>
        <w:lang w:val="en-US" w:eastAsia="en-US" w:bidi="ar-SA"/>
      </w:rPr>
    </w:lvl>
    <w:lvl w:ilvl="5" w:tplc="D45EA910">
      <w:numFmt w:val="bullet"/>
      <w:lvlText w:val="•"/>
      <w:lvlJc w:val="left"/>
      <w:pPr>
        <w:ind w:left="6860" w:hanging="360"/>
      </w:pPr>
      <w:rPr>
        <w:rFonts w:hint="default"/>
        <w:lang w:val="en-US" w:eastAsia="en-US" w:bidi="ar-SA"/>
      </w:rPr>
    </w:lvl>
    <w:lvl w:ilvl="6" w:tplc="59E86BDA">
      <w:numFmt w:val="bullet"/>
      <w:lvlText w:val="•"/>
      <w:lvlJc w:val="left"/>
      <w:pPr>
        <w:ind w:left="7832" w:hanging="360"/>
      </w:pPr>
      <w:rPr>
        <w:rFonts w:hint="default"/>
        <w:lang w:val="en-US" w:eastAsia="en-US" w:bidi="ar-SA"/>
      </w:rPr>
    </w:lvl>
    <w:lvl w:ilvl="7" w:tplc="1944B23A">
      <w:numFmt w:val="bullet"/>
      <w:lvlText w:val="•"/>
      <w:lvlJc w:val="left"/>
      <w:pPr>
        <w:ind w:left="8804" w:hanging="360"/>
      </w:pPr>
      <w:rPr>
        <w:rFonts w:hint="default"/>
        <w:lang w:val="en-US" w:eastAsia="en-US" w:bidi="ar-SA"/>
      </w:rPr>
    </w:lvl>
    <w:lvl w:ilvl="8" w:tplc="048CAD52">
      <w:numFmt w:val="bullet"/>
      <w:lvlText w:val="•"/>
      <w:lvlJc w:val="left"/>
      <w:pPr>
        <w:ind w:left="9776" w:hanging="360"/>
      </w:pPr>
      <w:rPr>
        <w:rFonts w:hint="default"/>
        <w:lang w:val="en-US" w:eastAsia="en-US" w:bidi="ar-SA"/>
      </w:rPr>
    </w:lvl>
  </w:abstractNum>
  <w:abstractNum w:abstractNumId="10" w15:restartNumberingAfterBreak="0">
    <w:nsid w:val="0A65782B"/>
    <w:multiLevelType w:val="hybridMultilevel"/>
    <w:tmpl w:val="95CC224E"/>
    <w:lvl w:ilvl="0" w:tplc="82B6E044">
      <w:start w:val="1"/>
      <w:numFmt w:val="decimal"/>
      <w:lvlText w:val="%1."/>
      <w:lvlJc w:val="left"/>
      <w:pPr>
        <w:ind w:left="1991" w:hanging="360"/>
      </w:pPr>
      <w:rPr>
        <w:rFonts w:hint="default"/>
        <w:spacing w:val="0"/>
        <w:w w:val="100"/>
        <w:lang w:val="en-US" w:eastAsia="en-US" w:bidi="ar-SA"/>
      </w:rPr>
    </w:lvl>
    <w:lvl w:ilvl="1" w:tplc="4732D8DA">
      <w:numFmt w:val="bullet"/>
      <w:lvlText w:val="•"/>
      <w:lvlJc w:val="left"/>
      <w:pPr>
        <w:ind w:left="2972" w:hanging="360"/>
      </w:pPr>
      <w:rPr>
        <w:rFonts w:hint="default"/>
        <w:lang w:val="en-US" w:eastAsia="en-US" w:bidi="ar-SA"/>
      </w:rPr>
    </w:lvl>
    <w:lvl w:ilvl="2" w:tplc="A35CA668">
      <w:numFmt w:val="bullet"/>
      <w:lvlText w:val="•"/>
      <w:lvlJc w:val="left"/>
      <w:pPr>
        <w:ind w:left="3944" w:hanging="360"/>
      </w:pPr>
      <w:rPr>
        <w:rFonts w:hint="default"/>
        <w:lang w:val="en-US" w:eastAsia="en-US" w:bidi="ar-SA"/>
      </w:rPr>
    </w:lvl>
    <w:lvl w:ilvl="3" w:tplc="562C6E1A">
      <w:numFmt w:val="bullet"/>
      <w:lvlText w:val="•"/>
      <w:lvlJc w:val="left"/>
      <w:pPr>
        <w:ind w:left="4916" w:hanging="360"/>
      </w:pPr>
      <w:rPr>
        <w:rFonts w:hint="default"/>
        <w:lang w:val="en-US" w:eastAsia="en-US" w:bidi="ar-SA"/>
      </w:rPr>
    </w:lvl>
    <w:lvl w:ilvl="4" w:tplc="39FAB78A">
      <w:numFmt w:val="bullet"/>
      <w:lvlText w:val="•"/>
      <w:lvlJc w:val="left"/>
      <w:pPr>
        <w:ind w:left="5888" w:hanging="360"/>
      </w:pPr>
      <w:rPr>
        <w:rFonts w:hint="default"/>
        <w:lang w:val="en-US" w:eastAsia="en-US" w:bidi="ar-SA"/>
      </w:rPr>
    </w:lvl>
    <w:lvl w:ilvl="5" w:tplc="AEB609DA">
      <w:numFmt w:val="bullet"/>
      <w:lvlText w:val="•"/>
      <w:lvlJc w:val="left"/>
      <w:pPr>
        <w:ind w:left="6860" w:hanging="360"/>
      </w:pPr>
      <w:rPr>
        <w:rFonts w:hint="default"/>
        <w:lang w:val="en-US" w:eastAsia="en-US" w:bidi="ar-SA"/>
      </w:rPr>
    </w:lvl>
    <w:lvl w:ilvl="6" w:tplc="36E0B238">
      <w:numFmt w:val="bullet"/>
      <w:lvlText w:val="•"/>
      <w:lvlJc w:val="left"/>
      <w:pPr>
        <w:ind w:left="7832" w:hanging="360"/>
      </w:pPr>
      <w:rPr>
        <w:rFonts w:hint="default"/>
        <w:lang w:val="en-US" w:eastAsia="en-US" w:bidi="ar-SA"/>
      </w:rPr>
    </w:lvl>
    <w:lvl w:ilvl="7" w:tplc="A0740BF2">
      <w:numFmt w:val="bullet"/>
      <w:lvlText w:val="•"/>
      <w:lvlJc w:val="left"/>
      <w:pPr>
        <w:ind w:left="8804" w:hanging="360"/>
      </w:pPr>
      <w:rPr>
        <w:rFonts w:hint="default"/>
        <w:lang w:val="en-US" w:eastAsia="en-US" w:bidi="ar-SA"/>
      </w:rPr>
    </w:lvl>
    <w:lvl w:ilvl="8" w:tplc="90A48E18">
      <w:numFmt w:val="bullet"/>
      <w:lvlText w:val="•"/>
      <w:lvlJc w:val="left"/>
      <w:pPr>
        <w:ind w:left="9776" w:hanging="360"/>
      </w:pPr>
      <w:rPr>
        <w:rFonts w:hint="default"/>
        <w:lang w:val="en-US" w:eastAsia="en-US" w:bidi="ar-SA"/>
      </w:rPr>
    </w:lvl>
  </w:abstractNum>
  <w:abstractNum w:abstractNumId="11" w15:restartNumberingAfterBreak="0">
    <w:nsid w:val="0BB3070F"/>
    <w:multiLevelType w:val="hybridMultilevel"/>
    <w:tmpl w:val="FDF665B0"/>
    <w:lvl w:ilvl="0" w:tplc="7D00E78A">
      <w:start w:val="1"/>
      <w:numFmt w:val="decimal"/>
      <w:lvlText w:val="%1."/>
      <w:lvlJc w:val="left"/>
      <w:pPr>
        <w:ind w:left="1991" w:hanging="360"/>
      </w:pPr>
      <w:rPr>
        <w:rFonts w:ascii="Georgia" w:eastAsia="Georgia" w:hAnsi="Georgia" w:cs="Georgia" w:hint="default"/>
        <w:spacing w:val="0"/>
        <w:w w:val="100"/>
        <w:sz w:val="22"/>
        <w:szCs w:val="22"/>
        <w:lang w:val="en-US" w:eastAsia="en-US" w:bidi="ar-SA"/>
      </w:rPr>
    </w:lvl>
    <w:lvl w:ilvl="1" w:tplc="31B6639A">
      <w:numFmt w:val="bullet"/>
      <w:lvlText w:val="•"/>
      <w:lvlJc w:val="left"/>
      <w:pPr>
        <w:ind w:left="2972" w:hanging="360"/>
      </w:pPr>
      <w:rPr>
        <w:rFonts w:hint="default"/>
        <w:lang w:val="en-US" w:eastAsia="en-US" w:bidi="ar-SA"/>
      </w:rPr>
    </w:lvl>
    <w:lvl w:ilvl="2" w:tplc="A880E74A">
      <w:numFmt w:val="bullet"/>
      <w:lvlText w:val="•"/>
      <w:lvlJc w:val="left"/>
      <w:pPr>
        <w:ind w:left="3944" w:hanging="360"/>
      </w:pPr>
      <w:rPr>
        <w:rFonts w:hint="default"/>
        <w:lang w:val="en-US" w:eastAsia="en-US" w:bidi="ar-SA"/>
      </w:rPr>
    </w:lvl>
    <w:lvl w:ilvl="3" w:tplc="C5BE97D8">
      <w:numFmt w:val="bullet"/>
      <w:lvlText w:val="•"/>
      <w:lvlJc w:val="left"/>
      <w:pPr>
        <w:ind w:left="4916" w:hanging="360"/>
      </w:pPr>
      <w:rPr>
        <w:rFonts w:hint="default"/>
        <w:lang w:val="en-US" w:eastAsia="en-US" w:bidi="ar-SA"/>
      </w:rPr>
    </w:lvl>
    <w:lvl w:ilvl="4" w:tplc="AF34F080">
      <w:numFmt w:val="bullet"/>
      <w:lvlText w:val="•"/>
      <w:lvlJc w:val="left"/>
      <w:pPr>
        <w:ind w:left="5888" w:hanging="360"/>
      </w:pPr>
      <w:rPr>
        <w:rFonts w:hint="default"/>
        <w:lang w:val="en-US" w:eastAsia="en-US" w:bidi="ar-SA"/>
      </w:rPr>
    </w:lvl>
    <w:lvl w:ilvl="5" w:tplc="01EAE8A0">
      <w:numFmt w:val="bullet"/>
      <w:lvlText w:val="•"/>
      <w:lvlJc w:val="left"/>
      <w:pPr>
        <w:ind w:left="6860" w:hanging="360"/>
      </w:pPr>
      <w:rPr>
        <w:rFonts w:hint="default"/>
        <w:lang w:val="en-US" w:eastAsia="en-US" w:bidi="ar-SA"/>
      </w:rPr>
    </w:lvl>
    <w:lvl w:ilvl="6" w:tplc="03DA1E1E">
      <w:numFmt w:val="bullet"/>
      <w:lvlText w:val="•"/>
      <w:lvlJc w:val="left"/>
      <w:pPr>
        <w:ind w:left="7832" w:hanging="360"/>
      </w:pPr>
      <w:rPr>
        <w:rFonts w:hint="default"/>
        <w:lang w:val="en-US" w:eastAsia="en-US" w:bidi="ar-SA"/>
      </w:rPr>
    </w:lvl>
    <w:lvl w:ilvl="7" w:tplc="BD0CE91A">
      <w:numFmt w:val="bullet"/>
      <w:lvlText w:val="•"/>
      <w:lvlJc w:val="left"/>
      <w:pPr>
        <w:ind w:left="8804" w:hanging="360"/>
      </w:pPr>
      <w:rPr>
        <w:rFonts w:hint="default"/>
        <w:lang w:val="en-US" w:eastAsia="en-US" w:bidi="ar-SA"/>
      </w:rPr>
    </w:lvl>
    <w:lvl w:ilvl="8" w:tplc="37B8F9F2">
      <w:numFmt w:val="bullet"/>
      <w:lvlText w:val="•"/>
      <w:lvlJc w:val="left"/>
      <w:pPr>
        <w:ind w:left="9776" w:hanging="360"/>
      </w:pPr>
      <w:rPr>
        <w:rFonts w:hint="default"/>
        <w:lang w:val="en-US" w:eastAsia="en-US" w:bidi="ar-SA"/>
      </w:rPr>
    </w:lvl>
  </w:abstractNum>
  <w:abstractNum w:abstractNumId="12" w15:restartNumberingAfterBreak="0">
    <w:nsid w:val="0CA82D0C"/>
    <w:multiLevelType w:val="hybridMultilevel"/>
    <w:tmpl w:val="D5E65E6A"/>
    <w:lvl w:ilvl="0" w:tplc="802C83F2">
      <w:start w:val="1"/>
      <w:numFmt w:val="decimal"/>
      <w:lvlText w:val="%1."/>
      <w:lvlJc w:val="left"/>
      <w:pPr>
        <w:ind w:left="1991" w:hanging="360"/>
      </w:pPr>
      <w:rPr>
        <w:rFonts w:hint="default"/>
        <w:spacing w:val="0"/>
        <w:w w:val="100"/>
        <w:lang w:val="en-US" w:eastAsia="en-US" w:bidi="ar-SA"/>
      </w:rPr>
    </w:lvl>
    <w:lvl w:ilvl="1" w:tplc="3EEEAEEC">
      <w:numFmt w:val="bullet"/>
      <w:lvlText w:val="•"/>
      <w:lvlJc w:val="left"/>
      <w:pPr>
        <w:ind w:left="2972" w:hanging="360"/>
      </w:pPr>
      <w:rPr>
        <w:rFonts w:hint="default"/>
        <w:lang w:val="en-US" w:eastAsia="en-US" w:bidi="ar-SA"/>
      </w:rPr>
    </w:lvl>
    <w:lvl w:ilvl="2" w:tplc="08061158">
      <w:numFmt w:val="bullet"/>
      <w:lvlText w:val="•"/>
      <w:lvlJc w:val="left"/>
      <w:pPr>
        <w:ind w:left="3944" w:hanging="360"/>
      </w:pPr>
      <w:rPr>
        <w:rFonts w:hint="default"/>
        <w:lang w:val="en-US" w:eastAsia="en-US" w:bidi="ar-SA"/>
      </w:rPr>
    </w:lvl>
    <w:lvl w:ilvl="3" w:tplc="C4A47168">
      <w:numFmt w:val="bullet"/>
      <w:lvlText w:val="•"/>
      <w:lvlJc w:val="left"/>
      <w:pPr>
        <w:ind w:left="4916" w:hanging="360"/>
      </w:pPr>
      <w:rPr>
        <w:rFonts w:hint="default"/>
        <w:lang w:val="en-US" w:eastAsia="en-US" w:bidi="ar-SA"/>
      </w:rPr>
    </w:lvl>
    <w:lvl w:ilvl="4" w:tplc="048EF856">
      <w:numFmt w:val="bullet"/>
      <w:lvlText w:val="•"/>
      <w:lvlJc w:val="left"/>
      <w:pPr>
        <w:ind w:left="5888" w:hanging="360"/>
      </w:pPr>
      <w:rPr>
        <w:rFonts w:hint="default"/>
        <w:lang w:val="en-US" w:eastAsia="en-US" w:bidi="ar-SA"/>
      </w:rPr>
    </w:lvl>
    <w:lvl w:ilvl="5" w:tplc="C30E6A4E">
      <w:numFmt w:val="bullet"/>
      <w:lvlText w:val="•"/>
      <w:lvlJc w:val="left"/>
      <w:pPr>
        <w:ind w:left="6860" w:hanging="360"/>
      </w:pPr>
      <w:rPr>
        <w:rFonts w:hint="default"/>
        <w:lang w:val="en-US" w:eastAsia="en-US" w:bidi="ar-SA"/>
      </w:rPr>
    </w:lvl>
    <w:lvl w:ilvl="6" w:tplc="BF40A01A">
      <w:numFmt w:val="bullet"/>
      <w:lvlText w:val="•"/>
      <w:lvlJc w:val="left"/>
      <w:pPr>
        <w:ind w:left="7832" w:hanging="360"/>
      </w:pPr>
      <w:rPr>
        <w:rFonts w:hint="default"/>
        <w:lang w:val="en-US" w:eastAsia="en-US" w:bidi="ar-SA"/>
      </w:rPr>
    </w:lvl>
    <w:lvl w:ilvl="7" w:tplc="98AC9E84">
      <w:numFmt w:val="bullet"/>
      <w:lvlText w:val="•"/>
      <w:lvlJc w:val="left"/>
      <w:pPr>
        <w:ind w:left="8804" w:hanging="360"/>
      </w:pPr>
      <w:rPr>
        <w:rFonts w:hint="default"/>
        <w:lang w:val="en-US" w:eastAsia="en-US" w:bidi="ar-SA"/>
      </w:rPr>
    </w:lvl>
    <w:lvl w:ilvl="8" w:tplc="D668FE7A">
      <w:numFmt w:val="bullet"/>
      <w:lvlText w:val="•"/>
      <w:lvlJc w:val="left"/>
      <w:pPr>
        <w:ind w:left="9776" w:hanging="360"/>
      </w:pPr>
      <w:rPr>
        <w:rFonts w:hint="default"/>
        <w:lang w:val="en-US" w:eastAsia="en-US" w:bidi="ar-SA"/>
      </w:rPr>
    </w:lvl>
  </w:abstractNum>
  <w:abstractNum w:abstractNumId="13" w15:restartNumberingAfterBreak="0">
    <w:nsid w:val="0CAD00C6"/>
    <w:multiLevelType w:val="hybridMultilevel"/>
    <w:tmpl w:val="B12A1286"/>
    <w:lvl w:ilvl="0" w:tplc="FAB6DDB0">
      <w:start w:val="1"/>
      <w:numFmt w:val="decimal"/>
      <w:lvlText w:val="%1."/>
      <w:lvlJc w:val="left"/>
      <w:pPr>
        <w:ind w:left="1991" w:hanging="360"/>
      </w:pPr>
      <w:rPr>
        <w:rFonts w:hint="default"/>
        <w:spacing w:val="0"/>
        <w:w w:val="100"/>
        <w:lang w:val="en-US" w:eastAsia="en-US" w:bidi="ar-SA"/>
      </w:rPr>
    </w:lvl>
    <w:lvl w:ilvl="1" w:tplc="2FD463DC">
      <w:numFmt w:val="bullet"/>
      <w:lvlText w:val="•"/>
      <w:lvlJc w:val="left"/>
      <w:pPr>
        <w:ind w:left="2972" w:hanging="360"/>
      </w:pPr>
      <w:rPr>
        <w:rFonts w:hint="default"/>
        <w:lang w:val="en-US" w:eastAsia="en-US" w:bidi="ar-SA"/>
      </w:rPr>
    </w:lvl>
    <w:lvl w:ilvl="2" w:tplc="7E867494">
      <w:numFmt w:val="bullet"/>
      <w:lvlText w:val="•"/>
      <w:lvlJc w:val="left"/>
      <w:pPr>
        <w:ind w:left="3944" w:hanging="360"/>
      </w:pPr>
      <w:rPr>
        <w:rFonts w:hint="default"/>
        <w:lang w:val="en-US" w:eastAsia="en-US" w:bidi="ar-SA"/>
      </w:rPr>
    </w:lvl>
    <w:lvl w:ilvl="3" w:tplc="AD7E4944">
      <w:numFmt w:val="bullet"/>
      <w:lvlText w:val="•"/>
      <w:lvlJc w:val="left"/>
      <w:pPr>
        <w:ind w:left="4916" w:hanging="360"/>
      </w:pPr>
      <w:rPr>
        <w:rFonts w:hint="default"/>
        <w:lang w:val="en-US" w:eastAsia="en-US" w:bidi="ar-SA"/>
      </w:rPr>
    </w:lvl>
    <w:lvl w:ilvl="4" w:tplc="40A69340">
      <w:numFmt w:val="bullet"/>
      <w:lvlText w:val="•"/>
      <w:lvlJc w:val="left"/>
      <w:pPr>
        <w:ind w:left="5888" w:hanging="360"/>
      </w:pPr>
      <w:rPr>
        <w:rFonts w:hint="default"/>
        <w:lang w:val="en-US" w:eastAsia="en-US" w:bidi="ar-SA"/>
      </w:rPr>
    </w:lvl>
    <w:lvl w:ilvl="5" w:tplc="AC04C7C8">
      <w:numFmt w:val="bullet"/>
      <w:lvlText w:val="•"/>
      <w:lvlJc w:val="left"/>
      <w:pPr>
        <w:ind w:left="6860" w:hanging="360"/>
      </w:pPr>
      <w:rPr>
        <w:rFonts w:hint="default"/>
        <w:lang w:val="en-US" w:eastAsia="en-US" w:bidi="ar-SA"/>
      </w:rPr>
    </w:lvl>
    <w:lvl w:ilvl="6" w:tplc="CFE8838E">
      <w:numFmt w:val="bullet"/>
      <w:lvlText w:val="•"/>
      <w:lvlJc w:val="left"/>
      <w:pPr>
        <w:ind w:left="7832" w:hanging="360"/>
      </w:pPr>
      <w:rPr>
        <w:rFonts w:hint="default"/>
        <w:lang w:val="en-US" w:eastAsia="en-US" w:bidi="ar-SA"/>
      </w:rPr>
    </w:lvl>
    <w:lvl w:ilvl="7" w:tplc="7480D3B6">
      <w:numFmt w:val="bullet"/>
      <w:lvlText w:val="•"/>
      <w:lvlJc w:val="left"/>
      <w:pPr>
        <w:ind w:left="8804" w:hanging="360"/>
      </w:pPr>
      <w:rPr>
        <w:rFonts w:hint="default"/>
        <w:lang w:val="en-US" w:eastAsia="en-US" w:bidi="ar-SA"/>
      </w:rPr>
    </w:lvl>
    <w:lvl w:ilvl="8" w:tplc="7EA28332">
      <w:numFmt w:val="bullet"/>
      <w:lvlText w:val="•"/>
      <w:lvlJc w:val="left"/>
      <w:pPr>
        <w:ind w:left="9776" w:hanging="360"/>
      </w:pPr>
      <w:rPr>
        <w:rFonts w:hint="default"/>
        <w:lang w:val="en-US" w:eastAsia="en-US" w:bidi="ar-SA"/>
      </w:rPr>
    </w:lvl>
  </w:abstractNum>
  <w:abstractNum w:abstractNumId="14" w15:restartNumberingAfterBreak="0">
    <w:nsid w:val="0D790A05"/>
    <w:multiLevelType w:val="hybridMultilevel"/>
    <w:tmpl w:val="247862A8"/>
    <w:lvl w:ilvl="0" w:tplc="1B34F056">
      <w:start w:val="1"/>
      <w:numFmt w:val="decimal"/>
      <w:lvlText w:val="%1."/>
      <w:lvlJc w:val="left"/>
      <w:pPr>
        <w:ind w:left="1991" w:hanging="360"/>
      </w:pPr>
      <w:rPr>
        <w:rFonts w:ascii="Georgia" w:eastAsia="Georgia" w:hAnsi="Georgia" w:cs="Georgia" w:hint="default"/>
        <w:spacing w:val="0"/>
        <w:w w:val="100"/>
        <w:sz w:val="22"/>
        <w:szCs w:val="22"/>
        <w:lang w:val="en-US" w:eastAsia="en-US" w:bidi="ar-SA"/>
      </w:rPr>
    </w:lvl>
    <w:lvl w:ilvl="1" w:tplc="DB6C50DC">
      <w:start w:val="1"/>
      <w:numFmt w:val="lowerLetter"/>
      <w:lvlText w:val="%2."/>
      <w:lvlJc w:val="left"/>
      <w:pPr>
        <w:ind w:left="2620" w:hanging="360"/>
      </w:pPr>
      <w:rPr>
        <w:rFonts w:ascii="Georgia" w:eastAsia="Georgia" w:hAnsi="Georgia" w:cs="Georgia" w:hint="default"/>
        <w:spacing w:val="-1"/>
        <w:w w:val="100"/>
        <w:sz w:val="22"/>
        <w:szCs w:val="22"/>
        <w:lang w:val="en-US" w:eastAsia="en-US" w:bidi="ar-SA"/>
      </w:rPr>
    </w:lvl>
    <w:lvl w:ilvl="2" w:tplc="8A7AE7D2">
      <w:start w:val="1"/>
      <w:numFmt w:val="lowerRoman"/>
      <w:lvlText w:val="%3."/>
      <w:lvlJc w:val="left"/>
      <w:pPr>
        <w:ind w:left="3340" w:hanging="305"/>
        <w:jc w:val="right"/>
      </w:pPr>
      <w:rPr>
        <w:rFonts w:ascii="Georgia" w:eastAsia="Georgia" w:hAnsi="Georgia" w:cs="Georgia" w:hint="default"/>
        <w:w w:val="100"/>
        <w:sz w:val="22"/>
        <w:szCs w:val="22"/>
        <w:lang w:val="en-US" w:eastAsia="en-US" w:bidi="ar-SA"/>
      </w:rPr>
    </w:lvl>
    <w:lvl w:ilvl="3" w:tplc="DFB2485A">
      <w:numFmt w:val="bullet"/>
      <w:lvlText w:val="•"/>
      <w:lvlJc w:val="left"/>
      <w:pPr>
        <w:ind w:left="4387" w:hanging="305"/>
      </w:pPr>
      <w:rPr>
        <w:rFonts w:hint="default"/>
        <w:lang w:val="en-US" w:eastAsia="en-US" w:bidi="ar-SA"/>
      </w:rPr>
    </w:lvl>
    <w:lvl w:ilvl="4" w:tplc="FA8434E8">
      <w:numFmt w:val="bullet"/>
      <w:lvlText w:val="•"/>
      <w:lvlJc w:val="left"/>
      <w:pPr>
        <w:ind w:left="5435" w:hanging="305"/>
      </w:pPr>
      <w:rPr>
        <w:rFonts w:hint="default"/>
        <w:lang w:val="en-US" w:eastAsia="en-US" w:bidi="ar-SA"/>
      </w:rPr>
    </w:lvl>
    <w:lvl w:ilvl="5" w:tplc="2F2C1E38">
      <w:numFmt w:val="bullet"/>
      <w:lvlText w:val="•"/>
      <w:lvlJc w:val="left"/>
      <w:pPr>
        <w:ind w:left="6482" w:hanging="305"/>
      </w:pPr>
      <w:rPr>
        <w:rFonts w:hint="default"/>
        <w:lang w:val="en-US" w:eastAsia="en-US" w:bidi="ar-SA"/>
      </w:rPr>
    </w:lvl>
    <w:lvl w:ilvl="6" w:tplc="B7AE1750">
      <w:numFmt w:val="bullet"/>
      <w:lvlText w:val="•"/>
      <w:lvlJc w:val="left"/>
      <w:pPr>
        <w:ind w:left="7530" w:hanging="305"/>
      </w:pPr>
      <w:rPr>
        <w:rFonts w:hint="default"/>
        <w:lang w:val="en-US" w:eastAsia="en-US" w:bidi="ar-SA"/>
      </w:rPr>
    </w:lvl>
    <w:lvl w:ilvl="7" w:tplc="C48A54DE">
      <w:numFmt w:val="bullet"/>
      <w:lvlText w:val="•"/>
      <w:lvlJc w:val="left"/>
      <w:pPr>
        <w:ind w:left="8577" w:hanging="305"/>
      </w:pPr>
      <w:rPr>
        <w:rFonts w:hint="default"/>
        <w:lang w:val="en-US" w:eastAsia="en-US" w:bidi="ar-SA"/>
      </w:rPr>
    </w:lvl>
    <w:lvl w:ilvl="8" w:tplc="3DC40118">
      <w:numFmt w:val="bullet"/>
      <w:lvlText w:val="•"/>
      <w:lvlJc w:val="left"/>
      <w:pPr>
        <w:ind w:left="9625" w:hanging="305"/>
      </w:pPr>
      <w:rPr>
        <w:rFonts w:hint="default"/>
        <w:lang w:val="en-US" w:eastAsia="en-US" w:bidi="ar-SA"/>
      </w:rPr>
    </w:lvl>
  </w:abstractNum>
  <w:abstractNum w:abstractNumId="15" w15:restartNumberingAfterBreak="0">
    <w:nsid w:val="0DDD153D"/>
    <w:multiLevelType w:val="hybridMultilevel"/>
    <w:tmpl w:val="EC4E1178"/>
    <w:lvl w:ilvl="0" w:tplc="A786692A">
      <w:start w:val="1"/>
      <w:numFmt w:val="decimal"/>
      <w:lvlText w:val="%1."/>
      <w:lvlJc w:val="left"/>
      <w:pPr>
        <w:ind w:left="1991" w:hanging="360"/>
      </w:pPr>
      <w:rPr>
        <w:rFonts w:ascii="Georgia" w:eastAsia="Georgia" w:hAnsi="Georgia" w:cs="Georgia" w:hint="default"/>
        <w:spacing w:val="0"/>
        <w:w w:val="100"/>
        <w:sz w:val="22"/>
        <w:szCs w:val="22"/>
        <w:lang w:val="en-US" w:eastAsia="en-US" w:bidi="ar-SA"/>
      </w:rPr>
    </w:lvl>
    <w:lvl w:ilvl="1" w:tplc="E2E039D4">
      <w:numFmt w:val="bullet"/>
      <w:lvlText w:val="•"/>
      <w:lvlJc w:val="left"/>
      <w:pPr>
        <w:ind w:left="2972" w:hanging="360"/>
      </w:pPr>
      <w:rPr>
        <w:rFonts w:hint="default"/>
        <w:lang w:val="en-US" w:eastAsia="en-US" w:bidi="ar-SA"/>
      </w:rPr>
    </w:lvl>
    <w:lvl w:ilvl="2" w:tplc="C852A768">
      <w:numFmt w:val="bullet"/>
      <w:lvlText w:val="•"/>
      <w:lvlJc w:val="left"/>
      <w:pPr>
        <w:ind w:left="3944" w:hanging="360"/>
      </w:pPr>
      <w:rPr>
        <w:rFonts w:hint="default"/>
        <w:lang w:val="en-US" w:eastAsia="en-US" w:bidi="ar-SA"/>
      </w:rPr>
    </w:lvl>
    <w:lvl w:ilvl="3" w:tplc="F272BCBC">
      <w:numFmt w:val="bullet"/>
      <w:lvlText w:val="•"/>
      <w:lvlJc w:val="left"/>
      <w:pPr>
        <w:ind w:left="4916" w:hanging="360"/>
      </w:pPr>
      <w:rPr>
        <w:rFonts w:hint="default"/>
        <w:lang w:val="en-US" w:eastAsia="en-US" w:bidi="ar-SA"/>
      </w:rPr>
    </w:lvl>
    <w:lvl w:ilvl="4" w:tplc="F980617E">
      <w:numFmt w:val="bullet"/>
      <w:lvlText w:val="•"/>
      <w:lvlJc w:val="left"/>
      <w:pPr>
        <w:ind w:left="5888" w:hanging="360"/>
      </w:pPr>
      <w:rPr>
        <w:rFonts w:hint="default"/>
        <w:lang w:val="en-US" w:eastAsia="en-US" w:bidi="ar-SA"/>
      </w:rPr>
    </w:lvl>
    <w:lvl w:ilvl="5" w:tplc="A66AAED8">
      <w:numFmt w:val="bullet"/>
      <w:lvlText w:val="•"/>
      <w:lvlJc w:val="left"/>
      <w:pPr>
        <w:ind w:left="6860" w:hanging="360"/>
      </w:pPr>
      <w:rPr>
        <w:rFonts w:hint="default"/>
        <w:lang w:val="en-US" w:eastAsia="en-US" w:bidi="ar-SA"/>
      </w:rPr>
    </w:lvl>
    <w:lvl w:ilvl="6" w:tplc="0602CB86">
      <w:numFmt w:val="bullet"/>
      <w:lvlText w:val="•"/>
      <w:lvlJc w:val="left"/>
      <w:pPr>
        <w:ind w:left="7832" w:hanging="360"/>
      </w:pPr>
      <w:rPr>
        <w:rFonts w:hint="default"/>
        <w:lang w:val="en-US" w:eastAsia="en-US" w:bidi="ar-SA"/>
      </w:rPr>
    </w:lvl>
    <w:lvl w:ilvl="7" w:tplc="7468321C">
      <w:numFmt w:val="bullet"/>
      <w:lvlText w:val="•"/>
      <w:lvlJc w:val="left"/>
      <w:pPr>
        <w:ind w:left="8804" w:hanging="360"/>
      </w:pPr>
      <w:rPr>
        <w:rFonts w:hint="default"/>
        <w:lang w:val="en-US" w:eastAsia="en-US" w:bidi="ar-SA"/>
      </w:rPr>
    </w:lvl>
    <w:lvl w:ilvl="8" w:tplc="AB7EAC7E">
      <w:numFmt w:val="bullet"/>
      <w:lvlText w:val="•"/>
      <w:lvlJc w:val="left"/>
      <w:pPr>
        <w:ind w:left="9776" w:hanging="360"/>
      </w:pPr>
      <w:rPr>
        <w:rFonts w:hint="default"/>
        <w:lang w:val="en-US" w:eastAsia="en-US" w:bidi="ar-SA"/>
      </w:rPr>
    </w:lvl>
  </w:abstractNum>
  <w:abstractNum w:abstractNumId="16" w15:restartNumberingAfterBreak="0">
    <w:nsid w:val="0E2F664E"/>
    <w:multiLevelType w:val="hybridMultilevel"/>
    <w:tmpl w:val="22BCD004"/>
    <w:lvl w:ilvl="0" w:tplc="2EC0FB4C">
      <w:start w:val="1"/>
      <w:numFmt w:val="decimal"/>
      <w:lvlText w:val="%1."/>
      <w:lvlJc w:val="left"/>
      <w:pPr>
        <w:ind w:left="2351" w:hanging="360"/>
      </w:pPr>
      <w:rPr>
        <w:rFonts w:hint="default"/>
      </w:rPr>
    </w:lvl>
    <w:lvl w:ilvl="1" w:tplc="04090019" w:tentative="1">
      <w:start w:val="1"/>
      <w:numFmt w:val="lowerLetter"/>
      <w:lvlText w:val="%2."/>
      <w:lvlJc w:val="left"/>
      <w:pPr>
        <w:ind w:left="3071" w:hanging="360"/>
      </w:pPr>
    </w:lvl>
    <w:lvl w:ilvl="2" w:tplc="0409001B" w:tentative="1">
      <w:start w:val="1"/>
      <w:numFmt w:val="lowerRoman"/>
      <w:lvlText w:val="%3."/>
      <w:lvlJc w:val="right"/>
      <w:pPr>
        <w:ind w:left="3791" w:hanging="180"/>
      </w:pPr>
    </w:lvl>
    <w:lvl w:ilvl="3" w:tplc="0409000F" w:tentative="1">
      <w:start w:val="1"/>
      <w:numFmt w:val="decimal"/>
      <w:lvlText w:val="%4."/>
      <w:lvlJc w:val="left"/>
      <w:pPr>
        <w:ind w:left="4511" w:hanging="360"/>
      </w:pPr>
    </w:lvl>
    <w:lvl w:ilvl="4" w:tplc="04090019" w:tentative="1">
      <w:start w:val="1"/>
      <w:numFmt w:val="lowerLetter"/>
      <w:lvlText w:val="%5."/>
      <w:lvlJc w:val="left"/>
      <w:pPr>
        <w:ind w:left="5231" w:hanging="360"/>
      </w:pPr>
    </w:lvl>
    <w:lvl w:ilvl="5" w:tplc="0409001B" w:tentative="1">
      <w:start w:val="1"/>
      <w:numFmt w:val="lowerRoman"/>
      <w:lvlText w:val="%6."/>
      <w:lvlJc w:val="right"/>
      <w:pPr>
        <w:ind w:left="5951" w:hanging="180"/>
      </w:pPr>
    </w:lvl>
    <w:lvl w:ilvl="6" w:tplc="0409000F" w:tentative="1">
      <w:start w:val="1"/>
      <w:numFmt w:val="decimal"/>
      <w:lvlText w:val="%7."/>
      <w:lvlJc w:val="left"/>
      <w:pPr>
        <w:ind w:left="6671" w:hanging="360"/>
      </w:pPr>
    </w:lvl>
    <w:lvl w:ilvl="7" w:tplc="04090019" w:tentative="1">
      <w:start w:val="1"/>
      <w:numFmt w:val="lowerLetter"/>
      <w:lvlText w:val="%8."/>
      <w:lvlJc w:val="left"/>
      <w:pPr>
        <w:ind w:left="7391" w:hanging="360"/>
      </w:pPr>
    </w:lvl>
    <w:lvl w:ilvl="8" w:tplc="0409001B" w:tentative="1">
      <w:start w:val="1"/>
      <w:numFmt w:val="lowerRoman"/>
      <w:lvlText w:val="%9."/>
      <w:lvlJc w:val="right"/>
      <w:pPr>
        <w:ind w:left="8111" w:hanging="180"/>
      </w:pPr>
    </w:lvl>
  </w:abstractNum>
  <w:abstractNum w:abstractNumId="17" w15:restartNumberingAfterBreak="0">
    <w:nsid w:val="10D61F05"/>
    <w:multiLevelType w:val="hybridMultilevel"/>
    <w:tmpl w:val="9556A7C0"/>
    <w:lvl w:ilvl="0" w:tplc="0D6062B4">
      <w:start w:val="1"/>
      <w:numFmt w:val="decimal"/>
      <w:lvlText w:val="%1."/>
      <w:lvlJc w:val="left"/>
      <w:pPr>
        <w:ind w:left="1991" w:hanging="360"/>
      </w:pPr>
      <w:rPr>
        <w:rFonts w:hint="default"/>
        <w:spacing w:val="0"/>
        <w:w w:val="100"/>
        <w:lang w:val="en-US" w:eastAsia="en-US" w:bidi="ar-SA"/>
      </w:rPr>
    </w:lvl>
    <w:lvl w:ilvl="1" w:tplc="32FAF45E">
      <w:numFmt w:val="bullet"/>
      <w:lvlText w:val="•"/>
      <w:lvlJc w:val="left"/>
      <w:pPr>
        <w:ind w:left="2972" w:hanging="360"/>
      </w:pPr>
      <w:rPr>
        <w:rFonts w:hint="default"/>
        <w:lang w:val="en-US" w:eastAsia="en-US" w:bidi="ar-SA"/>
      </w:rPr>
    </w:lvl>
    <w:lvl w:ilvl="2" w:tplc="71A40A86">
      <w:numFmt w:val="bullet"/>
      <w:lvlText w:val="•"/>
      <w:lvlJc w:val="left"/>
      <w:pPr>
        <w:ind w:left="3944" w:hanging="360"/>
      </w:pPr>
      <w:rPr>
        <w:rFonts w:hint="default"/>
        <w:lang w:val="en-US" w:eastAsia="en-US" w:bidi="ar-SA"/>
      </w:rPr>
    </w:lvl>
    <w:lvl w:ilvl="3" w:tplc="0A7C7F8A">
      <w:numFmt w:val="bullet"/>
      <w:lvlText w:val="•"/>
      <w:lvlJc w:val="left"/>
      <w:pPr>
        <w:ind w:left="4916" w:hanging="360"/>
      </w:pPr>
      <w:rPr>
        <w:rFonts w:hint="default"/>
        <w:lang w:val="en-US" w:eastAsia="en-US" w:bidi="ar-SA"/>
      </w:rPr>
    </w:lvl>
    <w:lvl w:ilvl="4" w:tplc="347E16DC">
      <w:numFmt w:val="bullet"/>
      <w:lvlText w:val="•"/>
      <w:lvlJc w:val="left"/>
      <w:pPr>
        <w:ind w:left="5888" w:hanging="360"/>
      </w:pPr>
      <w:rPr>
        <w:rFonts w:hint="default"/>
        <w:lang w:val="en-US" w:eastAsia="en-US" w:bidi="ar-SA"/>
      </w:rPr>
    </w:lvl>
    <w:lvl w:ilvl="5" w:tplc="60F2C062">
      <w:numFmt w:val="bullet"/>
      <w:lvlText w:val="•"/>
      <w:lvlJc w:val="left"/>
      <w:pPr>
        <w:ind w:left="6860" w:hanging="360"/>
      </w:pPr>
      <w:rPr>
        <w:rFonts w:hint="default"/>
        <w:lang w:val="en-US" w:eastAsia="en-US" w:bidi="ar-SA"/>
      </w:rPr>
    </w:lvl>
    <w:lvl w:ilvl="6" w:tplc="1C0EA04C">
      <w:numFmt w:val="bullet"/>
      <w:lvlText w:val="•"/>
      <w:lvlJc w:val="left"/>
      <w:pPr>
        <w:ind w:left="7832" w:hanging="360"/>
      </w:pPr>
      <w:rPr>
        <w:rFonts w:hint="default"/>
        <w:lang w:val="en-US" w:eastAsia="en-US" w:bidi="ar-SA"/>
      </w:rPr>
    </w:lvl>
    <w:lvl w:ilvl="7" w:tplc="309E76CE">
      <w:numFmt w:val="bullet"/>
      <w:lvlText w:val="•"/>
      <w:lvlJc w:val="left"/>
      <w:pPr>
        <w:ind w:left="8804" w:hanging="360"/>
      </w:pPr>
      <w:rPr>
        <w:rFonts w:hint="default"/>
        <w:lang w:val="en-US" w:eastAsia="en-US" w:bidi="ar-SA"/>
      </w:rPr>
    </w:lvl>
    <w:lvl w:ilvl="8" w:tplc="2FECB790">
      <w:numFmt w:val="bullet"/>
      <w:lvlText w:val="•"/>
      <w:lvlJc w:val="left"/>
      <w:pPr>
        <w:ind w:left="9776" w:hanging="360"/>
      </w:pPr>
      <w:rPr>
        <w:rFonts w:hint="default"/>
        <w:lang w:val="en-US" w:eastAsia="en-US" w:bidi="ar-SA"/>
      </w:rPr>
    </w:lvl>
  </w:abstractNum>
  <w:abstractNum w:abstractNumId="18" w15:restartNumberingAfterBreak="0">
    <w:nsid w:val="13501BCC"/>
    <w:multiLevelType w:val="hybridMultilevel"/>
    <w:tmpl w:val="411A0E3C"/>
    <w:lvl w:ilvl="0" w:tplc="7514F3B8">
      <w:start w:val="1"/>
      <w:numFmt w:val="decimal"/>
      <w:lvlText w:val="%1."/>
      <w:lvlJc w:val="left"/>
      <w:pPr>
        <w:ind w:left="1991" w:hanging="360"/>
      </w:pPr>
      <w:rPr>
        <w:rFonts w:hint="default"/>
        <w:spacing w:val="0"/>
        <w:w w:val="100"/>
        <w:lang w:val="en-US" w:eastAsia="en-US" w:bidi="ar-SA"/>
      </w:rPr>
    </w:lvl>
    <w:lvl w:ilvl="1" w:tplc="8F066692">
      <w:start w:val="1"/>
      <w:numFmt w:val="lowerLetter"/>
      <w:lvlText w:val="%2."/>
      <w:lvlJc w:val="left"/>
      <w:pPr>
        <w:ind w:left="2620" w:hanging="360"/>
      </w:pPr>
      <w:rPr>
        <w:rFonts w:ascii="Georgia" w:eastAsia="Georgia" w:hAnsi="Georgia" w:cs="Georgia" w:hint="default"/>
        <w:spacing w:val="-1"/>
        <w:w w:val="100"/>
        <w:sz w:val="22"/>
        <w:szCs w:val="22"/>
        <w:lang w:val="en-US" w:eastAsia="en-US" w:bidi="ar-SA"/>
      </w:rPr>
    </w:lvl>
    <w:lvl w:ilvl="2" w:tplc="8D72CEFC">
      <w:numFmt w:val="bullet"/>
      <w:lvlText w:val="•"/>
      <w:lvlJc w:val="left"/>
      <w:pPr>
        <w:ind w:left="3631" w:hanging="360"/>
      </w:pPr>
      <w:rPr>
        <w:rFonts w:hint="default"/>
        <w:lang w:val="en-US" w:eastAsia="en-US" w:bidi="ar-SA"/>
      </w:rPr>
    </w:lvl>
    <w:lvl w:ilvl="3" w:tplc="20221DA0">
      <w:numFmt w:val="bullet"/>
      <w:lvlText w:val="•"/>
      <w:lvlJc w:val="left"/>
      <w:pPr>
        <w:ind w:left="4642" w:hanging="360"/>
      </w:pPr>
      <w:rPr>
        <w:rFonts w:hint="default"/>
        <w:lang w:val="en-US" w:eastAsia="en-US" w:bidi="ar-SA"/>
      </w:rPr>
    </w:lvl>
    <w:lvl w:ilvl="4" w:tplc="03DE9B44">
      <w:numFmt w:val="bullet"/>
      <w:lvlText w:val="•"/>
      <w:lvlJc w:val="left"/>
      <w:pPr>
        <w:ind w:left="5653" w:hanging="360"/>
      </w:pPr>
      <w:rPr>
        <w:rFonts w:hint="default"/>
        <w:lang w:val="en-US" w:eastAsia="en-US" w:bidi="ar-SA"/>
      </w:rPr>
    </w:lvl>
    <w:lvl w:ilvl="5" w:tplc="E4F08AA0">
      <w:numFmt w:val="bullet"/>
      <w:lvlText w:val="•"/>
      <w:lvlJc w:val="left"/>
      <w:pPr>
        <w:ind w:left="6664" w:hanging="360"/>
      </w:pPr>
      <w:rPr>
        <w:rFonts w:hint="default"/>
        <w:lang w:val="en-US" w:eastAsia="en-US" w:bidi="ar-SA"/>
      </w:rPr>
    </w:lvl>
    <w:lvl w:ilvl="6" w:tplc="90405C54">
      <w:numFmt w:val="bullet"/>
      <w:lvlText w:val="•"/>
      <w:lvlJc w:val="left"/>
      <w:pPr>
        <w:ind w:left="7675" w:hanging="360"/>
      </w:pPr>
      <w:rPr>
        <w:rFonts w:hint="default"/>
        <w:lang w:val="en-US" w:eastAsia="en-US" w:bidi="ar-SA"/>
      </w:rPr>
    </w:lvl>
    <w:lvl w:ilvl="7" w:tplc="6074CC1E">
      <w:numFmt w:val="bullet"/>
      <w:lvlText w:val="•"/>
      <w:lvlJc w:val="left"/>
      <w:pPr>
        <w:ind w:left="8686" w:hanging="360"/>
      </w:pPr>
      <w:rPr>
        <w:rFonts w:hint="default"/>
        <w:lang w:val="en-US" w:eastAsia="en-US" w:bidi="ar-SA"/>
      </w:rPr>
    </w:lvl>
    <w:lvl w:ilvl="8" w:tplc="4DBA536E">
      <w:numFmt w:val="bullet"/>
      <w:lvlText w:val="•"/>
      <w:lvlJc w:val="left"/>
      <w:pPr>
        <w:ind w:left="9697" w:hanging="360"/>
      </w:pPr>
      <w:rPr>
        <w:rFonts w:hint="default"/>
        <w:lang w:val="en-US" w:eastAsia="en-US" w:bidi="ar-SA"/>
      </w:rPr>
    </w:lvl>
  </w:abstractNum>
  <w:abstractNum w:abstractNumId="19" w15:restartNumberingAfterBreak="0">
    <w:nsid w:val="13AB29C3"/>
    <w:multiLevelType w:val="multilevel"/>
    <w:tmpl w:val="58ECE3B4"/>
    <w:styleLink w:val="CurrentList1"/>
    <w:lvl w:ilvl="0">
      <w:start w:val="1"/>
      <w:numFmt w:val="decimal"/>
      <w:lvlText w:val="%1."/>
      <w:lvlJc w:val="left"/>
      <w:pPr>
        <w:ind w:left="3071"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14D72804"/>
    <w:multiLevelType w:val="hybridMultilevel"/>
    <w:tmpl w:val="A3DCBB8E"/>
    <w:lvl w:ilvl="0" w:tplc="E60AADE4">
      <w:start w:val="1"/>
      <w:numFmt w:val="decimal"/>
      <w:lvlText w:val="%1."/>
      <w:lvlJc w:val="left"/>
      <w:pPr>
        <w:ind w:left="1991" w:hanging="360"/>
      </w:pPr>
      <w:rPr>
        <w:rFonts w:hint="default"/>
        <w:spacing w:val="0"/>
        <w:w w:val="100"/>
        <w:lang w:val="en-US" w:eastAsia="en-US" w:bidi="ar-SA"/>
      </w:rPr>
    </w:lvl>
    <w:lvl w:ilvl="1" w:tplc="8D824CC6">
      <w:start w:val="1"/>
      <w:numFmt w:val="lowerLetter"/>
      <w:lvlText w:val="%2."/>
      <w:lvlJc w:val="left"/>
      <w:pPr>
        <w:ind w:left="2620" w:hanging="360"/>
      </w:pPr>
      <w:rPr>
        <w:rFonts w:ascii="Georgia" w:eastAsia="Georgia" w:hAnsi="Georgia" w:cs="Georgia" w:hint="default"/>
        <w:spacing w:val="-1"/>
        <w:w w:val="100"/>
        <w:sz w:val="22"/>
        <w:szCs w:val="22"/>
        <w:lang w:val="en-US" w:eastAsia="en-US" w:bidi="ar-SA"/>
      </w:rPr>
    </w:lvl>
    <w:lvl w:ilvl="2" w:tplc="DA1C05A2">
      <w:numFmt w:val="bullet"/>
      <w:lvlText w:val="•"/>
      <w:lvlJc w:val="left"/>
      <w:pPr>
        <w:ind w:left="3631" w:hanging="360"/>
      </w:pPr>
      <w:rPr>
        <w:rFonts w:hint="default"/>
        <w:lang w:val="en-US" w:eastAsia="en-US" w:bidi="ar-SA"/>
      </w:rPr>
    </w:lvl>
    <w:lvl w:ilvl="3" w:tplc="907450E6">
      <w:numFmt w:val="bullet"/>
      <w:lvlText w:val="•"/>
      <w:lvlJc w:val="left"/>
      <w:pPr>
        <w:ind w:left="4642" w:hanging="360"/>
      </w:pPr>
      <w:rPr>
        <w:rFonts w:hint="default"/>
        <w:lang w:val="en-US" w:eastAsia="en-US" w:bidi="ar-SA"/>
      </w:rPr>
    </w:lvl>
    <w:lvl w:ilvl="4" w:tplc="EAA20F62">
      <w:numFmt w:val="bullet"/>
      <w:lvlText w:val="•"/>
      <w:lvlJc w:val="left"/>
      <w:pPr>
        <w:ind w:left="5653" w:hanging="360"/>
      </w:pPr>
      <w:rPr>
        <w:rFonts w:hint="default"/>
        <w:lang w:val="en-US" w:eastAsia="en-US" w:bidi="ar-SA"/>
      </w:rPr>
    </w:lvl>
    <w:lvl w:ilvl="5" w:tplc="66CC3B86">
      <w:numFmt w:val="bullet"/>
      <w:lvlText w:val="•"/>
      <w:lvlJc w:val="left"/>
      <w:pPr>
        <w:ind w:left="6664" w:hanging="360"/>
      </w:pPr>
      <w:rPr>
        <w:rFonts w:hint="default"/>
        <w:lang w:val="en-US" w:eastAsia="en-US" w:bidi="ar-SA"/>
      </w:rPr>
    </w:lvl>
    <w:lvl w:ilvl="6" w:tplc="EABCD20A">
      <w:numFmt w:val="bullet"/>
      <w:lvlText w:val="•"/>
      <w:lvlJc w:val="left"/>
      <w:pPr>
        <w:ind w:left="7675" w:hanging="360"/>
      </w:pPr>
      <w:rPr>
        <w:rFonts w:hint="default"/>
        <w:lang w:val="en-US" w:eastAsia="en-US" w:bidi="ar-SA"/>
      </w:rPr>
    </w:lvl>
    <w:lvl w:ilvl="7" w:tplc="8A904C0A">
      <w:numFmt w:val="bullet"/>
      <w:lvlText w:val="•"/>
      <w:lvlJc w:val="left"/>
      <w:pPr>
        <w:ind w:left="8686" w:hanging="360"/>
      </w:pPr>
      <w:rPr>
        <w:rFonts w:hint="default"/>
        <w:lang w:val="en-US" w:eastAsia="en-US" w:bidi="ar-SA"/>
      </w:rPr>
    </w:lvl>
    <w:lvl w:ilvl="8" w:tplc="A05C5BDA">
      <w:numFmt w:val="bullet"/>
      <w:lvlText w:val="•"/>
      <w:lvlJc w:val="left"/>
      <w:pPr>
        <w:ind w:left="9697" w:hanging="360"/>
      </w:pPr>
      <w:rPr>
        <w:rFonts w:hint="default"/>
        <w:lang w:val="en-US" w:eastAsia="en-US" w:bidi="ar-SA"/>
      </w:rPr>
    </w:lvl>
  </w:abstractNum>
  <w:abstractNum w:abstractNumId="21" w15:restartNumberingAfterBreak="0">
    <w:nsid w:val="15E53487"/>
    <w:multiLevelType w:val="hybridMultilevel"/>
    <w:tmpl w:val="22BCD004"/>
    <w:lvl w:ilvl="0" w:tplc="2EC0FB4C">
      <w:start w:val="1"/>
      <w:numFmt w:val="decimal"/>
      <w:lvlText w:val="%1."/>
      <w:lvlJc w:val="left"/>
      <w:pPr>
        <w:ind w:left="2351" w:hanging="360"/>
      </w:pPr>
      <w:rPr>
        <w:rFonts w:hint="default"/>
      </w:rPr>
    </w:lvl>
    <w:lvl w:ilvl="1" w:tplc="04090019" w:tentative="1">
      <w:start w:val="1"/>
      <w:numFmt w:val="lowerLetter"/>
      <w:lvlText w:val="%2."/>
      <w:lvlJc w:val="left"/>
      <w:pPr>
        <w:ind w:left="3071" w:hanging="360"/>
      </w:pPr>
    </w:lvl>
    <w:lvl w:ilvl="2" w:tplc="0409001B" w:tentative="1">
      <w:start w:val="1"/>
      <w:numFmt w:val="lowerRoman"/>
      <w:lvlText w:val="%3."/>
      <w:lvlJc w:val="right"/>
      <w:pPr>
        <w:ind w:left="3791" w:hanging="180"/>
      </w:pPr>
    </w:lvl>
    <w:lvl w:ilvl="3" w:tplc="0409000F" w:tentative="1">
      <w:start w:val="1"/>
      <w:numFmt w:val="decimal"/>
      <w:lvlText w:val="%4."/>
      <w:lvlJc w:val="left"/>
      <w:pPr>
        <w:ind w:left="4511" w:hanging="360"/>
      </w:pPr>
    </w:lvl>
    <w:lvl w:ilvl="4" w:tplc="04090019" w:tentative="1">
      <w:start w:val="1"/>
      <w:numFmt w:val="lowerLetter"/>
      <w:lvlText w:val="%5."/>
      <w:lvlJc w:val="left"/>
      <w:pPr>
        <w:ind w:left="5231" w:hanging="360"/>
      </w:pPr>
    </w:lvl>
    <w:lvl w:ilvl="5" w:tplc="0409001B" w:tentative="1">
      <w:start w:val="1"/>
      <w:numFmt w:val="lowerRoman"/>
      <w:lvlText w:val="%6."/>
      <w:lvlJc w:val="right"/>
      <w:pPr>
        <w:ind w:left="5951" w:hanging="180"/>
      </w:pPr>
    </w:lvl>
    <w:lvl w:ilvl="6" w:tplc="0409000F" w:tentative="1">
      <w:start w:val="1"/>
      <w:numFmt w:val="decimal"/>
      <w:lvlText w:val="%7."/>
      <w:lvlJc w:val="left"/>
      <w:pPr>
        <w:ind w:left="6671" w:hanging="360"/>
      </w:pPr>
    </w:lvl>
    <w:lvl w:ilvl="7" w:tplc="04090019" w:tentative="1">
      <w:start w:val="1"/>
      <w:numFmt w:val="lowerLetter"/>
      <w:lvlText w:val="%8."/>
      <w:lvlJc w:val="left"/>
      <w:pPr>
        <w:ind w:left="7391" w:hanging="360"/>
      </w:pPr>
    </w:lvl>
    <w:lvl w:ilvl="8" w:tplc="0409001B" w:tentative="1">
      <w:start w:val="1"/>
      <w:numFmt w:val="lowerRoman"/>
      <w:lvlText w:val="%9."/>
      <w:lvlJc w:val="right"/>
      <w:pPr>
        <w:ind w:left="8111" w:hanging="180"/>
      </w:pPr>
    </w:lvl>
  </w:abstractNum>
  <w:abstractNum w:abstractNumId="22" w15:restartNumberingAfterBreak="0">
    <w:nsid w:val="165909D0"/>
    <w:multiLevelType w:val="hybridMultilevel"/>
    <w:tmpl w:val="44C22CDA"/>
    <w:lvl w:ilvl="0" w:tplc="112C1974">
      <w:start w:val="1"/>
      <w:numFmt w:val="decimal"/>
      <w:lvlText w:val="%1."/>
      <w:lvlJc w:val="left"/>
      <w:pPr>
        <w:ind w:left="1991" w:hanging="360"/>
      </w:pPr>
      <w:rPr>
        <w:rFonts w:hint="default"/>
        <w:spacing w:val="0"/>
        <w:w w:val="100"/>
        <w:lang w:val="en-US" w:eastAsia="en-US" w:bidi="ar-SA"/>
      </w:rPr>
    </w:lvl>
    <w:lvl w:ilvl="1" w:tplc="C5D8AB18">
      <w:numFmt w:val="bullet"/>
      <w:lvlText w:val="•"/>
      <w:lvlJc w:val="left"/>
      <w:pPr>
        <w:ind w:left="2972" w:hanging="360"/>
      </w:pPr>
      <w:rPr>
        <w:rFonts w:hint="default"/>
        <w:lang w:val="en-US" w:eastAsia="en-US" w:bidi="ar-SA"/>
      </w:rPr>
    </w:lvl>
    <w:lvl w:ilvl="2" w:tplc="49DE4730">
      <w:numFmt w:val="bullet"/>
      <w:lvlText w:val="•"/>
      <w:lvlJc w:val="left"/>
      <w:pPr>
        <w:ind w:left="3944" w:hanging="360"/>
      </w:pPr>
      <w:rPr>
        <w:rFonts w:hint="default"/>
        <w:lang w:val="en-US" w:eastAsia="en-US" w:bidi="ar-SA"/>
      </w:rPr>
    </w:lvl>
    <w:lvl w:ilvl="3" w:tplc="7222F648">
      <w:numFmt w:val="bullet"/>
      <w:lvlText w:val="•"/>
      <w:lvlJc w:val="left"/>
      <w:pPr>
        <w:ind w:left="4916" w:hanging="360"/>
      </w:pPr>
      <w:rPr>
        <w:rFonts w:hint="default"/>
        <w:lang w:val="en-US" w:eastAsia="en-US" w:bidi="ar-SA"/>
      </w:rPr>
    </w:lvl>
    <w:lvl w:ilvl="4" w:tplc="EDB61A3A">
      <w:numFmt w:val="bullet"/>
      <w:lvlText w:val="•"/>
      <w:lvlJc w:val="left"/>
      <w:pPr>
        <w:ind w:left="5888" w:hanging="360"/>
      </w:pPr>
      <w:rPr>
        <w:rFonts w:hint="default"/>
        <w:lang w:val="en-US" w:eastAsia="en-US" w:bidi="ar-SA"/>
      </w:rPr>
    </w:lvl>
    <w:lvl w:ilvl="5" w:tplc="9DD47710">
      <w:numFmt w:val="bullet"/>
      <w:lvlText w:val="•"/>
      <w:lvlJc w:val="left"/>
      <w:pPr>
        <w:ind w:left="6860" w:hanging="360"/>
      </w:pPr>
      <w:rPr>
        <w:rFonts w:hint="default"/>
        <w:lang w:val="en-US" w:eastAsia="en-US" w:bidi="ar-SA"/>
      </w:rPr>
    </w:lvl>
    <w:lvl w:ilvl="6" w:tplc="221C0D3C">
      <w:numFmt w:val="bullet"/>
      <w:lvlText w:val="•"/>
      <w:lvlJc w:val="left"/>
      <w:pPr>
        <w:ind w:left="7832" w:hanging="360"/>
      </w:pPr>
      <w:rPr>
        <w:rFonts w:hint="default"/>
        <w:lang w:val="en-US" w:eastAsia="en-US" w:bidi="ar-SA"/>
      </w:rPr>
    </w:lvl>
    <w:lvl w:ilvl="7" w:tplc="37701766">
      <w:numFmt w:val="bullet"/>
      <w:lvlText w:val="•"/>
      <w:lvlJc w:val="left"/>
      <w:pPr>
        <w:ind w:left="8804" w:hanging="360"/>
      </w:pPr>
      <w:rPr>
        <w:rFonts w:hint="default"/>
        <w:lang w:val="en-US" w:eastAsia="en-US" w:bidi="ar-SA"/>
      </w:rPr>
    </w:lvl>
    <w:lvl w:ilvl="8" w:tplc="11CE8BDE">
      <w:numFmt w:val="bullet"/>
      <w:lvlText w:val="•"/>
      <w:lvlJc w:val="left"/>
      <w:pPr>
        <w:ind w:left="9776" w:hanging="360"/>
      </w:pPr>
      <w:rPr>
        <w:rFonts w:hint="default"/>
        <w:lang w:val="en-US" w:eastAsia="en-US" w:bidi="ar-SA"/>
      </w:rPr>
    </w:lvl>
  </w:abstractNum>
  <w:abstractNum w:abstractNumId="23" w15:restartNumberingAfterBreak="0">
    <w:nsid w:val="176D6CEB"/>
    <w:multiLevelType w:val="hybridMultilevel"/>
    <w:tmpl w:val="87845026"/>
    <w:lvl w:ilvl="0" w:tplc="2E76C752">
      <w:start w:val="1"/>
      <w:numFmt w:val="decimal"/>
      <w:lvlText w:val="%1."/>
      <w:lvlJc w:val="left"/>
      <w:pPr>
        <w:ind w:left="1991" w:hanging="360"/>
      </w:pPr>
      <w:rPr>
        <w:rFonts w:hint="default"/>
        <w:spacing w:val="0"/>
        <w:w w:val="100"/>
        <w:lang w:val="en-US" w:eastAsia="en-US" w:bidi="ar-SA"/>
      </w:rPr>
    </w:lvl>
    <w:lvl w:ilvl="1" w:tplc="339899F4">
      <w:numFmt w:val="bullet"/>
      <w:lvlText w:val="•"/>
      <w:lvlJc w:val="left"/>
      <w:pPr>
        <w:ind w:left="2972" w:hanging="360"/>
      </w:pPr>
      <w:rPr>
        <w:rFonts w:hint="default"/>
        <w:lang w:val="en-US" w:eastAsia="en-US" w:bidi="ar-SA"/>
      </w:rPr>
    </w:lvl>
    <w:lvl w:ilvl="2" w:tplc="CBE4712A">
      <w:numFmt w:val="bullet"/>
      <w:lvlText w:val="•"/>
      <w:lvlJc w:val="left"/>
      <w:pPr>
        <w:ind w:left="3944" w:hanging="360"/>
      </w:pPr>
      <w:rPr>
        <w:rFonts w:hint="default"/>
        <w:lang w:val="en-US" w:eastAsia="en-US" w:bidi="ar-SA"/>
      </w:rPr>
    </w:lvl>
    <w:lvl w:ilvl="3" w:tplc="DAE4DF04">
      <w:numFmt w:val="bullet"/>
      <w:lvlText w:val="•"/>
      <w:lvlJc w:val="left"/>
      <w:pPr>
        <w:ind w:left="4916" w:hanging="360"/>
      </w:pPr>
      <w:rPr>
        <w:rFonts w:hint="default"/>
        <w:lang w:val="en-US" w:eastAsia="en-US" w:bidi="ar-SA"/>
      </w:rPr>
    </w:lvl>
    <w:lvl w:ilvl="4" w:tplc="5322C256">
      <w:numFmt w:val="bullet"/>
      <w:lvlText w:val="•"/>
      <w:lvlJc w:val="left"/>
      <w:pPr>
        <w:ind w:left="5888" w:hanging="360"/>
      </w:pPr>
      <w:rPr>
        <w:rFonts w:hint="default"/>
        <w:lang w:val="en-US" w:eastAsia="en-US" w:bidi="ar-SA"/>
      </w:rPr>
    </w:lvl>
    <w:lvl w:ilvl="5" w:tplc="15F6F9DC">
      <w:numFmt w:val="bullet"/>
      <w:lvlText w:val="•"/>
      <w:lvlJc w:val="left"/>
      <w:pPr>
        <w:ind w:left="6860" w:hanging="360"/>
      </w:pPr>
      <w:rPr>
        <w:rFonts w:hint="default"/>
        <w:lang w:val="en-US" w:eastAsia="en-US" w:bidi="ar-SA"/>
      </w:rPr>
    </w:lvl>
    <w:lvl w:ilvl="6" w:tplc="16F4D532">
      <w:numFmt w:val="bullet"/>
      <w:lvlText w:val="•"/>
      <w:lvlJc w:val="left"/>
      <w:pPr>
        <w:ind w:left="7832" w:hanging="360"/>
      </w:pPr>
      <w:rPr>
        <w:rFonts w:hint="default"/>
        <w:lang w:val="en-US" w:eastAsia="en-US" w:bidi="ar-SA"/>
      </w:rPr>
    </w:lvl>
    <w:lvl w:ilvl="7" w:tplc="7AD01DB6">
      <w:numFmt w:val="bullet"/>
      <w:lvlText w:val="•"/>
      <w:lvlJc w:val="left"/>
      <w:pPr>
        <w:ind w:left="8804" w:hanging="360"/>
      </w:pPr>
      <w:rPr>
        <w:rFonts w:hint="default"/>
        <w:lang w:val="en-US" w:eastAsia="en-US" w:bidi="ar-SA"/>
      </w:rPr>
    </w:lvl>
    <w:lvl w:ilvl="8" w:tplc="213A3670">
      <w:numFmt w:val="bullet"/>
      <w:lvlText w:val="•"/>
      <w:lvlJc w:val="left"/>
      <w:pPr>
        <w:ind w:left="9776" w:hanging="360"/>
      </w:pPr>
      <w:rPr>
        <w:rFonts w:hint="default"/>
        <w:lang w:val="en-US" w:eastAsia="en-US" w:bidi="ar-SA"/>
      </w:rPr>
    </w:lvl>
  </w:abstractNum>
  <w:abstractNum w:abstractNumId="24" w15:restartNumberingAfterBreak="0">
    <w:nsid w:val="182A429C"/>
    <w:multiLevelType w:val="hybridMultilevel"/>
    <w:tmpl w:val="362C7FD4"/>
    <w:lvl w:ilvl="0" w:tplc="4FDE5FE2">
      <w:start w:val="1"/>
      <w:numFmt w:val="decimal"/>
      <w:lvlText w:val="%1."/>
      <w:lvlJc w:val="left"/>
      <w:pPr>
        <w:ind w:left="1991" w:hanging="360"/>
      </w:pPr>
      <w:rPr>
        <w:rFonts w:hint="default"/>
        <w:spacing w:val="0"/>
        <w:w w:val="100"/>
        <w:lang w:val="en-US" w:eastAsia="en-US" w:bidi="ar-SA"/>
      </w:rPr>
    </w:lvl>
    <w:lvl w:ilvl="1" w:tplc="CE94927C">
      <w:numFmt w:val="bullet"/>
      <w:lvlText w:val="•"/>
      <w:lvlJc w:val="left"/>
      <w:pPr>
        <w:ind w:left="2972" w:hanging="360"/>
      </w:pPr>
      <w:rPr>
        <w:rFonts w:hint="default"/>
        <w:lang w:val="en-US" w:eastAsia="en-US" w:bidi="ar-SA"/>
      </w:rPr>
    </w:lvl>
    <w:lvl w:ilvl="2" w:tplc="19646342">
      <w:numFmt w:val="bullet"/>
      <w:lvlText w:val="•"/>
      <w:lvlJc w:val="left"/>
      <w:pPr>
        <w:ind w:left="3944" w:hanging="360"/>
      </w:pPr>
      <w:rPr>
        <w:rFonts w:hint="default"/>
        <w:lang w:val="en-US" w:eastAsia="en-US" w:bidi="ar-SA"/>
      </w:rPr>
    </w:lvl>
    <w:lvl w:ilvl="3" w:tplc="743E0F02">
      <w:numFmt w:val="bullet"/>
      <w:lvlText w:val="•"/>
      <w:lvlJc w:val="left"/>
      <w:pPr>
        <w:ind w:left="4916" w:hanging="360"/>
      </w:pPr>
      <w:rPr>
        <w:rFonts w:hint="default"/>
        <w:lang w:val="en-US" w:eastAsia="en-US" w:bidi="ar-SA"/>
      </w:rPr>
    </w:lvl>
    <w:lvl w:ilvl="4" w:tplc="3222CEFC">
      <w:numFmt w:val="bullet"/>
      <w:lvlText w:val="•"/>
      <w:lvlJc w:val="left"/>
      <w:pPr>
        <w:ind w:left="5888" w:hanging="360"/>
      </w:pPr>
      <w:rPr>
        <w:rFonts w:hint="default"/>
        <w:lang w:val="en-US" w:eastAsia="en-US" w:bidi="ar-SA"/>
      </w:rPr>
    </w:lvl>
    <w:lvl w:ilvl="5" w:tplc="22C2F86C">
      <w:numFmt w:val="bullet"/>
      <w:lvlText w:val="•"/>
      <w:lvlJc w:val="left"/>
      <w:pPr>
        <w:ind w:left="6860" w:hanging="360"/>
      </w:pPr>
      <w:rPr>
        <w:rFonts w:hint="default"/>
        <w:lang w:val="en-US" w:eastAsia="en-US" w:bidi="ar-SA"/>
      </w:rPr>
    </w:lvl>
    <w:lvl w:ilvl="6" w:tplc="FD543BA4">
      <w:numFmt w:val="bullet"/>
      <w:lvlText w:val="•"/>
      <w:lvlJc w:val="left"/>
      <w:pPr>
        <w:ind w:left="7832" w:hanging="360"/>
      </w:pPr>
      <w:rPr>
        <w:rFonts w:hint="default"/>
        <w:lang w:val="en-US" w:eastAsia="en-US" w:bidi="ar-SA"/>
      </w:rPr>
    </w:lvl>
    <w:lvl w:ilvl="7" w:tplc="5E64BD50">
      <w:numFmt w:val="bullet"/>
      <w:lvlText w:val="•"/>
      <w:lvlJc w:val="left"/>
      <w:pPr>
        <w:ind w:left="8804" w:hanging="360"/>
      </w:pPr>
      <w:rPr>
        <w:rFonts w:hint="default"/>
        <w:lang w:val="en-US" w:eastAsia="en-US" w:bidi="ar-SA"/>
      </w:rPr>
    </w:lvl>
    <w:lvl w:ilvl="8" w:tplc="4C7A3BB2">
      <w:numFmt w:val="bullet"/>
      <w:lvlText w:val="•"/>
      <w:lvlJc w:val="left"/>
      <w:pPr>
        <w:ind w:left="9776" w:hanging="360"/>
      </w:pPr>
      <w:rPr>
        <w:rFonts w:hint="default"/>
        <w:lang w:val="en-US" w:eastAsia="en-US" w:bidi="ar-SA"/>
      </w:rPr>
    </w:lvl>
  </w:abstractNum>
  <w:abstractNum w:abstractNumId="25" w15:restartNumberingAfterBreak="0">
    <w:nsid w:val="189834BC"/>
    <w:multiLevelType w:val="hybridMultilevel"/>
    <w:tmpl w:val="ADFC28A2"/>
    <w:lvl w:ilvl="0" w:tplc="22544EB4">
      <w:start w:val="1"/>
      <w:numFmt w:val="decimal"/>
      <w:lvlText w:val="%1."/>
      <w:lvlJc w:val="left"/>
      <w:pPr>
        <w:ind w:left="1991" w:hanging="360"/>
      </w:pPr>
      <w:rPr>
        <w:rFonts w:hint="default"/>
        <w:spacing w:val="0"/>
        <w:w w:val="100"/>
        <w:lang w:val="en-US" w:eastAsia="en-US" w:bidi="ar-SA"/>
      </w:rPr>
    </w:lvl>
    <w:lvl w:ilvl="1" w:tplc="CFCC6D14">
      <w:numFmt w:val="bullet"/>
      <w:lvlText w:val="•"/>
      <w:lvlJc w:val="left"/>
      <w:pPr>
        <w:ind w:left="2972" w:hanging="360"/>
      </w:pPr>
      <w:rPr>
        <w:rFonts w:hint="default"/>
        <w:lang w:val="en-US" w:eastAsia="en-US" w:bidi="ar-SA"/>
      </w:rPr>
    </w:lvl>
    <w:lvl w:ilvl="2" w:tplc="1056F2B4">
      <w:numFmt w:val="bullet"/>
      <w:lvlText w:val="•"/>
      <w:lvlJc w:val="left"/>
      <w:pPr>
        <w:ind w:left="3944" w:hanging="360"/>
      </w:pPr>
      <w:rPr>
        <w:rFonts w:hint="default"/>
        <w:lang w:val="en-US" w:eastAsia="en-US" w:bidi="ar-SA"/>
      </w:rPr>
    </w:lvl>
    <w:lvl w:ilvl="3" w:tplc="9410BEE4">
      <w:numFmt w:val="bullet"/>
      <w:lvlText w:val="•"/>
      <w:lvlJc w:val="left"/>
      <w:pPr>
        <w:ind w:left="4916" w:hanging="360"/>
      </w:pPr>
      <w:rPr>
        <w:rFonts w:hint="default"/>
        <w:lang w:val="en-US" w:eastAsia="en-US" w:bidi="ar-SA"/>
      </w:rPr>
    </w:lvl>
    <w:lvl w:ilvl="4" w:tplc="E098DFCC">
      <w:numFmt w:val="bullet"/>
      <w:lvlText w:val="•"/>
      <w:lvlJc w:val="left"/>
      <w:pPr>
        <w:ind w:left="5888" w:hanging="360"/>
      </w:pPr>
      <w:rPr>
        <w:rFonts w:hint="default"/>
        <w:lang w:val="en-US" w:eastAsia="en-US" w:bidi="ar-SA"/>
      </w:rPr>
    </w:lvl>
    <w:lvl w:ilvl="5" w:tplc="21B8DE70">
      <w:numFmt w:val="bullet"/>
      <w:lvlText w:val="•"/>
      <w:lvlJc w:val="left"/>
      <w:pPr>
        <w:ind w:left="6860" w:hanging="360"/>
      </w:pPr>
      <w:rPr>
        <w:rFonts w:hint="default"/>
        <w:lang w:val="en-US" w:eastAsia="en-US" w:bidi="ar-SA"/>
      </w:rPr>
    </w:lvl>
    <w:lvl w:ilvl="6" w:tplc="FA66AC92">
      <w:numFmt w:val="bullet"/>
      <w:lvlText w:val="•"/>
      <w:lvlJc w:val="left"/>
      <w:pPr>
        <w:ind w:left="7832" w:hanging="360"/>
      </w:pPr>
      <w:rPr>
        <w:rFonts w:hint="default"/>
        <w:lang w:val="en-US" w:eastAsia="en-US" w:bidi="ar-SA"/>
      </w:rPr>
    </w:lvl>
    <w:lvl w:ilvl="7" w:tplc="F122584E">
      <w:numFmt w:val="bullet"/>
      <w:lvlText w:val="•"/>
      <w:lvlJc w:val="left"/>
      <w:pPr>
        <w:ind w:left="8804" w:hanging="360"/>
      </w:pPr>
      <w:rPr>
        <w:rFonts w:hint="default"/>
        <w:lang w:val="en-US" w:eastAsia="en-US" w:bidi="ar-SA"/>
      </w:rPr>
    </w:lvl>
    <w:lvl w:ilvl="8" w:tplc="2000E040">
      <w:numFmt w:val="bullet"/>
      <w:lvlText w:val="•"/>
      <w:lvlJc w:val="left"/>
      <w:pPr>
        <w:ind w:left="9776" w:hanging="360"/>
      </w:pPr>
      <w:rPr>
        <w:rFonts w:hint="default"/>
        <w:lang w:val="en-US" w:eastAsia="en-US" w:bidi="ar-SA"/>
      </w:rPr>
    </w:lvl>
  </w:abstractNum>
  <w:abstractNum w:abstractNumId="26" w15:restartNumberingAfterBreak="0">
    <w:nsid w:val="19784E12"/>
    <w:multiLevelType w:val="hybridMultilevel"/>
    <w:tmpl w:val="9C24BA9E"/>
    <w:lvl w:ilvl="0" w:tplc="E41CB48A">
      <w:start w:val="1"/>
      <w:numFmt w:val="decimal"/>
      <w:lvlText w:val="%1."/>
      <w:lvlJc w:val="left"/>
      <w:pPr>
        <w:ind w:left="1991" w:hanging="360"/>
      </w:pPr>
      <w:rPr>
        <w:rFonts w:hint="default"/>
        <w:spacing w:val="0"/>
        <w:w w:val="100"/>
        <w:lang w:val="en-US" w:eastAsia="en-US" w:bidi="ar-SA"/>
      </w:rPr>
    </w:lvl>
    <w:lvl w:ilvl="1" w:tplc="C6182150">
      <w:start w:val="1"/>
      <w:numFmt w:val="lowerLetter"/>
      <w:lvlText w:val="%2."/>
      <w:lvlJc w:val="left"/>
      <w:pPr>
        <w:ind w:left="2620" w:hanging="360"/>
      </w:pPr>
      <w:rPr>
        <w:rFonts w:ascii="Georgia" w:eastAsia="Georgia" w:hAnsi="Georgia" w:cs="Georgia" w:hint="default"/>
        <w:spacing w:val="-1"/>
        <w:w w:val="100"/>
        <w:sz w:val="22"/>
        <w:szCs w:val="22"/>
        <w:lang w:val="en-US" w:eastAsia="en-US" w:bidi="ar-SA"/>
      </w:rPr>
    </w:lvl>
    <w:lvl w:ilvl="2" w:tplc="5BB6C716">
      <w:start w:val="1"/>
      <w:numFmt w:val="lowerRoman"/>
      <w:lvlText w:val="%3."/>
      <w:lvlJc w:val="left"/>
      <w:pPr>
        <w:ind w:left="3340" w:hanging="305"/>
        <w:jc w:val="right"/>
      </w:pPr>
      <w:rPr>
        <w:rFonts w:ascii="Georgia" w:eastAsia="Georgia" w:hAnsi="Georgia" w:cs="Georgia" w:hint="default"/>
        <w:w w:val="100"/>
        <w:sz w:val="22"/>
        <w:szCs w:val="22"/>
        <w:lang w:val="en-US" w:eastAsia="en-US" w:bidi="ar-SA"/>
      </w:rPr>
    </w:lvl>
    <w:lvl w:ilvl="3" w:tplc="3238E3F6">
      <w:numFmt w:val="bullet"/>
      <w:lvlText w:val="•"/>
      <w:lvlJc w:val="left"/>
      <w:pPr>
        <w:ind w:left="4387" w:hanging="305"/>
      </w:pPr>
      <w:rPr>
        <w:rFonts w:hint="default"/>
        <w:lang w:val="en-US" w:eastAsia="en-US" w:bidi="ar-SA"/>
      </w:rPr>
    </w:lvl>
    <w:lvl w:ilvl="4" w:tplc="E06C1CBA">
      <w:numFmt w:val="bullet"/>
      <w:lvlText w:val="•"/>
      <w:lvlJc w:val="left"/>
      <w:pPr>
        <w:ind w:left="5435" w:hanging="305"/>
      </w:pPr>
      <w:rPr>
        <w:rFonts w:hint="default"/>
        <w:lang w:val="en-US" w:eastAsia="en-US" w:bidi="ar-SA"/>
      </w:rPr>
    </w:lvl>
    <w:lvl w:ilvl="5" w:tplc="67C8C1D0">
      <w:numFmt w:val="bullet"/>
      <w:lvlText w:val="•"/>
      <w:lvlJc w:val="left"/>
      <w:pPr>
        <w:ind w:left="6482" w:hanging="305"/>
      </w:pPr>
      <w:rPr>
        <w:rFonts w:hint="default"/>
        <w:lang w:val="en-US" w:eastAsia="en-US" w:bidi="ar-SA"/>
      </w:rPr>
    </w:lvl>
    <w:lvl w:ilvl="6" w:tplc="F612C332">
      <w:numFmt w:val="bullet"/>
      <w:lvlText w:val="•"/>
      <w:lvlJc w:val="left"/>
      <w:pPr>
        <w:ind w:left="7530" w:hanging="305"/>
      </w:pPr>
      <w:rPr>
        <w:rFonts w:hint="default"/>
        <w:lang w:val="en-US" w:eastAsia="en-US" w:bidi="ar-SA"/>
      </w:rPr>
    </w:lvl>
    <w:lvl w:ilvl="7" w:tplc="0D90BE04">
      <w:numFmt w:val="bullet"/>
      <w:lvlText w:val="•"/>
      <w:lvlJc w:val="left"/>
      <w:pPr>
        <w:ind w:left="8577" w:hanging="305"/>
      </w:pPr>
      <w:rPr>
        <w:rFonts w:hint="default"/>
        <w:lang w:val="en-US" w:eastAsia="en-US" w:bidi="ar-SA"/>
      </w:rPr>
    </w:lvl>
    <w:lvl w:ilvl="8" w:tplc="53B84CAE">
      <w:numFmt w:val="bullet"/>
      <w:lvlText w:val="•"/>
      <w:lvlJc w:val="left"/>
      <w:pPr>
        <w:ind w:left="9625" w:hanging="305"/>
      </w:pPr>
      <w:rPr>
        <w:rFonts w:hint="default"/>
        <w:lang w:val="en-US" w:eastAsia="en-US" w:bidi="ar-SA"/>
      </w:rPr>
    </w:lvl>
  </w:abstractNum>
  <w:abstractNum w:abstractNumId="27" w15:restartNumberingAfterBreak="0">
    <w:nsid w:val="19952FC7"/>
    <w:multiLevelType w:val="hybridMultilevel"/>
    <w:tmpl w:val="353CB5E0"/>
    <w:lvl w:ilvl="0" w:tplc="D3C61456">
      <w:start w:val="1"/>
      <w:numFmt w:val="decimal"/>
      <w:lvlText w:val="%1."/>
      <w:lvlJc w:val="left"/>
      <w:pPr>
        <w:ind w:left="1991" w:hanging="360"/>
      </w:pPr>
      <w:rPr>
        <w:rFonts w:hint="default"/>
        <w:spacing w:val="0"/>
        <w:w w:val="100"/>
        <w:lang w:val="en-US" w:eastAsia="en-US" w:bidi="ar-SA"/>
      </w:rPr>
    </w:lvl>
    <w:lvl w:ilvl="1" w:tplc="A7145208">
      <w:numFmt w:val="bullet"/>
      <w:lvlText w:val="•"/>
      <w:lvlJc w:val="left"/>
      <w:pPr>
        <w:ind w:left="2972" w:hanging="360"/>
      </w:pPr>
      <w:rPr>
        <w:rFonts w:hint="default"/>
        <w:lang w:val="en-US" w:eastAsia="en-US" w:bidi="ar-SA"/>
      </w:rPr>
    </w:lvl>
    <w:lvl w:ilvl="2" w:tplc="5860CBC4">
      <w:numFmt w:val="bullet"/>
      <w:lvlText w:val="•"/>
      <w:lvlJc w:val="left"/>
      <w:pPr>
        <w:ind w:left="3944" w:hanging="360"/>
      </w:pPr>
      <w:rPr>
        <w:rFonts w:hint="default"/>
        <w:lang w:val="en-US" w:eastAsia="en-US" w:bidi="ar-SA"/>
      </w:rPr>
    </w:lvl>
    <w:lvl w:ilvl="3" w:tplc="9F76F914">
      <w:numFmt w:val="bullet"/>
      <w:lvlText w:val="•"/>
      <w:lvlJc w:val="left"/>
      <w:pPr>
        <w:ind w:left="4916" w:hanging="360"/>
      </w:pPr>
      <w:rPr>
        <w:rFonts w:hint="default"/>
        <w:lang w:val="en-US" w:eastAsia="en-US" w:bidi="ar-SA"/>
      </w:rPr>
    </w:lvl>
    <w:lvl w:ilvl="4" w:tplc="24368EDE">
      <w:numFmt w:val="bullet"/>
      <w:lvlText w:val="•"/>
      <w:lvlJc w:val="left"/>
      <w:pPr>
        <w:ind w:left="5888" w:hanging="360"/>
      </w:pPr>
      <w:rPr>
        <w:rFonts w:hint="default"/>
        <w:lang w:val="en-US" w:eastAsia="en-US" w:bidi="ar-SA"/>
      </w:rPr>
    </w:lvl>
    <w:lvl w:ilvl="5" w:tplc="3EC4458E">
      <w:numFmt w:val="bullet"/>
      <w:lvlText w:val="•"/>
      <w:lvlJc w:val="left"/>
      <w:pPr>
        <w:ind w:left="6860" w:hanging="360"/>
      </w:pPr>
      <w:rPr>
        <w:rFonts w:hint="default"/>
        <w:lang w:val="en-US" w:eastAsia="en-US" w:bidi="ar-SA"/>
      </w:rPr>
    </w:lvl>
    <w:lvl w:ilvl="6" w:tplc="C276D338">
      <w:numFmt w:val="bullet"/>
      <w:lvlText w:val="•"/>
      <w:lvlJc w:val="left"/>
      <w:pPr>
        <w:ind w:left="7832" w:hanging="360"/>
      </w:pPr>
      <w:rPr>
        <w:rFonts w:hint="default"/>
        <w:lang w:val="en-US" w:eastAsia="en-US" w:bidi="ar-SA"/>
      </w:rPr>
    </w:lvl>
    <w:lvl w:ilvl="7" w:tplc="C3FE5FCA">
      <w:numFmt w:val="bullet"/>
      <w:lvlText w:val="•"/>
      <w:lvlJc w:val="left"/>
      <w:pPr>
        <w:ind w:left="8804" w:hanging="360"/>
      </w:pPr>
      <w:rPr>
        <w:rFonts w:hint="default"/>
        <w:lang w:val="en-US" w:eastAsia="en-US" w:bidi="ar-SA"/>
      </w:rPr>
    </w:lvl>
    <w:lvl w:ilvl="8" w:tplc="66F8D3EE">
      <w:numFmt w:val="bullet"/>
      <w:lvlText w:val="•"/>
      <w:lvlJc w:val="left"/>
      <w:pPr>
        <w:ind w:left="9776" w:hanging="360"/>
      </w:pPr>
      <w:rPr>
        <w:rFonts w:hint="default"/>
        <w:lang w:val="en-US" w:eastAsia="en-US" w:bidi="ar-SA"/>
      </w:rPr>
    </w:lvl>
  </w:abstractNum>
  <w:abstractNum w:abstractNumId="28" w15:restartNumberingAfterBreak="0">
    <w:nsid w:val="1AA84656"/>
    <w:multiLevelType w:val="hybridMultilevel"/>
    <w:tmpl w:val="1FE4CF00"/>
    <w:lvl w:ilvl="0" w:tplc="BE3A3CA0">
      <w:start w:val="1"/>
      <w:numFmt w:val="decimal"/>
      <w:lvlText w:val="%1."/>
      <w:lvlJc w:val="left"/>
      <w:pPr>
        <w:ind w:left="1991" w:hanging="360"/>
      </w:pPr>
      <w:rPr>
        <w:rFonts w:hint="default"/>
        <w:spacing w:val="0"/>
        <w:w w:val="100"/>
        <w:lang w:val="en-US" w:eastAsia="en-US" w:bidi="ar-SA"/>
      </w:rPr>
    </w:lvl>
    <w:lvl w:ilvl="1" w:tplc="36302708">
      <w:numFmt w:val="bullet"/>
      <w:lvlText w:val="•"/>
      <w:lvlJc w:val="left"/>
      <w:pPr>
        <w:ind w:left="2972" w:hanging="360"/>
      </w:pPr>
      <w:rPr>
        <w:rFonts w:hint="default"/>
        <w:lang w:val="en-US" w:eastAsia="en-US" w:bidi="ar-SA"/>
      </w:rPr>
    </w:lvl>
    <w:lvl w:ilvl="2" w:tplc="D34EE196">
      <w:numFmt w:val="bullet"/>
      <w:lvlText w:val="•"/>
      <w:lvlJc w:val="left"/>
      <w:pPr>
        <w:ind w:left="3944" w:hanging="360"/>
      </w:pPr>
      <w:rPr>
        <w:rFonts w:hint="default"/>
        <w:lang w:val="en-US" w:eastAsia="en-US" w:bidi="ar-SA"/>
      </w:rPr>
    </w:lvl>
    <w:lvl w:ilvl="3" w:tplc="E6DC1744">
      <w:numFmt w:val="bullet"/>
      <w:lvlText w:val="•"/>
      <w:lvlJc w:val="left"/>
      <w:pPr>
        <w:ind w:left="4916" w:hanging="360"/>
      </w:pPr>
      <w:rPr>
        <w:rFonts w:hint="default"/>
        <w:lang w:val="en-US" w:eastAsia="en-US" w:bidi="ar-SA"/>
      </w:rPr>
    </w:lvl>
    <w:lvl w:ilvl="4" w:tplc="D7C8CDA8">
      <w:numFmt w:val="bullet"/>
      <w:lvlText w:val="•"/>
      <w:lvlJc w:val="left"/>
      <w:pPr>
        <w:ind w:left="5888" w:hanging="360"/>
      </w:pPr>
      <w:rPr>
        <w:rFonts w:hint="default"/>
        <w:lang w:val="en-US" w:eastAsia="en-US" w:bidi="ar-SA"/>
      </w:rPr>
    </w:lvl>
    <w:lvl w:ilvl="5" w:tplc="49221166">
      <w:numFmt w:val="bullet"/>
      <w:lvlText w:val="•"/>
      <w:lvlJc w:val="left"/>
      <w:pPr>
        <w:ind w:left="6860" w:hanging="360"/>
      </w:pPr>
      <w:rPr>
        <w:rFonts w:hint="default"/>
        <w:lang w:val="en-US" w:eastAsia="en-US" w:bidi="ar-SA"/>
      </w:rPr>
    </w:lvl>
    <w:lvl w:ilvl="6" w:tplc="DCB0E054">
      <w:numFmt w:val="bullet"/>
      <w:lvlText w:val="•"/>
      <w:lvlJc w:val="left"/>
      <w:pPr>
        <w:ind w:left="7832" w:hanging="360"/>
      </w:pPr>
      <w:rPr>
        <w:rFonts w:hint="default"/>
        <w:lang w:val="en-US" w:eastAsia="en-US" w:bidi="ar-SA"/>
      </w:rPr>
    </w:lvl>
    <w:lvl w:ilvl="7" w:tplc="BB369C0A">
      <w:numFmt w:val="bullet"/>
      <w:lvlText w:val="•"/>
      <w:lvlJc w:val="left"/>
      <w:pPr>
        <w:ind w:left="8804" w:hanging="360"/>
      </w:pPr>
      <w:rPr>
        <w:rFonts w:hint="default"/>
        <w:lang w:val="en-US" w:eastAsia="en-US" w:bidi="ar-SA"/>
      </w:rPr>
    </w:lvl>
    <w:lvl w:ilvl="8" w:tplc="DCA673DC">
      <w:numFmt w:val="bullet"/>
      <w:lvlText w:val="•"/>
      <w:lvlJc w:val="left"/>
      <w:pPr>
        <w:ind w:left="9776" w:hanging="360"/>
      </w:pPr>
      <w:rPr>
        <w:rFonts w:hint="default"/>
        <w:lang w:val="en-US" w:eastAsia="en-US" w:bidi="ar-SA"/>
      </w:rPr>
    </w:lvl>
  </w:abstractNum>
  <w:abstractNum w:abstractNumId="29" w15:restartNumberingAfterBreak="0">
    <w:nsid w:val="1DB03101"/>
    <w:multiLevelType w:val="hybridMultilevel"/>
    <w:tmpl w:val="35FEA396"/>
    <w:lvl w:ilvl="0" w:tplc="50F8B0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0633ED0"/>
    <w:multiLevelType w:val="hybridMultilevel"/>
    <w:tmpl w:val="F072CE7E"/>
    <w:lvl w:ilvl="0" w:tplc="562A1D04">
      <w:start w:val="1"/>
      <w:numFmt w:val="decimal"/>
      <w:lvlText w:val="%1."/>
      <w:lvlJc w:val="left"/>
      <w:pPr>
        <w:ind w:left="1991" w:hanging="360"/>
      </w:pPr>
      <w:rPr>
        <w:rFonts w:hint="default"/>
        <w:spacing w:val="0"/>
        <w:w w:val="100"/>
        <w:lang w:val="en-US" w:eastAsia="en-US" w:bidi="ar-SA"/>
      </w:rPr>
    </w:lvl>
    <w:lvl w:ilvl="1" w:tplc="7AA8DAA0">
      <w:numFmt w:val="bullet"/>
      <w:lvlText w:val="•"/>
      <w:lvlJc w:val="left"/>
      <w:pPr>
        <w:ind w:left="2972" w:hanging="360"/>
      </w:pPr>
      <w:rPr>
        <w:rFonts w:hint="default"/>
        <w:lang w:val="en-US" w:eastAsia="en-US" w:bidi="ar-SA"/>
      </w:rPr>
    </w:lvl>
    <w:lvl w:ilvl="2" w:tplc="EC4CA896">
      <w:numFmt w:val="bullet"/>
      <w:lvlText w:val="•"/>
      <w:lvlJc w:val="left"/>
      <w:pPr>
        <w:ind w:left="3944" w:hanging="360"/>
      </w:pPr>
      <w:rPr>
        <w:rFonts w:hint="default"/>
        <w:lang w:val="en-US" w:eastAsia="en-US" w:bidi="ar-SA"/>
      </w:rPr>
    </w:lvl>
    <w:lvl w:ilvl="3" w:tplc="040CB466">
      <w:numFmt w:val="bullet"/>
      <w:lvlText w:val="•"/>
      <w:lvlJc w:val="left"/>
      <w:pPr>
        <w:ind w:left="4916" w:hanging="360"/>
      </w:pPr>
      <w:rPr>
        <w:rFonts w:hint="default"/>
        <w:lang w:val="en-US" w:eastAsia="en-US" w:bidi="ar-SA"/>
      </w:rPr>
    </w:lvl>
    <w:lvl w:ilvl="4" w:tplc="47669A16">
      <w:numFmt w:val="bullet"/>
      <w:lvlText w:val="•"/>
      <w:lvlJc w:val="left"/>
      <w:pPr>
        <w:ind w:left="5888" w:hanging="360"/>
      </w:pPr>
      <w:rPr>
        <w:rFonts w:hint="default"/>
        <w:lang w:val="en-US" w:eastAsia="en-US" w:bidi="ar-SA"/>
      </w:rPr>
    </w:lvl>
    <w:lvl w:ilvl="5" w:tplc="CCFA4BBE">
      <w:numFmt w:val="bullet"/>
      <w:lvlText w:val="•"/>
      <w:lvlJc w:val="left"/>
      <w:pPr>
        <w:ind w:left="6860" w:hanging="360"/>
      </w:pPr>
      <w:rPr>
        <w:rFonts w:hint="default"/>
        <w:lang w:val="en-US" w:eastAsia="en-US" w:bidi="ar-SA"/>
      </w:rPr>
    </w:lvl>
    <w:lvl w:ilvl="6" w:tplc="0C86D7AC">
      <w:numFmt w:val="bullet"/>
      <w:lvlText w:val="•"/>
      <w:lvlJc w:val="left"/>
      <w:pPr>
        <w:ind w:left="7832" w:hanging="360"/>
      </w:pPr>
      <w:rPr>
        <w:rFonts w:hint="default"/>
        <w:lang w:val="en-US" w:eastAsia="en-US" w:bidi="ar-SA"/>
      </w:rPr>
    </w:lvl>
    <w:lvl w:ilvl="7" w:tplc="A0EAD9C8">
      <w:numFmt w:val="bullet"/>
      <w:lvlText w:val="•"/>
      <w:lvlJc w:val="left"/>
      <w:pPr>
        <w:ind w:left="8804" w:hanging="360"/>
      </w:pPr>
      <w:rPr>
        <w:rFonts w:hint="default"/>
        <w:lang w:val="en-US" w:eastAsia="en-US" w:bidi="ar-SA"/>
      </w:rPr>
    </w:lvl>
    <w:lvl w:ilvl="8" w:tplc="6C4890D0">
      <w:numFmt w:val="bullet"/>
      <w:lvlText w:val="•"/>
      <w:lvlJc w:val="left"/>
      <w:pPr>
        <w:ind w:left="9776" w:hanging="360"/>
      </w:pPr>
      <w:rPr>
        <w:rFonts w:hint="default"/>
        <w:lang w:val="en-US" w:eastAsia="en-US" w:bidi="ar-SA"/>
      </w:rPr>
    </w:lvl>
  </w:abstractNum>
  <w:abstractNum w:abstractNumId="31" w15:restartNumberingAfterBreak="0">
    <w:nsid w:val="208E2C91"/>
    <w:multiLevelType w:val="hybridMultilevel"/>
    <w:tmpl w:val="C0284B94"/>
    <w:lvl w:ilvl="0" w:tplc="EDAC684C">
      <w:start w:val="1"/>
      <w:numFmt w:val="decimal"/>
      <w:lvlText w:val="%1."/>
      <w:lvlJc w:val="left"/>
      <w:pPr>
        <w:ind w:left="1991" w:hanging="360"/>
      </w:pPr>
      <w:rPr>
        <w:rFonts w:hint="default"/>
        <w:spacing w:val="0"/>
        <w:w w:val="100"/>
        <w:lang w:val="en-US" w:eastAsia="en-US" w:bidi="ar-SA"/>
      </w:rPr>
    </w:lvl>
    <w:lvl w:ilvl="1" w:tplc="991AEA70">
      <w:numFmt w:val="bullet"/>
      <w:lvlText w:val="•"/>
      <w:lvlJc w:val="left"/>
      <w:pPr>
        <w:ind w:left="2972" w:hanging="360"/>
      </w:pPr>
      <w:rPr>
        <w:rFonts w:hint="default"/>
        <w:lang w:val="en-US" w:eastAsia="en-US" w:bidi="ar-SA"/>
      </w:rPr>
    </w:lvl>
    <w:lvl w:ilvl="2" w:tplc="4DCAB804">
      <w:numFmt w:val="bullet"/>
      <w:lvlText w:val="•"/>
      <w:lvlJc w:val="left"/>
      <w:pPr>
        <w:ind w:left="3944" w:hanging="360"/>
      </w:pPr>
      <w:rPr>
        <w:rFonts w:hint="default"/>
        <w:lang w:val="en-US" w:eastAsia="en-US" w:bidi="ar-SA"/>
      </w:rPr>
    </w:lvl>
    <w:lvl w:ilvl="3" w:tplc="1592FBFC">
      <w:numFmt w:val="bullet"/>
      <w:lvlText w:val="•"/>
      <w:lvlJc w:val="left"/>
      <w:pPr>
        <w:ind w:left="4916" w:hanging="360"/>
      </w:pPr>
      <w:rPr>
        <w:rFonts w:hint="default"/>
        <w:lang w:val="en-US" w:eastAsia="en-US" w:bidi="ar-SA"/>
      </w:rPr>
    </w:lvl>
    <w:lvl w:ilvl="4" w:tplc="9B605A2E">
      <w:numFmt w:val="bullet"/>
      <w:lvlText w:val="•"/>
      <w:lvlJc w:val="left"/>
      <w:pPr>
        <w:ind w:left="5888" w:hanging="360"/>
      </w:pPr>
      <w:rPr>
        <w:rFonts w:hint="default"/>
        <w:lang w:val="en-US" w:eastAsia="en-US" w:bidi="ar-SA"/>
      </w:rPr>
    </w:lvl>
    <w:lvl w:ilvl="5" w:tplc="EDA6B78A">
      <w:numFmt w:val="bullet"/>
      <w:lvlText w:val="•"/>
      <w:lvlJc w:val="left"/>
      <w:pPr>
        <w:ind w:left="6860" w:hanging="360"/>
      </w:pPr>
      <w:rPr>
        <w:rFonts w:hint="default"/>
        <w:lang w:val="en-US" w:eastAsia="en-US" w:bidi="ar-SA"/>
      </w:rPr>
    </w:lvl>
    <w:lvl w:ilvl="6" w:tplc="C4463D96">
      <w:numFmt w:val="bullet"/>
      <w:lvlText w:val="•"/>
      <w:lvlJc w:val="left"/>
      <w:pPr>
        <w:ind w:left="7832" w:hanging="360"/>
      </w:pPr>
      <w:rPr>
        <w:rFonts w:hint="default"/>
        <w:lang w:val="en-US" w:eastAsia="en-US" w:bidi="ar-SA"/>
      </w:rPr>
    </w:lvl>
    <w:lvl w:ilvl="7" w:tplc="30404CB2">
      <w:numFmt w:val="bullet"/>
      <w:lvlText w:val="•"/>
      <w:lvlJc w:val="left"/>
      <w:pPr>
        <w:ind w:left="8804" w:hanging="360"/>
      </w:pPr>
      <w:rPr>
        <w:rFonts w:hint="default"/>
        <w:lang w:val="en-US" w:eastAsia="en-US" w:bidi="ar-SA"/>
      </w:rPr>
    </w:lvl>
    <w:lvl w:ilvl="8" w:tplc="CD98CB72">
      <w:numFmt w:val="bullet"/>
      <w:lvlText w:val="•"/>
      <w:lvlJc w:val="left"/>
      <w:pPr>
        <w:ind w:left="9776" w:hanging="360"/>
      </w:pPr>
      <w:rPr>
        <w:rFonts w:hint="default"/>
        <w:lang w:val="en-US" w:eastAsia="en-US" w:bidi="ar-SA"/>
      </w:rPr>
    </w:lvl>
  </w:abstractNum>
  <w:abstractNum w:abstractNumId="32" w15:restartNumberingAfterBreak="0">
    <w:nsid w:val="20BE5202"/>
    <w:multiLevelType w:val="hybridMultilevel"/>
    <w:tmpl w:val="BDDACFAC"/>
    <w:lvl w:ilvl="0" w:tplc="B5B4475C">
      <w:start w:val="1"/>
      <w:numFmt w:val="decimal"/>
      <w:lvlText w:val="%1."/>
      <w:lvlJc w:val="left"/>
      <w:pPr>
        <w:ind w:left="1991" w:hanging="360"/>
      </w:pPr>
      <w:rPr>
        <w:rFonts w:hint="default"/>
        <w:spacing w:val="0"/>
        <w:w w:val="100"/>
        <w:lang w:val="en-US" w:eastAsia="en-US" w:bidi="ar-SA"/>
      </w:rPr>
    </w:lvl>
    <w:lvl w:ilvl="1" w:tplc="17045E5A">
      <w:start w:val="1"/>
      <w:numFmt w:val="lowerLetter"/>
      <w:lvlText w:val="%2."/>
      <w:lvlJc w:val="left"/>
      <w:pPr>
        <w:ind w:left="2620" w:hanging="360"/>
      </w:pPr>
      <w:rPr>
        <w:rFonts w:ascii="Georgia" w:eastAsia="Georgia" w:hAnsi="Georgia" w:cs="Georgia" w:hint="default"/>
        <w:spacing w:val="-1"/>
        <w:w w:val="100"/>
        <w:sz w:val="22"/>
        <w:szCs w:val="22"/>
        <w:lang w:val="en-US" w:eastAsia="en-US" w:bidi="ar-SA"/>
      </w:rPr>
    </w:lvl>
    <w:lvl w:ilvl="2" w:tplc="FD6CB336">
      <w:numFmt w:val="bullet"/>
      <w:lvlText w:val="•"/>
      <w:lvlJc w:val="left"/>
      <w:pPr>
        <w:ind w:left="3631" w:hanging="360"/>
      </w:pPr>
      <w:rPr>
        <w:rFonts w:hint="default"/>
        <w:lang w:val="en-US" w:eastAsia="en-US" w:bidi="ar-SA"/>
      </w:rPr>
    </w:lvl>
    <w:lvl w:ilvl="3" w:tplc="980A2152">
      <w:numFmt w:val="bullet"/>
      <w:lvlText w:val="•"/>
      <w:lvlJc w:val="left"/>
      <w:pPr>
        <w:ind w:left="4642" w:hanging="360"/>
      </w:pPr>
      <w:rPr>
        <w:rFonts w:hint="default"/>
        <w:lang w:val="en-US" w:eastAsia="en-US" w:bidi="ar-SA"/>
      </w:rPr>
    </w:lvl>
    <w:lvl w:ilvl="4" w:tplc="CD7EEB34">
      <w:numFmt w:val="bullet"/>
      <w:lvlText w:val="•"/>
      <w:lvlJc w:val="left"/>
      <w:pPr>
        <w:ind w:left="5653" w:hanging="360"/>
      </w:pPr>
      <w:rPr>
        <w:rFonts w:hint="default"/>
        <w:lang w:val="en-US" w:eastAsia="en-US" w:bidi="ar-SA"/>
      </w:rPr>
    </w:lvl>
    <w:lvl w:ilvl="5" w:tplc="E54073E6">
      <w:numFmt w:val="bullet"/>
      <w:lvlText w:val="•"/>
      <w:lvlJc w:val="left"/>
      <w:pPr>
        <w:ind w:left="6664" w:hanging="360"/>
      </w:pPr>
      <w:rPr>
        <w:rFonts w:hint="default"/>
        <w:lang w:val="en-US" w:eastAsia="en-US" w:bidi="ar-SA"/>
      </w:rPr>
    </w:lvl>
    <w:lvl w:ilvl="6" w:tplc="A7CCF0CC">
      <w:numFmt w:val="bullet"/>
      <w:lvlText w:val="•"/>
      <w:lvlJc w:val="left"/>
      <w:pPr>
        <w:ind w:left="7675" w:hanging="360"/>
      </w:pPr>
      <w:rPr>
        <w:rFonts w:hint="default"/>
        <w:lang w:val="en-US" w:eastAsia="en-US" w:bidi="ar-SA"/>
      </w:rPr>
    </w:lvl>
    <w:lvl w:ilvl="7" w:tplc="65549CF4">
      <w:numFmt w:val="bullet"/>
      <w:lvlText w:val="•"/>
      <w:lvlJc w:val="left"/>
      <w:pPr>
        <w:ind w:left="8686" w:hanging="360"/>
      </w:pPr>
      <w:rPr>
        <w:rFonts w:hint="default"/>
        <w:lang w:val="en-US" w:eastAsia="en-US" w:bidi="ar-SA"/>
      </w:rPr>
    </w:lvl>
    <w:lvl w:ilvl="8" w:tplc="A7084B30">
      <w:numFmt w:val="bullet"/>
      <w:lvlText w:val="•"/>
      <w:lvlJc w:val="left"/>
      <w:pPr>
        <w:ind w:left="9697" w:hanging="360"/>
      </w:pPr>
      <w:rPr>
        <w:rFonts w:hint="default"/>
        <w:lang w:val="en-US" w:eastAsia="en-US" w:bidi="ar-SA"/>
      </w:rPr>
    </w:lvl>
  </w:abstractNum>
  <w:abstractNum w:abstractNumId="33" w15:restartNumberingAfterBreak="0">
    <w:nsid w:val="21EA3B32"/>
    <w:multiLevelType w:val="hybridMultilevel"/>
    <w:tmpl w:val="800A7D24"/>
    <w:lvl w:ilvl="0" w:tplc="5F4450BA">
      <w:start w:val="1"/>
      <w:numFmt w:val="decimal"/>
      <w:lvlText w:val="%1."/>
      <w:lvlJc w:val="left"/>
      <w:pPr>
        <w:ind w:left="1991" w:hanging="360"/>
      </w:pPr>
      <w:rPr>
        <w:rFonts w:hint="default"/>
        <w:spacing w:val="0"/>
        <w:w w:val="100"/>
        <w:lang w:val="en-US" w:eastAsia="en-US" w:bidi="ar-SA"/>
      </w:rPr>
    </w:lvl>
    <w:lvl w:ilvl="1" w:tplc="45C046B0">
      <w:start w:val="1"/>
      <w:numFmt w:val="lowerLetter"/>
      <w:lvlText w:val="%2."/>
      <w:lvlJc w:val="left"/>
      <w:pPr>
        <w:ind w:left="2620" w:hanging="360"/>
      </w:pPr>
      <w:rPr>
        <w:rFonts w:ascii="Georgia" w:eastAsia="Georgia" w:hAnsi="Georgia" w:cs="Georgia" w:hint="default"/>
        <w:spacing w:val="-1"/>
        <w:w w:val="100"/>
        <w:sz w:val="22"/>
        <w:szCs w:val="22"/>
        <w:lang w:val="en-US" w:eastAsia="en-US" w:bidi="ar-SA"/>
      </w:rPr>
    </w:lvl>
    <w:lvl w:ilvl="2" w:tplc="33FCC312">
      <w:numFmt w:val="bullet"/>
      <w:lvlText w:val="•"/>
      <w:lvlJc w:val="left"/>
      <w:pPr>
        <w:ind w:left="3631" w:hanging="360"/>
      </w:pPr>
      <w:rPr>
        <w:rFonts w:hint="default"/>
        <w:lang w:val="en-US" w:eastAsia="en-US" w:bidi="ar-SA"/>
      </w:rPr>
    </w:lvl>
    <w:lvl w:ilvl="3" w:tplc="40EE66EC">
      <w:numFmt w:val="bullet"/>
      <w:lvlText w:val="•"/>
      <w:lvlJc w:val="left"/>
      <w:pPr>
        <w:ind w:left="4642" w:hanging="360"/>
      </w:pPr>
      <w:rPr>
        <w:rFonts w:hint="default"/>
        <w:lang w:val="en-US" w:eastAsia="en-US" w:bidi="ar-SA"/>
      </w:rPr>
    </w:lvl>
    <w:lvl w:ilvl="4" w:tplc="044E7DA4">
      <w:numFmt w:val="bullet"/>
      <w:lvlText w:val="•"/>
      <w:lvlJc w:val="left"/>
      <w:pPr>
        <w:ind w:left="5653" w:hanging="360"/>
      </w:pPr>
      <w:rPr>
        <w:rFonts w:hint="default"/>
        <w:lang w:val="en-US" w:eastAsia="en-US" w:bidi="ar-SA"/>
      </w:rPr>
    </w:lvl>
    <w:lvl w:ilvl="5" w:tplc="75E08CDA">
      <w:numFmt w:val="bullet"/>
      <w:lvlText w:val="•"/>
      <w:lvlJc w:val="left"/>
      <w:pPr>
        <w:ind w:left="6664" w:hanging="360"/>
      </w:pPr>
      <w:rPr>
        <w:rFonts w:hint="default"/>
        <w:lang w:val="en-US" w:eastAsia="en-US" w:bidi="ar-SA"/>
      </w:rPr>
    </w:lvl>
    <w:lvl w:ilvl="6" w:tplc="13E6A81C">
      <w:numFmt w:val="bullet"/>
      <w:lvlText w:val="•"/>
      <w:lvlJc w:val="left"/>
      <w:pPr>
        <w:ind w:left="7675" w:hanging="360"/>
      </w:pPr>
      <w:rPr>
        <w:rFonts w:hint="default"/>
        <w:lang w:val="en-US" w:eastAsia="en-US" w:bidi="ar-SA"/>
      </w:rPr>
    </w:lvl>
    <w:lvl w:ilvl="7" w:tplc="EE3E5A68">
      <w:numFmt w:val="bullet"/>
      <w:lvlText w:val="•"/>
      <w:lvlJc w:val="left"/>
      <w:pPr>
        <w:ind w:left="8686" w:hanging="360"/>
      </w:pPr>
      <w:rPr>
        <w:rFonts w:hint="default"/>
        <w:lang w:val="en-US" w:eastAsia="en-US" w:bidi="ar-SA"/>
      </w:rPr>
    </w:lvl>
    <w:lvl w:ilvl="8" w:tplc="E1340826">
      <w:numFmt w:val="bullet"/>
      <w:lvlText w:val="•"/>
      <w:lvlJc w:val="left"/>
      <w:pPr>
        <w:ind w:left="9697" w:hanging="360"/>
      </w:pPr>
      <w:rPr>
        <w:rFonts w:hint="default"/>
        <w:lang w:val="en-US" w:eastAsia="en-US" w:bidi="ar-SA"/>
      </w:rPr>
    </w:lvl>
  </w:abstractNum>
  <w:abstractNum w:abstractNumId="34" w15:restartNumberingAfterBreak="0">
    <w:nsid w:val="24C143C5"/>
    <w:multiLevelType w:val="hybridMultilevel"/>
    <w:tmpl w:val="1F0087D4"/>
    <w:lvl w:ilvl="0" w:tplc="5660F80C">
      <w:start w:val="1"/>
      <w:numFmt w:val="decimal"/>
      <w:lvlText w:val="%1."/>
      <w:lvlJc w:val="left"/>
      <w:pPr>
        <w:ind w:left="1991" w:hanging="360"/>
      </w:pPr>
      <w:rPr>
        <w:rFonts w:hint="default"/>
        <w:spacing w:val="0"/>
        <w:w w:val="100"/>
        <w:lang w:val="en-US" w:eastAsia="en-US" w:bidi="ar-SA"/>
      </w:rPr>
    </w:lvl>
    <w:lvl w:ilvl="1" w:tplc="B1824758">
      <w:numFmt w:val="bullet"/>
      <w:lvlText w:val="•"/>
      <w:lvlJc w:val="left"/>
      <w:pPr>
        <w:ind w:left="2972" w:hanging="360"/>
      </w:pPr>
      <w:rPr>
        <w:rFonts w:hint="default"/>
        <w:lang w:val="en-US" w:eastAsia="en-US" w:bidi="ar-SA"/>
      </w:rPr>
    </w:lvl>
    <w:lvl w:ilvl="2" w:tplc="5D587912">
      <w:numFmt w:val="bullet"/>
      <w:lvlText w:val="•"/>
      <w:lvlJc w:val="left"/>
      <w:pPr>
        <w:ind w:left="3944" w:hanging="360"/>
      </w:pPr>
      <w:rPr>
        <w:rFonts w:hint="default"/>
        <w:lang w:val="en-US" w:eastAsia="en-US" w:bidi="ar-SA"/>
      </w:rPr>
    </w:lvl>
    <w:lvl w:ilvl="3" w:tplc="1F707BB6">
      <w:numFmt w:val="bullet"/>
      <w:lvlText w:val="•"/>
      <w:lvlJc w:val="left"/>
      <w:pPr>
        <w:ind w:left="4916" w:hanging="360"/>
      </w:pPr>
      <w:rPr>
        <w:rFonts w:hint="default"/>
        <w:lang w:val="en-US" w:eastAsia="en-US" w:bidi="ar-SA"/>
      </w:rPr>
    </w:lvl>
    <w:lvl w:ilvl="4" w:tplc="6C9AB50C">
      <w:numFmt w:val="bullet"/>
      <w:lvlText w:val="•"/>
      <w:lvlJc w:val="left"/>
      <w:pPr>
        <w:ind w:left="5888" w:hanging="360"/>
      </w:pPr>
      <w:rPr>
        <w:rFonts w:hint="default"/>
        <w:lang w:val="en-US" w:eastAsia="en-US" w:bidi="ar-SA"/>
      </w:rPr>
    </w:lvl>
    <w:lvl w:ilvl="5" w:tplc="292A8BBA">
      <w:numFmt w:val="bullet"/>
      <w:lvlText w:val="•"/>
      <w:lvlJc w:val="left"/>
      <w:pPr>
        <w:ind w:left="6860" w:hanging="360"/>
      </w:pPr>
      <w:rPr>
        <w:rFonts w:hint="default"/>
        <w:lang w:val="en-US" w:eastAsia="en-US" w:bidi="ar-SA"/>
      </w:rPr>
    </w:lvl>
    <w:lvl w:ilvl="6" w:tplc="EC228D9C">
      <w:numFmt w:val="bullet"/>
      <w:lvlText w:val="•"/>
      <w:lvlJc w:val="left"/>
      <w:pPr>
        <w:ind w:left="7832" w:hanging="360"/>
      </w:pPr>
      <w:rPr>
        <w:rFonts w:hint="default"/>
        <w:lang w:val="en-US" w:eastAsia="en-US" w:bidi="ar-SA"/>
      </w:rPr>
    </w:lvl>
    <w:lvl w:ilvl="7" w:tplc="3130675A">
      <w:numFmt w:val="bullet"/>
      <w:lvlText w:val="•"/>
      <w:lvlJc w:val="left"/>
      <w:pPr>
        <w:ind w:left="8804" w:hanging="360"/>
      </w:pPr>
      <w:rPr>
        <w:rFonts w:hint="default"/>
        <w:lang w:val="en-US" w:eastAsia="en-US" w:bidi="ar-SA"/>
      </w:rPr>
    </w:lvl>
    <w:lvl w:ilvl="8" w:tplc="59F45620">
      <w:numFmt w:val="bullet"/>
      <w:lvlText w:val="•"/>
      <w:lvlJc w:val="left"/>
      <w:pPr>
        <w:ind w:left="9776" w:hanging="360"/>
      </w:pPr>
      <w:rPr>
        <w:rFonts w:hint="default"/>
        <w:lang w:val="en-US" w:eastAsia="en-US" w:bidi="ar-SA"/>
      </w:rPr>
    </w:lvl>
  </w:abstractNum>
  <w:abstractNum w:abstractNumId="35" w15:restartNumberingAfterBreak="0">
    <w:nsid w:val="25305F6D"/>
    <w:multiLevelType w:val="hybridMultilevel"/>
    <w:tmpl w:val="67E2B17C"/>
    <w:lvl w:ilvl="0" w:tplc="3CA4C84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253F2DCB"/>
    <w:multiLevelType w:val="hybridMultilevel"/>
    <w:tmpl w:val="0C66E3B8"/>
    <w:lvl w:ilvl="0" w:tplc="8F5C49A2">
      <w:start w:val="1"/>
      <w:numFmt w:val="decimal"/>
      <w:lvlText w:val="%1."/>
      <w:lvlJc w:val="left"/>
      <w:pPr>
        <w:ind w:left="1991" w:hanging="360"/>
      </w:pPr>
      <w:rPr>
        <w:rFonts w:hint="default"/>
        <w:spacing w:val="0"/>
        <w:w w:val="100"/>
        <w:lang w:val="en-US" w:eastAsia="en-US" w:bidi="ar-SA"/>
      </w:rPr>
    </w:lvl>
    <w:lvl w:ilvl="1" w:tplc="2B1C214C">
      <w:numFmt w:val="bullet"/>
      <w:lvlText w:val="•"/>
      <w:lvlJc w:val="left"/>
      <w:pPr>
        <w:ind w:left="2972" w:hanging="360"/>
      </w:pPr>
      <w:rPr>
        <w:rFonts w:hint="default"/>
        <w:lang w:val="en-US" w:eastAsia="en-US" w:bidi="ar-SA"/>
      </w:rPr>
    </w:lvl>
    <w:lvl w:ilvl="2" w:tplc="C56EB7C6">
      <w:numFmt w:val="bullet"/>
      <w:lvlText w:val="•"/>
      <w:lvlJc w:val="left"/>
      <w:pPr>
        <w:ind w:left="3944" w:hanging="360"/>
      </w:pPr>
      <w:rPr>
        <w:rFonts w:hint="default"/>
        <w:lang w:val="en-US" w:eastAsia="en-US" w:bidi="ar-SA"/>
      </w:rPr>
    </w:lvl>
    <w:lvl w:ilvl="3" w:tplc="C9381534">
      <w:numFmt w:val="bullet"/>
      <w:lvlText w:val="•"/>
      <w:lvlJc w:val="left"/>
      <w:pPr>
        <w:ind w:left="4916" w:hanging="360"/>
      </w:pPr>
      <w:rPr>
        <w:rFonts w:hint="default"/>
        <w:lang w:val="en-US" w:eastAsia="en-US" w:bidi="ar-SA"/>
      </w:rPr>
    </w:lvl>
    <w:lvl w:ilvl="4" w:tplc="EF22A3DE">
      <w:numFmt w:val="bullet"/>
      <w:lvlText w:val="•"/>
      <w:lvlJc w:val="left"/>
      <w:pPr>
        <w:ind w:left="5888" w:hanging="360"/>
      </w:pPr>
      <w:rPr>
        <w:rFonts w:hint="default"/>
        <w:lang w:val="en-US" w:eastAsia="en-US" w:bidi="ar-SA"/>
      </w:rPr>
    </w:lvl>
    <w:lvl w:ilvl="5" w:tplc="2AAEA662">
      <w:numFmt w:val="bullet"/>
      <w:lvlText w:val="•"/>
      <w:lvlJc w:val="left"/>
      <w:pPr>
        <w:ind w:left="6860" w:hanging="360"/>
      </w:pPr>
      <w:rPr>
        <w:rFonts w:hint="default"/>
        <w:lang w:val="en-US" w:eastAsia="en-US" w:bidi="ar-SA"/>
      </w:rPr>
    </w:lvl>
    <w:lvl w:ilvl="6" w:tplc="99249A36">
      <w:numFmt w:val="bullet"/>
      <w:lvlText w:val="•"/>
      <w:lvlJc w:val="left"/>
      <w:pPr>
        <w:ind w:left="7832" w:hanging="360"/>
      </w:pPr>
      <w:rPr>
        <w:rFonts w:hint="default"/>
        <w:lang w:val="en-US" w:eastAsia="en-US" w:bidi="ar-SA"/>
      </w:rPr>
    </w:lvl>
    <w:lvl w:ilvl="7" w:tplc="71ECD2B2">
      <w:numFmt w:val="bullet"/>
      <w:lvlText w:val="•"/>
      <w:lvlJc w:val="left"/>
      <w:pPr>
        <w:ind w:left="8804" w:hanging="360"/>
      </w:pPr>
      <w:rPr>
        <w:rFonts w:hint="default"/>
        <w:lang w:val="en-US" w:eastAsia="en-US" w:bidi="ar-SA"/>
      </w:rPr>
    </w:lvl>
    <w:lvl w:ilvl="8" w:tplc="B2A62DA4">
      <w:numFmt w:val="bullet"/>
      <w:lvlText w:val="•"/>
      <w:lvlJc w:val="left"/>
      <w:pPr>
        <w:ind w:left="9776" w:hanging="360"/>
      </w:pPr>
      <w:rPr>
        <w:rFonts w:hint="default"/>
        <w:lang w:val="en-US" w:eastAsia="en-US" w:bidi="ar-SA"/>
      </w:rPr>
    </w:lvl>
  </w:abstractNum>
  <w:abstractNum w:abstractNumId="37" w15:restartNumberingAfterBreak="0">
    <w:nsid w:val="25FA1E76"/>
    <w:multiLevelType w:val="hybridMultilevel"/>
    <w:tmpl w:val="DF8A41CE"/>
    <w:lvl w:ilvl="0" w:tplc="5EF2EF7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281A29F6"/>
    <w:multiLevelType w:val="hybridMultilevel"/>
    <w:tmpl w:val="E0E68C98"/>
    <w:lvl w:ilvl="0" w:tplc="193C6BAE">
      <w:start w:val="1"/>
      <w:numFmt w:val="decimal"/>
      <w:lvlText w:val="%1."/>
      <w:lvlJc w:val="left"/>
      <w:pPr>
        <w:ind w:left="1991" w:hanging="360"/>
      </w:pPr>
      <w:rPr>
        <w:rFonts w:hint="default"/>
        <w:spacing w:val="0"/>
        <w:w w:val="100"/>
        <w:lang w:val="en-US" w:eastAsia="en-US" w:bidi="ar-SA"/>
      </w:rPr>
    </w:lvl>
    <w:lvl w:ilvl="1" w:tplc="8558F1AA">
      <w:numFmt w:val="bullet"/>
      <w:lvlText w:val="•"/>
      <w:lvlJc w:val="left"/>
      <w:pPr>
        <w:ind w:left="2972" w:hanging="360"/>
      </w:pPr>
      <w:rPr>
        <w:rFonts w:hint="default"/>
        <w:lang w:val="en-US" w:eastAsia="en-US" w:bidi="ar-SA"/>
      </w:rPr>
    </w:lvl>
    <w:lvl w:ilvl="2" w:tplc="BADC0806">
      <w:numFmt w:val="bullet"/>
      <w:lvlText w:val="•"/>
      <w:lvlJc w:val="left"/>
      <w:pPr>
        <w:ind w:left="3944" w:hanging="360"/>
      </w:pPr>
      <w:rPr>
        <w:rFonts w:hint="default"/>
        <w:lang w:val="en-US" w:eastAsia="en-US" w:bidi="ar-SA"/>
      </w:rPr>
    </w:lvl>
    <w:lvl w:ilvl="3" w:tplc="224653BE">
      <w:numFmt w:val="bullet"/>
      <w:lvlText w:val="•"/>
      <w:lvlJc w:val="left"/>
      <w:pPr>
        <w:ind w:left="4916" w:hanging="360"/>
      </w:pPr>
      <w:rPr>
        <w:rFonts w:hint="default"/>
        <w:lang w:val="en-US" w:eastAsia="en-US" w:bidi="ar-SA"/>
      </w:rPr>
    </w:lvl>
    <w:lvl w:ilvl="4" w:tplc="3ACE401C">
      <w:numFmt w:val="bullet"/>
      <w:lvlText w:val="•"/>
      <w:lvlJc w:val="left"/>
      <w:pPr>
        <w:ind w:left="5888" w:hanging="360"/>
      </w:pPr>
      <w:rPr>
        <w:rFonts w:hint="default"/>
        <w:lang w:val="en-US" w:eastAsia="en-US" w:bidi="ar-SA"/>
      </w:rPr>
    </w:lvl>
    <w:lvl w:ilvl="5" w:tplc="BCFA5810">
      <w:numFmt w:val="bullet"/>
      <w:lvlText w:val="•"/>
      <w:lvlJc w:val="left"/>
      <w:pPr>
        <w:ind w:left="6860" w:hanging="360"/>
      </w:pPr>
      <w:rPr>
        <w:rFonts w:hint="default"/>
        <w:lang w:val="en-US" w:eastAsia="en-US" w:bidi="ar-SA"/>
      </w:rPr>
    </w:lvl>
    <w:lvl w:ilvl="6" w:tplc="B732ADB4">
      <w:numFmt w:val="bullet"/>
      <w:lvlText w:val="•"/>
      <w:lvlJc w:val="left"/>
      <w:pPr>
        <w:ind w:left="7832" w:hanging="360"/>
      </w:pPr>
      <w:rPr>
        <w:rFonts w:hint="default"/>
        <w:lang w:val="en-US" w:eastAsia="en-US" w:bidi="ar-SA"/>
      </w:rPr>
    </w:lvl>
    <w:lvl w:ilvl="7" w:tplc="45C4CAD6">
      <w:numFmt w:val="bullet"/>
      <w:lvlText w:val="•"/>
      <w:lvlJc w:val="left"/>
      <w:pPr>
        <w:ind w:left="8804" w:hanging="360"/>
      </w:pPr>
      <w:rPr>
        <w:rFonts w:hint="default"/>
        <w:lang w:val="en-US" w:eastAsia="en-US" w:bidi="ar-SA"/>
      </w:rPr>
    </w:lvl>
    <w:lvl w:ilvl="8" w:tplc="04BCEE7E">
      <w:numFmt w:val="bullet"/>
      <w:lvlText w:val="•"/>
      <w:lvlJc w:val="left"/>
      <w:pPr>
        <w:ind w:left="9776" w:hanging="360"/>
      </w:pPr>
      <w:rPr>
        <w:rFonts w:hint="default"/>
        <w:lang w:val="en-US" w:eastAsia="en-US" w:bidi="ar-SA"/>
      </w:rPr>
    </w:lvl>
  </w:abstractNum>
  <w:abstractNum w:abstractNumId="39" w15:restartNumberingAfterBreak="0">
    <w:nsid w:val="2850376C"/>
    <w:multiLevelType w:val="hybridMultilevel"/>
    <w:tmpl w:val="F418DA60"/>
    <w:lvl w:ilvl="0" w:tplc="3F2AA234">
      <w:start w:val="12"/>
      <w:numFmt w:val="decimal"/>
      <w:lvlText w:val="%1-"/>
      <w:lvlJc w:val="left"/>
      <w:pPr>
        <w:ind w:left="1512" w:hanging="332"/>
      </w:pPr>
      <w:rPr>
        <w:rFonts w:ascii="Georgia" w:eastAsia="Georgia" w:hAnsi="Georgia" w:cs="Georgia" w:hint="default"/>
        <w:b/>
        <w:bCs/>
        <w:spacing w:val="-1"/>
        <w:w w:val="100"/>
        <w:sz w:val="20"/>
        <w:szCs w:val="20"/>
        <w:lang w:val="en-US" w:eastAsia="en-US" w:bidi="ar-SA"/>
      </w:rPr>
    </w:lvl>
    <w:lvl w:ilvl="1" w:tplc="388CD7EC">
      <w:start w:val="1"/>
      <w:numFmt w:val="decimal"/>
      <w:lvlText w:val="%2."/>
      <w:lvlJc w:val="left"/>
      <w:pPr>
        <w:ind w:left="1991" w:hanging="360"/>
      </w:pPr>
      <w:rPr>
        <w:rFonts w:hint="default"/>
        <w:spacing w:val="0"/>
        <w:w w:val="100"/>
        <w:lang w:val="en-US" w:eastAsia="en-US" w:bidi="ar-SA"/>
      </w:rPr>
    </w:lvl>
    <w:lvl w:ilvl="2" w:tplc="086A10F4">
      <w:start w:val="1"/>
      <w:numFmt w:val="lowerLetter"/>
      <w:lvlText w:val="%3."/>
      <w:lvlJc w:val="left"/>
      <w:pPr>
        <w:ind w:left="2620" w:hanging="360"/>
      </w:pPr>
      <w:rPr>
        <w:rFonts w:ascii="Georgia" w:eastAsia="Georgia" w:hAnsi="Georgia" w:cs="Georgia" w:hint="default"/>
        <w:spacing w:val="-1"/>
        <w:w w:val="100"/>
        <w:sz w:val="22"/>
        <w:szCs w:val="22"/>
        <w:lang w:val="en-US" w:eastAsia="en-US" w:bidi="ar-SA"/>
      </w:rPr>
    </w:lvl>
    <w:lvl w:ilvl="3" w:tplc="D88C108C">
      <w:numFmt w:val="bullet"/>
      <w:lvlText w:val="•"/>
      <w:lvlJc w:val="left"/>
      <w:pPr>
        <w:ind w:left="3757" w:hanging="360"/>
      </w:pPr>
      <w:rPr>
        <w:rFonts w:hint="default"/>
        <w:lang w:val="en-US" w:eastAsia="en-US" w:bidi="ar-SA"/>
      </w:rPr>
    </w:lvl>
    <w:lvl w:ilvl="4" w:tplc="42180FDC">
      <w:numFmt w:val="bullet"/>
      <w:lvlText w:val="•"/>
      <w:lvlJc w:val="left"/>
      <w:pPr>
        <w:ind w:left="4895" w:hanging="360"/>
      </w:pPr>
      <w:rPr>
        <w:rFonts w:hint="default"/>
        <w:lang w:val="en-US" w:eastAsia="en-US" w:bidi="ar-SA"/>
      </w:rPr>
    </w:lvl>
    <w:lvl w:ilvl="5" w:tplc="D242A97E">
      <w:numFmt w:val="bullet"/>
      <w:lvlText w:val="•"/>
      <w:lvlJc w:val="left"/>
      <w:pPr>
        <w:ind w:left="6032" w:hanging="360"/>
      </w:pPr>
      <w:rPr>
        <w:rFonts w:hint="default"/>
        <w:lang w:val="en-US" w:eastAsia="en-US" w:bidi="ar-SA"/>
      </w:rPr>
    </w:lvl>
    <w:lvl w:ilvl="6" w:tplc="BC744AFA">
      <w:numFmt w:val="bullet"/>
      <w:lvlText w:val="•"/>
      <w:lvlJc w:val="left"/>
      <w:pPr>
        <w:ind w:left="7170" w:hanging="360"/>
      </w:pPr>
      <w:rPr>
        <w:rFonts w:hint="default"/>
        <w:lang w:val="en-US" w:eastAsia="en-US" w:bidi="ar-SA"/>
      </w:rPr>
    </w:lvl>
    <w:lvl w:ilvl="7" w:tplc="D41A99C4">
      <w:numFmt w:val="bullet"/>
      <w:lvlText w:val="•"/>
      <w:lvlJc w:val="left"/>
      <w:pPr>
        <w:ind w:left="8307" w:hanging="360"/>
      </w:pPr>
      <w:rPr>
        <w:rFonts w:hint="default"/>
        <w:lang w:val="en-US" w:eastAsia="en-US" w:bidi="ar-SA"/>
      </w:rPr>
    </w:lvl>
    <w:lvl w:ilvl="8" w:tplc="5E14AFF0">
      <w:numFmt w:val="bullet"/>
      <w:lvlText w:val="•"/>
      <w:lvlJc w:val="left"/>
      <w:pPr>
        <w:ind w:left="9445" w:hanging="360"/>
      </w:pPr>
      <w:rPr>
        <w:rFonts w:hint="default"/>
        <w:lang w:val="en-US" w:eastAsia="en-US" w:bidi="ar-SA"/>
      </w:rPr>
    </w:lvl>
  </w:abstractNum>
  <w:abstractNum w:abstractNumId="40" w15:restartNumberingAfterBreak="0">
    <w:nsid w:val="28673D80"/>
    <w:multiLevelType w:val="hybridMultilevel"/>
    <w:tmpl w:val="23A0FF26"/>
    <w:lvl w:ilvl="0" w:tplc="D75EEF0A">
      <w:start w:val="1"/>
      <w:numFmt w:val="decimal"/>
      <w:lvlText w:val="%1."/>
      <w:lvlJc w:val="left"/>
      <w:pPr>
        <w:ind w:left="1991" w:hanging="360"/>
      </w:pPr>
      <w:rPr>
        <w:rFonts w:hint="default"/>
        <w:spacing w:val="0"/>
        <w:w w:val="100"/>
        <w:lang w:val="en-US" w:eastAsia="en-US" w:bidi="ar-SA"/>
      </w:rPr>
    </w:lvl>
    <w:lvl w:ilvl="1" w:tplc="E8081FD8">
      <w:numFmt w:val="bullet"/>
      <w:lvlText w:val="•"/>
      <w:lvlJc w:val="left"/>
      <w:pPr>
        <w:ind w:left="2972" w:hanging="360"/>
      </w:pPr>
      <w:rPr>
        <w:rFonts w:hint="default"/>
        <w:lang w:val="en-US" w:eastAsia="en-US" w:bidi="ar-SA"/>
      </w:rPr>
    </w:lvl>
    <w:lvl w:ilvl="2" w:tplc="F878CA60">
      <w:numFmt w:val="bullet"/>
      <w:lvlText w:val="•"/>
      <w:lvlJc w:val="left"/>
      <w:pPr>
        <w:ind w:left="3944" w:hanging="360"/>
      </w:pPr>
      <w:rPr>
        <w:rFonts w:hint="default"/>
        <w:lang w:val="en-US" w:eastAsia="en-US" w:bidi="ar-SA"/>
      </w:rPr>
    </w:lvl>
    <w:lvl w:ilvl="3" w:tplc="7206BB54">
      <w:numFmt w:val="bullet"/>
      <w:lvlText w:val="•"/>
      <w:lvlJc w:val="left"/>
      <w:pPr>
        <w:ind w:left="4916" w:hanging="360"/>
      </w:pPr>
      <w:rPr>
        <w:rFonts w:hint="default"/>
        <w:lang w:val="en-US" w:eastAsia="en-US" w:bidi="ar-SA"/>
      </w:rPr>
    </w:lvl>
    <w:lvl w:ilvl="4" w:tplc="17E61474">
      <w:numFmt w:val="bullet"/>
      <w:lvlText w:val="•"/>
      <w:lvlJc w:val="left"/>
      <w:pPr>
        <w:ind w:left="5888" w:hanging="360"/>
      </w:pPr>
      <w:rPr>
        <w:rFonts w:hint="default"/>
        <w:lang w:val="en-US" w:eastAsia="en-US" w:bidi="ar-SA"/>
      </w:rPr>
    </w:lvl>
    <w:lvl w:ilvl="5" w:tplc="E70AECD4">
      <w:numFmt w:val="bullet"/>
      <w:lvlText w:val="•"/>
      <w:lvlJc w:val="left"/>
      <w:pPr>
        <w:ind w:left="6860" w:hanging="360"/>
      </w:pPr>
      <w:rPr>
        <w:rFonts w:hint="default"/>
        <w:lang w:val="en-US" w:eastAsia="en-US" w:bidi="ar-SA"/>
      </w:rPr>
    </w:lvl>
    <w:lvl w:ilvl="6" w:tplc="2FFC2596">
      <w:numFmt w:val="bullet"/>
      <w:lvlText w:val="•"/>
      <w:lvlJc w:val="left"/>
      <w:pPr>
        <w:ind w:left="7832" w:hanging="360"/>
      </w:pPr>
      <w:rPr>
        <w:rFonts w:hint="default"/>
        <w:lang w:val="en-US" w:eastAsia="en-US" w:bidi="ar-SA"/>
      </w:rPr>
    </w:lvl>
    <w:lvl w:ilvl="7" w:tplc="55A64916">
      <w:numFmt w:val="bullet"/>
      <w:lvlText w:val="•"/>
      <w:lvlJc w:val="left"/>
      <w:pPr>
        <w:ind w:left="8804" w:hanging="360"/>
      </w:pPr>
      <w:rPr>
        <w:rFonts w:hint="default"/>
        <w:lang w:val="en-US" w:eastAsia="en-US" w:bidi="ar-SA"/>
      </w:rPr>
    </w:lvl>
    <w:lvl w:ilvl="8" w:tplc="5AFC074C">
      <w:numFmt w:val="bullet"/>
      <w:lvlText w:val="•"/>
      <w:lvlJc w:val="left"/>
      <w:pPr>
        <w:ind w:left="9776" w:hanging="360"/>
      </w:pPr>
      <w:rPr>
        <w:rFonts w:hint="default"/>
        <w:lang w:val="en-US" w:eastAsia="en-US" w:bidi="ar-SA"/>
      </w:rPr>
    </w:lvl>
  </w:abstractNum>
  <w:abstractNum w:abstractNumId="41" w15:restartNumberingAfterBreak="0">
    <w:nsid w:val="29F71DBD"/>
    <w:multiLevelType w:val="hybridMultilevel"/>
    <w:tmpl w:val="44609C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2E9836FB"/>
    <w:multiLevelType w:val="hybridMultilevel"/>
    <w:tmpl w:val="D5BAEC6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15:restartNumberingAfterBreak="0">
    <w:nsid w:val="304E6751"/>
    <w:multiLevelType w:val="hybridMultilevel"/>
    <w:tmpl w:val="B9045312"/>
    <w:lvl w:ilvl="0" w:tplc="74CE8C1A">
      <w:start w:val="1"/>
      <w:numFmt w:val="decimal"/>
      <w:lvlText w:val="%1."/>
      <w:lvlJc w:val="left"/>
      <w:pPr>
        <w:ind w:left="1991" w:hanging="360"/>
      </w:pPr>
      <w:rPr>
        <w:rFonts w:hint="default"/>
        <w:spacing w:val="0"/>
        <w:w w:val="100"/>
        <w:lang w:val="en-US" w:eastAsia="en-US" w:bidi="ar-SA"/>
      </w:rPr>
    </w:lvl>
    <w:lvl w:ilvl="1" w:tplc="6710378E">
      <w:start w:val="1"/>
      <w:numFmt w:val="lowerLetter"/>
      <w:lvlText w:val="%2."/>
      <w:lvlJc w:val="left"/>
      <w:pPr>
        <w:ind w:left="2620" w:hanging="360"/>
      </w:pPr>
      <w:rPr>
        <w:rFonts w:ascii="Georgia" w:eastAsia="Georgia" w:hAnsi="Georgia" w:cs="Georgia" w:hint="default"/>
        <w:spacing w:val="-1"/>
        <w:w w:val="100"/>
        <w:sz w:val="22"/>
        <w:szCs w:val="22"/>
        <w:lang w:val="en-US" w:eastAsia="en-US" w:bidi="ar-SA"/>
      </w:rPr>
    </w:lvl>
    <w:lvl w:ilvl="2" w:tplc="C832BE42">
      <w:numFmt w:val="bullet"/>
      <w:lvlText w:val="•"/>
      <w:lvlJc w:val="left"/>
      <w:pPr>
        <w:ind w:left="3631" w:hanging="360"/>
      </w:pPr>
      <w:rPr>
        <w:rFonts w:hint="default"/>
        <w:lang w:val="en-US" w:eastAsia="en-US" w:bidi="ar-SA"/>
      </w:rPr>
    </w:lvl>
    <w:lvl w:ilvl="3" w:tplc="72DCD890">
      <w:numFmt w:val="bullet"/>
      <w:lvlText w:val="•"/>
      <w:lvlJc w:val="left"/>
      <w:pPr>
        <w:ind w:left="4642" w:hanging="360"/>
      </w:pPr>
      <w:rPr>
        <w:rFonts w:hint="default"/>
        <w:lang w:val="en-US" w:eastAsia="en-US" w:bidi="ar-SA"/>
      </w:rPr>
    </w:lvl>
    <w:lvl w:ilvl="4" w:tplc="AD04E36C">
      <w:numFmt w:val="bullet"/>
      <w:lvlText w:val="•"/>
      <w:lvlJc w:val="left"/>
      <w:pPr>
        <w:ind w:left="5653" w:hanging="360"/>
      </w:pPr>
      <w:rPr>
        <w:rFonts w:hint="default"/>
        <w:lang w:val="en-US" w:eastAsia="en-US" w:bidi="ar-SA"/>
      </w:rPr>
    </w:lvl>
    <w:lvl w:ilvl="5" w:tplc="5F5E0BE4">
      <w:numFmt w:val="bullet"/>
      <w:lvlText w:val="•"/>
      <w:lvlJc w:val="left"/>
      <w:pPr>
        <w:ind w:left="6664" w:hanging="360"/>
      </w:pPr>
      <w:rPr>
        <w:rFonts w:hint="default"/>
        <w:lang w:val="en-US" w:eastAsia="en-US" w:bidi="ar-SA"/>
      </w:rPr>
    </w:lvl>
    <w:lvl w:ilvl="6" w:tplc="AB2C2634">
      <w:numFmt w:val="bullet"/>
      <w:lvlText w:val="•"/>
      <w:lvlJc w:val="left"/>
      <w:pPr>
        <w:ind w:left="7675" w:hanging="360"/>
      </w:pPr>
      <w:rPr>
        <w:rFonts w:hint="default"/>
        <w:lang w:val="en-US" w:eastAsia="en-US" w:bidi="ar-SA"/>
      </w:rPr>
    </w:lvl>
    <w:lvl w:ilvl="7" w:tplc="136C9E8C">
      <w:numFmt w:val="bullet"/>
      <w:lvlText w:val="•"/>
      <w:lvlJc w:val="left"/>
      <w:pPr>
        <w:ind w:left="8686" w:hanging="360"/>
      </w:pPr>
      <w:rPr>
        <w:rFonts w:hint="default"/>
        <w:lang w:val="en-US" w:eastAsia="en-US" w:bidi="ar-SA"/>
      </w:rPr>
    </w:lvl>
    <w:lvl w:ilvl="8" w:tplc="EED4E33A">
      <w:numFmt w:val="bullet"/>
      <w:lvlText w:val="•"/>
      <w:lvlJc w:val="left"/>
      <w:pPr>
        <w:ind w:left="9697" w:hanging="360"/>
      </w:pPr>
      <w:rPr>
        <w:rFonts w:hint="default"/>
        <w:lang w:val="en-US" w:eastAsia="en-US" w:bidi="ar-SA"/>
      </w:rPr>
    </w:lvl>
  </w:abstractNum>
  <w:abstractNum w:abstractNumId="44" w15:restartNumberingAfterBreak="0">
    <w:nsid w:val="3202297A"/>
    <w:multiLevelType w:val="hybridMultilevel"/>
    <w:tmpl w:val="2E0288F8"/>
    <w:lvl w:ilvl="0" w:tplc="0409000F">
      <w:start w:val="1"/>
      <w:numFmt w:val="decimal"/>
      <w:lvlText w:val="%1."/>
      <w:lvlJc w:val="left"/>
      <w:pPr>
        <w:ind w:left="1890" w:hanging="360"/>
      </w:pPr>
    </w:lvl>
    <w:lvl w:ilvl="1" w:tplc="04090001">
      <w:start w:val="1"/>
      <w:numFmt w:val="bullet"/>
      <w:lvlText w:val=""/>
      <w:lvlJc w:val="left"/>
      <w:pPr>
        <w:ind w:left="2620" w:hanging="360"/>
      </w:pPr>
      <w:rPr>
        <w:rFonts w:ascii="Symbol" w:hAnsi="Symbol"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5" w15:restartNumberingAfterBreak="0">
    <w:nsid w:val="32C84E1D"/>
    <w:multiLevelType w:val="hybridMultilevel"/>
    <w:tmpl w:val="03E25CD6"/>
    <w:lvl w:ilvl="0" w:tplc="FBB60AF4">
      <w:start w:val="1"/>
      <w:numFmt w:val="decimal"/>
      <w:lvlText w:val="%1."/>
      <w:lvlJc w:val="left"/>
      <w:pPr>
        <w:ind w:left="1991" w:hanging="360"/>
      </w:pPr>
      <w:rPr>
        <w:rFonts w:hint="default"/>
        <w:spacing w:val="0"/>
        <w:w w:val="100"/>
        <w:lang w:val="en-US" w:eastAsia="en-US" w:bidi="ar-SA"/>
      </w:rPr>
    </w:lvl>
    <w:lvl w:ilvl="1" w:tplc="7B666582">
      <w:numFmt w:val="bullet"/>
      <w:lvlText w:val="•"/>
      <w:lvlJc w:val="left"/>
      <w:pPr>
        <w:ind w:left="2972" w:hanging="360"/>
      </w:pPr>
      <w:rPr>
        <w:rFonts w:hint="default"/>
        <w:lang w:val="en-US" w:eastAsia="en-US" w:bidi="ar-SA"/>
      </w:rPr>
    </w:lvl>
    <w:lvl w:ilvl="2" w:tplc="9752C3E6">
      <w:numFmt w:val="bullet"/>
      <w:lvlText w:val="•"/>
      <w:lvlJc w:val="left"/>
      <w:pPr>
        <w:ind w:left="3944" w:hanging="360"/>
      </w:pPr>
      <w:rPr>
        <w:rFonts w:hint="default"/>
        <w:lang w:val="en-US" w:eastAsia="en-US" w:bidi="ar-SA"/>
      </w:rPr>
    </w:lvl>
    <w:lvl w:ilvl="3" w:tplc="FD6EF4A6">
      <w:numFmt w:val="bullet"/>
      <w:lvlText w:val="•"/>
      <w:lvlJc w:val="left"/>
      <w:pPr>
        <w:ind w:left="4916" w:hanging="360"/>
      </w:pPr>
      <w:rPr>
        <w:rFonts w:hint="default"/>
        <w:lang w:val="en-US" w:eastAsia="en-US" w:bidi="ar-SA"/>
      </w:rPr>
    </w:lvl>
    <w:lvl w:ilvl="4" w:tplc="4EEC093A">
      <w:numFmt w:val="bullet"/>
      <w:lvlText w:val="•"/>
      <w:lvlJc w:val="left"/>
      <w:pPr>
        <w:ind w:left="5888" w:hanging="360"/>
      </w:pPr>
      <w:rPr>
        <w:rFonts w:hint="default"/>
        <w:lang w:val="en-US" w:eastAsia="en-US" w:bidi="ar-SA"/>
      </w:rPr>
    </w:lvl>
    <w:lvl w:ilvl="5" w:tplc="64A20DD4">
      <w:numFmt w:val="bullet"/>
      <w:lvlText w:val="•"/>
      <w:lvlJc w:val="left"/>
      <w:pPr>
        <w:ind w:left="6860" w:hanging="360"/>
      </w:pPr>
      <w:rPr>
        <w:rFonts w:hint="default"/>
        <w:lang w:val="en-US" w:eastAsia="en-US" w:bidi="ar-SA"/>
      </w:rPr>
    </w:lvl>
    <w:lvl w:ilvl="6" w:tplc="E228DE36">
      <w:numFmt w:val="bullet"/>
      <w:lvlText w:val="•"/>
      <w:lvlJc w:val="left"/>
      <w:pPr>
        <w:ind w:left="7832" w:hanging="360"/>
      </w:pPr>
      <w:rPr>
        <w:rFonts w:hint="default"/>
        <w:lang w:val="en-US" w:eastAsia="en-US" w:bidi="ar-SA"/>
      </w:rPr>
    </w:lvl>
    <w:lvl w:ilvl="7" w:tplc="3DF2D126">
      <w:numFmt w:val="bullet"/>
      <w:lvlText w:val="•"/>
      <w:lvlJc w:val="left"/>
      <w:pPr>
        <w:ind w:left="8804" w:hanging="360"/>
      </w:pPr>
      <w:rPr>
        <w:rFonts w:hint="default"/>
        <w:lang w:val="en-US" w:eastAsia="en-US" w:bidi="ar-SA"/>
      </w:rPr>
    </w:lvl>
    <w:lvl w:ilvl="8" w:tplc="3FD43A92">
      <w:numFmt w:val="bullet"/>
      <w:lvlText w:val="•"/>
      <w:lvlJc w:val="left"/>
      <w:pPr>
        <w:ind w:left="9776" w:hanging="360"/>
      </w:pPr>
      <w:rPr>
        <w:rFonts w:hint="default"/>
        <w:lang w:val="en-US" w:eastAsia="en-US" w:bidi="ar-SA"/>
      </w:rPr>
    </w:lvl>
  </w:abstractNum>
  <w:abstractNum w:abstractNumId="46" w15:restartNumberingAfterBreak="0">
    <w:nsid w:val="383D483C"/>
    <w:multiLevelType w:val="hybridMultilevel"/>
    <w:tmpl w:val="F0A6CCB4"/>
    <w:lvl w:ilvl="0" w:tplc="98B0FF50">
      <w:start w:val="1"/>
      <w:numFmt w:val="decimal"/>
      <w:lvlText w:val="%1."/>
      <w:lvlJc w:val="left"/>
      <w:pPr>
        <w:ind w:left="1991" w:hanging="360"/>
      </w:pPr>
      <w:rPr>
        <w:rFonts w:hint="default"/>
        <w:spacing w:val="0"/>
        <w:w w:val="100"/>
        <w:lang w:val="en-US" w:eastAsia="en-US" w:bidi="ar-SA"/>
      </w:rPr>
    </w:lvl>
    <w:lvl w:ilvl="1" w:tplc="44FE1878">
      <w:numFmt w:val="bullet"/>
      <w:lvlText w:val="•"/>
      <w:lvlJc w:val="left"/>
      <w:pPr>
        <w:ind w:left="2972" w:hanging="360"/>
      </w:pPr>
      <w:rPr>
        <w:rFonts w:hint="default"/>
        <w:lang w:val="en-US" w:eastAsia="en-US" w:bidi="ar-SA"/>
      </w:rPr>
    </w:lvl>
    <w:lvl w:ilvl="2" w:tplc="FA4E2812">
      <w:numFmt w:val="bullet"/>
      <w:lvlText w:val="•"/>
      <w:lvlJc w:val="left"/>
      <w:pPr>
        <w:ind w:left="3944" w:hanging="360"/>
      </w:pPr>
      <w:rPr>
        <w:rFonts w:hint="default"/>
        <w:lang w:val="en-US" w:eastAsia="en-US" w:bidi="ar-SA"/>
      </w:rPr>
    </w:lvl>
    <w:lvl w:ilvl="3" w:tplc="BE28B714">
      <w:numFmt w:val="bullet"/>
      <w:lvlText w:val="•"/>
      <w:lvlJc w:val="left"/>
      <w:pPr>
        <w:ind w:left="4916" w:hanging="360"/>
      </w:pPr>
      <w:rPr>
        <w:rFonts w:hint="default"/>
        <w:lang w:val="en-US" w:eastAsia="en-US" w:bidi="ar-SA"/>
      </w:rPr>
    </w:lvl>
    <w:lvl w:ilvl="4" w:tplc="228221A2">
      <w:numFmt w:val="bullet"/>
      <w:lvlText w:val="•"/>
      <w:lvlJc w:val="left"/>
      <w:pPr>
        <w:ind w:left="5888" w:hanging="360"/>
      </w:pPr>
      <w:rPr>
        <w:rFonts w:hint="default"/>
        <w:lang w:val="en-US" w:eastAsia="en-US" w:bidi="ar-SA"/>
      </w:rPr>
    </w:lvl>
    <w:lvl w:ilvl="5" w:tplc="CBFE72BE">
      <w:numFmt w:val="bullet"/>
      <w:lvlText w:val="•"/>
      <w:lvlJc w:val="left"/>
      <w:pPr>
        <w:ind w:left="6860" w:hanging="360"/>
      </w:pPr>
      <w:rPr>
        <w:rFonts w:hint="default"/>
        <w:lang w:val="en-US" w:eastAsia="en-US" w:bidi="ar-SA"/>
      </w:rPr>
    </w:lvl>
    <w:lvl w:ilvl="6" w:tplc="63FAE4C8">
      <w:numFmt w:val="bullet"/>
      <w:lvlText w:val="•"/>
      <w:lvlJc w:val="left"/>
      <w:pPr>
        <w:ind w:left="7832" w:hanging="360"/>
      </w:pPr>
      <w:rPr>
        <w:rFonts w:hint="default"/>
        <w:lang w:val="en-US" w:eastAsia="en-US" w:bidi="ar-SA"/>
      </w:rPr>
    </w:lvl>
    <w:lvl w:ilvl="7" w:tplc="80C483C8">
      <w:numFmt w:val="bullet"/>
      <w:lvlText w:val="•"/>
      <w:lvlJc w:val="left"/>
      <w:pPr>
        <w:ind w:left="8804" w:hanging="360"/>
      </w:pPr>
      <w:rPr>
        <w:rFonts w:hint="default"/>
        <w:lang w:val="en-US" w:eastAsia="en-US" w:bidi="ar-SA"/>
      </w:rPr>
    </w:lvl>
    <w:lvl w:ilvl="8" w:tplc="EFE60FBC">
      <w:numFmt w:val="bullet"/>
      <w:lvlText w:val="•"/>
      <w:lvlJc w:val="left"/>
      <w:pPr>
        <w:ind w:left="9776" w:hanging="360"/>
      </w:pPr>
      <w:rPr>
        <w:rFonts w:hint="default"/>
        <w:lang w:val="en-US" w:eastAsia="en-US" w:bidi="ar-SA"/>
      </w:rPr>
    </w:lvl>
  </w:abstractNum>
  <w:abstractNum w:abstractNumId="47" w15:restartNumberingAfterBreak="0">
    <w:nsid w:val="389C747F"/>
    <w:multiLevelType w:val="hybridMultilevel"/>
    <w:tmpl w:val="115C3B24"/>
    <w:lvl w:ilvl="0" w:tplc="56A69230">
      <w:start w:val="1"/>
      <w:numFmt w:val="decimal"/>
      <w:lvlText w:val="%1."/>
      <w:lvlJc w:val="left"/>
      <w:pPr>
        <w:ind w:left="1991" w:hanging="360"/>
      </w:pPr>
      <w:rPr>
        <w:rFonts w:hint="default"/>
        <w:spacing w:val="0"/>
        <w:w w:val="100"/>
        <w:lang w:val="en-US" w:eastAsia="en-US" w:bidi="ar-SA"/>
      </w:rPr>
    </w:lvl>
    <w:lvl w:ilvl="1" w:tplc="C2888DC6">
      <w:numFmt w:val="bullet"/>
      <w:lvlText w:val="•"/>
      <w:lvlJc w:val="left"/>
      <w:pPr>
        <w:ind w:left="2972" w:hanging="360"/>
      </w:pPr>
      <w:rPr>
        <w:rFonts w:hint="default"/>
        <w:lang w:val="en-US" w:eastAsia="en-US" w:bidi="ar-SA"/>
      </w:rPr>
    </w:lvl>
    <w:lvl w:ilvl="2" w:tplc="6B80866E">
      <w:numFmt w:val="bullet"/>
      <w:lvlText w:val="•"/>
      <w:lvlJc w:val="left"/>
      <w:pPr>
        <w:ind w:left="3944" w:hanging="360"/>
      </w:pPr>
      <w:rPr>
        <w:rFonts w:hint="default"/>
        <w:lang w:val="en-US" w:eastAsia="en-US" w:bidi="ar-SA"/>
      </w:rPr>
    </w:lvl>
    <w:lvl w:ilvl="3" w:tplc="98462008">
      <w:numFmt w:val="bullet"/>
      <w:lvlText w:val="•"/>
      <w:lvlJc w:val="left"/>
      <w:pPr>
        <w:ind w:left="4916" w:hanging="360"/>
      </w:pPr>
      <w:rPr>
        <w:rFonts w:hint="default"/>
        <w:lang w:val="en-US" w:eastAsia="en-US" w:bidi="ar-SA"/>
      </w:rPr>
    </w:lvl>
    <w:lvl w:ilvl="4" w:tplc="574C5468">
      <w:numFmt w:val="bullet"/>
      <w:lvlText w:val="•"/>
      <w:lvlJc w:val="left"/>
      <w:pPr>
        <w:ind w:left="5888" w:hanging="360"/>
      </w:pPr>
      <w:rPr>
        <w:rFonts w:hint="default"/>
        <w:lang w:val="en-US" w:eastAsia="en-US" w:bidi="ar-SA"/>
      </w:rPr>
    </w:lvl>
    <w:lvl w:ilvl="5" w:tplc="7C0C6ED6">
      <w:numFmt w:val="bullet"/>
      <w:lvlText w:val="•"/>
      <w:lvlJc w:val="left"/>
      <w:pPr>
        <w:ind w:left="6860" w:hanging="360"/>
      </w:pPr>
      <w:rPr>
        <w:rFonts w:hint="default"/>
        <w:lang w:val="en-US" w:eastAsia="en-US" w:bidi="ar-SA"/>
      </w:rPr>
    </w:lvl>
    <w:lvl w:ilvl="6" w:tplc="8BF6CA42">
      <w:numFmt w:val="bullet"/>
      <w:lvlText w:val="•"/>
      <w:lvlJc w:val="left"/>
      <w:pPr>
        <w:ind w:left="7832" w:hanging="360"/>
      </w:pPr>
      <w:rPr>
        <w:rFonts w:hint="default"/>
        <w:lang w:val="en-US" w:eastAsia="en-US" w:bidi="ar-SA"/>
      </w:rPr>
    </w:lvl>
    <w:lvl w:ilvl="7" w:tplc="EF94918C">
      <w:numFmt w:val="bullet"/>
      <w:lvlText w:val="•"/>
      <w:lvlJc w:val="left"/>
      <w:pPr>
        <w:ind w:left="8804" w:hanging="360"/>
      </w:pPr>
      <w:rPr>
        <w:rFonts w:hint="default"/>
        <w:lang w:val="en-US" w:eastAsia="en-US" w:bidi="ar-SA"/>
      </w:rPr>
    </w:lvl>
    <w:lvl w:ilvl="8" w:tplc="0AB4E30E">
      <w:numFmt w:val="bullet"/>
      <w:lvlText w:val="•"/>
      <w:lvlJc w:val="left"/>
      <w:pPr>
        <w:ind w:left="9776" w:hanging="360"/>
      </w:pPr>
      <w:rPr>
        <w:rFonts w:hint="default"/>
        <w:lang w:val="en-US" w:eastAsia="en-US" w:bidi="ar-SA"/>
      </w:rPr>
    </w:lvl>
  </w:abstractNum>
  <w:abstractNum w:abstractNumId="48" w15:restartNumberingAfterBreak="0">
    <w:nsid w:val="38DC17B6"/>
    <w:multiLevelType w:val="hybridMultilevel"/>
    <w:tmpl w:val="9CB442B4"/>
    <w:lvl w:ilvl="0" w:tplc="3F30A0E4">
      <w:start w:val="1"/>
      <w:numFmt w:val="decimal"/>
      <w:lvlText w:val="%1."/>
      <w:lvlJc w:val="left"/>
      <w:pPr>
        <w:ind w:left="1991" w:hanging="360"/>
      </w:pPr>
      <w:rPr>
        <w:rFonts w:hint="default"/>
        <w:spacing w:val="0"/>
        <w:w w:val="100"/>
        <w:lang w:val="en-US" w:eastAsia="en-US" w:bidi="ar-SA"/>
      </w:rPr>
    </w:lvl>
    <w:lvl w:ilvl="1" w:tplc="C0B21F98">
      <w:numFmt w:val="bullet"/>
      <w:lvlText w:val="•"/>
      <w:lvlJc w:val="left"/>
      <w:pPr>
        <w:ind w:left="2972" w:hanging="360"/>
      </w:pPr>
      <w:rPr>
        <w:rFonts w:hint="default"/>
        <w:lang w:val="en-US" w:eastAsia="en-US" w:bidi="ar-SA"/>
      </w:rPr>
    </w:lvl>
    <w:lvl w:ilvl="2" w:tplc="520AC3B4">
      <w:numFmt w:val="bullet"/>
      <w:lvlText w:val="•"/>
      <w:lvlJc w:val="left"/>
      <w:pPr>
        <w:ind w:left="3944" w:hanging="360"/>
      </w:pPr>
      <w:rPr>
        <w:rFonts w:hint="default"/>
        <w:lang w:val="en-US" w:eastAsia="en-US" w:bidi="ar-SA"/>
      </w:rPr>
    </w:lvl>
    <w:lvl w:ilvl="3" w:tplc="686A109E">
      <w:numFmt w:val="bullet"/>
      <w:lvlText w:val="•"/>
      <w:lvlJc w:val="left"/>
      <w:pPr>
        <w:ind w:left="4916" w:hanging="360"/>
      </w:pPr>
      <w:rPr>
        <w:rFonts w:hint="default"/>
        <w:lang w:val="en-US" w:eastAsia="en-US" w:bidi="ar-SA"/>
      </w:rPr>
    </w:lvl>
    <w:lvl w:ilvl="4" w:tplc="D2C21C28">
      <w:numFmt w:val="bullet"/>
      <w:lvlText w:val="•"/>
      <w:lvlJc w:val="left"/>
      <w:pPr>
        <w:ind w:left="5888" w:hanging="360"/>
      </w:pPr>
      <w:rPr>
        <w:rFonts w:hint="default"/>
        <w:lang w:val="en-US" w:eastAsia="en-US" w:bidi="ar-SA"/>
      </w:rPr>
    </w:lvl>
    <w:lvl w:ilvl="5" w:tplc="B200239A">
      <w:numFmt w:val="bullet"/>
      <w:lvlText w:val="•"/>
      <w:lvlJc w:val="left"/>
      <w:pPr>
        <w:ind w:left="6860" w:hanging="360"/>
      </w:pPr>
      <w:rPr>
        <w:rFonts w:hint="default"/>
        <w:lang w:val="en-US" w:eastAsia="en-US" w:bidi="ar-SA"/>
      </w:rPr>
    </w:lvl>
    <w:lvl w:ilvl="6" w:tplc="427E6B54">
      <w:numFmt w:val="bullet"/>
      <w:lvlText w:val="•"/>
      <w:lvlJc w:val="left"/>
      <w:pPr>
        <w:ind w:left="7832" w:hanging="360"/>
      </w:pPr>
      <w:rPr>
        <w:rFonts w:hint="default"/>
        <w:lang w:val="en-US" w:eastAsia="en-US" w:bidi="ar-SA"/>
      </w:rPr>
    </w:lvl>
    <w:lvl w:ilvl="7" w:tplc="E060518E">
      <w:numFmt w:val="bullet"/>
      <w:lvlText w:val="•"/>
      <w:lvlJc w:val="left"/>
      <w:pPr>
        <w:ind w:left="8804" w:hanging="360"/>
      </w:pPr>
      <w:rPr>
        <w:rFonts w:hint="default"/>
        <w:lang w:val="en-US" w:eastAsia="en-US" w:bidi="ar-SA"/>
      </w:rPr>
    </w:lvl>
    <w:lvl w:ilvl="8" w:tplc="0F0A55AC">
      <w:numFmt w:val="bullet"/>
      <w:lvlText w:val="•"/>
      <w:lvlJc w:val="left"/>
      <w:pPr>
        <w:ind w:left="9776" w:hanging="360"/>
      </w:pPr>
      <w:rPr>
        <w:rFonts w:hint="default"/>
        <w:lang w:val="en-US" w:eastAsia="en-US" w:bidi="ar-SA"/>
      </w:rPr>
    </w:lvl>
  </w:abstractNum>
  <w:abstractNum w:abstractNumId="49" w15:restartNumberingAfterBreak="0">
    <w:nsid w:val="3F7A7A74"/>
    <w:multiLevelType w:val="hybridMultilevel"/>
    <w:tmpl w:val="216C7CC2"/>
    <w:lvl w:ilvl="0" w:tplc="BFEC3A7E">
      <w:start w:val="1"/>
      <w:numFmt w:val="decimal"/>
      <w:lvlText w:val="%1."/>
      <w:lvlJc w:val="left"/>
      <w:pPr>
        <w:ind w:left="1991" w:hanging="360"/>
      </w:pPr>
      <w:rPr>
        <w:rFonts w:hint="default"/>
        <w:spacing w:val="0"/>
        <w:w w:val="100"/>
        <w:lang w:val="en-US" w:eastAsia="en-US" w:bidi="ar-SA"/>
      </w:rPr>
    </w:lvl>
    <w:lvl w:ilvl="1" w:tplc="5350BEC0">
      <w:start w:val="1"/>
      <w:numFmt w:val="lowerLetter"/>
      <w:lvlText w:val="%2."/>
      <w:lvlJc w:val="left"/>
      <w:pPr>
        <w:ind w:left="2620" w:hanging="360"/>
      </w:pPr>
      <w:rPr>
        <w:rFonts w:ascii="Georgia" w:eastAsia="Georgia" w:hAnsi="Georgia" w:cs="Georgia" w:hint="default"/>
        <w:spacing w:val="-1"/>
        <w:w w:val="100"/>
        <w:sz w:val="22"/>
        <w:szCs w:val="22"/>
        <w:lang w:val="en-US" w:eastAsia="en-US" w:bidi="ar-SA"/>
      </w:rPr>
    </w:lvl>
    <w:lvl w:ilvl="2" w:tplc="5216A1E0">
      <w:numFmt w:val="bullet"/>
      <w:lvlText w:val="•"/>
      <w:lvlJc w:val="left"/>
      <w:pPr>
        <w:ind w:left="3631" w:hanging="360"/>
      </w:pPr>
      <w:rPr>
        <w:rFonts w:hint="default"/>
        <w:lang w:val="en-US" w:eastAsia="en-US" w:bidi="ar-SA"/>
      </w:rPr>
    </w:lvl>
    <w:lvl w:ilvl="3" w:tplc="84A07044">
      <w:numFmt w:val="bullet"/>
      <w:lvlText w:val="•"/>
      <w:lvlJc w:val="left"/>
      <w:pPr>
        <w:ind w:left="4642" w:hanging="360"/>
      </w:pPr>
      <w:rPr>
        <w:rFonts w:hint="default"/>
        <w:lang w:val="en-US" w:eastAsia="en-US" w:bidi="ar-SA"/>
      </w:rPr>
    </w:lvl>
    <w:lvl w:ilvl="4" w:tplc="471E9FBA">
      <w:numFmt w:val="bullet"/>
      <w:lvlText w:val="•"/>
      <w:lvlJc w:val="left"/>
      <w:pPr>
        <w:ind w:left="5653" w:hanging="360"/>
      </w:pPr>
      <w:rPr>
        <w:rFonts w:hint="default"/>
        <w:lang w:val="en-US" w:eastAsia="en-US" w:bidi="ar-SA"/>
      </w:rPr>
    </w:lvl>
    <w:lvl w:ilvl="5" w:tplc="2304A70A">
      <w:numFmt w:val="bullet"/>
      <w:lvlText w:val="•"/>
      <w:lvlJc w:val="left"/>
      <w:pPr>
        <w:ind w:left="6664" w:hanging="360"/>
      </w:pPr>
      <w:rPr>
        <w:rFonts w:hint="default"/>
        <w:lang w:val="en-US" w:eastAsia="en-US" w:bidi="ar-SA"/>
      </w:rPr>
    </w:lvl>
    <w:lvl w:ilvl="6" w:tplc="95544CD4">
      <w:numFmt w:val="bullet"/>
      <w:lvlText w:val="•"/>
      <w:lvlJc w:val="left"/>
      <w:pPr>
        <w:ind w:left="7675" w:hanging="360"/>
      </w:pPr>
      <w:rPr>
        <w:rFonts w:hint="default"/>
        <w:lang w:val="en-US" w:eastAsia="en-US" w:bidi="ar-SA"/>
      </w:rPr>
    </w:lvl>
    <w:lvl w:ilvl="7" w:tplc="F2D4391A">
      <w:numFmt w:val="bullet"/>
      <w:lvlText w:val="•"/>
      <w:lvlJc w:val="left"/>
      <w:pPr>
        <w:ind w:left="8686" w:hanging="360"/>
      </w:pPr>
      <w:rPr>
        <w:rFonts w:hint="default"/>
        <w:lang w:val="en-US" w:eastAsia="en-US" w:bidi="ar-SA"/>
      </w:rPr>
    </w:lvl>
    <w:lvl w:ilvl="8" w:tplc="27F89A4C">
      <w:numFmt w:val="bullet"/>
      <w:lvlText w:val="•"/>
      <w:lvlJc w:val="left"/>
      <w:pPr>
        <w:ind w:left="9697" w:hanging="360"/>
      </w:pPr>
      <w:rPr>
        <w:rFonts w:hint="default"/>
        <w:lang w:val="en-US" w:eastAsia="en-US" w:bidi="ar-SA"/>
      </w:rPr>
    </w:lvl>
  </w:abstractNum>
  <w:abstractNum w:abstractNumId="50" w15:restartNumberingAfterBreak="0">
    <w:nsid w:val="4169202C"/>
    <w:multiLevelType w:val="hybridMultilevel"/>
    <w:tmpl w:val="DAD6C076"/>
    <w:lvl w:ilvl="0" w:tplc="F3BE482A">
      <w:start w:val="1"/>
      <w:numFmt w:val="decimal"/>
      <w:lvlText w:val="%1."/>
      <w:lvlJc w:val="left"/>
      <w:pPr>
        <w:ind w:left="1991" w:hanging="360"/>
      </w:pPr>
      <w:rPr>
        <w:rFonts w:hint="default"/>
        <w:spacing w:val="0"/>
        <w:w w:val="100"/>
        <w:lang w:val="en-US" w:eastAsia="en-US" w:bidi="ar-SA"/>
      </w:rPr>
    </w:lvl>
    <w:lvl w:ilvl="1" w:tplc="D40C814E">
      <w:start w:val="1"/>
      <w:numFmt w:val="lowerLetter"/>
      <w:lvlText w:val="%2."/>
      <w:lvlJc w:val="left"/>
      <w:pPr>
        <w:ind w:left="2620" w:hanging="360"/>
      </w:pPr>
      <w:rPr>
        <w:rFonts w:ascii="Georgia" w:eastAsia="Georgia" w:hAnsi="Georgia" w:cs="Georgia" w:hint="default"/>
        <w:spacing w:val="-1"/>
        <w:w w:val="100"/>
        <w:sz w:val="22"/>
        <w:szCs w:val="22"/>
        <w:lang w:val="en-US" w:eastAsia="en-US" w:bidi="ar-SA"/>
      </w:rPr>
    </w:lvl>
    <w:lvl w:ilvl="2" w:tplc="EAA2E31E">
      <w:numFmt w:val="bullet"/>
      <w:lvlText w:val="•"/>
      <w:lvlJc w:val="left"/>
      <w:pPr>
        <w:ind w:left="3631" w:hanging="360"/>
      </w:pPr>
      <w:rPr>
        <w:rFonts w:hint="default"/>
        <w:lang w:val="en-US" w:eastAsia="en-US" w:bidi="ar-SA"/>
      </w:rPr>
    </w:lvl>
    <w:lvl w:ilvl="3" w:tplc="8F0A0A76">
      <w:numFmt w:val="bullet"/>
      <w:lvlText w:val="•"/>
      <w:lvlJc w:val="left"/>
      <w:pPr>
        <w:ind w:left="4642" w:hanging="360"/>
      </w:pPr>
      <w:rPr>
        <w:rFonts w:hint="default"/>
        <w:lang w:val="en-US" w:eastAsia="en-US" w:bidi="ar-SA"/>
      </w:rPr>
    </w:lvl>
    <w:lvl w:ilvl="4" w:tplc="D18A1AE0">
      <w:numFmt w:val="bullet"/>
      <w:lvlText w:val="•"/>
      <w:lvlJc w:val="left"/>
      <w:pPr>
        <w:ind w:left="5653" w:hanging="360"/>
      </w:pPr>
      <w:rPr>
        <w:rFonts w:hint="default"/>
        <w:lang w:val="en-US" w:eastAsia="en-US" w:bidi="ar-SA"/>
      </w:rPr>
    </w:lvl>
    <w:lvl w:ilvl="5" w:tplc="5C744500">
      <w:numFmt w:val="bullet"/>
      <w:lvlText w:val="•"/>
      <w:lvlJc w:val="left"/>
      <w:pPr>
        <w:ind w:left="6664" w:hanging="360"/>
      </w:pPr>
      <w:rPr>
        <w:rFonts w:hint="default"/>
        <w:lang w:val="en-US" w:eastAsia="en-US" w:bidi="ar-SA"/>
      </w:rPr>
    </w:lvl>
    <w:lvl w:ilvl="6" w:tplc="80A4735A">
      <w:numFmt w:val="bullet"/>
      <w:lvlText w:val="•"/>
      <w:lvlJc w:val="left"/>
      <w:pPr>
        <w:ind w:left="7675" w:hanging="360"/>
      </w:pPr>
      <w:rPr>
        <w:rFonts w:hint="default"/>
        <w:lang w:val="en-US" w:eastAsia="en-US" w:bidi="ar-SA"/>
      </w:rPr>
    </w:lvl>
    <w:lvl w:ilvl="7" w:tplc="E0F6ECE8">
      <w:numFmt w:val="bullet"/>
      <w:lvlText w:val="•"/>
      <w:lvlJc w:val="left"/>
      <w:pPr>
        <w:ind w:left="8686" w:hanging="360"/>
      </w:pPr>
      <w:rPr>
        <w:rFonts w:hint="default"/>
        <w:lang w:val="en-US" w:eastAsia="en-US" w:bidi="ar-SA"/>
      </w:rPr>
    </w:lvl>
    <w:lvl w:ilvl="8" w:tplc="28860682">
      <w:numFmt w:val="bullet"/>
      <w:lvlText w:val="•"/>
      <w:lvlJc w:val="left"/>
      <w:pPr>
        <w:ind w:left="9697" w:hanging="360"/>
      </w:pPr>
      <w:rPr>
        <w:rFonts w:hint="default"/>
        <w:lang w:val="en-US" w:eastAsia="en-US" w:bidi="ar-SA"/>
      </w:rPr>
    </w:lvl>
  </w:abstractNum>
  <w:abstractNum w:abstractNumId="51" w15:restartNumberingAfterBreak="0">
    <w:nsid w:val="41EC3076"/>
    <w:multiLevelType w:val="hybridMultilevel"/>
    <w:tmpl w:val="9AE60264"/>
    <w:lvl w:ilvl="0" w:tplc="32A2F5F2">
      <w:start w:val="1"/>
      <w:numFmt w:val="decimal"/>
      <w:lvlText w:val="%1."/>
      <w:lvlJc w:val="left"/>
      <w:pPr>
        <w:ind w:left="1900" w:hanging="360"/>
      </w:pPr>
      <w:rPr>
        <w:rFonts w:ascii="Georgia" w:eastAsia="Georgia" w:hAnsi="Georgia" w:cs="Georgia" w:hint="default"/>
        <w:spacing w:val="0"/>
        <w:w w:val="100"/>
        <w:sz w:val="22"/>
        <w:szCs w:val="22"/>
        <w:lang w:val="en-US" w:eastAsia="en-US" w:bidi="ar-SA"/>
      </w:rPr>
    </w:lvl>
    <w:lvl w:ilvl="1" w:tplc="DE1EE260">
      <w:start w:val="1"/>
      <w:numFmt w:val="decimal"/>
      <w:lvlText w:val="%2."/>
      <w:lvlJc w:val="left"/>
      <w:pPr>
        <w:ind w:left="1991" w:hanging="360"/>
      </w:pPr>
      <w:rPr>
        <w:rFonts w:hint="default"/>
        <w:spacing w:val="0"/>
        <w:w w:val="100"/>
        <w:lang w:val="en-US" w:eastAsia="en-US" w:bidi="ar-SA"/>
      </w:rPr>
    </w:lvl>
    <w:lvl w:ilvl="2" w:tplc="30022CA4">
      <w:numFmt w:val="bullet"/>
      <w:lvlText w:val="•"/>
      <w:lvlJc w:val="left"/>
      <w:pPr>
        <w:ind w:left="3080" w:hanging="360"/>
      </w:pPr>
      <w:rPr>
        <w:rFonts w:hint="default"/>
        <w:lang w:val="en-US" w:eastAsia="en-US" w:bidi="ar-SA"/>
      </w:rPr>
    </w:lvl>
    <w:lvl w:ilvl="3" w:tplc="1122A5A6">
      <w:numFmt w:val="bullet"/>
      <w:lvlText w:val="•"/>
      <w:lvlJc w:val="left"/>
      <w:pPr>
        <w:ind w:left="4160" w:hanging="360"/>
      </w:pPr>
      <w:rPr>
        <w:rFonts w:hint="default"/>
        <w:lang w:val="en-US" w:eastAsia="en-US" w:bidi="ar-SA"/>
      </w:rPr>
    </w:lvl>
    <w:lvl w:ilvl="4" w:tplc="84206576">
      <w:numFmt w:val="bullet"/>
      <w:lvlText w:val="•"/>
      <w:lvlJc w:val="left"/>
      <w:pPr>
        <w:ind w:left="5240" w:hanging="360"/>
      </w:pPr>
      <w:rPr>
        <w:rFonts w:hint="default"/>
        <w:lang w:val="en-US" w:eastAsia="en-US" w:bidi="ar-SA"/>
      </w:rPr>
    </w:lvl>
    <w:lvl w:ilvl="5" w:tplc="CA84E5F8">
      <w:numFmt w:val="bullet"/>
      <w:lvlText w:val="•"/>
      <w:lvlJc w:val="left"/>
      <w:pPr>
        <w:ind w:left="6320" w:hanging="360"/>
      </w:pPr>
      <w:rPr>
        <w:rFonts w:hint="default"/>
        <w:lang w:val="en-US" w:eastAsia="en-US" w:bidi="ar-SA"/>
      </w:rPr>
    </w:lvl>
    <w:lvl w:ilvl="6" w:tplc="12245912">
      <w:numFmt w:val="bullet"/>
      <w:lvlText w:val="•"/>
      <w:lvlJc w:val="left"/>
      <w:pPr>
        <w:ind w:left="7400" w:hanging="360"/>
      </w:pPr>
      <w:rPr>
        <w:rFonts w:hint="default"/>
        <w:lang w:val="en-US" w:eastAsia="en-US" w:bidi="ar-SA"/>
      </w:rPr>
    </w:lvl>
    <w:lvl w:ilvl="7" w:tplc="788ADA5A">
      <w:numFmt w:val="bullet"/>
      <w:lvlText w:val="•"/>
      <w:lvlJc w:val="left"/>
      <w:pPr>
        <w:ind w:left="8480" w:hanging="360"/>
      </w:pPr>
      <w:rPr>
        <w:rFonts w:hint="default"/>
        <w:lang w:val="en-US" w:eastAsia="en-US" w:bidi="ar-SA"/>
      </w:rPr>
    </w:lvl>
    <w:lvl w:ilvl="8" w:tplc="72188EA4">
      <w:numFmt w:val="bullet"/>
      <w:lvlText w:val="•"/>
      <w:lvlJc w:val="left"/>
      <w:pPr>
        <w:ind w:left="9560" w:hanging="360"/>
      </w:pPr>
      <w:rPr>
        <w:rFonts w:hint="default"/>
        <w:lang w:val="en-US" w:eastAsia="en-US" w:bidi="ar-SA"/>
      </w:rPr>
    </w:lvl>
  </w:abstractNum>
  <w:abstractNum w:abstractNumId="52" w15:restartNumberingAfterBreak="0">
    <w:nsid w:val="42114343"/>
    <w:multiLevelType w:val="hybridMultilevel"/>
    <w:tmpl w:val="3550CCAE"/>
    <w:lvl w:ilvl="0" w:tplc="EA66E81A">
      <w:start w:val="1"/>
      <w:numFmt w:val="decimal"/>
      <w:lvlText w:val="%1."/>
      <w:lvlJc w:val="left"/>
      <w:pPr>
        <w:ind w:left="1991" w:hanging="360"/>
      </w:pPr>
      <w:rPr>
        <w:rFonts w:hint="default"/>
        <w:spacing w:val="0"/>
        <w:w w:val="100"/>
        <w:lang w:val="en-US" w:eastAsia="en-US" w:bidi="ar-SA"/>
      </w:rPr>
    </w:lvl>
    <w:lvl w:ilvl="1" w:tplc="F0D6C422">
      <w:start w:val="1"/>
      <w:numFmt w:val="lowerLetter"/>
      <w:lvlText w:val="%2."/>
      <w:lvlJc w:val="left"/>
      <w:pPr>
        <w:ind w:left="2620" w:hanging="360"/>
      </w:pPr>
      <w:rPr>
        <w:rFonts w:ascii="Georgia" w:eastAsia="Georgia" w:hAnsi="Georgia" w:cs="Georgia" w:hint="default"/>
        <w:spacing w:val="-1"/>
        <w:w w:val="100"/>
        <w:sz w:val="22"/>
        <w:szCs w:val="22"/>
        <w:lang w:val="en-US" w:eastAsia="en-US" w:bidi="ar-SA"/>
      </w:rPr>
    </w:lvl>
    <w:lvl w:ilvl="2" w:tplc="BDA6074E">
      <w:numFmt w:val="bullet"/>
      <w:lvlText w:val="•"/>
      <w:lvlJc w:val="left"/>
      <w:pPr>
        <w:ind w:left="3631" w:hanging="360"/>
      </w:pPr>
      <w:rPr>
        <w:rFonts w:hint="default"/>
        <w:lang w:val="en-US" w:eastAsia="en-US" w:bidi="ar-SA"/>
      </w:rPr>
    </w:lvl>
    <w:lvl w:ilvl="3" w:tplc="A1AE2B66">
      <w:numFmt w:val="bullet"/>
      <w:lvlText w:val="•"/>
      <w:lvlJc w:val="left"/>
      <w:pPr>
        <w:ind w:left="4642" w:hanging="360"/>
      </w:pPr>
      <w:rPr>
        <w:rFonts w:hint="default"/>
        <w:lang w:val="en-US" w:eastAsia="en-US" w:bidi="ar-SA"/>
      </w:rPr>
    </w:lvl>
    <w:lvl w:ilvl="4" w:tplc="49B642C8">
      <w:numFmt w:val="bullet"/>
      <w:lvlText w:val="•"/>
      <w:lvlJc w:val="left"/>
      <w:pPr>
        <w:ind w:left="5653" w:hanging="360"/>
      </w:pPr>
      <w:rPr>
        <w:rFonts w:hint="default"/>
        <w:lang w:val="en-US" w:eastAsia="en-US" w:bidi="ar-SA"/>
      </w:rPr>
    </w:lvl>
    <w:lvl w:ilvl="5" w:tplc="5F8A89F8">
      <w:numFmt w:val="bullet"/>
      <w:lvlText w:val="•"/>
      <w:lvlJc w:val="left"/>
      <w:pPr>
        <w:ind w:left="6664" w:hanging="360"/>
      </w:pPr>
      <w:rPr>
        <w:rFonts w:hint="default"/>
        <w:lang w:val="en-US" w:eastAsia="en-US" w:bidi="ar-SA"/>
      </w:rPr>
    </w:lvl>
    <w:lvl w:ilvl="6" w:tplc="6A6ACCE4">
      <w:numFmt w:val="bullet"/>
      <w:lvlText w:val="•"/>
      <w:lvlJc w:val="left"/>
      <w:pPr>
        <w:ind w:left="7675" w:hanging="360"/>
      </w:pPr>
      <w:rPr>
        <w:rFonts w:hint="default"/>
        <w:lang w:val="en-US" w:eastAsia="en-US" w:bidi="ar-SA"/>
      </w:rPr>
    </w:lvl>
    <w:lvl w:ilvl="7" w:tplc="FC84F286">
      <w:numFmt w:val="bullet"/>
      <w:lvlText w:val="•"/>
      <w:lvlJc w:val="left"/>
      <w:pPr>
        <w:ind w:left="8686" w:hanging="360"/>
      </w:pPr>
      <w:rPr>
        <w:rFonts w:hint="default"/>
        <w:lang w:val="en-US" w:eastAsia="en-US" w:bidi="ar-SA"/>
      </w:rPr>
    </w:lvl>
    <w:lvl w:ilvl="8" w:tplc="9738D66A">
      <w:numFmt w:val="bullet"/>
      <w:lvlText w:val="•"/>
      <w:lvlJc w:val="left"/>
      <w:pPr>
        <w:ind w:left="9697" w:hanging="360"/>
      </w:pPr>
      <w:rPr>
        <w:rFonts w:hint="default"/>
        <w:lang w:val="en-US" w:eastAsia="en-US" w:bidi="ar-SA"/>
      </w:rPr>
    </w:lvl>
  </w:abstractNum>
  <w:abstractNum w:abstractNumId="53" w15:restartNumberingAfterBreak="0">
    <w:nsid w:val="42CF3B92"/>
    <w:multiLevelType w:val="hybridMultilevel"/>
    <w:tmpl w:val="19F2AE82"/>
    <w:lvl w:ilvl="0" w:tplc="5EF2EF7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4" w15:restartNumberingAfterBreak="0">
    <w:nsid w:val="433B6608"/>
    <w:multiLevelType w:val="hybridMultilevel"/>
    <w:tmpl w:val="2DA80070"/>
    <w:lvl w:ilvl="0" w:tplc="367A2E4E">
      <w:start w:val="1"/>
      <w:numFmt w:val="decimal"/>
      <w:lvlText w:val="%1."/>
      <w:lvlJc w:val="left"/>
      <w:pPr>
        <w:ind w:left="1991" w:hanging="360"/>
      </w:pPr>
      <w:rPr>
        <w:rFonts w:hint="default"/>
        <w:spacing w:val="0"/>
        <w:w w:val="100"/>
        <w:lang w:val="en-US" w:eastAsia="en-US" w:bidi="ar-SA"/>
      </w:rPr>
    </w:lvl>
    <w:lvl w:ilvl="1" w:tplc="AB14CA3A">
      <w:numFmt w:val="bullet"/>
      <w:lvlText w:val="•"/>
      <w:lvlJc w:val="left"/>
      <w:pPr>
        <w:ind w:left="2972" w:hanging="360"/>
      </w:pPr>
      <w:rPr>
        <w:rFonts w:hint="default"/>
        <w:lang w:val="en-US" w:eastAsia="en-US" w:bidi="ar-SA"/>
      </w:rPr>
    </w:lvl>
    <w:lvl w:ilvl="2" w:tplc="9B5A59EC">
      <w:numFmt w:val="bullet"/>
      <w:lvlText w:val="•"/>
      <w:lvlJc w:val="left"/>
      <w:pPr>
        <w:ind w:left="3944" w:hanging="360"/>
      </w:pPr>
      <w:rPr>
        <w:rFonts w:hint="default"/>
        <w:lang w:val="en-US" w:eastAsia="en-US" w:bidi="ar-SA"/>
      </w:rPr>
    </w:lvl>
    <w:lvl w:ilvl="3" w:tplc="498CEC6E">
      <w:numFmt w:val="bullet"/>
      <w:lvlText w:val="•"/>
      <w:lvlJc w:val="left"/>
      <w:pPr>
        <w:ind w:left="4916" w:hanging="360"/>
      </w:pPr>
      <w:rPr>
        <w:rFonts w:hint="default"/>
        <w:lang w:val="en-US" w:eastAsia="en-US" w:bidi="ar-SA"/>
      </w:rPr>
    </w:lvl>
    <w:lvl w:ilvl="4" w:tplc="DAB8836E">
      <w:numFmt w:val="bullet"/>
      <w:lvlText w:val="•"/>
      <w:lvlJc w:val="left"/>
      <w:pPr>
        <w:ind w:left="5888" w:hanging="360"/>
      </w:pPr>
      <w:rPr>
        <w:rFonts w:hint="default"/>
        <w:lang w:val="en-US" w:eastAsia="en-US" w:bidi="ar-SA"/>
      </w:rPr>
    </w:lvl>
    <w:lvl w:ilvl="5" w:tplc="AAD8B866">
      <w:numFmt w:val="bullet"/>
      <w:lvlText w:val="•"/>
      <w:lvlJc w:val="left"/>
      <w:pPr>
        <w:ind w:left="6860" w:hanging="360"/>
      </w:pPr>
      <w:rPr>
        <w:rFonts w:hint="default"/>
        <w:lang w:val="en-US" w:eastAsia="en-US" w:bidi="ar-SA"/>
      </w:rPr>
    </w:lvl>
    <w:lvl w:ilvl="6" w:tplc="BF140A6C">
      <w:numFmt w:val="bullet"/>
      <w:lvlText w:val="•"/>
      <w:lvlJc w:val="left"/>
      <w:pPr>
        <w:ind w:left="7832" w:hanging="360"/>
      </w:pPr>
      <w:rPr>
        <w:rFonts w:hint="default"/>
        <w:lang w:val="en-US" w:eastAsia="en-US" w:bidi="ar-SA"/>
      </w:rPr>
    </w:lvl>
    <w:lvl w:ilvl="7" w:tplc="0F94FCF8">
      <w:numFmt w:val="bullet"/>
      <w:lvlText w:val="•"/>
      <w:lvlJc w:val="left"/>
      <w:pPr>
        <w:ind w:left="8804" w:hanging="360"/>
      </w:pPr>
      <w:rPr>
        <w:rFonts w:hint="default"/>
        <w:lang w:val="en-US" w:eastAsia="en-US" w:bidi="ar-SA"/>
      </w:rPr>
    </w:lvl>
    <w:lvl w:ilvl="8" w:tplc="78A03398">
      <w:numFmt w:val="bullet"/>
      <w:lvlText w:val="•"/>
      <w:lvlJc w:val="left"/>
      <w:pPr>
        <w:ind w:left="9776" w:hanging="360"/>
      </w:pPr>
      <w:rPr>
        <w:rFonts w:hint="default"/>
        <w:lang w:val="en-US" w:eastAsia="en-US" w:bidi="ar-SA"/>
      </w:rPr>
    </w:lvl>
  </w:abstractNum>
  <w:abstractNum w:abstractNumId="55" w15:restartNumberingAfterBreak="0">
    <w:nsid w:val="440E0AE7"/>
    <w:multiLevelType w:val="hybridMultilevel"/>
    <w:tmpl w:val="FF10B48A"/>
    <w:lvl w:ilvl="0" w:tplc="F2DC70A0">
      <w:start w:val="1"/>
      <w:numFmt w:val="decimal"/>
      <w:lvlText w:val="%1."/>
      <w:lvlJc w:val="left"/>
      <w:pPr>
        <w:ind w:left="1800" w:hanging="360"/>
      </w:pPr>
      <w:rPr>
        <w:rFonts w:hint="default"/>
      </w:rPr>
    </w:lvl>
    <w:lvl w:ilvl="1" w:tplc="04090001">
      <w:start w:val="1"/>
      <w:numFmt w:val="bullet"/>
      <w:lvlText w:val=""/>
      <w:lvlJc w:val="left"/>
      <w:pPr>
        <w:ind w:left="26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44A82A43"/>
    <w:multiLevelType w:val="hybridMultilevel"/>
    <w:tmpl w:val="E8386E5E"/>
    <w:lvl w:ilvl="0" w:tplc="7BBEAA5A">
      <w:start w:val="1"/>
      <w:numFmt w:val="decimal"/>
      <w:lvlText w:val="%1."/>
      <w:lvlJc w:val="left"/>
      <w:pPr>
        <w:ind w:left="1991" w:hanging="360"/>
      </w:pPr>
      <w:rPr>
        <w:rFonts w:ascii="Georgia" w:eastAsia="Georgia" w:hAnsi="Georgia" w:cs="Georgia" w:hint="default"/>
        <w:spacing w:val="0"/>
        <w:w w:val="100"/>
        <w:sz w:val="22"/>
        <w:szCs w:val="22"/>
        <w:lang w:val="en-US" w:eastAsia="en-US" w:bidi="ar-SA"/>
      </w:rPr>
    </w:lvl>
    <w:lvl w:ilvl="1" w:tplc="C53AF626">
      <w:numFmt w:val="bullet"/>
      <w:lvlText w:val="•"/>
      <w:lvlJc w:val="left"/>
      <w:pPr>
        <w:ind w:left="2972" w:hanging="360"/>
      </w:pPr>
      <w:rPr>
        <w:rFonts w:hint="default"/>
        <w:lang w:val="en-US" w:eastAsia="en-US" w:bidi="ar-SA"/>
      </w:rPr>
    </w:lvl>
    <w:lvl w:ilvl="2" w:tplc="9EACB466">
      <w:numFmt w:val="bullet"/>
      <w:lvlText w:val="•"/>
      <w:lvlJc w:val="left"/>
      <w:pPr>
        <w:ind w:left="3944" w:hanging="360"/>
      </w:pPr>
      <w:rPr>
        <w:rFonts w:hint="default"/>
        <w:lang w:val="en-US" w:eastAsia="en-US" w:bidi="ar-SA"/>
      </w:rPr>
    </w:lvl>
    <w:lvl w:ilvl="3" w:tplc="441E93DC">
      <w:numFmt w:val="bullet"/>
      <w:lvlText w:val="•"/>
      <w:lvlJc w:val="left"/>
      <w:pPr>
        <w:ind w:left="4916" w:hanging="360"/>
      </w:pPr>
      <w:rPr>
        <w:rFonts w:hint="default"/>
        <w:lang w:val="en-US" w:eastAsia="en-US" w:bidi="ar-SA"/>
      </w:rPr>
    </w:lvl>
    <w:lvl w:ilvl="4" w:tplc="CA6635AE">
      <w:numFmt w:val="bullet"/>
      <w:lvlText w:val="•"/>
      <w:lvlJc w:val="left"/>
      <w:pPr>
        <w:ind w:left="5888" w:hanging="360"/>
      </w:pPr>
      <w:rPr>
        <w:rFonts w:hint="default"/>
        <w:lang w:val="en-US" w:eastAsia="en-US" w:bidi="ar-SA"/>
      </w:rPr>
    </w:lvl>
    <w:lvl w:ilvl="5" w:tplc="CA7A23A2">
      <w:numFmt w:val="bullet"/>
      <w:lvlText w:val="•"/>
      <w:lvlJc w:val="left"/>
      <w:pPr>
        <w:ind w:left="6860" w:hanging="360"/>
      </w:pPr>
      <w:rPr>
        <w:rFonts w:hint="default"/>
        <w:lang w:val="en-US" w:eastAsia="en-US" w:bidi="ar-SA"/>
      </w:rPr>
    </w:lvl>
    <w:lvl w:ilvl="6" w:tplc="50D21C6C">
      <w:numFmt w:val="bullet"/>
      <w:lvlText w:val="•"/>
      <w:lvlJc w:val="left"/>
      <w:pPr>
        <w:ind w:left="7832" w:hanging="360"/>
      </w:pPr>
      <w:rPr>
        <w:rFonts w:hint="default"/>
        <w:lang w:val="en-US" w:eastAsia="en-US" w:bidi="ar-SA"/>
      </w:rPr>
    </w:lvl>
    <w:lvl w:ilvl="7" w:tplc="BD0C0F2E">
      <w:numFmt w:val="bullet"/>
      <w:lvlText w:val="•"/>
      <w:lvlJc w:val="left"/>
      <w:pPr>
        <w:ind w:left="8804" w:hanging="360"/>
      </w:pPr>
      <w:rPr>
        <w:rFonts w:hint="default"/>
        <w:lang w:val="en-US" w:eastAsia="en-US" w:bidi="ar-SA"/>
      </w:rPr>
    </w:lvl>
    <w:lvl w:ilvl="8" w:tplc="CB3E960E">
      <w:numFmt w:val="bullet"/>
      <w:lvlText w:val="•"/>
      <w:lvlJc w:val="left"/>
      <w:pPr>
        <w:ind w:left="9776" w:hanging="360"/>
      </w:pPr>
      <w:rPr>
        <w:rFonts w:hint="default"/>
        <w:lang w:val="en-US" w:eastAsia="en-US" w:bidi="ar-SA"/>
      </w:rPr>
    </w:lvl>
  </w:abstractNum>
  <w:abstractNum w:abstractNumId="57" w15:restartNumberingAfterBreak="0">
    <w:nsid w:val="44BE7596"/>
    <w:multiLevelType w:val="hybridMultilevel"/>
    <w:tmpl w:val="AEAEB8EE"/>
    <w:lvl w:ilvl="0" w:tplc="18F83CEA">
      <w:start w:val="1"/>
      <w:numFmt w:val="decimal"/>
      <w:lvlText w:val="%1."/>
      <w:lvlJc w:val="left"/>
      <w:pPr>
        <w:ind w:left="1991" w:hanging="360"/>
      </w:pPr>
      <w:rPr>
        <w:rFonts w:hint="default"/>
        <w:spacing w:val="0"/>
        <w:w w:val="100"/>
        <w:lang w:val="en-US" w:eastAsia="en-US" w:bidi="ar-SA"/>
      </w:rPr>
    </w:lvl>
    <w:lvl w:ilvl="1" w:tplc="569634F0">
      <w:numFmt w:val="bullet"/>
      <w:lvlText w:val="•"/>
      <w:lvlJc w:val="left"/>
      <w:pPr>
        <w:ind w:left="2972" w:hanging="360"/>
      </w:pPr>
      <w:rPr>
        <w:rFonts w:hint="default"/>
        <w:lang w:val="en-US" w:eastAsia="en-US" w:bidi="ar-SA"/>
      </w:rPr>
    </w:lvl>
    <w:lvl w:ilvl="2" w:tplc="233AF25C">
      <w:numFmt w:val="bullet"/>
      <w:lvlText w:val="•"/>
      <w:lvlJc w:val="left"/>
      <w:pPr>
        <w:ind w:left="3944" w:hanging="360"/>
      </w:pPr>
      <w:rPr>
        <w:rFonts w:hint="default"/>
        <w:lang w:val="en-US" w:eastAsia="en-US" w:bidi="ar-SA"/>
      </w:rPr>
    </w:lvl>
    <w:lvl w:ilvl="3" w:tplc="46407128">
      <w:numFmt w:val="bullet"/>
      <w:lvlText w:val="•"/>
      <w:lvlJc w:val="left"/>
      <w:pPr>
        <w:ind w:left="4916" w:hanging="360"/>
      </w:pPr>
      <w:rPr>
        <w:rFonts w:hint="default"/>
        <w:lang w:val="en-US" w:eastAsia="en-US" w:bidi="ar-SA"/>
      </w:rPr>
    </w:lvl>
    <w:lvl w:ilvl="4" w:tplc="768AE80C">
      <w:numFmt w:val="bullet"/>
      <w:lvlText w:val="•"/>
      <w:lvlJc w:val="left"/>
      <w:pPr>
        <w:ind w:left="5888" w:hanging="360"/>
      </w:pPr>
      <w:rPr>
        <w:rFonts w:hint="default"/>
        <w:lang w:val="en-US" w:eastAsia="en-US" w:bidi="ar-SA"/>
      </w:rPr>
    </w:lvl>
    <w:lvl w:ilvl="5" w:tplc="931AC876">
      <w:numFmt w:val="bullet"/>
      <w:lvlText w:val="•"/>
      <w:lvlJc w:val="left"/>
      <w:pPr>
        <w:ind w:left="6860" w:hanging="360"/>
      </w:pPr>
      <w:rPr>
        <w:rFonts w:hint="default"/>
        <w:lang w:val="en-US" w:eastAsia="en-US" w:bidi="ar-SA"/>
      </w:rPr>
    </w:lvl>
    <w:lvl w:ilvl="6" w:tplc="E22AFC56">
      <w:numFmt w:val="bullet"/>
      <w:lvlText w:val="•"/>
      <w:lvlJc w:val="left"/>
      <w:pPr>
        <w:ind w:left="7832" w:hanging="360"/>
      </w:pPr>
      <w:rPr>
        <w:rFonts w:hint="default"/>
        <w:lang w:val="en-US" w:eastAsia="en-US" w:bidi="ar-SA"/>
      </w:rPr>
    </w:lvl>
    <w:lvl w:ilvl="7" w:tplc="1E5AB480">
      <w:numFmt w:val="bullet"/>
      <w:lvlText w:val="•"/>
      <w:lvlJc w:val="left"/>
      <w:pPr>
        <w:ind w:left="8804" w:hanging="360"/>
      </w:pPr>
      <w:rPr>
        <w:rFonts w:hint="default"/>
        <w:lang w:val="en-US" w:eastAsia="en-US" w:bidi="ar-SA"/>
      </w:rPr>
    </w:lvl>
    <w:lvl w:ilvl="8" w:tplc="05DC071C">
      <w:numFmt w:val="bullet"/>
      <w:lvlText w:val="•"/>
      <w:lvlJc w:val="left"/>
      <w:pPr>
        <w:ind w:left="9776" w:hanging="360"/>
      </w:pPr>
      <w:rPr>
        <w:rFonts w:hint="default"/>
        <w:lang w:val="en-US" w:eastAsia="en-US" w:bidi="ar-SA"/>
      </w:rPr>
    </w:lvl>
  </w:abstractNum>
  <w:abstractNum w:abstractNumId="58" w15:restartNumberingAfterBreak="0">
    <w:nsid w:val="47B233FA"/>
    <w:multiLevelType w:val="hybridMultilevel"/>
    <w:tmpl w:val="5114E9EC"/>
    <w:lvl w:ilvl="0" w:tplc="884E9FAE">
      <w:start w:val="1"/>
      <w:numFmt w:val="decimal"/>
      <w:lvlText w:val="%1."/>
      <w:lvlJc w:val="left"/>
      <w:pPr>
        <w:ind w:left="1991" w:hanging="360"/>
      </w:pPr>
      <w:rPr>
        <w:rFonts w:ascii="Georgia" w:eastAsia="Georgia" w:hAnsi="Georgia" w:cs="Georgia" w:hint="default"/>
        <w:spacing w:val="0"/>
        <w:w w:val="100"/>
        <w:sz w:val="22"/>
        <w:szCs w:val="22"/>
        <w:lang w:val="en-US" w:eastAsia="en-US" w:bidi="ar-SA"/>
      </w:rPr>
    </w:lvl>
    <w:lvl w:ilvl="1" w:tplc="42DEC240">
      <w:numFmt w:val="bullet"/>
      <w:lvlText w:val="•"/>
      <w:lvlJc w:val="left"/>
      <w:pPr>
        <w:ind w:left="2972" w:hanging="360"/>
      </w:pPr>
      <w:rPr>
        <w:rFonts w:hint="default"/>
        <w:lang w:val="en-US" w:eastAsia="en-US" w:bidi="ar-SA"/>
      </w:rPr>
    </w:lvl>
    <w:lvl w:ilvl="2" w:tplc="9D3447FA">
      <w:numFmt w:val="bullet"/>
      <w:lvlText w:val="•"/>
      <w:lvlJc w:val="left"/>
      <w:pPr>
        <w:ind w:left="3944" w:hanging="360"/>
      </w:pPr>
      <w:rPr>
        <w:rFonts w:hint="default"/>
        <w:lang w:val="en-US" w:eastAsia="en-US" w:bidi="ar-SA"/>
      </w:rPr>
    </w:lvl>
    <w:lvl w:ilvl="3" w:tplc="BB8090A6">
      <w:numFmt w:val="bullet"/>
      <w:lvlText w:val="•"/>
      <w:lvlJc w:val="left"/>
      <w:pPr>
        <w:ind w:left="4916" w:hanging="360"/>
      </w:pPr>
      <w:rPr>
        <w:rFonts w:hint="default"/>
        <w:lang w:val="en-US" w:eastAsia="en-US" w:bidi="ar-SA"/>
      </w:rPr>
    </w:lvl>
    <w:lvl w:ilvl="4" w:tplc="A0543050">
      <w:numFmt w:val="bullet"/>
      <w:lvlText w:val="•"/>
      <w:lvlJc w:val="left"/>
      <w:pPr>
        <w:ind w:left="5888" w:hanging="360"/>
      </w:pPr>
      <w:rPr>
        <w:rFonts w:hint="default"/>
        <w:lang w:val="en-US" w:eastAsia="en-US" w:bidi="ar-SA"/>
      </w:rPr>
    </w:lvl>
    <w:lvl w:ilvl="5" w:tplc="D7C4F7A6">
      <w:numFmt w:val="bullet"/>
      <w:lvlText w:val="•"/>
      <w:lvlJc w:val="left"/>
      <w:pPr>
        <w:ind w:left="6860" w:hanging="360"/>
      </w:pPr>
      <w:rPr>
        <w:rFonts w:hint="default"/>
        <w:lang w:val="en-US" w:eastAsia="en-US" w:bidi="ar-SA"/>
      </w:rPr>
    </w:lvl>
    <w:lvl w:ilvl="6" w:tplc="58261CBA">
      <w:numFmt w:val="bullet"/>
      <w:lvlText w:val="•"/>
      <w:lvlJc w:val="left"/>
      <w:pPr>
        <w:ind w:left="7832" w:hanging="360"/>
      </w:pPr>
      <w:rPr>
        <w:rFonts w:hint="default"/>
        <w:lang w:val="en-US" w:eastAsia="en-US" w:bidi="ar-SA"/>
      </w:rPr>
    </w:lvl>
    <w:lvl w:ilvl="7" w:tplc="68503DE8">
      <w:numFmt w:val="bullet"/>
      <w:lvlText w:val="•"/>
      <w:lvlJc w:val="left"/>
      <w:pPr>
        <w:ind w:left="8804" w:hanging="360"/>
      </w:pPr>
      <w:rPr>
        <w:rFonts w:hint="default"/>
        <w:lang w:val="en-US" w:eastAsia="en-US" w:bidi="ar-SA"/>
      </w:rPr>
    </w:lvl>
    <w:lvl w:ilvl="8" w:tplc="6D4EA77A">
      <w:numFmt w:val="bullet"/>
      <w:lvlText w:val="•"/>
      <w:lvlJc w:val="left"/>
      <w:pPr>
        <w:ind w:left="9776" w:hanging="360"/>
      </w:pPr>
      <w:rPr>
        <w:rFonts w:hint="default"/>
        <w:lang w:val="en-US" w:eastAsia="en-US" w:bidi="ar-SA"/>
      </w:rPr>
    </w:lvl>
  </w:abstractNum>
  <w:abstractNum w:abstractNumId="59" w15:restartNumberingAfterBreak="0">
    <w:nsid w:val="4818754D"/>
    <w:multiLevelType w:val="multilevel"/>
    <w:tmpl w:val="D06EB51C"/>
    <w:styleLink w:val="CurrentList2"/>
    <w:lvl w:ilvl="0">
      <w:start w:val="1"/>
      <w:numFmt w:val="decimal"/>
      <w:lvlText w:val="%1."/>
      <w:lvlJc w:val="left"/>
      <w:pPr>
        <w:ind w:left="3071" w:hanging="360"/>
      </w:pPr>
      <w:rPr>
        <w:rFonts w:hint="default"/>
      </w:r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15:restartNumberingAfterBreak="0">
    <w:nsid w:val="4896661B"/>
    <w:multiLevelType w:val="hybridMultilevel"/>
    <w:tmpl w:val="B98A590C"/>
    <w:lvl w:ilvl="0" w:tplc="A8A2ED0E">
      <w:start w:val="1"/>
      <w:numFmt w:val="decimal"/>
      <w:lvlText w:val="%1."/>
      <w:lvlJc w:val="left"/>
      <w:pPr>
        <w:ind w:left="1991" w:hanging="360"/>
      </w:pPr>
      <w:rPr>
        <w:rFonts w:hint="default"/>
        <w:spacing w:val="0"/>
        <w:w w:val="100"/>
        <w:lang w:val="en-US" w:eastAsia="en-US" w:bidi="ar-SA"/>
      </w:rPr>
    </w:lvl>
    <w:lvl w:ilvl="1" w:tplc="CC44070E">
      <w:numFmt w:val="bullet"/>
      <w:lvlText w:val="•"/>
      <w:lvlJc w:val="left"/>
      <w:pPr>
        <w:ind w:left="2972" w:hanging="360"/>
      </w:pPr>
      <w:rPr>
        <w:rFonts w:hint="default"/>
        <w:lang w:val="en-US" w:eastAsia="en-US" w:bidi="ar-SA"/>
      </w:rPr>
    </w:lvl>
    <w:lvl w:ilvl="2" w:tplc="0188FA92">
      <w:numFmt w:val="bullet"/>
      <w:lvlText w:val="•"/>
      <w:lvlJc w:val="left"/>
      <w:pPr>
        <w:ind w:left="3944" w:hanging="360"/>
      </w:pPr>
      <w:rPr>
        <w:rFonts w:hint="default"/>
        <w:lang w:val="en-US" w:eastAsia="en-US" w:bidi="ar-SA"/>
      </w:rPr>
    </w:lvl>
    <w:lvl w:ilvl="3" w:tplc="35042650">
      <w:numFmt w:val="bullet"/>
      <w:lvlText w:val="•"/>
      <w:lvlJc w:val="left"/>
      <w:pPr>
        <w:ind w:left="4916" w:hanging="360"/>
      </w:pPr>
      <w:rPr>
        <w:rFonts w:hint="default"/>
        <w:lang w:val="en-US" w:eastAsia="en-US" w:bidi="ar-SA"/>
      </w:rPr>
    </w:lvl>
    <w:lvl w:ilvl="4" w:tplc="35184D04">
      <w:numFmt w:val="bullet"/>
      <w:lvlText w:val="•"/>
      <w:lvlJc w:val="left"/>
      <w:pPr>
        <w:ind w:left="5888" w:hanging="360"/>
      </w:pPr>
      <w:rPr>
        <w:rFonts w:hint="default"/>
        <w:lang w:val="en-US" w:eastAsia="en-US" w:bidi="ar-SA"/>
      </w:rPr>
    </w:lvl>
    <w:lvl w:ilvl="5" w:tplc="E8CC69AC">
      <w:numFmt w:val="bullet"/>
      <w:lvlText w:val="•"/>
      <w:lvlJc w:val="left"/>
      <w:pPr>
        <w:ind w:left="6860" w:hanging="360"/>
      </w:pPr>
      <w:rPr>
        <w:rFonts w:hint="default"/>
        <w:lang w:val="en-US" w:eastAsia="en-US" w:bidi="ar-SA"/>
      </w:rPr>
    </w:lvl>
    <w:lvl w:ilvl="6" w:tplc="71927F8A">
      <w:numFmt w:val="bullet"/>
      <w:lvlText w:val="•"/>
      <w:lvlJc w:val="left"/>
      <w:pPr>
        <w:ind w:left="7832" w:hanging="360"/>
      </w:pPr>
      <w:rPr>
        <w:rFonts w:hint="default"/>
        <w:lang w:val="en-US" w:eastAsia="en-US" w:bidi="ar-SA"/>
      </w:rPr>
    </w:lvl>
    <w:lvl w:ilvl="7" w:tplc="59104F1C">
      <w:numFmt w:val="bullet"/>
      <w:lvlText w:val="•"/>
      <w:lvlJc w:val="left"/>
      <w:pPr>
        <w:ind w:left="8804" w:hanging="360"/>
      </w:pPr>
      <w:rPr>
        <w:rFonts w:hint="default"/>
        <w:lang w:val="en-US" w:eastAsia="en-US" w:bidi="ar-SA"/>
      </w:rPr>
    </w:lvl>
    <w:lvl w:ilvl="8" w:tplc="3B689620">
      <w:numFmt w:val="bullet"/>
      <w:lvlText w:val="•"/>
      <w:lvlJc w:val="left"/>
      <w:pPr>
        <w:ind w:left="9776" w:hanging="360"/>
      </w:pPr>
      <w:rPr>
        <w:rFonts w:hint="default"/>
        <w:lang w:val="en-US" w:eastAsia="en-US" w:bidi="ar-SA"/>
      </w:rPr>
    </w:lvl>
  </w:abstractNum>
  <w:abstractNum w:abstractNumId="61" w15:restartNumberingAfterBreak="0">
    <w:nsid w:val="48FA5CE5"/>
    <w:multiLevelType w:val="hybridMultilevel"/>
    <w:tmpl w:val="2BB8B9C4"/>
    <w:lvl w:ilvl="0" w:tplc="1AA2252E">
      <w:start w:val="1"/>
      <w:numFmt w:val="decimal"/>
      <w:lvlText w:val="%1."/>
      <w:lvlJc w:val="left"/>
      <w:pPr>
        <w:ind w:left="1991" w:hanging="360"/>
      </w:pPr>
      <w:rPr>
        <w:rFonts w:hint="default"/>
        <w:spacing w:val="0"/>
        <w:w w:val="100"/>
        <w:lang w:val="en-US" w:eastAsia="en-US" w:bidi="ar-SA"/>
      </w:rPr>
    </w:lvl>
    <w:lvl w:ilvl="1" w:tplc="B89E2C60">
      <w:numFmt w:val="bullet"/>
      <w:lvlText w:val="•"/>
      <w:lvlJc w:val="left"/>
      <w:pPr>
        <w:ind w:left="2972" w:hanging="360"/>
      </w:pPr>
      <w:rPr>
        <w:rFonts w:hint="default"/>
        <w:lang w:val="en-US" w:eastAsia="en-US" w:bidi="ar-SA"/>
      </w:rPr>
    </w:lvl>
    <w:lvl w:ilvl="2" w:tplc="EA8C936E">
      <w:numFmt w:val="bullet"/>
      <w:lvlText w:val="•"/>
      <w:lvlJc w:val="left"/>
      <w:pPr>
        <w:ind w:left="3944" w:hanging="360"/>
      </w:pPr>
      <w:rPr>
        <w:rFonts w:hint="default"/>
        <w:lang w:val="en-US" w:eastAsia="en-US" w:bidi="ar-SA"/>
      </w:rPr>
    </w:lvl>
    <w:lvl w:ilvl="3" w:tplc="65167172">
      <w:numFmt w:val="bullet"/>
      <w:lvlText w:val="•"/>
      <w:lvlJc w:val="left"/>
      <w:pPr>
        <w:ind w:left="4916" w:hanging="360"/>
      </w:pPr>
      <w:rPr>
        <w:rFonts w:hint="default"/>
        <w:lang w:val="en-US" w:eastAsia="en-US" w:bidi="ar-SA"/>
      </w:rPr>
    </w:lvl>
    <w:lvl w:ilvl="4" w:tplc="82B02600">
      <w:numFmt w:val="bullet"/>
      <w:lvlText w:val="•"/>
      <w:lvlJc w:val="left"/>
      <w:pPr>
        <w:ind w:left="5888" w:hanging="360"/>
      </w:pPr>
      <w:rPr>
        <w:rFonts w:hint="default"/>
        <w:lang w:val="en-US" w:eastAsia="en-US" w:bidi="ar-SA"/>
      </w:rPr>
    </w:lvl>
    <w:lvl w:ilvl="5" w:tplc="2AF207C6">
      <w:numFmt w:val="bullet"/>
      <w:lvlText w:val="•"/>
      <w:lvlJc w:val="left"/>
      <w:pPr>
        <w:ind w:left="6860" w:hanging="360"/>
      </w:pPr>
      <w:rPr>
        <w:rFonts w:hint="default"/>
        <w:lang w:val="en-US" w:eastAsia="en-US" w:bidi="ar-SA"/>
      </w:rPr>
    </w:lvl>
    <w:lvl w:ilvl="6" w:tplc="A7529A20">
      <w:numFmt w:val="bullet"/>
      <w:lvlText w:val="•"/>
      <w:lvlJc w:val="left"/>
      <w:pPr>
        <w:ind w:left="7832" w:hanging="360"/>
      </w:pPr>
      <w:rPr>
        <w:rFonts w:hint="default"/>
        <w:lang w:val="en-US" w:eastAsia="en-US" w:bidi="ar-SA"/>
      </w:rPr>
    </w:lvl>
    <w:lvl w:ilvl="7" w:tplc="2A28A038">
      <w:numFmt w:val="bullet"/>
      <w:lvlText w:val="•"/>
      <w:lvlJc w:val="left"/>
      <w:pPr>
        <w:ind w:left="8804" w:hanging="360"/>
      </w:pPr>
      <w:rPr>
        <w:rFonts w:hint="default"/>
        <w:lang w:val="en-US" w:eastAsia="en-US" w:bidi="ar-SA"/>
      </w:rPr>
    </w:lvl>
    <w:lvl w:ilvl="8" w:tplc="EDAEDDFC">
      <w:numFmt w:val="bullet"/>
      <w:lvlText w:val="•"/>
      <w:lvlJc w:val="left"/>
      <w:pPr>
        <w:ind w:left="9776" w:hanging="360"/>
      </w:pPr>
      <w:rPr>
        <w:rFonts w:hint="default"/>
        <w:lang w:val="en-US" w:eastAsia="en-US" w:bidi="ar-SA"/>
      </w:rPr>
    </w:lvl>
  </w:abstractNum>
  <w:abstractNum w:abstractNumId="62" w15:restartNumberingAfterBreak="0">
    <w:nsid w:val="494A4F19"/>
    <w:multiLevelType w:val="hybridMultilevel"/>
    <w:tmpl w:val="5B6EE88E"/>
    <w:lvl w:ilvl="0" w:tplc="47E80A98">
      <w:start w:val="1"/>
      <w:numFmt w:val="decimal"/>
      <w:lvlText w:val="%1."/>
      <w:lvlJc w:val="left"/>
      <w:pPr>
        <w:ind w:left="1991" w:hanging="360"/>
      </w:pPr>
      <w:rPr>
        <w:rFonts w:hint="default"/>
        <w:spacing w:val="0"/>
        <w:w w:val="100"/>
        <w:lang w:val="en-US" w:eastAsia="en-US" w:bidi="ar-SA"/>
      </w:rPr>
    </w:lvl>
    <w:lvl w:ilvl="1" w:tplc="BF40810E">
      <w:numFmt w:val="bullet"/>
      <w:lvlText w:val="•"/>
      <w:lvlJc w:val="left"/>
      <w:pPr>
        <w:ind w:left="2972" w:hanging="360"/>
      </w:pPr>
      <w:rPr>
        <w:rFonts w:hint="default"/>
        <w:lang w:val="en-US" w:eastAsia="en-US" w:bidi="ar-SA"/>
      </w:rPr>
    </w:lvl>
    <w:lvl w:ilvl="2" w:tplc="7B2A6E14">
      <w:numFmt w:val="bullet"/>
      <w:lvlText w:val="•"/>
      <w:lvlJc w:val="left"/>
      <w:pPr>
        <w:ind w:left="3944" w:hanging="360"/>
      </w:pPr>
      <w:rPr>
        <w:rFonts w:hint="default"/>
        <w:lang w:val="en-US" w:eastAsia="en-US" w:bidi="ar-SA"/>
      </w:rPr>
    </w:lvl>
    <w:lvl w:ilvl="3" w:tplc="8C3C7538">
      <w:numFmt w:val="bullet"/>
      <w:lvlText w:val="•"/>
      <w:lvlJc w:val="left"/>
      <w:pPr>
        <w:ind w:left="4916" w:hanging="360"/>
      </w:pPr>
      <w:rPr>
        <w:rFonts w:hint="default"/>
        <w:lang w:val="en-US" w:eastAsia="en-US" w:bidi="ar-SA"/>
      </w:rPr>
    </w:lvl>
    <w:lvl w:ilvl="4" w:tplc="48E87B22">
      <w:numFmt w:val="bullet"/>
      <w:lvlText w:val="•"/>
      <w:lvlJc w:val="left"/>
      <w:pPr>
        <w:ind w:left="5888" w:hanging="360"/>
      </w:pPr>
      <w:rPr>
        <w:rFonts w:hint="default"/>
        <w:lang w:val="en-US" w:eastAsia="en-US" w:bidi="ar-SA"/>
      </w:rPr>
    </w:lvl>
    <w:lvl w:ilvl="5" w:tplc="3134126A">
      <w:numFmt w:val="bullet"/>
      <w:lvlText w:val="•"/>
      <w:lvlJc w:val="left"/>
      <w:pPr>
        <w:ind w:left="6860" w:hanging="360"/>
      </w:pPr>
      <w:rPr>
        <w:rFonts w:hint="default"/>
        <w:lang w:val="en-US" w:eastAsia="en-US" w:bidi="ar-SA"/>
      </w:rPr>
    </w:lvl>
    <w:lvl w:ilvl="6" w:tplc="C590ACB2">
      <w:numFmt w:val="bullet"/>
      <w:lvlText w:val="•"/>
      <w:lvlJc w:val="left"/>
      <w:pPr>
        <w:ind w:left="7832" w:hanging="360"/>
      </w:pPr>
      <w:rPr>
        <w:rFonts w:hint="default"/>
        <w:lang w:val="en-US" w:eastAsia="en-US" w:bidi="ar-SA"/>
      </w:rPr>
    </w:lvl>
    <w:lvl w:ilvl="7" w:tplc="9C9EECCA">
      <w:numFmt w:val="bullet"/>
      <w:lvlText w:val="•"/>
      <w:lvlJc w:val="left"/>
      <w:pPr>
        <w:ind w:left="8804" w:hanging="360"/>
      </w:pPr>
      <w:rPr>
        <w:rFonts w:hint="default"/>
        <w:lang w:val="en-US" w:eastAsia="en-US" w:bidi="ar-SA"/>
      </w:rPr>
    </w:lvl>
    <w:lvl w:ilvl="8" w:tplc="B8B0E87E">
      <w:numFmt w:val="bullet"/>
      <w:lvlText w:val="•"/>
      <w:lvlJc w:val="left"/>
      <w:pPr>
        <w:ind w:left="9776" w:hanging="360"/>
      </w:pPr>
      <w:rPr>
        <w:rFonts w:hint="default"/>
        <w:lang w:val="en-US" w:eastAsia="en-US" w:bidi="ar-SA"/>
      </w:rPr>
    </w:lvl>
  </w:abstractNum>
  <w:abstractNum w:abstractNumId="63" w15:restartNumberingAfterBreak="0">
    <w:nsid w:val="4AEB547D"/>
    <w:multiLevelType w:val="hybridMultilevel"/>
    <w:tmpl w:val="EA484C6E"/>
    <w:lvl w:ilvl="0" w:tplc="AF96827A">
      <w:start w:val="1"/>
      <w:numFmt w:val="decimal"/>
      <w:lvlText w:val="%1."/>
      <w:lvlJc w:val="left"/>
      <w:pPr>
        <w:ind w:left="1991" w:hanging="360"/>
      </w:pPr>
      <w:rPr>
        <w:rFonts w:ascii="Georgia" w:eastAsia="Georgia" w:hAnsi="Georgia" w:cs="Georgia" w:hint="default"/>
        <w:spacing w:val="0"/>
        <w:w w:val="100"/>
        <w:sz w:val="22"/>
        <w:szCs w:val="22"/>
        <w:lang w:val="en-US" w:eastAsia="en-US" w:bidi="ar-SA"/>
      </w:rPr>
    </w:lvl>
    <w:lvl w:ilvl="1" w:tplc="0CB6EFA4">
      <w:numFmt w:val="bullet"/>
      <w:lvlText w:val="•"/>
      <w:lvlJc w:val="left"/>
      <w:pPr>
        <w:ind w:left="2972" w:hanging="360"/>
      </w:pPr>
      <w:rPr>
        <w:rFonts w:hint="default"/>
        <w:lang w:val="en-US" w:eastAsia="en-US" w:bidi="ar-SA"/>
      </w:rPr>
    </w:lvl>
    <w:lvl w:ilvl="2" w:tplc="1550E696">
      <w:numFmt w:val="bullet"/>
      <w:lvlText w:val="•"/>
      <w:lvlJc w:val="left"/>
      <w:pPr>
        <w:ind w:left="3944" w:hanging="360"/>
      </w:pPr>
      <w:rPr>
        <w:rFonts w:hint="default"/>
        <w:lang w:val="en-US" w:eastAsia="en-US" w:bidi="ar-SA"/>
      </w:rPr>
    </w:lvl>
    <w:lvl w:ilvl="3" w:tplc="935CCAF0">
      <w:numFmt w:val="bullet"/>
      <w:lvlText w:val="•"/>
      <w:lvlJc w:val="left"/>
      <w:pPr>
        <w:ind w:left="4916" w:hanging="360"/>
      </w:pPr>
      <w:rPr>
        <w:rFonts w:hint="default"/>
        <w:lang w:val="en-US" w:eastAsia="en-US" w:bidi="ar-SA"/>
      </w:rPr>
    </w:lvl>
    <w:lvl w:ilvl="4" w:tplc="FD02FFA4">
      <w:numFmt w:val="bullet"/>
      <w:lvlText w:val="•"/>
      <w:lvlJc w:val="left"/>
      <w:pPr>
        <w:ind w:left="5888" w:hanging="360"/>
      </w:pPr>
      <w:rPr>
        <w:rFonts w:hint="default"/>
        <w:lang w:val="en-US" w:eastAsia="en-US" w:bidi="ar-SA"/>
      </w:rPr>
    </w:lvl>
    <w:lvl w:ilvl="5" w:tplc="BC0A3B00">
      <w:numFmt w:val="bullet"/>
      <w:lvlText w:val="•"/>
      <w:lvlJc w:val="left"/>
      <w:pPr>
        <w:ind w:left="6860" w:hanging="360"/>
      </w:pPr>
      <w:rPr>
        <w:rFonts w:hint="default"/>
        <w:lang w:val="en-US" w:eastAsia="en-US" w:bidi="ar-SA"/>
      </w:rPr>
    </w:lvl>
    <w:lvl w:ilvl="6" w:tplc="EB408B68">
      <w:numFmt w:val="bullet"/>
      <w:lvlText w:val="•"/>
      <w:lvlJc w:val="left"/>
      <w:pPr>
        <w:ind w:left="7832" w:hanging="360"/>
      </w:pPr>
      <w:rPr>
        <w:rFonts w:hint="default"/>
        <w:lang w:val="en-US" w:eastAsia="en-US" w:bidi="ar-SA"/>
      </w:rPr>
    </w:lvl>
    <w:lvl w:ilvl="7" w:tplc="A2260BF0">
      <w:numFmt w:val="bullet"/>
      <w:lvlText w:val="•"/>
      <w:lvlJc w:val="left"/>
      <w:pPr>
        <w:ind w:left="8804" w:hanging="360"/>
      </w:pPr>
      <w:rPr>
        <w:rFonts w:hint="default"/>
        <w:lang w:val="en-US" w:eastAsia="en-US" w:bidi="ar-SA"/>
      </w:rPr>
    </w:lvl>
    <w:lvl w:ilvl="8" w:tplc="58C4C370">
      <w:numFmt w:val="bullet"/>
      <w:lvlText w:val="•"/>
      <w:lvlJc w:val="left"/>
      <w:pPr>
        <w:ind w:left="9776" w:hanging="360"/>
      </w:pPr>
      <w:rPr>
        <w:rFonts w:hint="default"/>
        <w:lang w:val="en-US" w:eastAsia="en-US" w:bidi="ar-SA"/>
      </w:rPr>
    </w:lvl>
  </w:abstractNum>
  <w:abstractNum w:abstractNumId="64" w15:restartNumberingAfterBreak="0">
    <w:nsid w:val="4AFC5DAA"/>
    <w:multiLevelType w:val="hybridMultilevel"/>
    <w:tmpl w:val="259E9F14"/>
    <w:lvl w:ilvl="0" w:tplc="28C0C114">
      <w:start w:val="1"/>
      <w:numFmt w:val="decimal"/>
      <w:lvlText w:val="%1."/>
      <w:lvlJc w:val="left"/>
      <w:pPr>
        <w:ind w:left="1991" w:hanging="360"/>
      </w:pPr>
      <w:rPr>
        <w:rFonts w:hint="default"/>
        <w:spacing w:val="0"/>
        <w:w w:val="100"/>
        <w:lang w:val="en-US" w:eastAsia="en-US" w:bidi="ar-SA"/>
      </w:rPr>
    </w:lvl>
    <w:lvl w:ilvl="1" w:tplc="9724B4BC">
      <w:numFmt w:val="bullet"/>
      <w:lvlText w:val="•"/>
      <w:lvlJc w:val="left"/>
      <w:pPr>
        <w:ind w:left="2972" w:hanging="360"/>
      </w:pPr>
      <w:rPr>
        <w:rFonts w:hint="default"/>
        <w:lang w:val="en-US" w:eastAsia="en-US" w:bidi="ar-SA"/>
      </w:rPr>
    </w:lvl>
    <w:lvl w:ilvl="2" w:tplc="01625ED0">
      <w:numFmt w:val="bullet"/>
      <w:lvlText w:val="•"/>
      <w:lvlJc w:val="left"/>
      <w:pPr>
        <w:ind w:left="3944" w:hanging="360"/>
      </w:pPr>
      <w:rPr>
        <w:rFonts w:hint="default"/>
        <w:lang w:val="en-US" w:eastAsia="en-US" w:bidi="ar-SA"/>
      </w:rPr>
    </w:lvl>
    <w:lvl w:ilvl="3" w:tplc="D1C06A80">
      <w:numFmt w:val="bullet"/>
      <w:lvlText w:val="•"/>
      <w:lvlJc w:val="left"/>
      <w:pPr>
        <w:ind w:left="4916" w:hanging="360"/>
      </w:pPr>
      <w:rPr>
        <w:rFonts w:hint="default"/>
        <w:lang w:val="en-US" w:eastAsia="en-US" w:bidi="ar-SA"/>
      </w:rPr>
    </w:lvl>
    <w:lvl w:ilvl="4" w:tplc="3D1CC7E2">
      <w:numFmt w:val="bullet"/>
      <w:lvlText w:val="•"/>
      <w:lvlJc w:val="left"/>
      <w:pPr>
        <w:ind w:left="5888" w:hanging="360"/>
      </w:pPr>
      <w:rPr>
        <w:rFonts w:hint="default"/>
        <w:lang w:val="en-US" w:eastAsia="en-US" w:bidi="ar-SA"/>
      </w:rPr>
    </w:lvl>
    <w:lvl w:ilvl="5" w:tplc="9D96067A">
      <w:numFmt w:val="bullet"/>
      <w:lvlText w:val="•"/>
      <w:lvlJc w:val="left"/>
      <w:pPr>
        <w:ind w:left="6860" w:hanging="360"/>
      </w:pPr>
      <w:rPr>
        <w:rFonts w:hint="default"/>
        <w:lang w:val="en-US" w:eastAsia="en-US" w:bidi="ar-SA"/>
      </w:rPr>
    </w:lvl>
    <w:lvl w:ilvl="6" w:tplc="F432DCD8">
      <w:numFmt w:val="bullet"/>
      <w:lvlText w:val="•"/>
      <w:lvlJc w:val="left"/>
      <w:pPr>
        <w:ind w:left="7832" w:hanging="360"/>
      </w:pPr>
      <w:rPr>
        <w:rFonts w:hint="default"/>
        <w:lang w:val="en-US" w:eastAsia="en-US" w:bidi="ar-SA"/>
      </w:rPr>
    </w:lvl>
    <w:lvl w:ilvl="7" w:tplc="099E4D44">
      <w:numFmt w:val="bullet"/>
      <w:lvlText w:val="•"/>
      <w:lvlJc w:val="left"/>
      <w:pPr>
        <w:ind w:left="8804" w:hanging="360"/>
      </w:pPr>
      <w:rPr>
        <w:rFonts w:hint="default"/>
        <w:lang w:val="en-US" w:eastAsia="en-US" w:bidi="ar-SA"/>
      </w:rPr>
    </w:lvl>
    <w:lvl w:ilvl="8" w:tplc="8FD8C0F6">
      <w:numFmt w:val="bullet"/>
      <w:lvlText w:val="•"/>
      <w:lvlJc w:val="left"/>
      <w:pPr>
        <w:ind w:left="9776" w:hanging="360"/>
      </w:pPr>
      <w:rPr>
        <w:rFonts w:hint="default"/>
        <w:lang w:val="en-US" w:eastAsia="en-US" w:bidi="ar-SA"/>
      </w:rPr>
    </w:lvl>
  </w:abstractNum>
  <w:abstractNum w:abstractNumId="65" w15:restartNumberingAfterBreak="0">
    <w:nsid w:val="4B8C1046"/>
    <w:multiLevelType w:val="hybridMultilevel"/>
    <w:tmpl w:val="EB56FECC"/>
    <w:lvl w:ilvl="0" w:tplc="5EF2EF7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6" w15:restartNumberingAfterBreak="0">
    <w:nsid w:val="4C924368"/>
    <w:multiLevelType w:val="hybridMultilevel"/>
    <w:tmpl w:val="83D626C2"/>
    <w:lvl w:ilvl="0" w:tplc="42484E18">
      <w:start w:val="1"/>
      <w:numFmt w:val="decimal"/>
      <w:lvlText w:val="%1."/>
      <w:lvlJc w:val="left"/>
      <w:pPr>
        <w:ind w:left="1991" w:hanging="360"/>
      </w:pPr>
      <w:rPr>
        <w:rFonts w:hint="default"/>
        <w:spacing w:val="0"/>
        <w:w w:val="100"/>
        <w:lang w:val="en-US" w:eastAsia="en-US" w:bidi="ar-SA"/>
      </w:rPr>
    </w:lvl>
    <w:lvl w:ilvl="1" w:tplc="424A5D8C">
      <w:start w:val="1"/>
      <w:numFmt w:val="lowerLetter"/>
      <w:lvlText w:val="%2."/>
      <w:lvlJc w:val="left"/>
      <w:pPr>
        <w:ind w:left="2620" w:hanging="360"/>
      </w:pPr>
      <w:rPr>
        <w:rFonts w:ascii="Georgia" w:eastAsia="Georgia" w:hAnsi="Georgia" w:cs="Georgia" w:hint="default"/>
        <w:spacing w:val="-1"/>
        <w:w w:val="100"/>
        <w:sz w:val="22"/>
        <w:szCs w:val="22"/>
        <w:lang w:val="en-US" w:eastAsia="en-US" w:bidi="ar-SA"/>
      </w:rPr>
    </w:lvl>
    <w:lvl w:ilvl="2" w:tplc="5BD8C8E2">
      <w:numFmt w:val="bullet"/>
      <w:lvlText w:val="•"/>
      <w:lvlJc w:val="left"/>
      <w:pPr>
        <w:ind w:left="3631" w:hanging="360"/>
      </w:pPr>
      <w:rPr>
        <w:rFonts w:hint="default"/>
        <w:lang w:val="en-US" w:eastAsia="en-US" w:bidi="ar-SA"/>
      </w:rPr>
    </w:lvl>
    <w:lvl w:ilvl="3" w:tplc="14AA2EDE">
      <w:numFmt w:val="bullet"/>
      <w:lvlText w:val="•"/>
      <w:lvlJc w:val="left"/>
      <w:pPr>
        <w:ind w:left="4642" w:hanging="360"/>
      </w:pPr>
      <w:rPr>
        <w:rFonts w:hint="default"/>
        <w:lang w:val="en-US" w:eastAsia="en-US" w:bidi="ar-SA"/>
      </w:rPr>
    </w:lvl>
    <w:lvl w:ilvl="4" w:tplc="7AD0ED82">
      <w:numFmt w:val="bullet"/>
      <w:lvlText w:val="•"/>
      <w:lvlJc w:val="left"/>
      <w:pPr>
        <w:ind w:left="5653" w:hanging="360"/>
      </w:pPr>
      <w:rPr>
        <w:rFonts w:hint="default"/>
        <w:lang w:val="en-US" w:eastAsia="en-US" w:bidi="ar-SA"/>
      </w:rPr>
    </w:lvl>
    <w:lvl w:ilvl="5" w:tplc="50A88BD0">
      <w:numFmt w:val="bullet"/>
      <w:lvlText w:val="•"/>
      <w:lvlJc w:val="left"/>
      <w:pPr>
        <w:ind w:left="6664" w:hanging="360"/>
      </w:pPr>
      <w:rPr>
        <w:rFonts w:hint="default"/>
        <w:lang w:val="en-US" w:eastAsia="en-US" w:bidi="ar-SA"/>
      </w:rPr>
    </w:lvl>
    <w:lvl w:ilvl="6" w:tplc="27381A54">
      <w:numFmt w:val="bullet"/>
      <w:lvlText w:val="•"/>
      <w:lvlJc w:val="left"/>
      <w:pPr>
        <w:ind w:left="7675" w:hanging="360"/>
      </w:pPr>
      <w:rPr>
        <w:rFonts w:hint="default"/>
        <w:lang w:val="en-US" w:eastAsia="en-US" w:bidi="ar-SA"/>
      </w:rPr>
    </w:lvl>
    <w:lvl w:ilvl="7" w:tplc="5A96C5E6">
      <w:numFmt w:val="bullet"/>
      <w:lvlText w:val="•"/>
      <w:lvlJc w:val="left"/>
      <w:pPr>
        <w:ind w:left="8686" w:hanging="360"/>
      </w:pPr>
      <w:rPr>
        <w:rFonts w:hint="default"/>
        <w:lang w:val="en-US" w:eastAsia="en-US" w:bidi="ar-SA"/>
      </w:rPr>
    </w:lvl>
    <w:lvl w:ilvl="8" w:tplc="99FE4934">
      <w:numFmt w:val="bullet"/>
      <w:lvlText w:val="•"/>
      <w:lvlJc w:val="left"/>
      <w:pPr>
        <w:ind w:left="9697" w:hanging="360"/>
      </w:pPr>
      <w:rPr>
        <w:rFonts w:hint="default"/>
        <w:lang w:val="en-US" w:eastAsia="en-US" w:bidi="ar-SA"/>
      </w:rPr>
    </w:lvl>
  </w:abstractNum>
  <w:abstractNum w:abstractNumId="67" w15:restartNumberingAfterBreak="0">
    <w:nsid w:val="4EAC6806"/>
    <w:multiLevelType w:val="hybridMultilevel"/>
    <w:tmpl w:val="EBCC8CBA"/>
    <w:lvl w:ilvl="0" w:tplc="273231CE">
      <w:start w:val="1"/>
      <w:numFmt w:val="decimal"/>
      <w:lvlText w:val="%1."/>
      <w:lvlJc w:val="left"/>
      <w:pPr>
        <w:ind w:left="1991" w:hanging="360"/>
      </w:pPr>
      <w:rPr>
        <w:rFonts w:ascii="Georgia" w:eastAsia="Georgia" w:hAnsi="Georgia" w:cs="Georgia" w:hint="default"/>
        <w:spacing w:val="0"/>
        <w:w w:val="100"/>
        <w:sz w:val="22"/>
        <w:szCs w:val="22"/>
        <w:lang w:val="en-US" w:eastAsia="en-US" w:bidi="ar-SA"/>
      </w:rPr>
    </w:lvl>
    <w:lvl w:ilvl="1" w:tplc="1892FE92">
      <w:numFmt w:val="bullet"/>
      <w:lvlText w:val="•"/>
      <w:lvlJc w:val="left"/>
      <w:pPr>
        <w:ind w:left="2972" w:hanging="360"/>
      </w:pPr>
      <w:rPr>
        <w:rFonts w:hint="default"/>
        <w:lang w:val="en-US" w:eastAsia="en-US" w:bidi="ar-SA"/>
      </w:rPr>
    </w:lvl>
    <w:lvl w:ilvl="2" w:tplc="B62C497C">
      <w:numFmt w:val="bullet"/>
      <w:lvlText w:val="•"/>
      <w:lvlJc w:val="left"/>
      <w:pPr>
        <w:ind w:left="3944" w:hanging="360"/>
      </w:pPr>
      <w:rPr>
        <w:rFonts w:hint="default"/>
        <w:lang w:val="en-US" w:eastAsia="en-US" w:bidi="ar-SA"/>
      </w:rPr>
    </w:lvl>
    <w:lvl w:ilvl="3" w:tplc="68A8545E">
      <w:numFmt w:val="bullet"/>
      <w:lvlText w:val="•"/>
      <w:lvlJc w:val="left"/>
      <w:pPr>
        <w:ind w:left="4916" w:hanging="360"/>
      </w:pPr>
      <w:rPr>
        <w:rFonts w:hint="default"/>
        <w:lang w:val="en-US" w:eastAsia="en-US" w:bidi="ar-SA"/>
      </w:rPr>
    </w:lvl>
    <w:lvl w:ilvl="4" w:tplc="FF4469D8">
      <w:numFmt w:val="bullet"/>
      <w:lvlText w:val="•"/>
      <w:lvlJc w:val="left"/>
      <w:pPr>
        <w:ind w:left="5888" w:hanging="360"/>
      </w:pPr>
      <w:rPr>
        <w:rFonts w:hint="default"/>
        <w:lang w:val="en-US" w:eastAsia="en-US" w:bidi="ar-SA"/>
      </w:rPr>
    </w:lvl>
    <w:lvl w:ilvl="5" w:tplc="E2CE90C0">
      <w:numFmt w:val="bullet"/>
      <w:lvlText w:val="•"/>
      <w:lvlJc w:val="left"/>
      <w:pPr>
        <w:ind w:left="6860" w:hanging="360"/>
      </w:pPr>
      <w:rPr>
        <w:rFonts w:hint="default"/>
        <w:lang w:val="en-US" w:eastAsia="en-US" w:bidi="ar-SA"/>
      </w:rPr>
    </w:lvl>
    <w:lvl w:ilvl="6" w:tplc="B41E7398">
      <w:numFmt w:val="bullet"/>
      <w:lvlText w:val="•"/>
      <w:lvlJc w:val="left"/>
      <w:pPr>
        <w:ind w:left="7832" w:hanging="360"/>
      </w:pPr>
      <w:rPr>
        <w:rFonts w:hint="default"/>
        <w:lang w:val="en-US" w:eastAsia="en-US" w:bidi="ar-SA"/>
      </w:rPr>
    </w:lvl>
    <w:lvl w:ilvl="7" w:tplc="0C8A6468">
      <w:numFmt w:val="bullet"/>
      <w:lvlText w:val="•"/>
      <w:lvlJc w:val="left"/>
      <w:pPr>
        <w:ind w:left="8804" w:hanging="360"/>
      </w:pPr>
      <w:rPr>
        <w:rFonts w:hint="default"/>
        <w:lang w:val="en-US" w:eastAsia="en-US" w:bidi="ar-SA"/>
      </w:rPr>
    </w:lvl>
    <w:lvl w:ilvl="8" w:tplc="68A4B77A">
      <w:numFmt w:val="bullet"/>
      <w:lvlText w:val="•"/>
      <w:lvlJc w:val="left"/>
      <w:pPr>
        <w:ind w:left="9776" w:hanging="360"/>
      </w:pPr>
      <w:rPr>
        <w:rFonts w:hint="default"/>
        <w:lang w:val="en-US" w:eastAsia="en-US" w:bidi="ar-SA"/>
      </w:rPr>
    </w:lvl>
  </w:abstractNum>
  <w:abstractNum w:abstractNumId="68" w15:restartNumberingAfterBreak="0">
    <w:nsid w:val="51AA3844"/>
    <w:multiLevelType w:val="hybridMultilevel"/>
    <w:tmpl w:val="B3183CC4"/>
    <w:lvl w:ilvl="0" w:tplc="86EEF44A">
      <w:start w:val="1"/>
      <w:numFmt w:val="decimal"/>
      <w:lvlText w:val="%1."/>
      <w:lvlJc w:val="left"/>
      <w:pPr>
        <w:ind w:left="1991" w:hanging="360"/>
      </w:pPr>
      <w:rPr>
        <w:rFonts w:hint="default"/>
        <w:spacing w:val="0"/>
        <w:w w:val="100"/>
        <w:lang w:val="en-US" w:eastAsia="en-US" w:bidi="ar-SA"/>
      </w:rPr>
    </w:lvl>
    <w:lvl w:ilvl="1" w:tplc="685AA096">
      <w:numFmt w:val="bullet"/>
      <w:lvlText w:val="•"/>
      <w:lvlJc w:val="left"/>
      <w:pPr>
        <w:ind w:left="2972" w:hanging="360"/>
      </w:pPr>
      <w:rPr>
        <w:rFonts w:hint="default"/>
        <w:lang w:val="en-US" w:eastAsia="en-US" w:bidi="ar-SA"/>
      </w:rPr>
    </w:lvl>
    <w:lvl w:ilvl="2" w:tplc="02DE4F08">
      <w:numFmt w:val="bullet"/>
      <w:lvlText w:val="•"/>
      <w:lvlJc w:val="left"/>
      <w:pPr>
        <w:ind w:left="3944" w:hanging="360"/>
      </w:pPr>
      <w:rPr>
        <w:rFonts w:hint="default"/>
        <w:lang w:val="en-US" w:eastAsia="en-US" w:bidi="ar-SA"/>
      </w:rPr>
    </w:lvl>
    <w:lvl w:ilvl="3" w:tplc="38243E7E">
      <w:numFmt w:val="bullet"/>
      <w:lvlText w:val="•"/>
      <w:lvlJc w:val="left"/>
      <w:pPr>
        <w:ind w:left="4916" w:hanging="360"/>
      </w:pPr>
      <w:rPr>
        <w:rFonts w:hint="default"/>
        <w:lang w:val="en-US" w:eastAsia="en-US" w:bidi="ar-SA"/>
      </w:rPr>
    </w:lvl>
    <w:lvl w:ilvl="4" w:tplc="C67C25D8">
      <w:numFmt w:val="bullet"/>
      <w:lvlText w:val="•"/>
      <w:lvlJc w:val="left"/>
      <w:pPr>
        <w:ind w:left="5888" w:hanging="360"/>
      </w:pPr>
      <w:rPr>
        <w:rFonts w:hint="default"/>
        <w:lang w:val="en-US" w:eastAsia="en-US" w:bidi="ar-SA"/>
      </w:rPr>
    </w:lvl>
    <w:lvl w:ilvl="5" w:tplc="5C60277E">
      <w:numFmt w:val="bullet"/>
      <w:lvlText w:val="•"/>
      <w:lvlJc w:val="left"/>
      <w:pPr>
        <w:ind w:left="6860" w:hanging="360"/>
      </w:pPr>
      <w:rPr>
        <w:rFonts w:hint="default"/>
        <w:lang w:val="en-US" w:eastAsia="en-US" w:bidi="ar-SA"/>
      </w:rPr>
    </w:lvl>
    <w:lvl w:ilvl="6" w:tplc="76D898A6">
      <w:numFmt w:val="bullet"/>
      <w:lvlText w:val="•"/>
      <w:lvlJc w:val="left"/>
      <w:pPr>
        <w:ind w:left="7832" w:hanging="360"/>
      </w:pPr>
      <w:rPr>
        <w:rFonts w:hint="default"/>
        <w:lang w:val="en-US" w:eastAsia="en-US" w:bidi="ar-SA"/>
      </w:rPr>
    </w:lvl>
    <w:lvl w:ilvl="7" w:tplc="C61A8996">
      <w:numFmt w:val="bullet"/>
      <w:lvlText w:val="•"/>
      <w:lvlJc w:val="left"/>
      <w:pPr>
        <w:ind w:left="8804" w:hanging="360"/>
      </w:pPr>
      <w:rPr>
        <w:rFonts w:hint="default"/>
        <w:lang w:val="en-US" w:eastAsia="en-US" w:bidi="ar-SA"/>
      </w:rPr>
    </w:lvl>
    <w:lvl w:ilvl="8" w:tplc="A62C76D2">
      <w:numFmt w:val="bullet"/>
      <w:lvlText w:val="•"/>
      <w:lvlJc w:val="left"/>
      <w:pPr>
        <w:ind w:left="9776" w:hanging="360"/>
      </w:pPr>
      <w:rPr>
        <w:rFonts w:hint="default"/>
        <w:lang w:val="en-US" w:eastAsia="en-US" w:bidi="ar-SA"/>
      </w:rPr>
    </w:lvl>
  </w:abstractNum>
  <w:abstractNum w:abstractNumId="69" w15:restartNumberingAfterBreak="0">
    <w:nsid w:val="526B0805"/>
    <w:multiLevelType w:val="hybridMultilevel"/>
    <w:tmpl w:val="BAA6158E"/>
    <w:lvl w:ilvl="0" w:tplc="445E4DB4">
      <w:start w:val="1"/>
      <w:numFmt w:val="decimal"/>
      <w:lvlText w:val="%1."/>
      <w:lvlJc w:val="left"/>
      <w:pPr>
        <w:ind w:left="1991" w:hanging="360"/>
      </w:pPr>
      <w:rPr>
        <w:rFonts w:hint="default"/>
        <w:spacing w:val="0"/>
        <w:w w:val="100"/>
        <w:lang w:val="en-US" w:eastAsia="en-US" w:bidi="ar-SA"/>
      </w:rPr>
    </w:lvl>
    <w:lvl w:ilvl="1" w:tplc="59FA43AC">
      <w:start w:val="1"/>
      <w:numFmt w:val="lowerLetter"/>
      <w:lvlText w:val="%2."/>
      <w:lvlJc w:val="left"/>
      <w:pPr>
        <w:ind w:left="2620" w:hanging="360"/>
      </w:pPr>
      <w:rPr>
        <w:rFonts w:ascii="Georgia" w:eastAsia="Georgia" w:hAnsi="Georgia" w:cs="Georgia" w:hint="default"/>
        <w:spacing w:val="-1"/>
        <w:w w:val="100"/>
        <w:sz w:val="22"/>
        <w:szCs w:val="22"/>
        <w:lang w:val="en-US" w:eastAsia="en-US" w:bidi="ar-SA"/>
      </w:rPr>
    </w:lvl>
    <w:lvl w:ilvl="2" w:tplc="87B48E04">
      <w:numFmt w:val="bullet"/>
      <w:lvlText w:val="•"/>
      <w:lvlJc w:val="left"/>
      <w:pPr>
        <w:ind w:left="3631" w:hanging="360"/>
      </w:pPr>
      <w:rPr>
        <w:rFonts w:hint="default"/>
        <w:lang w:val="en-US" w:eastAsia="en-US" w:bidi="ar-SA"/>
      </w:rPr>
    </w:lvl>
    <w:lvl w:ilvl="3" w:tplc="CE96D402">
      <w:numFmt w:val="bullet"/>
      <w:lvlText w:val="•"/>
      <w:lvlJc w:val="left"/>
      <w:pPr>
        <w:ind w:left="4642" w:hanging="360"/>
      </w:pPr>
      <w:rPr>
        <w:rFonts w:hint="default"/>
        <w:lang w:val="en-US" w:eastAsia="en-US" w:bidi="ar-SA"/>
      </w:rPr>
    </w:lvl>
    <w:lvl w:ilvl="4" w:tplc="DA78AE02">
      <w:numFmt w:val="bullet"/>
      <w:lvlText w:val="•"/>
      <w:lvlJc w:val="left"/>
      <w:pPr>
        <w:ind w:left="5653" w:hanging="360"/>
      </w:pPr>
      <w:rPr>
        <w:rFonts w:hint="default"/>
        <w:lang w:val="en-US" w:eastAsia="en-US" w:bidi="ar-SA"/>
      </w:rPr>
    </w:lvl>
    <w:lvl w:ilvl="5" w:tplc="ED64C914">
      <w:numFmt w:val="bullet"/>
      <w:lvlText w:val="•"/>
      <w:lvlJc w:val="left"/>
      <w:pPr>
        <w:ind w:left="6664" w:hanging="360"/>
      </w:pPr>
      <w:rPr>
        <w:rFonts w:hint="default"/>
        <w:lang w:val="en-US" w:eastAsia="en-US" w:bidi="ar-SA"/>
      </w:rPr>
    </w:lvl>
    <w:lvl w:ilvl="6" w:tplc="9D507BD4">
      <w:numFmt w:val="bullet"/>
      <w:lvlText w:val="•"/>
      <w:lvlJc w:val="left"/>
      <w:pPr>
        <w:ind w:left="7675" w:hanging="360"/>
      </w:pPr>
      <w:rPr>
        <w:rFonts w:hint="default"/>
        <w:lang w:val="en-US" w:eastAsia="en-US" w:bidi="ar-SA"/>
      </w:rPr>
    </w:lvl>
    <w:lvl w:ilvl="7" w:tplc="F2FE7A38">
      <w:numFmt w:val="bullet"/>
      <w:lvlText w:val="•"/>
      <w:lvlJc w:val="left"/>
      <w:pPr>
        <w:ind w:left="8686" w:hanging="360"/>
      </w:pPr>
      <w:rPr>
        <w:rFonts w:hint="default"/>
        <w:lang w:val="en-US" w:eastAsia="en-US" w:bidi="ar-SA"/>
      </w:rPr>
    </w:lvl>
    <w:lvl w:ilvl="8" w:tplc="422A9E04">
      <w:numFmt w:val="bullet"/>
      <w:lvlText w:val="•"/>
      <w:lvlJc w:val="left"/>
      <w:pPr>
        <w:ind w:left="9697" w:hanging="360"/>
      </w:pPr>
      <w:rPr>
        <w:rFonts w:hint="default"/>
        <w:lang w:val="en-US" w:eastAsia="en-US" w:bidi="ar-SA"/>
      </w:rPr>
    </w:lvl>
  </w:abstractNum>
  <w:abstractNum w:abstractNumId="70" w15:restartNumberingAfterBreak="0">
    <w:nsid w:val="55445A1F"/>
    <w:multiLevelType w:val="hybridMultilevel"/>
    <w:tmpl w:val="37F0773A"/>
    <w:lvl w:ilvl="0" w:tplc="9140E650">
      <w:start w:val="1"/>
      <w:numFmt w:val="decimal"/>
      <w:lvlText w:val="%1."/>
      <w:lvlJc w:val="left"/>
      <w:pPr>
        <w:ind w:left="1991" w:hanging="360"/>
      </w:pPr>
      <w:rPr>
        <w:rFonts w:hint="default"/>
        <w:spacing w:val="0"/>
        <w:w w:val="100"/>
        <w:lang w:val="en-US" w:eastAsia="en-US" w:bidi="ar-SA"/>
      </w:rPr>
    </w:lvl>
    <w:lvl w:ilvl="1" w:tplc="2954C40C">
      <w:start w:val="1"/>
      <w:numFmt w:val="lowerLetter"/>
      <w:lvlText w:val="%2."/>
      <w:lvlJc w:val="left"/>
      <w:pPr>
        <w:ind w:left="2620" w:hanging="360"/>
      </w:pPr>
      <w:rPr>
        <w:rFonts w:ascii="Georgia" w:eastAsia="Georgia" w:hAnsi="Georgia" w:cs="Georgia" w:hint="default"/>
        <w:spacing w:val="-1"/>
        <w:w w:val="100"/>
        <w:sz w:val="22"/>
        <w:szCs w:val="22"/>
        <w:lang w:val="en-US" w:eastAsia="en-US" w:bidi="ar-SA"/>
      </w:rPr>
    </w:lvl>
    <w:lvl w:ilvl="2" w:tplc="B35EADC6">
      <w:numFmt w:val="bullet"/>
      <w:lvlText w:val="•"/>
      <w:lvlJc w:val="left"/>
      <w:pPr>
        <w:ind w:left="3631" w:hanging="360"/>
      </w:pPr>
      <w:rPr>
        <w:rFonts w:hint="default"/>
        <w:lang w:val="en-US" w:eastAsia="en-US" w:bidi="ar-SA"/>
      </w:rPr>
    </w:lvl>
    <w:lvl w:ilvl="3" w:tplc="06DA3974">
      <w:numFmt w:val="bullet"/>
      <w:lvlText w:val="•"/>
      <w:lvlJc w:val="left"/>
      <w:pPr>
        <w:ind w:left="4642" w:hanging="360"/>
      </w:pPr>
      <w:rPr>
        <w:rFonts w:hint="default"/>
        <w:lang w:val="en-US" w:eastAsia="en-US" w:bidi="ar-SA"/>
      </w:rPr>
    </w:lvl>
    <w:lvl w:ilvl="4" w:tplc="60CC0470">
      <w:numFmt w:val="bullet"/>
      <w:lvlText w:val="•"/>
      <w:lvlJc w:val="left"/>
      <w:pPr>
        <w:ind w:left="5653" w:hanging="360"/>
      </w:pPr>
      <w:rPr>
        <w:rFonts w:hint="default"/>
        <w:lang w:val="en-US" w:eastAsia="en-US" w:bidi="ar-SA"/>
      </w:rPr>
    </w:lvl>
    <w:lvl w:ilvl="5" w:tplc="98E862C2">
      <w:numFmt w:val="bullet"/>
      <w:lvlText w:val="•"/>
      <w:lvlJc w:val="left"/>
      <w:pPr>
        <w:ind w:left="6664" w:hanging="360"/>
      </w:pPr>
      <w:rPr>
        <w:rFonts w:hint="default"/>
        <w:lang w:val="en-US" w:eastAsia="en-US" w:bidi="ar-SA"/>
      </w:rPr>
    </w:lvl>
    <w:lvl w:ilvl="6" w:tplc="43E2C37A">
      <w:numFmt w:val="bullet"/>
      <w:lvlText w:val="•"/>
      <w:lvlJc w:val="left"/>
      <w:pPr>
        <w:ind w:left="7675" w:hanging="360"/>
      </w:pPr>
      <w:rPr>
        <w:rFonts w:hint="default"/>
        <w:lang w:val="en-US" w:eastAsia="en-US" w:bidi="ar-SA"/>
      </w:rPr>
    </w:lvl>
    <w:lvl w:ilvl="7" w:tplc="D0922948">
      <w:numFmt w:val="bullet"/>
      <w:lvlText w:val="•"/>
      <w:lvlJc w:val="left"/>
      <w:pPr>
        <w:ind w:left="8686" w:hanging="360"/>
      </w:pPr>
      <w:rPr>
        <w:rFonts w:hint="default"/>
        <w:lang w:val="en-US" w:eastAsia="en-US" w:bidi="ar-SA"/>
      </w:rPr>
    </w:lvl>
    <w:lvl w:ilvl="8" w:tplc="2440EFFC">
      <w:numFmt w:val="bullet"/>
      <w:lvlText w:val="•"/>
      <w:lvlJc w:val="left"/>
      <w:pPr>
        <w:ind w:left="9697" w:hanging="360"/>
      </w:pPr>
      <w:rPr>
        <w:rFonts w:hint="default"/>
        <w:lang w:val="en-US" w:eastAsia="en-US" w:bidi="ar-SA"/>
      </w:rPr>
    </w:lvl>
  </w:abstractNum>
  <w:abstractNum w:abstractNumId="71" w15:restartNumberingAfterBreak="0">
    <w:nsid w:val="55E2040D"/>
    <w:multiLevelType w:val="hybridMultilevel"/>
    <w:tmpl w:val="3956EB44"/>
    <w:lvl w:ilvl="0" w:tplc="1AEAF784">
      <w:start w:val="1"/>
      <w:numFmt w:val="decimal"/>
      <w:lvlText w:val="%1."/>
      <w:lvlJc w:val="left"/>
      <w:pPr>
        <w:ind w:left="1991" w:hanging="360"/>
      </w:pPr>
      <w:rPr>
        <w:rFonts w:hint="default"/>
        <w:spacing w:val="0"/>
        <w:w w:val="100"/>
        <w:lang w:val="en-US" w:eastAsia="en-US" w:bidi="ar-SA"/>
      </w:rPr>
    </w:lvl>
    <w:lvl w:ilvl="1" w:tplc="331AF836">
      <w:numFmt w:val="bullet"/>
      <w:lvlText w:val="•"/>
      <w:lvlJc w:val="left"/>
      <w:pPr>
        <w:ind w:left="2972" w:hanging="360"/>
      </w:pPr>
      <w:rPr>
        <w:rFonts w:hint="default"/>
        <w:lang w:val="en-US" w:eastAsia="en-US" w:bidi="ar-SA"/>
      </w:rPr>
    </w:lvl>
    <w:lvl w:ilvl="2" w:tplc="CA686BF4">
      <w:numFmt w:val="bullet"/>
      <w:lvlText w:val="•"/>
      <w:lvlJc w:val="left"/>
      <w:pPr>
        <w:ind w:left="3944" w:hanging="360"/>
      </w:pPr>
      <w:rPr>
        <w:rFonts w:hint="default"/>
        <w:lang w:val="en-US" w:eastAsia="en-US" w:bidi="ar-SA"/>
      </w:rPr>
    </w:lvl>
    <w:lvl w:ilvl="3" w:tplc="02E8FFE2">
      <w:numFmt w:val="bullet"/>
      <w:lvlText w:val="•"/>
      <w:lvlJc w:val="left"/>
      <w:pPr>
        <w:ind w:left="4916" w:hanging="360"/>
      </w:pPr>
      <w:rPr>
        <w:rFonts w:hint="default"/>
        <w:lang w:val="en-US" w:eastAsia="en-US" w:bidi="ar-SA"/>
      </w:rPr>
    </w:lvl>
    <w:lvl w:ilvl="4" w:tplc="2DBE6274">
      <w:numFmt w:val="bullet"/>
      <w:lvlText w:val="•"/>
      <w:lvlJc w:val="left"/>
      <w:pPr>
        <w:ind w:left="5888" w:hanging="360"/>
      </w:pPr>
      <w:rPr>
        <w:rFonts w:hint="default"/>
        <w:lang w:val="en-US" w:eastAsia="en-US" w:bidi="ar-SA"/>
      </w:rPr>
    </w:lvl>
    <w:lvl w:ilvl="5" w:tplc="7CF65704">
      <w:numFmt w:val="bullet"/>
      <w:lvlText w:val="•"/>
      <w:lvlJc w:val="left"/>
      <w:pPr>
        <w:ind w:left="6860" w:hanging="360"/>
      </w:pPr>
      <w:rPr>
        <w:rFonts w:hint="default"/>
        <w:lang w:val="en-US" w:eastAsia="en-US" w:bidi="ar-SA"/>
      </w:rPr>
    </w:lvl>
    <w:lvl w:ilvl="6" w:tplc="CFBE2F98">
      <w:numFmt w:val="bullet"/>
      <w:lvlText w:val="•"/>
      <w:lvlJc w:val="left"/>
      <w:pPr>
        <w:ind w:left="7832" w:hanging="360"/>
      </w:pPr>
      <w:rPr>
        <w:rFonts w:hint="default"/>
        <w:lang w:val="en-US" w:eastAsia="en-US" w:bidi="ar-SA"/>
      </w:rPr>
    </w:lvl>
    <w:lvl w:ilvl="7" w:tplc="55A65DB8">
      <w:numFmt w:val="bullet"/>
      <w:lvlText w:val="•"/>
      <w:lvlJc w:val="left"/>
      <w:pPr>
        <w:ind w:left="8804" w:hanging="360"/>
      </w:pPr>
      <w:rPr>
        <w:rFonts w:hint="default"/>
        <w:lang w:val="en-US" w:eastAsia="en-US" w:bidi="ar-SA"/>
      </w:rPr>
    </w:lvl>
    <w:lvl w:ilvl="8" w:tplc="C7EEB2DC">
      <w:numFmt w:val="bullet"/>
      <w:lvlText w:val="•"/>
      <w:lvlJc w:val="left"/>
      <w:pPr>
        <w:ind w:left="9776" w:hanging="360"/>
      </w:pPr>
      <w:rPr>
        <w:rFonts w:hint="default"/>
        <w:lang w:val="en-US" w:eastAsia="en-US" w:bidi="ar-SA"/>
      </w:rPr>
    </w:lvl>
  </w:abstractNum>
  <w:abstractNum w:abstractNumId="72" w15:restartNumberingAfterBreak="0">
    <w:nsid w:val="5720371E"/>
    <w:multiLevelType w:val="hybridMultilevel"/>
    <w:tmpl w:val="6D16854C"/>
    <w:lvl w:ilvl="0" w:tplc="57301EB6">
      <w:start w:val="1"/>
      <w:numFmt w:val="decimal"/>
      <w:lvlText w:val="%1."/>
      <w:lvlJc w:val="left"/>
      <w:pPr>
        <w:ind w:left="1991" w:hanging="360"/>
      </w:pPr>
      <w:rPr>
        <w:rFonts w:hint="default"/>
        <w:spacing w:val="0"/>
        <w:w w:val="100"/>
        <w:lang w:val="en-US" w:eastAsia="en-US" w:bidi="ar-SA"/>
      </w:rPr>
    </w:lvl>
    <w:lvl w:ilvl="1" w:tplc="B18CCBC2">
      <w:numFmt w:val="bullet"/>
      <w:lvlText w:val="•"/>
      <w:lvlJc w:val="left"/>
      <w:pPr>
        <w:ind w:left="2972" w:hanging="360"/>
      </w:pPr>
      <w:rPr>
        <w:rFonts w:hint="default"/>
        <w:lang w:val="en-US" w:eastAsia="en-US" w:bidi="ar-SA"/>
      </w:rPr>
    </w:lvl>
    <w:lvl w:ilvl="2" w:tplc="6FA0B7D6">
      <w:numFmt w:val="bullet"/>
      <w:lvlText w:val="•"/>
      <w:lvlJc w:val="left"/>
      <w:pPr>
        <w:ind w:left="3944" w:hanging="360"/>
      </w:pPr>
      <w:rPr>
        <w:rFonts w:hint="default"/>
        <w:lang w:val="en-US" w:eastAsia="en-US" w:bidi="ar-SA"/>
      </w:rPr>
    </w:lvl>
    <w:lvl w:ilvl="3" w:tplc="3F68DBA0">
      <w:numFmt w:val="bullet"/>
      <w:lvlText w:val="•"/>
      <w:lvlJc w:val="left"/>
      <w:pPr>
        <w:ind w:left="4916" w:hanging="360"/>
      </w:pPr>
      <w:rPr>
        <w:rFonts w:hint="default"/>
        <w:lang w:val="en-US" w:eastAsia="en-US" w:bidi="ar-SA"/>
      </w:rPr>
    </w:lvl>
    <w:lvl w:ilvl="4" w:tplc="129E8754">
      <w:numFmt w:val="bullet"/>
      <w:lvlText w:val="•"/>
      <w:lvlJc w:val="left"/>
      <w:pPr>
        <w:ind w:left="5888" w:hanging="360"/>
      </w:pPr>
      <w:rPr>
        <w:rFonts w:hint="default"/>
        <w:lang w:val="en-US" w:eastAsia="en-US" w:bidi="ar-SA"/>
      </w:rPr>
    </w:lvl>
    <w:lvl w:ilvl="5" w:tplc="3822BD8E">
      <w:numFmt w:val="bullet"/>
      <w:lvlText w:val="•"/>
      <w:lvlJc w:val="left"/>
      <w:pPr>
        <w:ind w:left="6860" w:hanging="360"/>
      </w:pPr>
      <w:rPr>
        <w:rFonts w:hint="default"/>
        <w:lang w:val="en-US" w:eastAsia="en-US" w:bidi="ar-SA"/>
      </w:rPr>
    </w:lvl>
    <w:lvl w:ilvl="6" w:tplc="61E8983C">
      <w:numFmt w:val="bullet"/>
      <w:lvlText w:val="•"/>
      <w:lvlJc w:val="left"/>
      <w:pPr>
        <w:ind w:left="7832" w:hanging="360"/>
      </w:pPr>
      <w:rPr>
        <w:rFonts w:hint="default"/>
        <w:lang w:val="en-US" w:eastAsia="en-US" w:bidi="ar-SA"/>
      </w:rPr>
    </w:lvl>
    <w:lvl w:ilvl="7" w:tplc="A68CFBF6">
      <w:numFmt w:val="bullet"/>
      <w:lvlText w:val="•"/>
      <w:lvlJc w:val="left"/>
      <w:pPr>
        <w:ind w:left="8804" w:hanging="360"/>
      </w:pPr>
      <w:rPr>
        <w:rFonts w:hint="default"/>
        <w:lang w:val="en-US" w:eastAsia="en-US" w:bidi="ar-SA"/>
      </w:rPr>
    </w:lvl>
    <w:lvl w:ilvl="8" w:tplc="D29C62D2">
      <w:numFmt w:val="bullet"/>
      <w:lvlText w:val="•"/>
      <w:lvlJc w:val="left"/>
      <w:pPr>
        <w:ind w:left="9776" w:hanging="360"/>
      </w:pPr>
      <w:rPr>
        <w:rFonts w:hint="default"/>
        <w:lang w:val="en-US" w:eastAsia="en-US" w:bidi="ar-SA"/>
      </w:rPr>
    </w:lvl>
  </w:abstractNum>
  <w:abstractNum w:abstractNumId="73" w15:restartNumberingAfterBreak="0">
    <w:nsid w:val="57290ACF"/>
    <w:multiLevelType w:val="hybridMultilevel"/>
    <w:tmpl w:val="AF5E3F32"/>
    <w:lvl w:ilvl="0" w:tplc="4FFC0DA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4" w15:restartNumberingAfterBreak="0">
    <w:nsid w:val="57331055"/>
    <w:multiLevelType w:val="hybridMultilevel"/>
    <w:tmpl w:val="948E866A"/>
    <w:lvl w:ilvl="0" w:tplc="27A6828A">
      <w:start w:val="1"/>
      <w:numFmt w:val="decimal"/>
      <w:lvlText w:val="%1."/>
      <w:lvlJc w:val="left"/>
      <w:pPr>
        <w:ind w:left="1991" w:hanging="360"/>
      </w:pPr>
      <w:rPr>
        <w:rFonts w:hint="default"/>
        <w:spacing w:val="0"/>
        <w:w w:val="100"/>
        <w:lang w:val="en-US" w:eastAsia="en-US" w:bidi="ar-SA"/>
      </w:rPr>
    </w:lvl>
    <w:lvl w:ilvl="1" w:tplc="79202C10">
      <w:numFmt w:val="bullet"/>
      <w:lvlText w:val="•"/>
      <w:lvlJc w:val="left"/>
      <w:pPr>
        <w:ind w:left="2972" w:hanging="360"/>
      </w:pPr>
      <w:rPr>
        <w:rFonts w:hint="default"/>
        <w:lang w:val="en-US" w:eastAsia="en-US" w:bidi="ar-SA"/>
      </w:rPr>
    </w:lvl>
    <w:lvl w:ilvl="2" w:tplc="C2C2FE56">
      <w:numFmt w:val="bullet"/>
      <w:lvlText w:val="•"/>
      <w:lvlJc w:val="left"/>
      <w:pPr>
        <w:ind w:left="3944" w:hanging="360"/>
      </w:pPr>
      <w:rPr>
        <w:rFonts w:hint="default"/>
        <w:lang w:val="en-US" w:eastAsia="en-US" w:bidi="ar-SA"/>
      </w:rPr>
    </w:lvl>
    <w:lvl w:ilvl="3" w:tplc="AEC2C68C">
      <w:numFmt w:val="bullet"/>
      <w:lvlText w:val="•"/>
      <w:lvlJc w:val="left"/>
      <w:pPr>
        <w:ind w:left="4916" w:hanging="360"/>
      </w:pPr>
      <w:rPr>
        <w:rFonts w:hint="default"/>
        <w:lang w:val="en-US" w:eastAsia="en-US" w:bidi="ar-SA"/>
      </w:rPr>
    </w:lvl>
    <w:lvl w:ilvl="4" w:tplc="7560575A">
      <w:numFmt w:val="bullet"/>
      <w:lvlText w:val="•"/>
      <w:lvlJc w:val="left"/>
      <w:pPr>
        <w:ind w:left="5888" w:hanging="360"/>
      </w:pPr>
      <w:rPr>
        <w:rFonts w:hint="default"/>
        <w:lang w:val="en-US" w:eastAsia="en-US" w:bidi="ar-SA"/>
      </w:rPr>
    </w:lvl>
    <w:lvl w:ilvl="5" w:tplc="7D965C3A">
      <w:numFmt w:val="bullet"/>
      <w:lvlText w:val="•"/>
      <w:lvlJc w:val="left"/>
      <w:pPr>
        <w:ind w:left="6860" w:hanging="360"/>
      </w:pPr>
      <w:rPr>
        <w:rFonts w:hint="default"/>
        <w:lang w:val="en-US" w:eastAsia="en-US" w:bidi="ar-SA"/>
      </w:rPr>
    </w:lvl>
    <w:lvl w:ilvl="6" w:tplc="7F52F7B4">
      <w:numFmt w:val="bullet"/>
      <w:lvlText w:val="•"/>
      <w:lvlJc w:val="left"/>
      <w:pPr>
        <w:ind w:left="7832" w:hanging="360"/>
      </w:pPr>
      <w:rPr>
        <w:rFonts w:hint="default"/>
        <w:lang w:val="en-US" w:eastAsia="en-US" w:bidi="ar-SA"/>
      </w:rPr>
    </w:lvl>
    <w:lvl w:ilvl="7" w:tplc="48E255DA">
      <w:numFmt w:val="bullet"/>
      <w:lvlText w:val="•"/>
      <w:lvlJc w:val="left"/>
      <w:pPr>
        <w:ind w:left="8804" w:hanging="360"/>
      </w:pPr>
      <w:rPr>
        <w:rFonts w:hint="default"/>
        <w:lang w:val="en-US" w:eastAsia="en-US" w:bidi="ar-SA"/>
      </w:rPr>
    </w:lvl>
    <w:lvl w:ilvl="8" w:tplc="E3B2C69C">
      <w:numFmt w:val="bullet"/>
      <w:lvlText w:val="•"/>
      <w:lvlJc w:val="left"/>
      <w:pPr>
        <w:ind w:left="9776" w:hanging="360"/>
      </w:pPr>
      <w:rPr>
        <w:rFonts w:hint="default"/>
        <w:lang w:val="en-US" w:eastAsia="en-US" w:bidi="ar-SA"/>
      </w:rPr>
    </w:lvl>
  </w:abstractNum>
  <w:abstractNum w:abstractNumId="75" w15:restartNumberingAfterBreak="0">
    <w:nsid w:val="5AFE7F5C"/>
    <w:multiLevelType w:val="hybridMultilevel"/>
    <w:tmpl w:val="925A0E16"/>
    <w:lvl w:ilvl="0" w:tplc="A5064DC6">
      <w:start w:val="1"/>
      <w:numFmt w:val="decimal"/>
      <w:lvlText w:val="%1."/>
      <w:lvlJc w:val="left"/>
      <w:pPr>
        <w:ind w:left="1991" w:hanging="360"/>
      </w:pPr>
      <w:rPr>
        <w:rFonts w:ascii="Georgia" w:eastAsia="Georgia" w:hAnsi="Georgia" w:cs="Georgia" w:hint="default"/>
        <w:spacing w:val="0"/>
        <w:w w:val="100"/>
        <w:sz w:val="22"/>
        <w:szCs w:val="22"/>
        <w:lang w:val="en-US" w:eastAsia="en-US" w:bidi="ar-SA"/>
      </w:rPr>
    </w:lvl>
    <w:lvl w:ilvl="1" w:tplc="15B4F322">
      <w:numFmt w:val="bullet"/>
      <w:lvlText w:val="•"/>
      <w:lvlJc w:val="left"/>
      <w:pPr>
        <w:ind w:left="2972" w:hanging="360"/>
      </w:pPr>
      <w:rPr>
        <w:rFonts w:hint="default"/>
        <w:lang w:val="en-US" w:eastAsia="en-US" w:bidi="ar-SA"/>
      </w:rPr>
    </w:lvl>
    <w:lvl w:ilvl="2" w:tplc="07468A68">
      <w:numFmt w:val="bullet"/>
      <w:lvlText w:val="•"/>
      <w:lvlJc w:val="left"/>
      <w:pPr>
        <w:ind w:left="3944" w:hanging="360"/>
      </w:pPr>
      <w:rPr>
        <w:rFonts w:hint="default"/>
        <w:lang w:val="en-US" w:eastAsia="en-US" w:bidi="ar-SA"/>
      </w:rPr>
    </w:lvl>
    <w:lvl w:ilvl="3" w:tplc="6166EDD8">
      <w:numFmt w:val="bullet"/>
      <w:lvlText w:val="•"/>
      <w:lvlJc w:val="left"/>
      <w:pPr>
        <w:ind w:left="4916" w:hanging="360"/>
      </w:pPr>
      <w:rPr>
        <w:rFonts w:hint="default"/>
        <w:lang w:val="en-US" w:eastAsia="en-US" w:bidi="ar-SA"/>
      </w:rPr>
    </w:lvl>
    <w:lvl w:ilvl="4" w:tplc="FE5E15D2">
      <w:numFmt w:val="bullet"/>
      <w:lvlText w:val="•"/>
      <w:lvlJc w:val="left"/>
      <w:pPr>
        <w:ind w:left="5888" w:hanging="360"/>
      </w:pPr>
      <w:rPr>
        <w:rFonts w:hint="default"/>
        <w:lang w:val="en-US" w:eastAsia="en-US" w:bidi="ar-SA"/>
      </w:rPr>
    </w:lvl>
    <w:lvl w:ilvl="5" w:tplc="65387C28">
      <w:numFmt w:val="bullet"/>
      <w:lvlText w:val="•"/>
      <w:lvlJc w:val="left"/>
      <w:pPr>
        <w:ind w:left="6860" w:hanging="360"/>
      </w:pPr>
      <w:rPr>
        <w:rFonts w:hint="default"/>
        <w:lang w:val="en-US" w:eastAsia="en-US" w:bidi="ar-SA"/>
      </w:rPr>
    </w:lvl>
    <w:lvl w:ilvl="6" w:tplc="6D98EE32">
      <w:numFmt w:val="bullet"/>
      <w:lvlText w:val="•"/>
      <w:lvlJc w:val="left"/>
      <w:pPr>
        <w:ind w:left="7832" w:hanging="360"/>
      </w:pPr>
      <w:rPr>
        <w:rFonts w:hint="default"/>
        <w:lang w:val="en-US" w:eastAsia="en-US" w:bidi="ar-SA"/>
      </w:rPr>
    </w:lvl>
    <w:lvl w:ilvl="7" w:tplc="B30A2958">
      <w:numFmt w:val="bullet"/>
      <w:lvlText w:val="•"/>
      <w:lvlJc w:val="left"/>
      <w:pPr>
        <w:ind w:left="8804" w:hanging="360"/>
      </w:pPr>
      <w:rPr>
        <w:rFonts w:hint="default"/>
        <w:lang w:val="en-US" w:eastAsia="en-US" w:bidi="ar-SA"/>
      </w:rPr>
    </w:lvl>
    <w:lvl w:ilvl="8" w:tplc="581A62C6">
      <w:numFmt w:val="bullet"/>
      <w:lvlText w:val="•"/>
      <w:lvlJc w:val="left"/>
      <w:pPr>
        <w:ind w:left="9776" w:hanging="360"/>
      </w:pPr>
      <w:rPr>
        <w:rFonts w:hint="default"/>
        <w:lang w:val="en-US" w:eastAsia="en-US" w:bidi="ar-SA"/>
      </w:rPr>
    </w:lvl>
  </w:abstractNum>
  <w:abstractNum w:abstractNumId="76" w15:restartNumberingAfterBreak="0">
    <w:nsid w:val="5BF04E93"/>
    <w:multiLevelType w:val="hybridMultilevel"/>
    <w:tmpl w:val="486A8CC2"/>
    <w:lvl w:ilvl="0" w:tplc="69B829DE">
      <w:start w:val="1"/>
      <w:numFmt w:val="decimal"/>
      <w:lvlText w:val="%1."/>
      <w:lvlJc w:val="left"/>
      <w:pPr>
        <w:ind w:left="1991" w:hanging="360"/>
      </w:pPr>
      <w:rPr>
        <w:rFonts w:hint="default"/>
        <w:spacing w:val="0"/>
        <w:w w:val="100"/>
        <w:lang w:val="en-US" w:eastAsia="en-US" w:bidi="ar-SA"/>
      </w:rPr>
    </w:lvl>
    <w:lvl w:ilvl="1" w:tplc="9F843786">
      <w:numFmt w:val="bullet"/>
      <w:lvlText w:val="•"/>
      <w:lvlJc w:val="left"/>
      <w:pPr>
        <w:ind w:left="2972" w:hanging="360"/>
      </w:pPr>
      <w:rPr>
        <w:rFonts w:hint="default"/>
        <w:lang w:val="en-US" w:eastAsia="en-US" w:bidi="ar-SA"/>
      </w:rPr>
    </w:lvl>
    <w:lvl w:ilvl="2" w:tplc="7F3EE314">
      <w:numFmt w:val="bullet"/>
      <w:lvlText w:val="•"/>
      <w:lvlJc w:val="left"/>
      <w:pPr>
        <w:ind w:left="3944" w:hanging="360"/>
      </w:pPr>
      <w:rPr>
        <w:rFonts w:hint="default"/>
        <w:lang w:val="en-US" w:eastAsia="en-US" w:bidi="ar-SA"/>
      </w:rPr>
    </w:lvl>
    <w:lvl w:ilvl="3" w:tplc="28407EEE">
      <w:numFmt w:val="bullet"/>
      <w:lvlText w:val="•"/>
      <w:lvlJc w:val="left"/>
      <w:pPr>
        <w:ind w:left="4916" w:hanging="360"/>
      </w:pPr>
      <w:rPr>
        <w:rFonts w:hint="default"/>
        <w:lang w:val="en-US" w:eastAsia="en-US" w:bidi="ar-SA"/>
      </w:rPr>
    </w:lvl>
    <w:lvl w:ilvl="4" w:tplc="15663CBA">
      <w:numFmt w:val="bullet"/>
      <w:lvlText w:val="•"/>
      <w:lvlJc w:val="left"/>
      <w:pPr>
        <w:ind w:left="5888" w:hanging="360"/>
      </w:pPr>
      <w:rPr>
        <w:rFonts w:hint="default"/>
        <w:lang w:val="en-US" w:eastAsia="en-US" w:bidi="ar-SA"/>
      </w:rPr>
    </w:lvl>
    <w:lvl w:ilvl="5" w:tplc="26AE582E">
      <w:numFmt w:val="bullet"/>
      <w:lvlText w:val="•"/>
      <w:lvlJc w:val="left"/>
      <w:pPr>
        <w:ind w:left="6860" w:hanging="360"/>
      </w:pPr>
      <w:rPr>
        <w:rFonts w:hint="default"/>
        <w:lang w:val="en-US" w:eastAsia="en-US" w:bidi="ar-SA"/>
      </w:rPr>
    </w:lvl>
    <w:lvl w:ilvl="6" w:tplc="511AC3CE">
      <w:numFmt w:val="bullet"/>
      <w:lvlText w:val="•"/>
      <w:lvlJc w:val="left"/>
      <w:pPr>
        <w:ind w:left="7832" w:hanging="360"/>
      </w:pPr>
      <w:rPr>
        <w:rFonts w:hint="default"/>
        <w:lang w:val="en-US" w:eastAsia="en-US" w:bidi="ar-SA"/>
      </w:rPr>
    </w:lvl>
    <w:lvl w:ilvl="7" w:tplc="3C0A9F60">
      <w:numFmt w:val="bullet"/>
      <w:lvlText w:val="•"/>
      <w:lvlJc w:val="left"/>
      <w:pPr>
        <w:ind w:left="8804" w:hanging="360"/>
      </w:pPr>
      <w:rPr>
        <w:rFonts w:hint="default"/>
        <w:lang w:val="en-US" w:eastAsia="en-US" w:bidi="ar-SA"/>
      </w:rPr>
    </w:lvl>
    <w:lvl w:ilvl="8" w:tplc="B75837DA">
      <w:numFmt w:val="bullet"/>
      <w:lvlText w:val="•"/>
      <w:lvlJc w:val="left"/>
      <w:pPr>
        <w:ind w:left="9776" w:hanging="360"/>
      </w:pPr>
      <w:rPr>
        <w:rFonts w:hint="default"/>
        <w:lang w:val="en-US" w:eastAsia="en-US" w:bidi="ar-SA"/>
      </w:rPr>
    </w:lvl>
  </w:abstractNum>
  <w:abstractNum w:abstractNumId="77" w15:restartNumberingAfterBreak="0">
    <w:nsid w:val="5CF024EE"/>
    <w:multiLevelType w:val="hybridMultilevel"/>
    <w:tmpl w:val="0AD4E276"/>
    <w:lvl w:ilvl="0" w:tplc="6F78DCBC">
      <w:start w:val="1"/>
      <w:numFmt w:val="decimal"/>
      <w:lvlText w:val="%1."/>
      <w:lvlJc w:val="left"/>
      <w:pPr>
        <w:ind w:left="1991" w:hanging="360"/>
      </w:pPr>
      <w:rPr>
        <w:rFonts w:hint="default"/>
        <w:spacing w:val="0"/>
        <w:w w:val="100"/>
        <w:lang w:val="en-US" w:eastAsia="en-US" w:bidi="ar-SA"/>
      </w:rPr>
    </w:lvl>
    <w:lvl w:ilvl="1" w:tplc="9562687E">
      <w:numFmt w:val="bullet"/>
      <w:lvlText w:val="•"/>
      <w:lvlJc w:val="left"/>
      <w:pPr>
        <w:ind w:left="2972" w:hanging="360"/>
      </w:pPr>
      <w:rPr>
        <w:rFonts w:hint="default"/>
        <w:lang w:val="en-US" w:eastAsia="en-US" w:bidi="ar-SA"/>
      </w:rPr>
    </w:lvl>
    <w:lvl w:ilvl="2" w:tplc="37BA2BC4">
      <w:numFmt w:val="bullet"/>
      <w:lvlText w:val="•"/>
      <w:lvlJc w:val="left"/>
      <w:pPr>
        <w:ind w:left="3944" w:hanging="360"/>
      </w:pPr>
      <w:rPr>
        <w:rFonts w:hint="default"/>
        <w:lang w:val="en-US" w:eastAsia="en-US" w:bidi="ar-SA"/>
      </w:rPr>
    </w:lvl>
    <w:lvl w:ilvl="3" w:tplc="7284C500">
      <w:numFmt w:val="bullet"/>
      <w:lvlText w:val="•"/>
      <w:lvlJc w:val="left"/>
      <w:pPr>
        <w:ind w:left="4916" w:hanging="360"/>
      </w:pPr>
      <w:rPr>
        <w:rFonts w:hint="default"/>
        <w:lang w:val="en-US" w:eastAsia="en-US" w:bidi="ar-SA"/>
      </w:rPr>
    </w:lvl>
    <w:lvl w:ilvl="4" w:tplc="04300774">
      <w:numFmt w:val="bullet"/>
      <w:lvlText w:val="•"/>
      <w:lvlJc w:val="left"/>
      <w:pPr>
        <w:ind w:left="5888" w:hanging="360"/>
      </w:pPr>
      <w:rPr>
        <w:rFonts w:hint="default"/>
        <w:lang w:val="en-US" w:eastAsia="en-US" w:bidi="ar-SA"/>
      </w:rPr>
    </w:lvl>
    <w:lvl w:ilvl="5" w:tplc="32043016">
      <w:numFmt w:val="bullet"/>
      <w:lvlText w:val="•"/>
      <w:lvlJc w:val="left"/>
      <w:pPr>
        <w:ind w:left="6860" w:hanging="360"/>
      </w:pPr>
      <w:rPr>
        <w:rFonts w:hint="default"/>
        <w:lang w:val="en-US" w:eastAsia="en-US" w:bidi="ar-SA"/>
      </w:rPr>
    </w:lvl>
    <w:lvl w:ilvl="6" w:tplc="17FA3456">
      <w:numFmt w:val="bullet"/>
      <w:lvlText w:val="•"/>
      <w:lvlJc w:val="left"/>
      <w:pPr>
        <w:ind w:left="7832" w:hanging="360"/>
      </w:pPr>
      <w:rPr>
        <w:rFonts w:hint="default"/>
        <w:lang w:val="en-US" w:eastAsia="en-US" w:bidi="ar-SA"/>
      </w:rPr>
    </w:lvl>
    <w:lvl w:ilvl="7" w:tplc="46361BD2">
      <w:numFmt w:val="bullet"/>
      <w:lvlText w:val="•"/>
      <w:lvlJc w:val="left"/>
      <w:pPr>
        <w:ind w:left="8804" w:hanging="360"/>
      </w:pPr>
      <w:rPr>
        <w:rFonts w:hint="default"/>
        <w:lang w:val="en-US" w:eastAsia="en-US" w:bidi="ar-SA"/>
      </w:rPr>
    </w:lvl>
    <w:lvl w:ilvl="8" w:tplc="CC6A8F12">
      <w:numFmt w:val="bullet"/>
      <w:lvlText w:val="•"/>
      <w:lvlJc w:val="left"/>
      <w:pPr>
        <w:ind w:left="9776" w:hanging="360"/>
      </w:pPr>
      <w:rPr>
        <w:rFonts w:hint="default"/>
        <w:lang w:val="en-US" w:eastAsia="en-US" w:bidi="ar-SA"/>
      </w:rPr>
    </w:lvl>
  </w:abstractNum>
  <w:abstractNum w:abstractNumId="78" w15:restartNumberingAfterBreak="0">
    <w:nsid w:val="5F6C0B46"/>
    <w:multiLevelType w:val="hybridMultilevel"/>
    <w:tmpl w:val="48B0E1AA"/>
    <w:lvl w:ilvl="0" w:tplc="B8540E36">
      <w:start w:val="1"/>
      <w:numFmt w:val="decimal"/>
      <w:lvlText w:val="%1."/>
      <w:lvlJc w:val="left"/>
      <w:pPr>
        <w:ind w:left="1991" w:hanging="360"/>
      </w:pPr>
      <w:rPr>
        <w:rFonts w:hint="default"/>
        <w:spacing w:val="0"/>
        <w:w w:val="100"/>
        <w:lang w:val="en-US" w:eastAsia="en-US" w:bidi="ar-SA"/>
      </w:rPr>
    </w:lvl>
    <w:lvl w:ilvl="1" w:tplc="9D1E1F58">
      <w:numFmt w:val="bullet"/>
      <w:lvlText w:val="•"/>
      <w:lvlJc w:val="left"/>
      <w:pPr>
        <w:ind w:left="2972" w:hanging="360"/>
      </w:pPr>
      <w:rPr>
        <w:rFonts w:hint="default"/>
        <w:lang w:val="en-US" w:eastAsia="en-US" w:bidi="ar-SA"/>
      </w:rPr>
    </w:lvl>
    <w:lvl w:ilvl="2" w:tplc="DBBA306A">
      <w:numFmt w:val="bullet"/>
      <w:lvlText w:val="•"/>
      <w:lvlJc w:val="left"/>
      <w:pPr>
        <w:ind w:left="3944" w:hanging="360"/>
      </w:pPr>
      <w:rPr>
        <w:rFonts w:hint="default"/>
        <w:lang w:val="en-US" w:eastAsia="en-US" w:bidi="ar-SA"/>
      </w:rPr>
    </w:lvl>
    <w:lvl w:ilvl="3" w:tplc="D49A9CB4">
      <w:numFmt w:val="bullet"/>
      <w:lvlText w:val="•"/>
      <w:lvlJc w:val="left"/>
      <w:pPr>
        <w:ind w:left="4916" w:hanging="360"/>
      </w:pPr>
      <w:rPr>
        <w:rFonts w:hint="default"/>
        <w:lang w:val="en-US" w:eastAsia="en-US" w:bidi="ar-SA"/>
      </w:rPr>
    </w:lvl>
    <w:lvl w:ilvl="4" w:tplc="553C48F0">
      <w:numFmt w:val="bullet"/>
      <w:lvlText w:val="•"/>
      <w:lvlJc w:val="left"/>
      <w:pPr>
        <w:ind w:left="5888" w:hanging="360"/>
      </w:pPr>
      <w:rPr>
        <w:rFonts w:hint="default"/>
        <w:lang w:val="en-US" w:eastAsia="en-US" w:bidi="ar-SA"/>
      </w:rPr>
    </w:lvl>
    <w:lvl w:ilvl="5" w:tplc="7C32FA64">
      <w:numFmt w:val="bullet"/>
      <w:lvlText w:val="•"/>
      <w:lvlJc w:val="left"/>
      <w:pPr>
        <w:ind w:left="6860" w:hanging="360"/>
      </w:pPr>
      <w:rPr>
        <w:rFonts w:hint="default"/>
        <w:lang w:val="en-US" w:eastAsia="en-US" w:bidi="ar-SA"/>
      </w:rPr>
    </w:lvl>
    <w:lvl w:ilvl="6" w:tplc="923EBBEA">
      <w:numFmt w:val="bullet"/>
      <w:lvlText w:val="•"/>
      <w:lvlJc w:val="left"/>
      <w:pPr>
        <w:ind w:left="7832" w:hanging="360"/>
      </w:pPr>
      <w:rPr>
        <w:rFonts w:hint="default"/>
        <w:lang w:val="en-US" w:eastAsia="en-US" w:bidi="ar-SA"/>
      </w:rPr>
    </w:lvl>
    <w:lvl w:ilvl="7" w:tplc="81DAFFD8">
      <w:numFmt w:val="bullet"/>
      <w:lvlText w:val="•"/>
      <w:lvlJc w:val="left"/>
      <w:pPr>
        <w:ind w:left="8804" w:hanging="360"/>
      </w:pPr>
      <w:rPr>
        <w:rFonts w:hint="default"/>
        <w:lang w:val="en-US" w:eastAsia="en-US" w:bidi="ar-SA"/>
      </w:rPr>
    </w:lvl>
    <w:lvl w:ilvl="8" w:tplc="A9C68F60">
      <w:numFmt w:val="bullet"/>
      <w:lvlText w:val="•"/>
      <w:lvlJc w:val="left"/>
      <w:pPr>
        <w:ind w:left="9776" w:hanging="360"/>
      </w:pPr>
      <w:rPr>
        <w:rFonts w:hint="default"/>
        <w:lang w:val="en-US" w:eastAsia="en-US" w:bidi="ar-SA"/>
      </w:rPr>
    </w:lvl>
  </w:abstractNum>
  <w:abstractNum w:abstractNumId="79" w15:restartNumberingAfterBreak="0">
    <w:nsid w:val="60817350"/>
    <w:multiLevelType w:val="hybridMultilevel"/>
    <w:tmpl w:val="399C67FC"/>
    <w:lvl w:ilvl="0" w:tplc="87EAB208">
      <w:start w:val="1"/>
      <w:numFmt w:val="decimal"/>
      <w:lvlText w:val="%1."/>
      <w:lvlJc w:val="left"/>
      <w:pPr>
        <w:ind w:left="1991" w:hanging="360"/>
      </w:pPr>
      <w:rPr>
        <w:rFonts w:hint="default"/>
        <w:spacing w:val="0"/>
        <w:w w:val="100"/>
        <w:lang w:val="en-US" w:eastAsia="en-US" w:bidi="ar-SA"/>
      </w:rPr>
    </w:lvl>
    <w:lvl w:ilvl="1" w:tplc="5AE6AA76">
      <w:numFmt w:val="bullet"/>
      <w:lvlText w:val="•"/>
      <w:lvlJc w:val="left"/>
      <w:pPr>
        <w:ind w:left="2972" w:hanging="360"/>
      </w:pPr>
      <w:rPr>
        <w:rFonts w:hint="default"/>
        <w:lang w:val="en-US" w:eastAsia="en-US" w:bidi="ar-SA"/>
      </w:rPr>
    </w:lvl>
    <w:lvl w:ilvl="2" w:tplc="DC5EABD0">
      <w:numFmt w:val="bullet"/>
      <w:lvlText w:val="•"/>
      <w:lvlJc w:val="left"/>
      <w:pPr>
        <w:ind w:left="3944" w:hanging="360"/>
      </w:pPr>
      <w:rPr>
        <w:rFonts w:hint="default"/>
        <w:lang w:val="en-US" w:eastAsia="en-US" w:bidi="ar-SA"/>
      </w:rPr>
    </w:lvl>
    <w:lvl w:ilvl="3" w:tplc="CA52445A">
      <w:numFmt w:val="bullet"/>
      <w:lvlText w:val="•"/>
      <w:lvlJc w:val="left"/>
      <w:pPr>
        <w:ind w:left="4916" w:hanging="360"/>
      </w:pPr>
      <w:rPr>
        <w:rFonts w:hint="default"/>
        <w:lang w:val="en-US" w:eastAsia="en-US" w:bidi="ar-SA"/>
      </w:rPr>
    </w:lvl>
    <w:lvl w:ilvl="4" w:tplc="8A64C50E">
      <w:numFmt w:val="bullet"/>
      <w:lvlText w:val="•"/>
      <w:lvlJc w:val="left"/>
      <w:pPr>
        <w:ind w:left="5888" w:hanging="360"/>
      </w:pPr>
      <w:rPr>
        <w:rFonts w:hint="default"/>
        <w:lang w:val="en-US" w:eastAsia="en-US" w:bidi="ar-SA"/>
      </w:rPr>
    </w:lvl>
    <w:lvl w:ilvl="5" w:tplc="28A8F756">
      <w:numFmt w:val="bullet"/>
      <w:lvlText w:val="•"/>
      <w:lvlJc w:val="left"/>
      <w:pPr>
        <w:ind w:left="6860" w:hanging="360"/>
      </w:pPr>
      <w:rPr>
        <w:rFonts w:hint="default"/>
        <w:lang w:val="en-US" w:eastAsia="en-US" w:bidi="ar-SA"/>
      </w:rPr>
    </w:lvl>
    <w:lvl w:ilvl="6" w:tplc="34AE458E">
      <w:numFmt w:val="bullet"/>
      <w:lvlText w:val="•"/>
      <w:lvlJc w:val="left"/>
      <w:pPr>
        <w:ind w:left="7832" w:hanging="360"/>
      </w:pPr>
      <w:rPr>
        <w:rFonts w:hint="default"/>
        <w:lang w:val="en-US" w:eastAsia="en-US" w:bidi="ar-SA"/>
      </w:rPr>
    </w:lvl>
    <w:lvl w:ilvl="7" w:tplc="CD8E3E6C">
      <w:numFmt w:val="bullet"/>
      <w:lvlText w:val="•"/>
      <w:lvlJc w:val="left"/>
      <w:pPr>
        <w:ind w:left="8804" w:hanging="360"/>
      </w:pPr>
      <w:rPr>
        <w:rFonts w:hint="default"/>
        <w:lang w:val="en-US" w:eastAsia="en-US" w:bidi="ar-SA"/>
      </w:rPr>
    </w:lvl>
    <w:lvl w:ilvl="8" w:tplc="3B1AD5AE">
      <w:numFmt w:val="bullet"/>
      <w:lvlText w:val="•"/>
      <w:lvlJc w:val="left"/>
      <w:pPr>
        <w:ind w:left="9776" w:hanging="360"/>
      </w:pPr>
      <w:rPr>
        <w:rFonts w:hint="default"/>
        <w:lang w:val="en-US" w:eastAsia="en-US" w:bidi="ar-SA"/>
      </w:rPr>
    </w:lvl>
  </w:abstractNum>
  <w:abstractNum w:abstractNumId="80" w15:restartNumberingAfterBreak="0">
    <w:nsid w:val="60BC552C"/>
    <w:multiLevelType w:val="hybridMultilevel"/>
    <w:tmpl w:val="77B26462"/>
    <w:lvl w:ilvl="0" w:tplc="8AA2ED3E">
      <w:start w:val="1"/>
      <w:numFmt w:val="decimal"/>
      <w:lvlText w:val="%1."/>
      <w:lvlJc w:val="left"/>
      <w:pPr>
        <w:ind w:left="1991" w:hanging="360"/>
      </w:pPr>
      <w:rPr>
        <w:rFonts w:ascii="Georgia" w:eastAsia="Georgia" w:hAnsi="Georgia" w:cs="Georgia" w:hint="default"/>
        <w:spacing w:val="0"/>
        <w:w w:val="100"/>
        <w:sz w:val="22"/>
        <w:szCs w:val="22"/>
        <w:lang w:val="en-US" w:eastAsia="en-US" w:bidi="ar-SA"/>
      </w:rPr>
    </w:lvl>
    <w:lvl w:ilvl="1" w:tplc="045A3AF6">
      <w:numFmt w:val="bullet"/>
      <w:lvlText w:val="•"/>
      <w:lvlJc w:val="left"/>
      <w:pPr>
        <w:ind w:left="2972" w:hanging="360"/>
      </w:pPr>
      <w:rPr>
        <w:rFonts w:hint="default"/>
        <w:lang w:val="en-US" w:eastAsia="en-US" w:bidi="ar-SA"/>
      </w:rPr>
    </w:lvl>
    <w:lvl w:ilvl="2" w:tplc="827656BE">
      <w:numFmt w:val="bullet"/>
      <w:lvlText w:val="•"/>
      <w:lvlJc w:val="left"/>
      <w:pPr>
        <w:ind w:left="3944" w:hanging="360"/>
      </w:pPr>
      <w:rPr>
        <w:rFonts w:hint="default"/>
        <w:lang w:val="en-US" w:eastAsia="en-US" w:bidi="ar-SA"/>
      </w:rPr>
    </w:lvl>
    <w:lvl w:ilvl="3" w:tplc="17624CB8">
      <w:numFmt w:val="bullet"/>
      <w:lvlText w:val="•"/>
      <w:lvlJc w:val="left"/>
      <w:pPr>
        <w:ind w:left="4916" w:hanging="360"/>
      </w:pPr>
      <w:rPr>
        <w:rFonts w:hint="default"/>
        <w:lang w:val="en-US" w:eastAsia="en-US" w:bidi="ar-SA"/>
      </w:rPr>
    </w:lvl>
    <w:lvl w:ilvl="4" w:tplc="AC945670">
      <w:numFmt w:val="bullet"/>
      <w:lvlText w:val="•"/>
      <w:lvlJc w:val="left"/>
      <w:pPr>
        <w:ind w:left="5888" w:hanging="360"/>
      </w:pPr>
      <w:rPr>
        <w:rFonts w:hint="default"/>
        <w:lang w:val="en-US" w:eastAsia="en-US" w:bidi="ar-SA"/>
      </w:rPr>
    </w:lvl>
    <w:lvl w:ilvl="5" w:tplc="668EE166">
      <w:numFmt w:val="bullet"/>
      <w:lvlText w:val="•"/>
      <w:lvlJc w:val="left"/>
      <w:pPr>
        <w:ind w:left="6860" w:hanging="360"/>
      </w:pPr>
      <w:rPr>
        <w:rFonts w:hint="default"/>
        <w:lang w:val="en-US" w:eastAsia="en-US" w:bidi="ar-SA"/>
      </w:rPr>
    </w:lvl>
    <w:lvl w:ilvl="6" w:tplc="B0482854">
      <w:numFmt w:val="bullet"/>
      <w:lvlText w:val="•"/>
      <w:lvlJc w:val="left"/>
      <w:pPr>
        <w:ind w:left="7832" w:hanging="360"/>
      </w:pPr>
      <w:rPr>
        <w:rFonts w:hint="default"/>
        <w:lang w:val="en-US" w:eastAsia="en-US" w:bidi="ar-SA"/>
      </w:rPr>
    </w:lvl>
    <w:lvl w:ilvl="7" w:tplc="9A3A18BC">
      <w:numFmt w:val="bullet"/>
      <w:lvlText w:val="•"/>
      <w:lvlJc w:val="left"/>
      <w:pPr>
        <w:ind w:left="8804" w:hanging="360"/>
      </w:pPr>
      <w:rPr>
        <w:rFonts w:hint="default"/>
        <w:lang w:val="en-US" w:eastAsia="en-US" w:bidi="ar-SA"/>
      </w:rPr>
    </w:lvl>
    <w:lvl w:ilvl="8" w:tplc="3C20266C">
      <w:numFmt w:val="bullet"/>
      <w:lvlText w:val="•"/>
      <w:lvlJc w:val="left"/>
      <w:pPr>
        <w:ind w:left="9776" w:hanging="360"/>
      </w:pPr>
      <w:rPr>
        <w:rFonts w:hint="default"/>
        <w:lang w:val="en-US" w:eastAsia="en-US" w:bidi="ar-SA"/>
      </w:rPr>
    </w:lvl>
  </w:abstractNum>
  <w:abstractNum w:abstractNumId="81" w15:restartNumberingAfterBreak="0">
    <w:nsid w:val="632308DA"/>
    <w:multiLevelType w:val="hybridMultilevel"/>
    <w:tmpl w:val="977AA1EE"/>
    <w:lvl w:ilvl="0" w:tplc="9E2809A8">
      <w:start w:val="12"/>
      <w:numFmt w:val="decimal"/>
      <w:lvlText w:val="%1-"/>
      <w:lvlJc w:val="left"/>
      <w:pPr>
        <w:ind w:left="1703" w:hanging="302"/>
      </w:pPr>
      <w:rPr>
        <w:rFonts w:ascii="Georgia" w:eastAsia="Georgia" w:hAnsi="Georgia" w:cs="Georgia" w:hint="default"/>
        <w:spacing w:val="-1"/>
        <w:w w:val="100"/>
        <w:sz w:val="20"/>
        <w:szCs w:val="20"/>
        <w:lang w:val="en-US" w:eastAsia="en-US" w:bidi="ar-SA"/>
      </w:rPr>
    </w:lvl>
    <w:lvl w:ilvl="1" w:tplc="CB7E5922">
      <w:start w:val="1"/>
      <w:numFmt w:val="decimal"/>
      <w:lvlText w:val="%2."/>
      <w:lvlJc w:val="left"/>
      <w:pPr>
        <w:ind w:left="1991" w:hanging="360"/>
      </w:pPr>
      <w:rPr>
        <w:rFonts w:hint="default"/>
        <w:spacing w:val="0"/>
        <w:w w:val="100"/>
        <w:lang w:val="en-US" w:eastAsia="en-US" w:bidi="ar-SA"/>
      </w:rPr>
    </w:lvl>
    <w:lvl w:ilvl="2" w:tplc="C630A6F8">
      <w:numFmt w:val="bullet"/>
      <w:lvlText w:val="•"/>
      <w:lvlJc w:val="left"/>
      <w:pPr>
        <w:ind w:left="3080" w:hanging="360"/>
      </w:pPr>
      <w:rPr>
        <w:rFonts w:hint="default"/>
        <w:lang w:val="en-US" w:eastAsia="en-US" w:bidi="ar-SA"/>
      </w:rPr>
    </w:lvl>
    <w:lvl w:ilvl="3" w:tplc="1820EDF0">
      <w:numFmt w:val="bullet"/>
      <w:lvlText w:val="•"/>
      <w:lvlJc w:val="left"/>
      <w:pPr>
        <w:ind w:left="4160" w:hanging="360"/>
      </w:pPr>
      <w:rPr>
        <w:rFonts w:hint="default"/>
        <w:lang w:val="en-US" w:eastAsia="en-US" w:bidi="ar-SA"/>
      </w:rPr>
    </w:lvl>
    <w:lvl w:ilvl="4" w:tplc="CFD229AE">
      <w:numFmt w:val="bullet"/>
      <w:lvlText w:val="•"/>
      <w:lvlJc w:val="left"/>
      <w:pPr>
        <w:ind w:left="5240" w:hanging="360"/>
      </w:pPr>
      <w:rPr>
        <w:rFonts w:hint="default"/>
        <w:lang w:val="en-US" w:eastAsia="en-US" w:bidi="ar-SA"/>
      </w:rPr>
    </w:lvl>
    <w:lvl w:ilvl="5" w:tplc="50125622">
      <w:numFmt w:val="bullet"/>
      <w:lvlText w:val="•"/>
      <w:lvlJc w:val="left"/>
      <w:pPr>
        <w:ind w:left="6320" w:hanging="360"/>
      </w:pPr>
      <w:rPr>
        <w:rFonts w:hint="default"/>
        <w:lang w:val="en-US" w:eastAsia="en-US" w:bidi="ar-SA"/>
      </w:rPr>
    </w:lvl>
    <w:lvl w:ilvl="6" w:tplc="E1842B50">
      <w:numFmt w:val="bullet"/>
      <w:lvlText w:val="•"/>
      <w:lvlJc w:val="left"/>
      <w:pPr>
        <w:ind w:left="7400" w:hanging="360"/>
      </w:pPr>
      <w:rPr>
        <w:rFonts w:hint="default"/>
        <w:lang w:val="en-US" w:eastAsia="en-US" w:bidi="ar-SA"/>
      </w:rPr>
    </w:lvl>
    <w:lvl w:ilvl="7" w:tplc="117E86FC">
      <w:numFmt w:val="bullet"/>
      <w:lvlText w:val="•"/>
      <w:lvlJc w:val="left"/>
      <w:pPr>
        <w:ind w:left="8480" w:hanging="360"/>
      </w:pPr>
      <w:rPr>
        <w:rFonts w:hint="default"/>
        <w:lang w:val="en-US" w:eastAsia="en-US" w:bidi="ar-SA"/>
      </w:rPr>
    </w:lvl>
    <w:lvl w:ilvl="8" w:tplc="044AFCEE">
      <w:numFmt w:val="bullet"/>
      <w:lvlText w:val="•"/>
      <w:lvlJc w:val="left"/>
      <w:pPr>
        <w:ind w:left="9560" w:hanging="360"/>
      </w:pPr>
      <w:rPr>
        <w:rFonts w:hint="default"/>
        <w:lang w:val="en-US" w:eastAsia="en-US" w:bidi="ar-SA"/>
      </w:rPr>
    </w:lvl>
  </w:abstractNum>
  <w:abstractNum w:abstractNumId="82" w15:restartNumberingAfterBreak="0">
    <w:nsid w:val="63F44C98"/>
    <w:multiLevelType w:val="hybridMultilevel"/>
    <w:tmpl w:val="3EF8152E"/>
    <w:lvl w:ilvl="0" w:tplc="5EF2EF7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3" w15:restartNumberingAfterBreak="0">
    <w:nsid w:val="640A167B"/>
    <w:multiLevelType w:val="hybridMultilevel"/>
    <w:tmpl w:val="517213AE"/>
    <w:lvl w:ilvl="0" w:tplc="62AE36F6">
      <w:start w:val="1"/>
      <w:numFmt w:val="decimal"/>
      <w:lvlText w:val="%1."/>
      <w:lvlJc w:val="left"/>
      <w:pPr>
        <w:ind w:left="1991" w:hanging="360"/>
      </w:pPr>
      <w:rPr>
        <w:rFonts w:hint="default"/>
        <w:spacing w:val="0"/>
        <w:w w:val="100"/>
        <w:lang w:val="en-US" w:eastAsia="en-US" w:bidi="ar-SA"/>
      </w:rPr>
    </w:lvl>
    <w:lvl w:ilvl="1" w:tplc="06F417E0">
      <w:numFmt w:val="bullet"/>
      <w:lvlText w:val="•"/>
      <w:lvlJc w:val="left"/>
      <w:pPr>
        <w:ind w:left="2972" w:hanging="360"/>
      </w:pPr>
      <w:rPr>
        <w:rFonts w:hint="default"/>
        <w:lang w:val="en-US" w:eastAsia="en-US" w:bidi="ar-SA"/>
      </w:rPr>
    </w:lvl>
    <w:lvl w:ilvl="2" w:tplc="5106B0C4">
      <w:numFmt w:val="bullet"/>
      <w:lvlText w:val="•"/>
      <w:lvlJc w:val="left"/>
      <w:pPr>
        <w:ind w:left="3944" w:hanging="360"/>
      </w:pPr>
      <w:rPr>
        <w:rFonts w:hint="default"/>
        <w:lang w:val="en-US" w:eastAsia="en-US" w:bidi="ar-SA"/>
      </w:rPr>
    </w:lvl>
    <w:lvl w:ilvl="3" w:tplc="018C9884">
      <w:numFmt w:val="bullet"/>
      <w:lvlText w:val="•"/>
      <w:lvlJc w:val="left"/>
      <w:pPr>
        <w:ind w:left="4916" w:hanging="360"/>
      </w:pPr>
      <w:rPr>
        <w:rFonts w:hint="default"/>
        <w:lang w:val="en-US" w:eastAsia="en-US" w:bidi="ar-SA"/>
      </w:rPr>
    </w:lvl>
    <w:lvl w:ilvl="4" w:tplc="8286EA44">
      <w:numFmt w:val="bullet"/>
      <w:lvlText w:val="•"/>
      <w:lvlJc w:val="left"/>
      <w:pPr>
        <w:ind w:left="5888" w:hanging="360"/>
      </w:pPr>
      <w:rPr>
        <w:rFonts w:hint="default"/>
        <w:lang w:val="en-US" w:eastAsia="en-US" w:bidi="ar-SA"/>
      </w:rPr>
    </w:lvl>
    <w:lvl w:ilvl="5" w:tplc="C56EC764">
      <w:numFmt w:val="bullet"/>
      <w:lvlText w:val="•"/>
      <w:lvlJc w:val="left"/>
      <w:pPr>
        <w:ind w:left="6860" w:hanging="360"/>
      </w:pPr>
      <w:rPr>
        <w:rFonts w:hint="default"/>
        <w:lang w:val="en-US" w:eastAsia="en-US" w:bidi="ar-SA"/>
      </w:rPr>
    </w:lvl>
    <w:lvl w:ilvl="6" w:tplc="DC3C7218">
      <w:numFmt w:val="bullet"/>
      <w:lvlText w:val="•"/>
      <w:lvlJc w:val="left"/>
      <w:pPr>
        <w:ind w:left="7832" w:hanging="360"/>
      </w:pPr>
      <w:rPr>
        <w:rFonts w:hint="default"/>
        <w:lang w:val="en-US" w:eastAsia="en-US" w:bidi="ar-SA"/>
      </w:rPr>
    </w:lvl>
    <w:lvl w:ilvl="7" w:tplc="8098CE02">
      <w:numFmt w:val="bullet"/>
      <w:lvlText w:val="•"/>
      <w:lvlJc w:val="left"/>
      <w:pPr>
        <w:ind w:left="8804" w:hanging="360"/>
      </w:pPr>
      <w:rPr>
        <w:rFonts w:hint="default"/>
        <w:lang w:val="en-US" w:eastAsia="en-US" w:bidi="ar-SA"/>
      </w:rPr>
    </w:lvl>
    <w:lvl w:ilvl="8" w:tplc="9866288C">
      <w:numFmt w:val="bullet"/>
      <w:lvlText w:val="•"/>
      <w:lvlJc w:val="left"/>
      <w:pPr>
        <w:ind w:left="9776" w:hanging="360"/>
      </w:pPr>
      <w:rPr>
        <w:rFonts w:hint="default"/>
        <w:lang w:val="en-US" w:eastAsia="en-US" w:bidi="ar-SA"/>
      </w:rPr>
    </w:lvl>
  </w:abstractNum>
  <w:abstractNum w:abstractNumId="84" w15:restartNumberingAfterBreak="0">
    <w:nsid w:val="64320CEC"/>
    <w:multiLevelType w:val="hybridMultilevel"/>
    <w:tmpl w:val="B79C7CA2"/>
    <w:lvl w:ilvl="0" w:tplc="E692F8FA">
      <w:start w:val="1"/>
      <w:numFmt w:val="decimal"/>
      <w:lvlText w:val="%1."/>
      <w:lvlJc w:val="left"/>
      <w:pPr>
        <w:ind w:left="1991" w:hanging="360"/>
      </w:pPr>
      <w:rPr>
        <w:rFonts w:ascii="Georgia" w:eastAsia="Georgia" w:hAnsi="Georgia" w:cs="Georgia" w:hint="default"/>
        <w:spacing w:val="0"/>
        <w:w w:val="100"/>
        <w:sz w:val="22"/>
        <w:szCs w:val="22"/>
        <w:lang w:val="en-US" w:eastAsia="en-US" w:bidi="ar-SA"/>
      </w:rPr>
    </w:lvl>
    <w:lvl w:ilvl="1" w:tplc="37FE8406">
      <w:numFmt w:val="bullet"/>
      <w:lvlText w:val="•"/>
      <w:lvlJc w:val="left"/>
      <w:pPr>
        <w:ind w:left="2972" w:hanging="360"/>
      </w:pPr>
      <w:rPr>
        <w:rFonts w:hint="default"/>
        <w:lang w:val="en-US" w:eastAsia="en-US" w:bidi="ar-SA"/>
      </w:rPr>
    </w:lvl>
    <w:lvl w:ilvl="2" w:tplc="57888298">
      <w:numFmt w:val="bullet"/>
      <w:lvlText w:val="•"/>
      <w:lvlJc w:val="left"/>
      <w:pPr>
        <w:ind w:left="3944" w:hanging="360"/>
      </w:pPr>
      <w:rPr>
        <w:rFonts w:hint="default"/>
        <w:lang w:val="en-US" w:eastAsia="en-US" w:bidi="ar-SA"/>
      </w:rPr>
    </w:lvl>
    <w:lvl w:ilvl="3" w:tplc="79369EF8">
      <w:numFmt w:val="bullet"/>
      <w:lvlText w:val="•"/>
      <w:lvlJc w:val="left"/>
      <w:pPr>
        <w:ind w:left="4916" w:hanging="360"/>
      </w:pPr>
      <w:rPr>
        <w:rFonts w:hint="default"/>
        <w:lang w:val="en-US" w:eastAsia="en-US" w:bidi="ar-SA"/>
      </w:rPr>
    </w:lvl>
    <w:lvl w:ilvl="4" w:tplc="2F26308A">
      <w:numFmt w:val="bullet"/>
      <w:lvlText w:val="•"/>
      <w:lvlJc w:val="left"/>
      <w:pPr>
        <w:ind w:left="5888" w:hanging="360"/>
      </w:pPr>
      <w:rPr>
        <w:rFonts w:hint="default"/>
        <w:lang w:val="en-US" w:eastAsia="en-US" w:bidi="ar-SA"/>
      </w:rPr>
    </w:lvl>
    <w:lvl w:ilvl="5" w:tplc="A1BC1226">
      <w:numFmt w:val="bullet"/>
      <w:lvlText w:val="•"/>
      <w:lvlJc w:val="left"/>
      <w:pPr>
        <w:ind w:left="6860" w:hanging="360"/>
      </w:pPr>
      <w:rPr>
        <w:rFonts w:hint="default"/>
        <w:lang w:val="en-US" w:eastAsia="en-US" w:bidi="ar-SA"/>
      </w:rPr>
    </w:lvl>
    <w:lvl w:ilvl="6" w:tplc="BC84B310">
      <w:numFmt w:val="bullet"/>
      <w:lvlText w:val="•"/>
      <w:lvlJc w:val="left"/>
      <w:pPr>
        <w:ind w:left="7832" w:hanging="360"/>
      </w:pPr>
      <w:rPr>
        <w:rFonts w:hint="default"/>
        <w:lang w:val="en-US" w:eastAsia="en-US" w:bidi="ar-SA"/>
      </w:rPr>
    </w:lvl>
    <w:lvl w:ilvl="7" w:tplc="F8DA856A">
      <w:numFmt w:val="bullet"/>
      <w:lvlText w:val="•"/>
      <w:lvlJc w:val="left"/>
      <w:pPr>
        <w:ind w:left="8804" w:hanging="360"/>
      </w:pPr>
      <w:rPr>
        <w:rFonts w:hint="default"/>
        <w:lang w:val="en-US" w:eastAsia="en-US" w:bidi="ar-SA"/>
      </w:rPr>
    </w:lvl>
    <w:lvl w:ilvl="8" w:tplc="D408DF8C">
      <w:numFmt w:val="bullet"/>
      <w:lvlText w:val="•"/>
      <w:lvlJc w:val="left"/>
      <w:pPr>
        <w:ind w:left="9776" w:hanging="360"/>
      </w:pPr>
      <w:rPr>
        <w:rFonts w:hint="default"/>
        <w:lang w:val="en-US" w:eastAsia="en-US" w:bidi="ar-SA"/>
      </w:rPr>
    </w:lvl>
  </w:abstractNum>
  <w:abstractNum w:abstractNumId="85" w15:restartNumberingAfterBreak="0">
    <w:nsid w:val="66173BDA"/>
    <w:multiLevelType w:val="hybridMultilevel"/>
    <w:tmpl w:val="995ABFF8"/>
    <w:lvl w:ilvl="0" w:tplc="40FA0B7C">
      <w:start w:val="1"/>
      <w:numFmt w:val="decimal"/>
      <w:lvlText w:val="%1."/>
      <w:lvlJc w:val="left"/>
      <w:pPr>
        <w:ind w:left="1991" w:hanging="360"/>
      </w:pPr>
      <w:rPr>
        <w:rFonts w:hint="default"/>
        <w:spacing w:val="0"/>
        <w:w w:val="100"/>
        <w:lang w:val="en-US" w:eastAsia="en-US" w:bidi="ar-SA"/>
      </w:rPr>
    </w:lvl>
    <w:lvl w:ilvl="1" w:tplc="E8E2CBA4">
      <w:numFmt w:val="bullet"/>
      <w:lvlText w:val="•"/>
      <w:lvlJc w:val="left"/>
      <w:pPr>
        <w:ind w:left="2972" w:hanging="360"/>
      </w:pPr>
      <w:rPr>
        <w:rFonts w:hint="default"/>
        <w:lang w:val="en-US" w:eastAsia="en-US" w:bidi="ar-SA"/>
      </w:rPr>
    </w:lvl>
    <w:lvl w:ilvl="2" w:tplc="12080A16">
      <w:numFmt w:val="bullet"/>
      <w:lvlText w:val="•"/>
      <w:lvlJc w:val="left"/>
      <w:pPr>
        <w:ind w:left="3944" w:hanging="360"/>
      </w:pPr>
      <w:rPr>
        <w:rFonts w:hint="default"/>
        <w:lang w:val="en-US" w:eastAsia="en-US" w:bidi="ar-SA"/>
      </w:rPr>
    </w:lvl>
    <w:lvl w:ilvl="3" w:tplc="66D6876C">
      <w:numFmt w:val="bullet"/>
      <w:lvlText w:val="•"/>
      <w:lvlJc w:val="left"/>
      <w:pPr>
        <w:ind w:left="4916" w:hanging="360"/>
      </w:pPr>
      <w:rPr>
        <w:rFonts w:hint="default"/>
        <w:lang w:val="en-US" w:eastAsia="en-US" w:bidi="ar-SA"/>
      </w:rPr>
    </w:lvl>
    <w:lvl w:ilvl="4" w:tplc="9C062EFC">
      <w:numFmt w:val="bullet"/>
      <w:lvlText w:val="•"/>
      <w:lvlJc w:val="left"/>
      <w:pPr>
        <w:ind w:left="5888" w:hanging="360"/>
      </w:pPr>
      <w:rPr>
        <w:rFonts w:hint="default"/>
        <w:lang w:val="en-US" w:eastAsia="en-US" w:bidi="ar-SA"/>
      </w:rPr>
    </w:lvl>
    <w:lvl w:ilvl="5" w:tplc="D8D04354">
      <w:numFmt w:val="bullet"/>
      <w:lvlText w:val="•"/>
      <w:lvlJc w:val="left"/>
      <w:pPr>
        <w:ind w:left="6860" w:hanging="360"/>
      </w:pPr>
      <w:rPr>
        <w:rFonts w:hint="default"/>
        <w:lang w:val="en-US" w:eastAsia="en-US" w:bidi="ar-SA"/>
      </w:rPr>
    </w:lvl>
    <w:lvl w:ilvl="6" w:tplc="5A969594">
      <w:numFmt w:val="bullet"/>
      <w:lvlText w:val="•"/>
      <w:lvlJc w:val="left"/>
      <w:pPr>
        <w:ind w:left="7832" w:hanging="360"/>
      </w:pPr>
      <w:rPr>
        <w:rFonts w:hint="default"/>
        <w:lang w:val="en-US" w:eastAsia="en-US" w:bidi="ar-SA"/>
      </w:rPr>
    </w:lvl>
    <w:lvl w:ilvl="7" w:tplc="C70E05DA">
      <w:numFmt w:val="bullet"/>
      <w:lvlText w:val="•"/>
      <w:lvlJc w:val="left"/>
      <w:pPr>
        <w:ind w:left="8804" w:hanging="360"/>
      </w:pPr>
      <w:rPr>
        <w:rFonts w:hint="default"/>
        <w:lang w:val="en-US" w:eastAsia="en-US" w:bidi="ar-SA"/>
      </w:rPr>
    </w:lvl>
    <w:lvl w:ilvl="8" w:tplc="F0520832">
      <w:numFmt w:val="bullet"/>
      <w:lvlText w:val="•"/>
      <w:lvlJc w:val="left"/>
      <w:pPr>
        <w:ind w:left="9776" w:hanging="360"/>
      </w:pPr>
      <w:rPr>
        <w:rFonts w:hint="default"/>
        <w:lang w:val="en-US" w:eastAsia="en-US" w:bidi="ar-SA"/>
      </w:rPr>
    </w:lvl>
  </w:abstractNum>
  <w:abstractNum w:abstractNumId="86" w15:restartNumberingAfterBreak="0">
    <w:nsid w:val="67D21F5B"/>
    <w:multiLevelType w:val="hybridMultilevel"/>
    <w:tmpl w:val="43489D34"/>
    <w:lvl w:ilvl="0" w:tplc="52E6B216">
      <w:start w:val="1"/>
      <w:numFmt w:val="decimal"/>
      <w:lvlText w:val="%1."/>
      <w:lvlJc w:val="left"/>
      <w:pPr>
        <w:ind w:left="1991" w:hanging="360"/>
      </w:pPr>
      <w:rPr>
        <w:rFonts w:hint="default"/>
        <w:spacing w:val="0"/>
        <w:w w:val="100"/>
        <w:lang w:val="en-US" w:eastAsia="en-US" w:bidi="ar-SA"/>
      </w:rPr>
    </w:lvl>
    <w:lvl w:ilvl="1" w:tplc="7D6AF008">
      <w:start w:val="1"/>
      <w:numFmt w:val="lowerLetter"/>
      <w:lvlText w:val="%2."/>
      <w:lvlJc w:val="left"/>
      <w:pPr>
        <w:ind w:left="2620" w:hanging="360"/>
      </w:pPr>
      <w:rPr>
        <w:rFonts w:ascii="Georgia" w:eastAsia="Georgia" w:hAnsi="Georgia" w:cs="Georgia" w:hint="default"/>
        <w:spacing w:val="-1"/>
        <w:w w:val="100"/>
        <w:sz w:val="22"/>
        <w:szCs w:val="22"/>
        <w:lang w:val="en-US" w:eastAsia="en-US" w:bidi="ar-SA"/>
      </w:rPr>
    </w:lvl>
    <w:lvl w:ilvl="2" w:tplc="1EC4A282">
      <w:numFmt w:val="bullet"/>
      <w:lvlText w:val="•"/>
      <w:lvlJc w:val="left"/>
      <w:pPr>
        <w:ind w:left="3631" w:hanging="360"/>
      </w:pPr>
      <w:rPr>
        <w:rFonts w:hint="default"/>
        <w:lang w:val="en-US" w:eastAsia="en-US" w:bidi="ar-SA"/>
      </w:rPr>
    </w:lvl>
    <w:lvl w:ilvl="3" w:tplc="E8907014">
      <w:numFmt w:val="bullet"/>
      <w:lvlText w:val="•"/>
      <w:lvlJc w:val="left"/>
      <w:pPr>
        <w:ind w:left="4642" w:hanging="360"/>
      </w:pPr>
      <w:rPr>
        <w:rFonts w:hint="default"/>
        <w:lang w:val="en-US" w:eastAsia="en-US" w:bidi="ar-SA"/>
      </w:rPr>
    </w:lvl>
    <w:lvl w:ilvl="4" w:tplc="26C83136">
      <w:numFmt w:val="bullet"/>
      <w:lvlText w:val="•"/>
      <w:lvlJc w:val="left"/>
      <w:pPr>
        <w:ind w:left="5653" w:hanging="360"/>
      </w:pPr>
      <w:rPr>
        <w:rFonts w:hint="default"/>
        <w:lang w:val="en-US" w:eastAsia="en-US" w:bidi="ar-SA"/>
      </w:rPr>
    </w:lvl>
    <w:lvl w:ilvl="5" w:tplc="4E6E40FC">
      <w:numFmt w:val="bullet"/>
      <w:lvlText w:val="•"/>
      <w:lvlJc w:val="left"/>
      <w:pPr>
        <w:ind w:left="6664" w:hanging="360"/>
      </w:pPr>
      <w:rPr>
        <w:rFonts w:hint="default"/>
        <w:lang w:val="en-US" w:eastAsia="en-US" w:bidi="ar-SA"/>
      </w:rPr>
    </w:lvl>
    <w:lvl w:ilvl="6" w:tplc="70D402EE">
      <w:numFmt w:val="bullet"/>
      <w:lvlText w:val="•"/>
      <w:lvlJc w:val="left"/>
      <w:pPr>
        <w:ind w:left="7675" w:hanging="360"/>
      </w:pPr>
      <w:rPr>
        <w:rFonts w:hint="default"/>
        <w:lang w:val="en-US" w:eastAsia="en-US" w:bidi="ar-SA"/>
      </w:rPr>
    </w:lvl>
    <w:lvl w:ilvl="7" w:tplc="BBBEDBCE">
      <w:numFmt w:val="bullet"/>
      <w:lvlText w:val="•"/>
      <w:lvlJc w:val="left"/>
      <w:pPr>
        <w:ind w:left="8686" w:hanging="360"/>
      </w:pPr>
      <w:rPr>
        <w:rFonts w:hint="default"/>
        <w:lang w:val="en-US" w:eastAsia="en-US" w:bidi="ar-SA"/>
      </w:rPr>
    </w:lvl>
    <w:lvl w:ilvl="8" w:tplc="FDEE51BE">
      <w:numFmt w:val="bullet"/>
      <w:lvlText w:val="•"/>
      <w:lvlJc w:val="left"/>
      <w:pPr>
        <w:ind w:left="9697" w:hanging="360"/>
      </w:pPr>
      <w:rPr>
        <w:rFonts w:hint="default"/>
        <w:lang w:val="en-US" w:eastAsia="en-US" w:bidi="ar-SA"/>
      </w:rPr>
    </w:lvl>
  </w:abstractNum>
  <w:abstractNum w:abstractNumId="87" w15:restartNumberingAfterBreak="0">
    <w:nsid w:val="69BC3243"/>
    <w:multiLevelType w:val="hybridMultilevel"/>
    <w:tmpl w:val="EAC2AD80"/>
    <w:lvl w:ilvl="0" w:tplc="871845C4">
      <w:start w:val="1"/>
      <w:numFmt w:val="decimal"/>
      <w:lvlText w:val="%1."/>
      <w:lvlJc w:val="left"/>
      <w:pPr>
        <w:ind w:left="1991" w:hanging="360"/>
      </w:pPr>
      <w:rPr>
        <w:rFonts w:hint="default"/>
        <w:spacing w:val="0"/>
        <w:w w:val="100"/>
        <w:lang w:val="en-US" w:eastAsia="en-US" w:bidi="ar-SA"/>
      </w:rPr>
    </w:lvl>
    <w:lvl w:ilvl="1" w:tplc="05F0255A">
      <w:start w:val="1"/>
      <w:numFmt w:val="lowerLetter"/>
      <w:lvlText w:val="%2."/>
      <w:lvlJc w:val="left"/>
      <w:pPr>
        <w:ind w:left="2620" w:hanging="360"/>
      </w:pPr>
      <w:rPr>
        <w:rFonts w:ascii="Georgia" w:eastAsia="Georgia" w:hAnsi="Georgia" w:cs="Georgia" w:hint="default"/>
        <w:spacing w:val="-1"/>
        <w:w w:val="100"/>
        <w:sz w:val="22"/>
        <w:szCs w:val="22"/>
        <w:lang w:val="en-US" w:eastAsia="en-US" w:bidi="ar-SA"/>
      </w:rPr>
    </w:lvl>
    <w:lvl w:ilvl="2" w:tplc="764CA9FC">
      <w:numFmt w:val="bullet"/>
      <w:lvlText w:val="•"/>
      <w:lvlJc w:val="left"/>
      <w:pPr>
        <w:ind w:left="3631" w:hanging="360"/>
      </w:pPr>
      <w:rPr>
        <w:rFonts w:hint="default"/>
        <w:lang w:val="en-US" w:eastAsia="en-US" w:bidi="ar-SA"/>
      </w:rPr>
    </w:lvl>
    <w:lvl w:ilvl="3" w:tplc="B00E9F34">
      <w:numFmt w:val="bullet"/>
      <w:lvlText w:val="•"/>
      <w:lvlJc w:val="left"/>
      <w:pPr>
        <w:ind w:left="4642" w:hanging="360"/>
      </w:pPr>
      <w:rPr>
        <w:rFonts w:hint="default"/>
        <w:lang w:val="en-US" w:eastAsia="en-US" w:bidi="ar-SA"/>
      </w:rPr>
    </w:lvl>
    <w:lvl w:ilvl="4" w:tplc="33BE656C">
      <w:numFmt w:val="bullet"/>
      <w:lvlText w:val="•"/>
      <w:lvlJc w:val="left"/>
      <w:pPr>
        <w:ind w:left="5653" w:hanging="360"/>
      </w:pPr>
      <w:rPr>
        <w:rFonts w:hint="default"/>
        <w:lang w:val="en-US" w:eastAsia="en-US" w:bidi="ar-SA"/>
      </w:rPr>
    </w:lvl>
    <w:lvl w:ilvl="5" w:tplc="3F8641C6">
      <w:numFmt w:val="bullet"/>
      <w:lvlText w:val="•"/>
      <w:lvlJc w:val="left"/>
      <w:pPr>
        <w:ind w:left="6664" w:hanging="360"/>
      </w:pPr>
      <w:rPr>
        <w:rFonts w:hint="default"/>
        <w:lang w:val="en-US" w:eastAsia="en-US" w:bidi="ar-SA"/>
      </w:rPr>
    </w:lvl>
    <w:lvl w:ilvl="6" w:tplc="D2B4E58C">
      <w:numFmt w:val="bullet"/>
      <w:lvlText w:val="•"/>
      <w:lvlJc w:val="left"/>
      <w:pPr>
        <w:ind w:left="7675" w:hanging="360"/>
      </w:pPr>
      <w:rPr>
        <w:rFonts w:hint="default"/>
        <w:lang w:val="en-US" w:eastAsia="en-US" w:bidi="ar-SA"/>
      </w:rPr>
    </w:lvl>
    <w:lvl w:ilvl="7" w:tplc="A6CA1BD2">
      <w:numFmt w:val="bullet"/>
      <w:lvlText w:val="•"/>
      <w:lvlJc w:val="left"/>
      <w:pPr>
        <w:ind w:left="8686" w:hanging="360"/>
      </w:pPr>
      <w:rPr>
        <w:rFonts w:hint="default"/>
        <w:lang w:val="en-US" w:eastAsia="en-US" w:bidi="ar-SA"/>
      </w:rPr>
    </w:lvl>
    <w:lvl w:ilvl="8" w:tplc="ACB65AB2">
      <w:numFmt w:val="bullet"/>
      <w:lvlText w:val="•"/>
      <w:lvlJc w:val="left"/>
      <w:pPr>
        <w:ind w:left="9697" w:hanging="360"/>
      </w:pPr>
      <w:rPr>
        <w:rFonts w:hint="default"/>
        <w:lang w:val="en-US" w:eastAsia="en-US" w:bidi="ar-SA"/>
      </w:rPr>
    </w:lvl>
  </w:abstractNum>
  <w:abstractNum w:abstractNumId="88" w15:restartNumberingAfterBreak="0">
    <w:nsid w:val="6AEF143F"/>
    <w:multiLevelType w:val="hybridMultilevel"/>
    <w:tmpl w:val="B5029ECA"/>
    <w:lvl w:ilvl="0" w:tplc="1AF8E018">
      <w:start w:val="1"/>
      <w:numFmt w:val="decimal"/>
      <w:lvlText w:val="%1."/>
      <w:lvlJc w:val="left"/>
      <w:pPr>
        <w:ind w:left="1991" w:hanging="360"/>
      </w:pPr>
      <w:rPr>
        <w:rFonts w:ascii="Georgia" w:eastAsia="Georgia" w:hAnsi="Georgia" w:cs="Georgia" w:hint="default"/>
        <w:spacing w:val="0"/>
        <w:w w:val="100"/>
        <w:sz w:val="22"/>
        <w:szCs w:val="22"/>
        <w:lang w:val="en-US" w:eastAsia="en-US" w:bidi="ar-SA"/>
      </w:rPr>
    </w:lvl>
    <w:lvl w:ilvl="1" w:tplc="891466AA">
      <w:numFmt w:val="bullet"/>
      <w:lvlText w:val="•"/>
      <w:lvlJc w:val="left"/>
      <w:pPr>
        <w:ind w:left="2972" w:hanging="360"/>
      </w:pPr>
      <w:rPr>
        <w:rFonts w:hint="default"/>
        <w:lang w:val="en-US" w:eastAsia="en-US" w:bidi="ar-SA"/>
      </w:rPr>
    </w:lvl>
    <w:lvl w:ilvl="2" w:tplc="1DFCB89A">
      <w:numFmt w:val="bullet"/>
      <w:lvlText w:val="•"/>
      <w:lvlJc w:val="left"/>
      <w:pPr>
        <w:ind w:left="3944" w:hanging="360"/>
      </w:pPr>
      <w:rPr>
        <w:rFonts w:hint="default"/>
        <w:lang w:val="en-US" w:eastAsia="en-US" w:bidi="ar-SA"/>
      </w:rPr>
    </w:lvl>
    <w:lvl w:ilvl="3" w:tplc="8BBC4230">
      <w:numFmt w:val="bullet"/>
      <w:lvlText w:val="•"/>
      <w:lvlJc w:val="left"/>
      <w:pPr>
        <w:ind w:left="4916" w:hanging="360"/>
      </w:pPr>
      <w:rPr>
        <w:rFonts w:hint="default"/>
        <w:lang w:val="en-US" w:eastAsia="en-US" w:bidi="ar-SA"/>
      </w:rPr>
    </w:lvl>
    <w:lvl w:ilvl="4" w:tplc="8B6AD61E">
      <w:numFmt w:val="bullet"/>
      <w:lvlText w:val="•"/>
      <w:lvlJc w:val="left"/>
      <w:pPr>
        <w:ind w:left="5888" w:hanging="360"/>
      </w:pPr>
      <w:rPr>
        <w:rFonts w:hint="default"/>
        <w:lang w:val="en-US" w:eastAsia="en-US" w:bidi="ar-SA"/>
      </w:rPr>
    </w:lvl>
    <w:lvl w:ilvl="5" w:tplc="BF76B786">
      <w:numFmt w:val="bullet"/>
      <w:lvlText w:val="•"/>
      <w:lvlJc w:val="left"/>
      <w:pPr>
        <w:ind w:left="6860" w:hanging="360"/>
      </w:pPr>
      <w:rPr>
        <w:rFonts w:hint="default"/>
        <w:lang w:val="en-US" w:eastAsia="en-US" w:bidi="ar-SA"/>
      </w:rPr>
    </w:lvl>
    <w:lvl w:ilvl="6" w:tplc="454ABE70">
      <w:numFmt w:val="bullet"/>
      <w:lvlText w:val="•"/>
      <w:lvlJc w:val="left"/>
      <w:pPr>
        <w:ind w:left="7832" w:hanging="360"/>
      </w:pPr>
      <w:rPr>
        <w:rFonts w:hint="default"/>
        <w:lang w:val="en-US" w:eastAsia="en-US" w:bidi="ar-SA"/>
      </w:rPr>
    </w:lvl>
    <w:lvl w:ilvl="7" w:tplc="590E0A26">
      <w:numFmt w:val="bullet"/>
      <w:lvlText w:val="•"/>
      <w:lvlJc w:val="left"/>
      <w:pPr>
        <w:ind w:left="8804" w:hanging="360"/>
      </w:pPr>
      <w:rPr>
        <w:rFonts w:hint="default"/>
        <w:lang w:val="en-US" w:eastAsia="en-US" w:bidi="ar-SA"/>
      </w:rPr>
    </w:lvl>
    <w:lvl w:ilvl="8" w:tplc="923ED44C">
      <w:numFmt w:val="bullet"/>
      <w:lvlText w:val="•"/>
      <w:lvlJc w:val="left"/>
      <w:pPr>
        <w:ind w:left="9776" w:hanging="360"/>
      </w:pPr>
      <w:rPr>
        <w:rFonts w:hint="default"/>
        <w:lang w:val="en-US" w:eastAsia="en-US" w:bidi="ar-SA"/>
      </w:rPr>
    </w:lvl>
  </w:abstractNum>
  <w:abstractNum w:abstractNumId="89" w15:restartNumberingAfterBreak="0">
    <w:nsid w:val="6C000612"/>
    <w:multiLevelType w:val="hybridMultilevel"/>
    <w:tmpl w:val="07FA7F3C"/>
    <w:lvl w:ilvl="0" w:tplc="ACB66552">
      <w:start w:val="1"/>
      <w:numFmt w:val="decimal"/>
      <w:lvlText w:val="%1."/>
      <w:lvlJc w:val="left"/>
      <w:pPr>
        <w:ind w:left="1991" w:hanging="360"/>
      </w:pPr>
      <w:rPr>
        <w:rFonts w:hint="default"/>
        <w:spacing w:val="0"/>
        <w:w w:val="100"/>
        <w:lang w:val="en-US" w:eastAsia="en-US" w:bidi="ar-SA"/>
      </w:rPr>
    </w:lvl>
    <w:lvl w:ilvl="1" w:tplc="5D14225C">
      <w:numFmt w:val="bullet"/>
      <w:lvlText w:val="•"/>
      <w:lvlJc w:val="left"/>
      <w:pPr>
        <w:ind w:left="2972" w:hanging="360"/>
      </w:pPr>
      <w:rPr>
        <w:rFonts w:hint="default"/>
        <w:lang w:val="en-US" w:eastAsia="en-US" w:bidi="ar-SA"/>
      </w:rPr>
    </w:lvl>
    <w:lvl w:ilvl="2" w:tplc="ABE29126">
      <w:numFmt w:val="bullet"/>
      <w:lvlText w:val="•"/>
      <w:lvlJc w:val="left"/>
      <w:pPr>
        <w:ind w:left="3944" w:hanging="360"/>
      </w:pPr>
      <w:rPr>
        <w:rFonts w:hint="default"/>
        <w:lang w:val="en-US" w:eastAsia="en-US" w:bidi="ar-SA"/>
      </w:rPr>
    </w:lvl>
    <w:lvl w:ilvl="3" w:tplc="F9280102">
      <w:numFmt w:val="bullet"/>
      <w:lvlText w:val="•"/>
      <w:lvlJc w:val="left"/>
      <w:pPr>
        <w:ind w:left="4916" w:hanging="360"/>
      </w:pPr>
      <w:rPr>
        <w:rFonts w:hint="default"/>
        <w:lang w:val="en-US" w:eastAsia="en-US" w:bidi="ar-SA"/>
      </w:rPr>
    </w:lvl>
    <w:lvl w:ilvl="4" w:tplc="13A4DA32">
      <w:numFmt w:val="bullet"/>
      <w:lvlText w:val="•"/>
      <w:lvlJc w:val="left"/>
      <w:pPr>
        <w:ind w:left="5888" w:hanging="360"/>
      </w:pPr>
      <w:rPr>
        <w:rFonts w:hint="default"/>
        <w:lang w:val="en-US" w:eastAsia="en-US" w:bidi="ar-SA"/>
      </w:rPr>
    </w:lvl>
    <w:lvl w:ilvl="5" w:tplc="4FFA83A4">
      <w:numFmt w:val="bullet"/>
      <w:lvlText w:val="•"/>
      <w:lvlJc w:val="left"/>
      <w:pPr>
        <w:ind w:left="6860" w:hanging="360"/>
      </w:pPr>
      <w:rPr>
        <w:rFonts w:hint="default"/>
        <w:lang w:val="en-US" w:eastAsia="en-US" w:bidi="ar-SA"/>
      </w:rPr>
    </w:lvl>
    <w:lvl w:ilvl="6" w:tplc="A7FE3EB4">
      <w:numFmt w:val="bullet"/>
      <w:lvlText w:val="•"/>
      <w:lvlJc w:val="left"/>
      <w:pPr>
        <w:ind w:left="7832" w:hanging="360"/>
      </w:pPr>
      <w:rPr>
        <w:rFonts w:hint="default"/>
        <w:lang w:val="en-US" w:eastAsia="en-US" w:bidi="ar-SA"/>
      </w:rPr>
    </w:lvl>
    <w:lvl w:ilvl="7" w:tplc="F7B2FB80">
      <w:numFmt w:val="bullet"/>
      <w:lvlText w:val="•"/>
      <w:lvlJc w:val="left"/>
      <w:pPr>
        <w:ind w:left="8804" w:hanging="360"/>
      </w:pPr>
      <w:rPr>
        <w:rFonts w:hint="default"/>
        <w:lang w:val="en-US" w:eastAsia="en-US" w:bidi="ar-SA"/>
      </w:rPr>
    </w:lvl>
    <w:lvl w:ilvl="8" w:tplc="E3C21186">
      <w:numFmt w:val="bullet"/>
      <w:lvlText w:val="•"/>
      <w:lvlJc w:val="left"/>
      <w:pPr>
        <w:ind w:left="9776" w:hanging="360"/>
      </w:pPr>
      <w:rPr>
        <w:rFonts w:hint="default"/>
        <w:lang w:val="en-US" w:eastAsia="en-US" w:bidi="ar-SA"/>
      </w:rPr>
    </w:lvl>
  </w:abstractNum>
  <w:abstractNum w:abstractNumId="90" w15:restartNumberingAfterBreak="0">
    <w:nsid w:val="6CC80F07"/>
    <w:multiLevelType w:val="hybridMultilevel"/>
    <w:tmpl w:val="842AAB3E"/>
    <w:lvl w:ilvl="0" w:tplc="F140A424">
      <w:start w:val="1"/>
      <w:numFmt w:val="decimal"/>
      <w:lvlText w:val="%1."/>
      <w:lvlJc w:val="left"/>
      <w:pPr>
        <w:ind w:left="1991" w:hanging="360"/>
      </w:pPr>
      <w:rPr>
        <w:rFonts w:hint="default"/>
        <w:spacing w:val="0"/>
        <w:w w:val="100"/>
        <w:lang w:val="en-US" w:eastAsia="en-US" w:bidi="ar-SA"/>
      </w:rPr>
    </w:lvl>
    <w:lvl w:ilvl="1" w:tplc="8F5C695A">
      <w:numFmt w:val="bullet"/>
      <w:lvlText w:val="•"/>
      <w:lvlJc w:val="left"/>
      <w:pPr>
        <w:ind w:left="2972" w:hanging="360"/>
      </w:pPr>
      <w:rPr>
        <w:rFonts w:hint="default"/>
        <w:lang w:val="en-US" w:eastAsia="en-US" w:bidi="ar-SA"/>
      </w:rPr>
    </w:lvl>
    <w:lvl w:ilvl="2" w:tplc="34BA33DE">
      <w:numFmt w:val="bullet"/>
      <w:lvlText w:val="•"/>
      <w:lvlJc w:val="left"/>
      <w:pPr>
        <w:ind w:left="3944" w:hanging="360"/>
      </w:pPr>
      <w:rPr>
        <w:rFonts w:hint="default"/>
        <w:lang w:val="en-US" w:eastAsia="en-US" w:bidi="ar-SA"/>
      </w:rPr>
    </w:lvl>
    <w:lvl w:ilvl="3" w:tplc="1BCA6E00">
      <w:numFmt w:val="bullet"/>
      <w:lvlText w:val="•"/>
      <w:lvlJc w:val="left"/>
      <w:pPr>
        <w:ind w:left="4916" w:hanging="360"/>
      </w:pPr>
      <w:rPr>
        <w:rFonts w:hint="default"/>
        <w:lang w:val="en-US" w:eastAsia="en-US" w:bidi="ar-SA"/>
      </w:rPr>
    </w:lvl>
    <w:lvl w:ilvl="4" w:tplc="57F231EC">
      <w:numFmt w:val="bullet"/>
      <w:lvlText w:val="•"/>
      <w:lvlJc w:val="left"/>
      <w:pPr>
        <w:ind w:left="5888" w:hanging="360"/>
      </w:pPr>
      <w:rPr>
        <w:rFonts w:hint="default"/>
        <w:lang w:val="en-US" w:eastAsia="en-US" w:bidi="ar-SA"/>
      </w:rPr>
    </w:lvl>
    <w:lvl w:ilvl="5" w:tplc="A7F00E6E">
      <w:numFmt w:val="bullet"/>
      <w:lvlText w:val="•"/>
      <w:lvlJc w:val="left"/>
      <w:pPr>
        <w:ind w:left="6860" w:hanging="360"/>
      </w:pPr>
      <w:rPr>
        <w:rFonts w:hint="default"/>
        <w:lang w:val="en-US" w:eastAsia="en-US" w:bidi="ar-SA"/>
      </w:rPr>
    </w:lvl>
    <w:lvl w:ilvl="6" w:tplc="D09EB860">
      <w:numFmt w:val="bullet"/>
      <w:lvlText w:val="•"/>
      <w:lvlJc w:val="left"/>
      <w:pPr>
        <w:ind w:left="7832" w:hanging="360"/>
      </w:pPr>
      <w:rPr>
        <w:rFonts w:hint="default"/>
        <w:lang w:val="en-US" w:eastAsia="en-US" w:bidi="ar-SA"/>
      </w:rPr>
    </w:lvl>
    <w:lvl w:ilvl="7" w:tplc="B212EAC4">
      <w:numFmt w:val="bullet"/>
      <w:lvlText w:val="•"/>
      <w:lvlJc w:val="left"/>
      <w:pPr>
        <w:ind w:left="8804" w:hanging="360"/>
      </w:pPr>
      <w:rPr>
        <w:rFonts w:hint="default"/>
        <w:lang w:val="en-US" w:eastAsia="en-US" w:bidi="ar-SA"/>
      </w:rPr>
    </w:lvl>
    <w:lvl w:ilvl="8" w:tplc="EE8E6A6E">
      <w:numFmt w:val="bullet"/>
      <w:lvlText w:val="•"/>
      <w:lvlJc w:val="left"/>
      <w:pPr>
        <w:ind w:left="9776" w:hanging="360"/>
      </w:pPr>
      <w:rPr>
        <w:rFonts w:hint="default"/>
        <w:lang w:val="en-US" w:eastAsia="en-US" w:bidi="ar-SA"/>
      </w:rPr>
    </w:lvl>
  </w:abstractNum>
  <w:abstractNum w:abstractNumId="91" w15:restartNumberingAfterBreak="0">
    <w:nsid w:val="6E3E186F"/>
    <w:multiLevelType w:val="hybridMultilevel"/>
    <w:tmpl w:val="372C00D2"/>
    <w:lvl w:ilvl="0" w:tplc="E200DC32">
      <w:start w:val="1"/>
      <w:numFmt w:val="decimal"/>
      <w:lvlText w:val="%1."/>
      <w:lvlJc w:val="left"/>
      <w:pPr>
        <w:ind w:left="1991" w:hanging="360"/>
      </w:pPr>
      <w:rPr>
        <w:rFonts w:hint="default"/>
        <w:spacing w:val="0"/>
        <w:w w:val="100"/>
        <w:lang w:val="en-US" w:eastAsia="en-US" w:bidi="ar-SA"/>
      </w:rPr>
    </w:lvl>
    <w:lvl w:ilvl="1" w:tplc="02F24934">
      <w:numFmt w:val="bullet"/>
      <w:lvlText w:val="•"/>
      <w:lvlJc w:val="left"/>
      <w:pPr>
        <w:ind w:left="2972" w:hanging="360"/>
      </w:pPr>
      <w:rPr>
        <w:rFonts w:hint="default"/>
        <w:lang w:val="en-US" w:eastAsia="en-US" w:bidi="ar-SA"/>
      </w:rPr>
    </w:lvl>
    <w:lvl w:ilvl="2" w:tplc="B3382390">
      <w:numFmt w:val="bullet"/>
      <w:lvlText w:val="•"/>
      <w:lvlJc w:val="left"/>
      <w:pPr>
        <w:ind w:left="3944" w:hanging="360"/>
      </w:pPr>
      <w:rPr>
        <w:rFonts w:hint="default"/>
        <w:lang w:val="en-US" w:eastAsia="en-US" w:bidi="ar-SA"/>
      </w:rPr>
    </w:lvl>
    <w:lvl w:ilvl="3" w:tplc="AD0C3ABC">
      <w:numFmt w:val="bullet"/>
      <w:lvlText w:val="•"/>
      <w:lvlJc w:val="left"/>
      <w:pPr>
        <w:ind w:left="4916" w:hanging="360"/>
      </w:pPr>
      <w:rPr>
        <w:rFonts w:hint="default"/>
        <w:lang w:val="en-US" w:eastAsia="en-US" w:bidi="ar-SA"/>
      </w:rPr>
    </w:lvl>
    <w:lvl w:ilvl="4" w:tplc="A71676B6">
      <w:numFmt w:val="bullet"/>
      <w:lvlText w:val="•"/>
      <w:lvlJc w:val="left"/>
      <w:pPr>
        <w:ind w:left="5888" w:hanging="360"/>
      </w:pPr>
      <w:rPr>
        <w:rFonts w:hint="default"/>
        <w:lang w:val="en-US" w:eastAsia="en-US" w:bidi="ar-SA"/>
      </w:rPr>
    </w:lvl>
    <w:lvl w:ilvl="5" w:tplc="BFCC79C2">
      <w:numFmt w:val="bullet"/>
      <w:lvlText w:val="•"/>
      <w:lvlJc w:val="left"/>
      <w:pPr>
        <w:ind w:left="6860" w:hanging="360"/>
      </w:pPr>
      <w:rPr>
        <w:rFonts w:hint="default"/>
        <w:lang w:val="en-US" w:eastAsia="en-US" w:bidi="ar-SA"/>
      </w:rPr>
    </w:lvl>
    <w:lvl w:ilvl="6" w:tplc="7D3CC516">
      <w:numFmt w:val="bullet"/>
      <w:lvlText w:val="•"/>
      <w:lvlJc w:val="left"/>
      <w:pPr>
        <w:ind w:left="7832" w:hanging="360"/>
      </w:pPr>
      <w:rPr>
        <w:rFonts w:hint="default"/>
        <w:lang w:val="en-US" w:eastAsia="en-US" w:bidi="ar-SA"/>
      </w:rPr>
    </w:lvl>
    <w:lvl w:ilvl="7" w:tplc="8054908E">
      <w:numFmt w:val="bullet"/>
      <w:lvlText w:val="•"/>
      <w:lvlJc w:val="left"/>
      <w:pPr>
        <w:ind w:left="8804" w:hanging="360"/>
      </w:pPr>
      <w:rPr>
        <w:rFonts w:hint="default"/>
        <w:lang w:val="en-US" w:eastAsia="en-US" w:bidi="ar-SA"/>
      </w:rPr>
    </w:lvl>
    <w:lvl w:ilvl="8" w:tplc="218A0564">
      <w:numFmt w:val="bullet"/>
      <w:lvlText w:val="•"/>
      <w:lvlJc w:val="left"/>
      <w:pPr>
        <w:ind w:left="9776" w:hanging="360"/>
      </w:pPr>
      <w:rPr>
        <w:rFonts w:hint="default"/>
        <w:lang w:val="en-US" w:eastAsia="en-US" w:bidi="ar-SA"/>
      </w:rPr>
    </w:lvl>
  </w:abstractNum>
  <w:abstractNum w:abstractNumId="92" w15:restartNumberingAfterBreak="0">
    <w:nsid w:val="6EDA0121"/>
    <w:multiLevelType w:val="hybridMultilevel"/>
    <w:tmpl w:val="0E4E475A"/>
    <w:lvl w:ilvl="0" w:tplc="D0FE16FC">
      <w:start w:val="1"/>
      <w:numFmt w:val="decimal"/>
      <w:lvlText w:val="%1."/>
      <w:lvlJc w:val="left"/>
      <w:pPr>
        <w:ind w:left="1991" w:hanging="360"/>
      </w:pPr>
      <w:rPr>
        <w:rFonts w:hint="default"/>
        <w:spacing w:val="0"/>
        <w:w w:val="100"/>
        <w:lang w:val="en-US" w:eastAsia="en-US" w:bidi="ar-SA"/>
      </w:rPr>
    </w:lvl>
    <w:lvl w:ilvl="1" w:tplc="FF24CFF6">
      <w:start w:val="1"/>
      <w:numFmt w:val="lowerLetter"/>
      <w:lvlText w:val="%2."/>
      <w:lvlJc w:val="left"/>
      <w:pPr>
        <w:ind w:left="2620" w:hanging="360"/>
      </w:pPr>
      <w:rPr>
        <w:rFonts w:ascii="Georgia" w:eastAsia="Georgia" w:hAnsi="Georgia" w:cs="Georgia" w:hint="default"/>
        <w:spacing w:val="-1"/>
        <w:w w:val="100"/>
        <w:sz w:val="22"/>
        <w:szCs w:val="22"/>
        <w:lang w:val="en-US" w:eastAsia="en-US" w:bidi="ar-SA"/>
      </w:rPr>
    </w:lvl>
    <w:lvl w:ilvl="2" w:tplc="9190B8B6">
      <w:numFmt w:val="bullet"/>
      <w:lvlText w:val="•"/>
      <w:lvlJc w:val="left"/>
      <w:pPr>
        <w:ind w:left="3631" w:hanging="360"/>
      </w:pPr>
      <w:rPr>
        <w:rFonts w:hint="default"/>
        <w:lang w:val="en-US" w:eastAsia="en-US" w:bidi="ar-SA"/>
      </w:rPr>
    </w:lvl>
    <w:lvl w:ilvl="3" w:tplc="BDD8B018">
      <w:numFmt w:val="bullet"/>
      <w:lvlText w:val="•"/>
      <w:lvlJc w:val="left"/>
      <w:pPr>
        <w:ind w:left="4642" w:hanging="360"/>
      </w:pPr>
      <w:rPr>
        <w:rFonts w:hint="default"/>
        <w:lang w:val="en-US" w:eastAsia="en-US" w:bidi="ar-SA"/>
      </w:rPr>
    </w:lvl>
    <w:lvl w:ilvl="4" w:tplc="FE7A461C">
      <w:numFmt w:val="bullet"/>
      <w:lvlText w:val="•"/>
      <w:lvlJc w:val="left"/>
      <w:pPr>
        <w:ind w:left="5653" w:hanging="360"/>
      </w:pPr>
      <w:rPr>
        <w:rFonts w:hint="default"/>
        <w:lang w:val="en-US" w:eastAsia="en-US" w:bidi="ar-SA"/>
      </w:rPr>
    </w:lvl>
    <w:lvl w:ilvl="5" w:tplc="EC2E34AA">
      <w:numFmt w:val="bullet"/>
      <w:lvlText w:val="•"/>
      <w:lvlJc w:val="left"/>
      <w:pPr>
        <w:ind w:left="6664" w:hanging="360"/>
      </w:pPr>
      <w:rPr>
        <w:rFonts w:hint="default"/>
        <w:lang w:val="en-US" w:eastAsia="en-US" w:bidi="ar-SA"/>
      </w:rPr>
    </w:lvl>
    <w:lvl w:ilvl="6" w:tplc="ABB240B4">
      <w:numFmt w:val="bullet"/>
      <w:lvlText w:val="•"/>
      <w:lvlJc w:val="left"/>
      <w:pPr>
        <w:ind w:left="7675" w:hanging="360"/>
      </w:pPr>
      <w:rPr>
        <w:rFonts w:hint="default"/>
        <w:lang w:val="en-US" w:eastAsia="en-US" w:bidi="ar-SA"/>
      </w:rPr>
    </w:lvl>
    <w:lvl w:ilvl="7" w:tplc="CA6AF35E">
      <w:numFmt w:val="bullet"/>
      <w:lvlText w:val="•"/>
      <w:lvlJc w:val="left"/>
      <w:pPr>
        <w:ind w:left="8686" w:hanging="360"/>
      </w:pPr>
      <w:rPr>
        <w:rFonts w:hint="default"/>
        <w:lang w:val="en-US" w:eastAsia="en-US" w:bidi="ar-SA"/>
      </w:rPr>
    </w:lvl>
    <w:lvl w:ilvl="8" w:tplc="074EA4A4">
      <w:numFmt w:val="bullet"/>
      <w:lvlText w:val="•"/>
      <w:lvlJc w:val="left"/>
      <w:pPr>
        <w:ind w:left="9697" w:hanging="360"/>
      </w:pPr>
      <w:rPr>
        <w:rFonts w:hint="default"/>
        <w:lang w:val="en-US" w:eastAsia="en-US" w:bidi="ar-SA"/>
      </w:rPr>
    </w:lvl>
  </w:abstractNum>
  <w:abstractNum w:abstractNumId="93" w15:restartNumberingAfterBreak="0">
    <w:nsid w:val="6F555DC9"/>
    <w:multiLevelType w:val="hybridMultilevel"/>
    <w:tmpl w:val="84F2967C"/>
    <w:lvl w:ilvl="0" w:tplc="9B6CEC6E">
      <w:start w:val="1"/>
      <w:numFmt w:val="decimal"/>
      <w:lvlText w:val="%1."/>
      <w:lvlJc w:val="left"/>
      <w:pPr>
        <w:ind w:left="1991" w:hanging="360"/>
      </w:pPr>
      <w:rPr>
        <w:rFonts w:ascii="Georgia" w:eastAsia="Georgia" w:hAnsi="Georgia" w:cs="Georgia" w:hint="default"/>
        <w:spacing w:val="0"/>
        <w:w w:val="100"/>
        <w:sz w:val="22"/>
        <w:szCs w:val="22"/>
        <w:lang w:val="en-US" w:eastAsia="en-US" w:bidi="ar-SA"/>
      </w:rPr>
    </w:lvl>
    <w:lvl w:ilvl="1" w:tplc="EC32E3A4">
      <w:numFmt w:val="bullet"/>
      <w:lvlText w:val="•"/>
      <w:lvlJc w:val="left"/>
      <w:pPr>
        <w:ind w:left="2972" w:hanging="360"/>
      </w:pPr>
      <w:rPr>
        <w:rFonts w:hint="default"/>
        <w:lang w:val="en-US" w:eastAsia="en-US" w:bidi="ar-SA"/>
      </w:rPr>
    </w:lvl>
    <w:lvl w:ilvl="2" w:tplc="A63241FC">
      <w:numFmt w:val="bullet"/>
      <w:lvlText w:val="•"/>
      <w:lvlJc w:val="left"/>
      <w:pPr>
        <w:ind w:left="3944" w:hanging="360"/>
      </w:pPr>
      <w:rPr>
        <w:rFonts w:hint="default"/>
        <w:lang w:val="en-US" w:eastAsia="en-US" w:bidi="ar-SA"/>
      </w:rPr>
    </w:lvl>
    <w:lvl w:ilvl="3" w:tplc="EAC40A96">
      <w:numFmt w:val="bullet"/>
      <w:lvlText w:val="•"/>
      <w:lvlJc w:val="left"/>
      <w:pPr>
        <w:ind w:left="4916" w:hanging="360"/>
      </w:pPr>
      <w:rPr>
        <w:rFonts w:hint="default"/>
        <w:lang w:val="en-US" w:eastAsia="en-US" w:bidi="ar-SA"/>
      </w:rPr>
    </w:lvl>
    <w:lvl w:ilvl="4" w:tplc="94063500">
      <w:numFmt w:val="bullet"/>
      <w:lvlText w:val="•"/>
      <w:lvlJc w:val="left"/>
      <w:pPr>
        <w:ind w:left="5888" w:hanging="360"/>
      </w:pPr>
      <w:rPr>
        <w:rFonts w:hint="default"/>
        <w:lang w:val="en-US" w:eastAsia="en-US" w:bidi="ar-SA"/>
      </w:rPr>
    </w:lvl>
    <w:lvl w:ilvl="5" w:tplc="B058C9AA">
      <w:numFmt w:val="bullet"/>
      <w:lvlText w:val="•"/>
      <w:lvlJc w:val="left"/>
      <w:pPr>
        <w:ind w:left="6860" w:hanging="360"/>
      </w:pPr>
      <w:rPr>
        <w:rFonts w:hint="default"/>
        <w:lang w:val="en-US" w:eastAsia="en-US" w:bidi="ar-SA"/>
      </w:rPr>
    </w:lvl>
    <w:lvl w:ilvl="6" w:tplc="330A68AA">
      <w:numFmt w:val="bullet"/>
      <w:lvlText w:val="•"/>
      <w:lvlJc w:val="left"/>
      <w:pPr>
        <w:ind w:left="7832" w:hanging="360"/>
      </w:pPr>
      <w:rPr>
        <w:rFonts w:hint="default"/>
        <w:lang w:val="en-US" w:eastAsia="en-US" w:bidi="ar-SA"/>
      </w:rPr>
    </w:lvl>
    <w:lvl w:ilvl="7" w:tplc="B716605A">
      <w:numFmt w:val="bullet"/>
      <w:lvlText w:val="•"/>
      <w:lvlJc w:val="left"/>
      <w:pPr>
        <w:ind w:left="8804" w:hanging="360"/>
      </w:pPr>
      <w:rPr>
        <w:rFonts w:hint="default"/>
        <w:lang w:val="en-US" w:eastAsia="en-US" w:bidi="ar-SA"/>
      </w:rPr>
    </w:lvl>
    <w:lvl w:ilvl="8" w:tplc="B178E0AE">
      <w:numFmt w:val="bullet"/>
      <w:lvlText w:val="•"/>
      <w:lvlJc w:val="left"/>
      <w:pPr>
        <w:ind w:left="9776" w:hanging="360"/>
      </w:pPr>
      <w:rPr>
        <w:rFonts w:hint="default"/>
        <w:lang w:val="en-US" w:eastAsia="en-US" w:bidi="ar-SA"/>
      </w:rPr>
    </w:lvl>
  </w:abstractNum>
  <w:abstractNum w:abstractNumId="94" w15:restartNumberingAfterBreak="0">
    <w:nsid w:val="6F7F2E8D"/>
    <w:multiLevelType w:val="hybridMultilevel"/>
    <w:tmpl w:val="3520627E"/>
    <w:lvl w:ilvl="0" w:tplc="D6E46C44">
      <w:start w:val="1"/>
      <w:numFmt w:val="decimal"/>
      <w:lvlText w:val="%1."/>
      <w:lvlJc w:val="left"/>
      <w:pPr>
        <w:ind w:left="1991" w:hanging="360"/>
      </w:pPr>
      <w:rPr>
        <w:rFonts w:ascii="Georgia" w:eastAsia="Georgia" w:hAnsi="Georgia" w:cs="Georgia" w:hint="default"/>
        <w:spacing w:val="0"/>
        <w:w w:val="100"/>
        <w:sz w:val="22"/>
        <w:szCs w:val="22"/>
        <w:lang w:val="en-US" w:eastAsia="en-US" w:bidi="ar-SA"/>
      </w:rPr>
    </w:lvl>
    <w:lvl w:ilvl="1" w:tplc="0AEEAA48">
      <w:numFmt w:val="bullet"/>
      <w:lvlText w:val="•"/>
      <w:lvlJc w:val="left"/>
      <w:pPr>
        <w:ind w:left="2972" w:hanging="360"/>
      </w:pPr>
      <w:rPr>
        <w:rFonts w:hint="default"/>
        <w:lang w:val="en-US" w:eastAsia="en-US" w:bidi="ar-SA"/>
      </w:rPr>
    </w:lvl>
    <w:lvl w:ilvl="2" w:tplc="4120BF3A">
      <w:numFmt w:val="bullet"/>
      <w:lvlText w:val="•"/>
      <w:lvlJc w:val="left"/>
      <w:pPr>
        <w:ind w:left="3944" w:hanging="360"/>
      </w:pPr>
      <w:rPr>
        <w:rFonts w:hint="default"/>
        <w:lang w:val="en-US" w:eastAsia="en-US" w:bidi="ar-SA"/>
      </w:rPr>
    </w:lvl>
    <w:lvl w:ilvl="3" w:tplc="A5C0293E">
      <w:numFmt w:val="bullet"/>
      <w:lvlText w:val="•"/>
      <w:lvlJc w:val="left"/>
      <w:pPr>
        <w:ind w:left="4916" w:hanging="360"/>
      </w:pPr>
      <w:rPr>
        <w:rFonts w:hint="default"/>
        <w:lang w:val="en-US" w:eastAsia="en-US" w:bidi="ar-SA"/>
      </w:rPr>
    </w:lvl>
    <w:lvl w:ilvl="4" w:tplc="96826498">
      <w:numFmt w:val="bullet"/>
      <w:lvlText w:val="•"/>
      <w:lvlJc w:val="left"/>
      <w:pPr>
        <w:ind w:left="5888" w:hanging="360"/>
      </w:pPr>
      <w:rPr>
        <w:rFonts w:hint="default"/>
        <w:lang w:val="en-US" w:eastAsia="en-US" w:bidi="ar-SA"/>
      </w:rPr>
    </w:lvl>
    <w:lvl w:ilvl="5" w:tplc="A69E69BA">
      <w:numFmt w:val="bullet"/>
      <w:lvlText w:val="•"/>
      <w:lvlJc w:val="left"/>
      <w:pPr>
        <w:ind w:left="6860" w:hanging="360"/>
      </w:pPr>
      <w:rPr>
        <w:rFonts w:hint="default"/>
        <w:lang w:val="en-US" w:eastAsia="en-US" w:bidi="ar-SA"/>
      </w:rPr>
    </w:lvl>
    <w:lvl w:ilvl="6" w:tplc="821A86D8">
      <w:numFmt w:val="bullet"/>
      <w:lvlText w:val="•"/>
      <w:lvlJc w:val="left"/>
      <w:pPr>
        <w:ind w:left="7832" w:hanging="360"/>
      </w:pPr>
      <w:rPr>
        <w:rFonts w:hint="default"/>
        <w:lang w:val="en-US" w:eastAsia="en-US" w:bidi="ar-SA"/>
      </w:rPr>
    </w:lvl>
    <w:lvl w:ilvl="7" w:tplc="B40005F0">
      <w:numFmt w:val="bullet"/>
      <w:lvlText w:val="•"/>
      <w:lvlJc w:val="left"/>
      <w:pPr>
        <w:ind w:left="8804" w:hanging="360"/>
      </w:pPr>
      <w:rPr>
        <w:rFonts w:hint="default"/>
        <w:lang w:val="en-US" w:eastAsia="en-US" w:bidi="ar-SA"/>
      </w:rPr>
    </w:lvl>
    <w:lvl w:ilvl="8" w:tplc="4802044A">
      <w:numFmt w:val="bullet"/>
      <w:lvlText w:val="•"/>
      <w:lvlJc w:val="left"/>
      <w:pPr>
        <w:ind w:left="9776" w:hanging="360"/>
      </w:pPr>
      <w:rPr>
        <w:rFonts w:hint="default"/>
        <w:lang w:val="en-US" w:eastAsia="en-US" w:bidi="ar-SA"/>
      </w:rPr>
    </w:lvl>
  </w:abstractNum>
  <w:abstractNum w:abstractNumId="95" w15:restartNumberingAfterBreak="0">
    <w:nsid w:val="71663872"/>
    <w:multiLevelType w:val="hybridMultilevel"/>
    <w:tmpl w:val="F37A2B62"/>
    <w:lvl w:ilvl="0" w:tplc="97CA858E">
      <w:start w:val="1"/>
      <w:numFmt w:val="decimal"/>
      <w:lvlText w:val="%1."/>
      <w:lvlJc w:val="left"/>
      <w:pPr>
        <w:ind w:left="1991" w:hanging="360"/>
      </w:pPr>
      <w:rPr>
        <w:rFonts w:hint="default"/>
        <w:spacing w:val="0"/>
        <w:w w:val="100"/>
        <w:lang w:val="en-US" w:eastAsia="en-US" w:bidi="ar-SA"/>
      </w:rPr>
    </w:lvl>
    <w:lvl w:ilvl="1" w:tplc="04090001">
      <w:start w:val="1"/>
      <w:numFmt w:val="bullet"/>
      <w:lvlText w:val=""/>
      <w:lvlJc w:val="left"/>
      <w:pPr>
        <w:ind w:left="2620" w:hanging="360"/>
      </w:pPr>
      <w:rPr>
        <w:rFonts w:ascii="Symbol" w:hAnsi="Symbol" w:hint="default"/>
        <w:spacing w:val="-1"/>
        <w:w w:val="100"/>
        <w:sz w:val="22"/>
        <w:szCs w:val="22"/>
        <w:lang w:val="en-US" w:eastAsia="en-US" w:bidi="ar-SA"/>
      </w:rPr>
    </w:lvl>
    <w:lvl w:ilvl="2" w:tplc="0100983E">
      <w:numFmt w:val="bullet"/>
      <w:lvlText w:val="•"/>
      <w:lvlJc w:val="left"/>
      <w:pPr>
        <w:ind w:left="3631" w:hanging="360"/>
      </w:pPr>
      <w:rPr>
        <w:rFonts w:hint="default"/>
        <w:lang w:val="en-US" w:eastAsia="en-US" w:bidi="ar-SA"/>
      </w:rPr>
    </w:lvl>
    <w:lvl w:ilvl="3" w:tplc="1DA0D6D2">
      <w:numFmt w:val="bullet"/>
      <w:lvlText w:val="•"/>
      <w:lvlJc w:val="left"/>
      <w:pPr>
        <w:ind w:left="4642" w:hanging="360"/>
      </w:pPr>
      <w:rPr>
        <w:rFonts w:hint="default"/>
        <w:lang w:val="en-US" w:eastAsia="en-US" w:bidi="ar-SA"/>
      </w:rPr>
    </w:lvl>
    <w:lvl w:ilvl="4" w:tplc="EEC20A22">
      <w:numFmt w:val="bullet"/>
      <w:lvlText w:val="•"/>
      <w:lvlJc w:val="left"/>
      <w:pPr>
        <w:ind w:left="5653" w:hanging="360"/>
      </w:pPr>
      <w:rPr>
        <w:rFonts w:hint="default"/>
        <w:lang w:val="en-US" w:eastAsia="en-US" w:bidi="ar-SA"/>
      </w:rPr>
    </w:lvl>
    <w:lvl w:ilvl="5" w:tplc="286E4D7C">
      <w:numFmt w:val="bullet"/>
      <w:lvlText w:val="•"/>
      <w:lvlJc w:val="left"/>
      <w:pPr>
        <w:ind w:left="6664" w:hanging="360"/>
      </w:pPr>
      <w:rPr>
        <w:rFonts w:hint="default"/>
        <w:lang w:val="en-US" w:eastAsia="en-US" w:bidi="ar-SA"/>
      </w:rPr>
    </w:lvl>
    <w:lvl w:ilvl="6" w:tplc="0AB05118">
      <w:numFmt w:val="bullet"/>
      <w:lvlText w:val="•"/>
      <w:lvlJc w:val="left"/>
      <w:pPr>
        <w:ind w:left="7675" w:hanging="360"/>
      </w:pPr>
      <w:rPr>
        <w:rFonts w:hint="default"/>
        <w:lang w:val="en-US" w:eastAsia="en-US" w:bidi="ar-SA"/>
      </w:rPr>
    </w:lvl>
    <w:lvl w:ilvl="7" w:tplc="9E96633C">
      <w:numFmt w:val="bullet"/>
      <w:lvlText w:val="•"/>
      <w:lvlJc w:val="left"/>
      <w:pPr>
        <w:ind w:left="8686" w:hanging="360"/>
      </w:pPr>
      <w:rPr>
        <w:rFonts w:hint="default"/>
        <w:lang w:val="en-US" w:eastAsia="en-US" w:bidi="ar-SA"/>
      </w:rPr>
    </w:lvl>
    <w:lvl w:ilvl="8" w:tplc="6C903FB0">
      <w:numFmt w:val="bullet"/>
      <w:lvlText w:val="•"/>
      <w:lvlJc w:val="left"/>
      <w:pPr>
        <w:ind w:left="9697" w:hanging="360"/>
      </w:pPr>
      <w:rPr>
        <w:rFonts w:hint="default"/>
        <w:lang w:val="en-US" w:eastAsia="en-US" w:bidi="ar-SA"/>
      </w:rPr>
    </w:lvl>
  </w:abstractNum>
  <w:abstractNum w:abstractNumId="96" w15:restartNumberingAfterBreak="0">
    <w:nsid w:val="728D69F3"/>
    <w:multiLevelType w:val="hybridMultilevel"/>
    <w:tmpl w:val="BD4470E6"/>
    <w:lvl w:ilvl="0" w:tplc="C5526FB6">
      <w:start w:val="1"/>
      <w:numFmt w:val="decimal"/>
      <w:lvlText w:val="%1."/>
      <w:lvlJc w:val="left"/>
      <w:pPr>
        <w:ind w:left="1991" w:hanging="360"/>
      </w:pPr>
      <w:rPr>
        <w:rFonts w:hint="default"/>
        <w:spacing w:val="0"/>
        <w:w w:val="100"/>
        <w:lang w:val="en-US" w:eastAsia="en-US" w:bidi="ar-SA"/>
      </w:rPr>
    </w:lvl>
    <w:lvl w:ilvl="1" w:tplc="1BC6F30A">
      <w:start w:val="1"/>
      <w:numFmt w:val="lowerLetter"/>
      <w:lvlText w:val="%2."/>
      <w:lvlJc w:val="left"/>
      <w:pPr>
        <w:ind w:left="2620" w:hanging="360"/>
      </w:pPr>
      <w:rPr>
        <w:rFonts w:ascii="Georgia" w:eastAsia="Georgia" w:hAnsi="Georgia" w:cs="Georgia" w:hint="default"/>
        <w:spacing w:val="-1"/>
        <w:w w:val="100"/>
        <w:sz w:val="22"/>
        <w:szCs w:val="22"/>
        <w:lang w:val="en-US" w:eastAsia="en-US" w:bidi="ar-SA"/>
      </w:rPr>
    </w:lvl>
    <w:lvl w:ilvl="2" w:tplc="77766FF2">
      <w:numFmt w:val="bullet"/>
      <w:lvlText w:val="•"/>
      <w:lvlJc w:val="left"/>
      <w:pPr>
        <w:ind w:left="3631" w:hanging="360"/>
      </w:pPr>
      <w:rPr>
        <w:rFonts w:hint="default"/>
        <w:lang w:val="en-US" w:eastAsia="en-US" w:bidi="ar-SA"/>
      </w:rPr>
    </w:lvl>
    <w:lvl w:ilvl="3" w:tplc="38B03520">
      <w:numFmt w:val="bullet"/>
      <w:lvlText w:val="•"/>
      <w:lvlJc w:val="left"/>
      <w:pPr>
        <w:ind w:left="4642" w:hanging="360"/>
      </w:pPr>
      <w:rPr>
        <w:rFonts w:hint="default"/>
        <w:lang w:val="en-US" w:eastAsia="en-US" w:bidi="ar-SA"/>
      </w:rPr>
    </w:lvl>
    <w:lvl w:ilvl="4" w:tplc="7A0EF0B8">
      <w:numFmt w:val="bullet"/>
      <w:lvlText w:val="•"/>
      <w:lvlJc w:val="left"/>
      <w:pPr>
        <w:ind w:left="5653" w:hanging="360"/>
      </w:pPr>
      <w:rPr>
        <w:rFonts w:hint="default"/>
        <w:lang w:val="en-US" w:eastAsia="en-US" w:bidi="ar-SA"/>
      </w:rPr>
    </w:lvl>
    <w:lvl w:ilvl="5" w:tplc="682CCDF6">
      <w:numFmt w:val="bullet"/>
      <w:lvlText w:val="•"/>
      <w:lvlJc w:val="left"/>
      <w:pPr>
        <w:ind w:left="6664" w:hanging="360"/>
      </w:pPr>
      <w:rPr>
        <w:rFonts w:hint="default"/>
        <w:lang w:val="en-US" w:eastAsia="en-US" w:bidi="ar-SA"/>
      </w:rPr>
    </w:lvl>
    <w:lvl w:ilvl="6" w:tplc="EB408580">
      <w:numFmt w:val="bullet"/>
      <w:lvlText w:val="•"/>
      <w:lvlJc w:val="left"/>
      <w:pPr>
        <w:ind w:left="7675" w:hanging="360"/>
      </w:pPr>
      <w:rPr>
        <w:rFonts w:hint="default"/>
        <w:lang w:val="en-US" w:eastAsia="en-US" w:bidi="ar-SA"/>
      </w:rPr>
    </w:lvl>
    <w:lvl w:ilvl="7" w:tplc="2564CAFE">
      <w:numFmt w:val="bullet"/>
      <w:lvlText w:val="•"/>
      <w:lvlJc w:val="left"/>
      <w:pPr>
        <w:ind w:left="8686" w:hanging="360"/>
      </w:pPr>
      <w:rPr>
        <w:rFonts w:hint="default"/>
        <w:lang w:val="en-US" w:eastAsia="en-US" w:bidi="ar-SA"/>
      </w:rPr>
    </w:lvl>
    <w:lvl w:ilvl="8" w:tplc="2B3C2794">
      <w:numFmt w:val="bullet"/>
      <w:lvlText w:val="•"/>
      <w:lvlJc w:val="left"/>
      <w:pPr>
        <w:ind w:left="9697" w:hanging="360"/>
      </w:pPr>
      <w:rPr>
        <w:rFonts w:hint="default"/>
        <w:lang w:val="en-US" w:eastAsia="en-US" w:bidi="ar-SA"/>
      </w:rPr>
    </w:lvl>
  </w:abstractNum>
  <w:abstractNum w:abstractNumId="97" w15:restartNumberingAfterBreak="0">
    <w:nsid w:val="73431544"/>
    <w:multiLevelType w:val="hybridMultilevel"/>
    <w:tmpl w:val="FA2AB81E"/>
    <w:lvl w:ilvl="0" w:tplc="FB2431A2">
      <w:start w:val="1"/>
      <w:numFmt w:val="decimal"/>
      <w:lvlText w:val="%1."/>
      <w:lvlJc w:val="left"/>
      <w:pPr>
        <w:ind w:left="1991" w:hanging="360"/>
      </w:pPr>
      <w:rPr>
        <w:rFonts w:hint="default"/>
        <w:spacing w:val="0"/>
        <w:w w:val="100"/>
        <w:lang w:val="en-US" w:eastAsia="en-US" w:bidi="ar-SA"/>
      </w:rPr>
    </w:lvl>
    <w:lvl w:ilvl="1" w:tplc="7FEE4828">
      <w:start w:val="1"/>
      <w:numFmt w:val="lowerLetter"/>
      <w:lvlText w:val="%2."/>
      <w:lvlJc w:val="left"/>
      <w:pPr>
        <w:ind w:left="2620" w:hanging="360"/>
      </w:pPr>
      <w:rPr>
        <w:rFonts w:ascii="Georgia" w:eastAsia="Georgia" w:hAnsi="Georgia" w:cs="Georgia" w:hint="default"/>
        <w:spacing w:val="-1"/>
        <w:w w:val="100"/>
        <w:sz w:val="22"/>
        <w:szCs w:val="22"/>
        <w:lang w:val="en-US" w:eastAsia="en-US" w:bidi="ar-SA"/>
      </w:rPr>
    </w:lvl>
    <w:lvl w:ilvl="2" w:tplc="B63EEA0A">
      <w:numFmt w:val="bullet"/>
      <w:lvlText w:val="•"/>
      <w:lvlJc w:val="left"/>
      <w:pPr>
        <w:ind w:left="3631" w:hanging="360"/>
      </w:pPr>
      <w:rPr>
        <w:rFonts w:hint="default"/>
        <w:lang w:val="en-US" w:eastAsia="en-US" w:bidi="ar-SA"/>
      </w:rPr>
    </w:lvl>
    <w:lvl w:ilvl="3" w:tplc="2AD0BFC2">
      <w:numFmt w:val="bullet"/>
      <w:lvlText w:val="•"/>
      <w:lvlJc w:val="left"/>
      <w:pPr>
        <w:ind w:left="4642" w:hanging="360"/>
      </w:pPr>
      <w:rPr>
        <w:rFonts w:hint="default"/>
        <w:lang w:val="en-US" w:eastAsia="en-US" w:bidi="ar-SA"/>
      </w:rPr>
    </w:lvl>
    <w:lvl w:ilvl="4" w:tplc="24088E30">
      <w:numFmt w:val="bullet"/>
      <w:lvlText w:val="•"/>
      <w:lvlJc w:val="left"/>
      <w:pPr>
        <w:ind w:left="5653" w:hanging="360"/>
      </w:pPr>
      <w:rPr>
        <w:rFonts w:hint="default"/>
        <w:lang w:val="en-US" w:eastAsia="en-US" w:bidi="ar-SA"/>
      </w:rPr>
    </w:lvl>
    <w:lvl w:ilvl="5" w:tplc="6D32B7B0">
      <w:numFmt w:val="bullet"/>
      <w:lvlText w:val="•"/>
      <w:lvlJc w:val="left"/>
      <w:pPr>
        <w:ind w:left="6664" w:hanging="360"/>
      </w:pPr>
      <w:rPr>
        <w:rFonts w:hint="default"/>
        <w:lang w:val="en-US" w:eastAsia="en-US" w:bidi="ar-SA"/>
      </w:rPr>
    </w:lvl>
    <w:lvl w:ilvl="6" w:tplc="910E33CC">
      <w:numFmt w:val="bullet"/>
      <w:lvlText w:val="•"/>
      <w:lvlJc w:val="left"/>
      <w:pPr>
        <w:ind w:left="7675" w:hanging="360"/>
      </w:pPr>
      <w:rPr>
        <w:rFonts w:hint="default"/>
        <w:lang w:val="en-US" w:eastAsia="en-US" w:bidi="ar-SA"/>
      </w:rPr>
    </w:lvl>
    <w:lvl w:ilvl="7" w:tplc="685860EA">
      <w:numFmt w:val="bullet"/>
      <w:lvlText w:val="•"/>
      <w:lvlJc w:val="left"/>
      <w:pPr>
        <w:ind w:left="8686" w:hanging="360"/>
      </w:pPr>
      <w:rPr>
        <w:rFonts w:hint="default"/>
        <w:lang w:val="en-US" w:eastAsia="en-US" w:bidi="ar-SA"/>
      </w:rPr>
    </w:lvl>
    <w:lvl w:ilvl="8" w:tplc="65CC99D2">
      <w:numFmt w:val="bullet"/>
      <w:lvlText w:val="•"/>
      <w:lvlJc w:val="left"/>
      <w:pPr>
        <w:ind w:left="9697" w:hanging="360"/>
      </w:pPr>
      <w:rPr>
        <w:rFonts w:hint="default"/>
        <w:lang w:val="en-US" w:eastAsia="en-US" w:bidi="ar-SA"/>
      </w:rPr>
    </w:lvl>
  </w:abstractNum>
  <w:abstractNum w:abstractNumId="98" w15:restartNumberingAfterBreak="0">
    <w:nsid w:val="764C0AEB"/>
    <w:multiLevelType w:val="hybridMultilevel"/>
    <w:tmpl w:val="B04CD39E"/>
    <w:lvl w:ilvl="0" w:tplc="44026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76753C06"/>
    <w:multiLevelType w:val="hybridMultilevel"/>
    <w:tmpl w:val="58FE9D36"/>
    <w:lvl w:ilvl="0" w:tplc="250ECFA6">
      <w:start w:val="1"/>
      <w:numFmt w:val="decimal"/>
      <w:lvlText w:val="%1."/>
      <w:lvlJc w:val="left"/>
      <w:pPr>
        <w:ind w:left="1800" w:hanging="360"/>
      </w:pPr>
      <w:rPr>
        <w:rFonts w:hint="default"/>
      </w:rPr>
    </w:lvl>
    <w:lvl w:ilvl="1" w:tplc="04090001">
      <w:start w:val="1"/>
      <w:numFmt w:val="bullet"/>
      <w:lvlText w:val=""/>
      <w:lvlJc w:val="left"/>
      <w:pPr>
        <w:ind w:left="26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77747F27"/>
    <w:multiLevelType w:val="hybridMultilevel"/>
    <w:tmpl w:val="8AF8C990"/>
    <w:lvl w:ilvl="0" w:tplc="3FC00E4E">
      <w:start w:val="1"/>
      <w:numFmt w:val="decimal"/>
      <w:lvlText w:val="%1."/>
      <w:lvlJc w:val="left"/>
      <w:pPr>
        <w:ind w:left="1991" w:hanging="360"/>
      </w:pPr>
      <w:rPr>
        <w:rFonts w:ascii="Georgia" w:eastAsia="Georgia" w:hAnsi="Georgia" w:cs="Georgia" w:hint="default"/>
        <w:spacing w:val="0"/>
        <w:w w:val="100"/>
        <w:sz w:val="22"/>
        <w:szCs w:val="22"/>
        <w:lang w:val="en-US" w:eastAsia="en-US" w:bidi="ar-SA"/>
      </w:rPr>
    </w:lvl>
    <w:lvl w:ilvl="1" w:tplc="29368BB6">
      <w:start w:val="1"/>
      <w:numFmt w:val="lowerLetter"/>
      <w:lvlText w:val="%2."/>
      <w:lvlJc w:val="left"/>
      <w:pPr>
        <w:ind w:left="2620" w:hanging="360"/>
      </w:pPr>
      <w:rPr>
        <w:rFonts w:ascii="Georgia" w:eastAsia="Georgia" w:hAnsi="Georgia" w:cs="Georgia" w:hint="default"/>
        <w:spacing w:val="-1"/>
        <w:w w:val="100"/>
        <w:sz w:val="22"/>
        <w:szCs w:val="22"/>
        <w:lang w:val="en-US" w:eastAsia="en-US" w:bidi="ar-SA"/>
      </w:rPr>
    </w:lvl>
    <w:lvl w:ilvl="2" w:tplc="391C3C90">
      <w:numFmt w:val="bullet"/>
      <w:lvlText w:val="•"/>
      <w:lvlJc w:val="left"/>
      <w:pPr>
        <w:ind w:left="3631" w:hanging="360"/>
      </w:pPr>
      <w:rPr>
        <w:rFonts w:hint="default"/>
        <w:lang w:val="en-US" w:eastAsia="en-US" w:bidi="ar-SA"/>
      </w:rPr>
    </w:lvl>
    <w:lvl w:ilvl="3" w:tplc="F2649D80">
      <w:numFmt w:val="bullet"/>
      <w:lvlText w:val="•"/>
      <w:lvlJc w:val="left"/>
      <w:pPr>
        <w:ind w:left="4642" w:hanging="360"/>
      </w:pPr>
      <w:rPr>
        <w:rFonts w:hint="default"/>
        <w:lang w:val="en-US" w:eastAsia="en-US" w:bidi="ar-SA"/>
      </w:rPr>
    </w:lvl>
    <w:lvl w:ilvl="4" w:tplc="B5D2D4A4">
      <w:numFmt w:val="bullet"/>
      <w:lvlText w:val="•"/>
      <w:lvlJc w:val="left"/>
      <w:pPr>
        <w:ind w:left="5653" w:hanging="360"/>
      </w:pPr>
      <w:rPr>
        <w:rFonts w:hint="default"/>
        <w:lang w:val="en-US" w:eastAsia="en-US" w:bidi="ar-SA"/>
      </w:rPr>
    </w:lvl>
    <w:lvl w:ilvl="5" w:tplc="2C62F1AA">
      <w:numFmt w:val="bullet"/>
      <w:lvlText w:val="•"/>
      <w:lvlJc w:val="left"/>
      <w:pPr>
        <w:ind w:left="6664" w:hanging="360"/>
      </w:pPr>
      <w:rPr>
        <w:rFonts w:hint="default"/>
        <w:lang w:val="en-US" w:eastAsia="en-US" w:bidi="ar-SA"/>
      </w:rPr>
    </w:lvl>
    <w:lvl w:ilvl="6" w:tplc="AF0CF254">
      <w:numFmt w:val="bullet"/>
      <w:lvlText w:val="•"/>
      <w:lvlJc w:val="left"/>
      <w:pPr>
        <w:ind w:left="7675" w:hanging="360"/>
      </w:pPr>
      <w:rPr>
        <w:rFonts w:hint="default"/>
        <w:lang w:val="en-US" w:eastAsia="en-US" w:bidi="ar-SA"/>
      </w:rPr>
    </w:lvl>
    <w:lvl w:ilvl="7" w:tplc="4692A90E">
      <w:numFmt w:val="bullet"/>
      <w:lvlText w:val="•"/>
      <w:lvlJc w:val="left"/>
      <w:pPr>
        <w:ind w:left="8686" w:hanging="360"/>
      </w:pPr>
      <w:rPr>
        <w:rFonts w:hint="default"/>
        <w:lang w:val="en-US" w:eastAsia="en-US" w:bidi="ar-SA"/>
      </w:rPr>
    </w:lvl>
    <w:lvl w:ilvl="8" w:tplc="1360ABC8">
      <w:numFmt w:val="bullet"/>
      <w:lvlText w:val="•"/>
      <w:lvlJc w:val="left"/>
      <w:pPr>
        <w:ind w:left="9697" w:hanging="360"/>
      </w:pPr>
      <w:rPr>
        <w:rFonts w:hint="default"/>
        <w:lang w:val="en-US" w:eastAsia="en-US" w:bidi="ar-SA"/>
      </w:rPr>
    </w:lvl>
  </w:abstractNum>
  <w:abstractNum w:abstractNumId="101" w15:restartNumberingAfterBreak="0">
    <w:nsid w:val="79BB5CB1"/>
    <w:multiLevelType w:val="hybridMultilevel"/>
    <w:tmpl w:val="22BCD004"/>
    <w:lvl w:ilvl="0" w:tplc="2EC0FB4C">
      <w:start w:val="1"/>
      <w:numFmt w:val="decimal"/>
      <w:lvlText w:val="%1."/>
      <w:lvlJc w:val="left"/>
      <w:pPr>
        <w:ind w:left="2351" w:hanging="360"/>
      </w:pPr>
      <w:rPr>
        <w:rFonts w:hint="default"/>
      </w:rPr>
    </w:lvl>
    <w:lvl w:ilvl="1" w:tplc="04090019" w:tentative="1">
      <w:start w:val="1"/>
      <w:numFmt w:val="lowerLetter"/>
      <w:lvlText w:val="%2."/>
      <w:lvlJc w:val="left"/>
      <w:pPr>
        <w:ind w:left="3071" w:hanging="360"/>
      </w:pPr>
    </w:lvl>
    <w:lvl w:ilvl="2" w:tplc="0409001B" w:tentative="1">
      <w:start w:val="1"/>
      <w:numFmt w:val="lowerRoman"/>
      <w:lvlText w:val="%3."/>
      <w:lvlJc w:val="right"/>
      <w:pPr>
        <w:ind w:left="3791" w:hanging="180"/>
      </w:pPr>
    </w:lvl>
    <w:lvl w:ilvl="3" w:tplc="0409000F" w:tentative="1">
      <w:start w:val="1"/>
      <w:numFmt w:val="decimal"/>
      <w:lvlText w:val="%4."/>
      <w:lvlJc w:val="left"/>
      <w:pPr>
        <w:ind w:left="4511" w:hanging="360"/>
      </w:pPr>
    </w:lvl>
    <w:lvl w:ilvl="4" w:tplc="04090019" w:tentative="1">
      <w:start w:val="1"/>
      <w:numFmt w:val="lowerLetter"/>
      <w:lvlText w:val="%5."/>
      <w:lvlJc w:val="left"/>
      <w:pPr>
        <w:ind w:left="5231" w:hanging="360"/>
      </w:pPr>
    </w:lvl>
    <w:lvl w:ilvl="5" w:tplc="0409001B" w:tentative="1">
      <w:start w:val="1"/>
      <w:numFmt w:val="lowerRoman"/>
      <w:lvlText w:val="%6."/>
      <w:lvlJc w:val="right"/>
      <w:pPr>
        <w:ind w:left="5951" w:hanging="180"/>
      </w:pPr>
    </w:lvl>
    <w:lvl w:ilvl="6" w:tplc="0409000F" w:tentative="1">
      <w:start w:val="1"/>
      <w:numFmt w:val="decimal"/>
      <w:lvlText w:val="%7."/>
      <w:lvlJc w:val="left"/>
      <w:pPr>
        <w:ind w:left="6671" w:hanging="360"/>
      </w:pPr>
    </w:lvl>
    <w:lvl w:ilvl="7" w:tplc="04090019" w:tentative="1">
      <w:start w:val="1"/>
      <w:numFmt w:val="lowerLetter"/>
      <w:lvlText w:val="%8."/>
      <w:lvlJc w:val="left"/>
      <w:pPr>
        <w:ind w:left="7391" w:hanging="360"/>
      </w:pPr>
    </w:lvl>
    <w:lvl w:ilvl="8" w:tplc="0409001B" w:tentative="1">
      <w:start w:val="1"/>
      <w:numFmt w:val="lowerRoman"/>
      <w:lvlText w:val="%9."/>
      <w:lvlJc w:val="right"/>
      <w:pPr>
        <w:ind w:left="8111" w:hanging="180"/>
      </w:pPr>
    </w:lvl>
  </w:abstractNum>
  <w:abstractNum w:abstractNumId="102" w15:restartNumberingAfterBreak="0">
    <w:nsid w:val="7DE50040"/>
    <w:multiLevelType w:val="hybridMultilevel"/>
    <w:tmpl w:val="A8A2E4C4"/>
    <w:lvl w:ilvl="0" w:tplc="B544993C">
      <w:start w:val="1"/>
      <w:numFmt w:val="decimal"/>
      <w:lvlText w:val="%1."/>
      <w:lvlJc w:val="left"/>
      <w:pPr>
        <w:ind w:left="1991" w:hanging="360"/>
      </w:pPr>
      <w:rPr>
        <w:rFonts w:ascii="Georgia" w:eastAsia="Georgia" w:hAnsi="Georgia" w:cs="Georgia" w:hint="default"/>
        <w:spacing w:val="0"/>
        <w:w w:val="100"/>
        <w:sz w:val="22"/>
        <w:szCs w:val="22"/>
        <w:lang w:val="en-US" w:eastAsia="en-US" w:bidi="ar-SA"/>
      </w:rPr>
    </w:lvl>
    <w:lvl w:ilvl="1" w:tplc="38D25C3E">
      <w:numFmt w:val="bullet"/>
      <w:lvlText w:val="•"/>
      <w:lvlJc w:val="left"/>
      <w:pPr>
        <w:ind w:left="2972" w:hanging="360"/>
      </w:pPr>
      <w:rPr>
        <w:rFonts w:hint="default"/>
        <w:lang w:val="en-US" w:eastAsia="en-US" w:bidi="ar-SA"/>
      </w:rPr>
    </w:lvl>
    <w:lvl w:ilvl="2" w:tplc="0EF8932C">
      <w:numFmt w:val="bullet"/>
      <w:lvlText w:val="•"/>
      <w:lvlJc w:val="left"/>
      <w:pPr>
        <w:ind w:left="3944" w:hanging="360"/>
      </w:pPr>
      <w:rPr>
        <w:rFonts w:hint="default"/>
        <w:lang w:val="en-US" w:eastAsia="en-US" w:bidi="ar-SA"/>
      </w:rPr>
    </w:lvl>
    <w:lvl w:ilvl="3" w:tplc="63ECDEA6">
      <w:numFmt w:val="bullet"/>
      <w:lvlText w:val="•"/>
      <w:lvlJc w:val="left"/>
      <w:pPr>
        <w:ind w:left="4916" w:hanging="360"/>
      </w:pPr>
      <w:rPr>
        <w:rFonts w:hint="default"/>
        <w:lang w:val="en-US" w:eastAsia="en-US" w:bidi="ar-SA"/>
      </w:rPr>
    </w:lvl>
    <w:lvl w:ilvl="4" w:tplc="1D1AEE2E">
      <w:numFmt w:val="bullet"/>
      <w:lvlText w:val="•"/>
      <w:lvlJc w:val="left"/>
      <w:pPr>
        <w:ind w:left="5888" w:hanging="360"/>
      </w:pPr>
      <w:rPr>
        <w:rFonts w:hint="default"/>
        <w:lang w:val="en-US" w:eastAsia="en-US" w:bidi="ar-SA"/>
      </w:rPr>
    </w:lvl>
    <w:lvl w:ilvl="5" w:tplc="D8C45920">
      <w:numFmt w:val="bullet"/>
      <w:lvlText w:val="•"/>
      <w:lvlJc w:val="left"/>
      <w:pPr>
        <w:ind w:left="6860" w:hanging="360"/>
      </w:pPr>
      <w:rPr>
        <w:rFonts w:hint="default"/>
        <w:lang w:val="en-US" w:eastAsia="en-US" w:bidi="ar-SA"/>
      </w:rPr>
    </w:lvl>
    <w:lvl w:ilvl="6" w:tplc="85FA38A8">
      <w:numFmt w:val="bullet"/>
      <w:lvlText w:val="•"/>
      <w:lvlJc w:val="left"/>
      <w:pPr>
        <w:ind w:left="7832" w:hanging="360"/>
      </w:pPr>
      <w:rPr>
        <w:rFonts w:hint="default"/>
        <w:lang w:val="en-US" w:eastAsia="en-US" w:bidi="ar-SA"/>
      </w:rPr>
    </w:lvl>
    <w:lvl w:ilvl="7" w:tplc="05B2B5E4">
      <w:numFmt w:val="bullet"/>
      <w:lvlText w:val="•"/>
      <w:lvlJc w:val="left"/>
      <w:pPr>
        <w:ind w:left="8804" w:hanging="360"/>
      </w:pPr>
      <w:rPr>
        <w:rFonts w:hint="default"/>
        <w:lang w:val="en-US" w:eastAsia="en-US" w:bidi="ar-SA"/>
      </w:rPr>
    </w:lvl>
    <w:lvl w:ilvl="8" w:tplc="682E0452">
      <w:numFmt w:val="bullet"/>
      <w:lvlText w:val="•"/>
      <w:lvlJc w:val="left"/>
      <w:pPr>
        <w:ind w:left="9776" w:hanging="360"/>
      </w:pPr>
      <w:rPr>
        <w:rFonts w:hint="default"/>
        <w:lang w:val="en-US" w:eastAsia="en-US" w:bidi="ar-SA"/>
      </w:rPr>
    </w:lvl>
  </w:abstractNum>
  <w:abstractNum w:abstractNumId="103" w15:restartNumberingAfterBreak="0">
    <w:nsid w:val="7E351053"/>
    <w:multiLevelType w:val="hybridMultilevel"/>
    <w:tmpl w:val="CC3492E6"/>
    <w:lvl w:ilvl="0" w:tplc="5EF2EF72">
      <w:start w:val="1"/>
      <w:numFmt w:val="decimal"/>
      <w:lvlText w:val="%1."/>
      <w:lvlJc w:val="left"/>
      <w:pPr>
        <w:ind w:left="1530" w:hanging="360"/>
      </w:pPr>
      <w:rPr>
        <w:rFonts w:hint="default"/>
      </w:rPr>
    </w:lvl>
    <w:lvl w:ilvl="1" w:tplc="04090001">
      <w:start w:val="1"/>
      <w:numFmt w:val="bullet"/>
      <w:lvlText w:val=""/>
      <w:lvlJc w:val="left"/>
      <w:pPr>
        <w:ind w:left="2620" w:hanging="360"/>
      </w:pPr>
      <w:rPr>
        <w:rFonts w:ascii="Symbol" w:hAnsi="Symbol"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4" w15:restartNumberingAfterBreak="0">
    <w:nsid w:val="7E6C3F52"/>
    <w:multiLevelType w:val="hybridMultilevel"/>
    <w:tmpl w:val="F3F0D5FA"/>
    <w:lvl w:ilvl="0" w:tplc="6B504EEE">
      <w:start w:val="1"/>
      <w:numFmt w:val="decimal"/>
      <w:lvlText w:val="%1."/>
      <w:lvlJc w:val="left"/>
      <w:pPr>
        <w:ind w:left="1991" w:hanging="360"/>
      </w:pPr>
      <w:rPr>
        <w:rFonts w:hint="default"/>
        <w:spacing w:val="0"/>
        <w:w w:val="100"/>
        <w:lang w:val="en-US" w:eastAsia="en-US" w:bidi="ar-SA"/>
      </w:rPr>
    </w:lvl>
    <w:lvl w:ilvl="1" w:tplc="6C1E46A6">
      <w:start w:val="1"/>
      <w:numFmt w:val="lowerLetter"/>
      <w:lvlText w:val="%2."/>
      <w:lvlJc w:val="left"/>
      <w:pPr>
        <w:ind w:left="2620" w:hanging="360"/>
      </w:pPr>
      <w:rPr>
        <w:rFonts w:ascii="Georgia" w:eastAsia="Georgia" w:hAnsi="Georgia" w:cs="Georgia" w:hint="default"/>
        <w:spacing w:val="-1"/>
        <w:w w:val="100"/>
        <w:sz w:val="22"/>
        <w:szCs w:val="22"/>
        <w:lang w:val="en-US" w:eastAsia="en-US" w:bidi="ar-SA"/>
      </w:rPr>
    </w:lvl>
    <w:lvl w:ilvl="2" w:tplc="D9CE2B88">
      <w:numFmt w:val="bullet"/>
      <w:lvlText w:val="•"/>
      <w:lvlJc w:val="left"/>
      <w:pPr>
        <w:ind w:left="3631" w:hanging="360"/>
      </w:pPr>
      <w:rPr>
        <w:rFonts w:hint="default"/>
        <w:lang w:val="en-US" w:eastAsia="en-US" w:bidi="ar-SA"/>
      </w:rPr>
    </w:lvl>
    <w:lvl w:ilvl="3" w:tplc="8F4CE5A0">
      <w:numFmt w:val="bullet"/>
      <w:lvlText w:val="•"/>
      <w:lvlJc w:val="left"/>
      <w:pPr>
        <w:ind w:left="4642" w:hanging="360"/>
      </w:pPr>
      <w:rPr>
        <w:rFonts w:hint="default"/>
        <w:lang w:val="en-US" w:eastAsia="en-US" w:bidi="ar-SA"/>
      </w:rPr>
    </w:lvl>
    <w:lvl w:ilvl="4" w:tplc="BB6EF9BC">
      <w:numFmt w:val="bullet"/>
      <w:lvlText w:val="•"/>
      <w:lvlJc w:val="left"/>
      <w:pPr>
        <w:ind w:left="5653" w:hanging="360"/>
      </w:pPr>
      <w:rPr>
        <w:rFonts w:hint="default"/>
        <w:lang w:val="en-US" w:eastAsia="en-US" w:bidi="ar-SA"/>
      </w:rPr>
    </w:lvl>
    <w:lvl w:ilvl="5" w:tplc="4C8034E6">
      <w:numFmt w:val="bullet"/>
      <w:lvlText w:val="•"/>
      <w:lvlJc w:val="left"/>
      <w:pPr>
        <w:ind w:left="6664" w:hanging="360"/>
      </w:pPr>
      <w:rPr>
        <w:rFonts w:hint="default"/>
        <w:lang w:val="en-US" w:eastAsia="en-US" w:bidi="ar-SA"/>
      </w:rPr>
    </w:lvl>
    <w:lvl w:ilvl="6" w:tplc="D4348F52">
      <w:numFmt w:val="bullet"/>
      <w:lvlText w:val="•"/>
      <w:lvlJc w:val="left"/>
      <w:pPr>
        <w:ind w:left="7675" w:hanging="360"/>
      </w:pPr>
      <w:rPr>
        <w:rFonts w:hint="default"/>
        <w:lang w:val="en-US" w:eastAsia="en-US" w:bidi="ar-SA"/>
      </w:rPr>
    </w:lvl>
    <w:lvl w:ilvl="7" w:tplc="A0C2D0C0">
      <w:numFmt w:val="bullet"/>
      <w:lvlText w:val="•"/>
      <w:lvlJc w:val="left"/>
      <w:pPr>
        <w:ind w:left="8686" w:hanging="360"/>
      </w:pPr>
      <w:rPr>
        <w:rFonts w:hint="default"/>
        <w:lang w:val="en-US" w:eastAsia="en-US" w:bidi="ar-SA"/>
      </w:rPr>
    </w:lvl>
    <w:lvl w:ilvl="8" w:tplc="CB34477A">
      <w:numFmt w:val="bullet"/>
      <w:lvlText w:val="•"/>
      <w:lvlJc w:val="left"/>
      <w:pPr>
        <w:ind w:left="9697" w:hanging="360"/>
      </w:pPr>
      <w:rPr>
        <w:rFonts w:hint="default"/>
        <w:lang w:val="en-US" w:eastAsia="en-US" w:bidi="ar-SA"/>
      </w:rPr>
    </w:lvl>
  </w:abstractNum>
  <w:abstractNum w:abstractNumId="105" w15:restartNumberingAfterBreak="0">
    <w:nsid w:val="7FC1734A"/>
    <w:multiLevelType w:val="hybridMultilevel"/>
    <w:tmpl w:val="569CF868"/>
    <w:lvl w:ilvl="0" w:tplc="4B987704">
      <w:start w:val="1"/>
      <w:numFmt w:val="decimal"/>
      <w:lvlText w:val="%1."/>
      <w:lvlJc w:val="left"/>
      <w:pPr>
        <w:ind w:left="1991" w:hanging="360"/>
      </w:pPr>
      <w:rPr>
        <w:rFonts w:hint="default"/>
        <w:spacing w:val="0"/>
        <w:w w:val="100"/>
        <w:lang w:val="en-US" w:eastAsia="en-US" w:bidi="ar-SA"/>
      </w:rPr>
    </w:lvl>
    <w:lvl w:ilvl="1" w:tplc="5D60A2F2">
      <w:numFmt w:val="bullet"/>
      <w:lvlText w:val="•"/>
      <w:lvlJc w:val="left"/>
      <w:pPr>
        <w:ind w:left="2972" w:hanging="360"/>
      </w:pPr>
      <w:rPr>
        <w:rFonts w:hint="default"/>
        <w:lang w:val="en-US" w:eastAsia="en-US" w:bidi="ar-SA"/>
      </w:rPr>
    </w:lvl>
    <w:lvl w:ilvl="2" w:tplc="A0BA6FFC">
      <w:numFmt w:val="bullet"/>
      <w:lvlText w:val="•"/>
      <w:lvlJc w:val="left"/>
      <w:pPr>
        <w:ind w:left="3944" w:hanging="360"/>
      </w:pPr>
      <w:rPr>
        <w:rFonts w:hint="default"/>
        <w:lang w:val="en-US" w:eastAsia="en-US" w:bidi="ar-SA"/>
      </w:rPr>
    </w:lvl>
    <w:lvl w:ilvl="3" w:tplc="7CD43CD0">
      <w:numFmt w:val="bullet"/>
      <w:lvlText w:val="•"/>
      <w:lvlJc w:val="left"/>
      <w:pPr>
        <w:ind w:left="4916" w:hanging="360"/>
      </w:pPr>
      <w:rPr>
        <w:rFonts w:hint="default"/>
        <w:lang w:val="en-US" w:eastAsia="en-US" w:bidi="ar-SA"/>
      </w:rPr>
    </w:lvl>
    <w:lvl w:ilvl="4" w:tplc="6C5216FE">
      <w:numFmt w:val="bullet"/>
      <w:lvlText w:val="•"/>
      <w:lvlJc w:val="left"/>
      <w:pPr>
        <w:ind w:left="5888" w:hanging="360"/>
      </w:pPr>
      <w:rPr>
        <w:rFonts w:hint="default"/>
        <w:lang w:val="en-US" w:eastAsia="en-US" w:bidi="ar-SA"/>
      </w:rPr>
    </w:lvl>
    <w:lvl w:ilvl="5" w:tplc="675C9074">
      <w:numFmt w:val="bullet"/>
      <w:lvlText w:val="•"/>
      <w:lvlJc w:val="left"/>
      <w:pPr>
        <w:ind w:left="6860" w:hanging="360"/>
      </w:pPr>
      <w:rPr>
        <w:rFonts w:hint="default"/>
        <w:lang w:val="en-US" w:eastAsia="en-US" w:bidi="ar-SA"/>
      </w:rPr>
    </w:lvl>
    <w:lvl w:ilvl="6" w:tplc="2B909A98">
      <w:numFmt w:val="bullet"/>
      <w:lvlText w:val="•"/>
      <w:lvlJc w:val="left"/>
      <w:pPr>
        <w:ind w:left="7832" w:hanging="360"/>
      </w:pPr>
      <w:rPr>
        <w:rFonts w:hint="default"/>
        <w:lang w:val="en-US" w:eastAsia="en-US" w:bidi="ar-SA"/>
      </w:rPr>
    </w:lvl>
    <w:lvl w:ilvl="7" w:tplc="60D8BB08">
      <w:numFmt w:val="bullet"/>
      <w:lvlText w:val="•"/>
      <w:lvlJc w:val="left"/>
      <w:pPr>
        <w:ind w:left="8804" w:hanging="360"/>
      </w:pPr>
      <w:rPr>
        <w:rFonts w:hint="default"/>
        <w:lang w:val="en-US" w:eastAsia="en-US" w:bidi="ar-SA"/>
      </w:rPr>
    </w:lvl>
    <w:lvl w:ilvl="8" w:tplc="B532E976">
      <w:numFmt w:val="bullet"/>
      <w:lvlText w:val="•"/>
      <w:lvlJc w:val="left"/>
      <w:pPr>
        <w:ind w:left="9776" w:hanging="360"/>
      </w:pPr>
      <w:rPr>
        <w:rFonts w:hint="default"/>
        <w:lang w:val="en-US" w:eastAsia="en-US" w:bidi="ar-SA"/>
      </w:rPr>
    </w:lvl>
  </w:abstractNum>
  <w:num w:numId="1">
    <w:abstractNumId w:val="22"/>
  </w:num>
  <w:num w:numId="2">
    <w:abstractNumId w:val="32"/>
  </w:num>
  <w:num w:numId="3">
    <w:abstractNumId w:val="105"/>
  </w:num>
  <w:num w:numId="4">
    <w:abstractNumId w:val="3"/>
  </w:num>
  <w:num w:numId="5">
    <w:abstractNumId w:val="54"/>
  </w:num>
  <w:num w:numId="6">
    <w:abstractNumId w:val="94"/>
  </w:num>
  <w:num w:numId="7">
    <w:abstractNumId w:val="91"/>
  </w:num>
  <w:num w:numId="8">
    <w:abstractNumId w:val="15"/>
  </w:num>
  <w:num w:numId="9">
    <w:abstractNumId w:val="87"/>
  </w:num>
  <w:num w:numId="10">
    <w:abstractNumId w:val="83"/>
  </w:num>
  <w:num w:numId="11">
    <w:abstractNumId w:val="4"/>
  </w:num>
  <w:num w:numId="12">
    <w:abstractNumId w:val="49"/>
  </w:num>
  <w:num w:numId="13">
    <w:abstractNumId w:val="86"/>
  </w:num>
  <w:num w:numId="14">
    <w:abstractNumId w:val="39"/>
  </w:num>
  <w:num w:numId="15">
    <w:abstractNumId w:val="104"/>
  </w:num>
  <w:num w:numId="16">
    <w:abstractNumId w:val="67"/>
  </w:num>
  <w:num w:numId="17">
    <w:abstractNumId w:val="48"/>
  </w:num>
  <w:num w:numId="18">
    <w:abstractNumId w:val="1"/>
  </w:num>
  <w:num w:numId="19">
    <w:abstractNumId w:val="100"/>
  </w:num>
  <w:num w:numId="20">
    <w:abstractNumId w:val="71"/>
  </w:num>
  <w:num w:numId="21">
    <w:abstractNumId w:val="38"/>
  </w:num>
  <w:num w:numId="22">
    <w:abstractNumId w:val="89"/>
  </w:num>
  <w:num w:numId="23">
    <w:abstractNumId w:val="58"/>
  </w:num>
  <w:num w:numId="24">
    <w:abstractNumId w:val="43"/>
  </w:num>
  <w:num w:numId="25">
    <w:abstractNumId w:val="68"/>
  </w:num>
  <w:num w:numId="26">
    <w:abstractNumId w:val="88"/>
  </w:num>
  <w:num w:numId="27">
    <w:abstractNumId w:val="2"/>
  </w:num>
  <w:num w:numId="28">
    <w:abstractNumId w:val="51"/>
  </w:num>
  <w:num w:numId="29">
    <w:abstractNumId w:val="63"/>
  </w:num>
  <w:num w:numId="30">
    <w:abstractNumId w:val="18"/>
  </w:num>
  <w:num w:numId="31">
    <w:abstractNumId w:val="20"/>
  </w:num>
  <w:num w:numId="32">
    <w:abstractNumId w:val="33"/>
  </w:num>
  <w:num w:numId="33">
    <w:abstractNumId w:val="7"/>
  </w:num>
  <w:num w:numId="34">
    <w:abstractNumId w:val="12"/>
  </w:num>
  <w:num w:numId="35">
    <w:abstractNumId w:val="28"/>
  </w:num>
  <w:num w:numId="36">
    <w:abstractNumId w:val="34"/>
  </w:num>
  <w:num w:numId="37">
    <w:abstractNumId w:val="46"/>
  </w:num>
  <w:num w:numId="38">
    <w:abstractNumId w:val="102"/>
  </w:num>
  <w:num w:numId="39">
    <w:abstractNumId w:val="25"/>
  </w:num>
  <w:num w:numId="40">
    <w:abstractNumId w:val="77"/>
  </w:num>
  <w:num w:numId="41">
    <w:abstractNumId w:val="31"/>
  </w:num>
  <w:num w:numId="42">
    <w:abstractNumId w:val="57"/>
  </w:num>
  <w:num w:numId="43">
    <w:abstractNumId w:val="23"/>
  </w:num>
  <w:num w:numId="44">
    <w:abstractNumId w:val="78"/>
  </w:num>
  <w:num w:numId="45">
    <w:abstractNumId w:val="90"/>
  </w:num>
  <w:num w:numId="46">
    <w:abstractNumId w:val="64"/>
  </w:num>
  <w:num w:numId="47">
    <w:abstractNumId w:val="36"/>
  </w:num>
  <w:num w:numId="48">
    <w:abstractNumId w:val="47"/>
  </w:num>
  <w:num w:numId="49">
    <w:abstractNumId w:val="17"/>
  </w:num>
  <w:num w:numId="50">
    <w:abstractNumId w:val="76"/>
  </w:num>
  <w:num w:numId="51">
    <w:abstractNumId w:val="11"/>
  </w:num>
  <w:num w:numId="52">
    <w:abstractNumId w:val="30"/>
  </w:num>
  <w:num w:numId="53">
    <w:abstractNumId w:val="5"/>
  </w:num>
  <w:num w:numId="54">
    <w:abstractNumId w:val="45"/>
  </w:num>
  <w:num w:numId="55">
    <w:abstractNumId w:val="52"/>
  </w:num>
  <w:num w:numId="56">
    <w:abstractNumId w:val="14"/>
  </w:num>
  <w:num w:numId="57">
    <w:abstractNumId w:val="40"/>
  </w:num>
  <w:num w:numId="58">
    <w:abstractNumId w:val="27"/>
  </w:num>
  <w:num w:numId="59">
    <w:abstractNumId w:val="97"/>
  </w:num>
  <w:num w:numId="60">
    <w:abstractNumId w:val="66"/>
  </w:num>
  <w:num w:numId="61">
    <w:abstractNumId w:val="93"/>
  </w:num>
  <w:num w:numId="62">
    <w:abstractNumId w:val="10"/>
  </w:num>
  <w:num w:numId="63">
    <w:abstractNumId w:val="74"/>
  </w:num>
  <w:num w:numId="64">
    <w:abstractNumId w:val="92"/>
  </w:num>
  <w:num w:numId="65">
    <w:abstractNumId w:val="80"/>
  </w:num>
  <w:num w:numId="66">
    <w:abstractNumId w:val="56"/>
  </w:num>
  <w:num w:numId="67">
    <w:abstractNumId w:val="24"/>
  </w:num>
  <w:num w:numId="68">
    <w:abstractNumId w:val="72"/>
  </w:num>
  <w:num w:numId="69">
    <w:abstractNumId w:val="60"/>
  </w:num>
  <w:num w:numId="70">
    <w:abstractNumId w:val="95"/>
  </w:num>
  <w:num w:numId="71">
    <w:abstractNumId w:val="85"/>
  </w:num>
  <w:num w:numId="72">
    <w:abstractNumId w:val="96"/>
  </w:num>
  <w:num w:numId="73">
    <w:abstractNumId w:val="69"/>
  </w:num>
  <w:num w:numId="74">
    <w:abstractNumId w:val="62"/>
  </w:num>
  <w:num w:numId="75">
    <w:abstractNumId w:val="70"/>
  </w:num>
  <w:num w:numId="76">
    <w:abstractNumId w:val="26"/>
  </w:num>
  <w:num w:numId="77">
    <w:abstractNumId w:val="13"/>
  </w:num>
  <w:num w:numId="78">
    <w:abstractNumId w:val="61"/>
  </w:num>
  <w:num w:numId="79">
    <w:abstractNumId w:val="75"/>
  </w:num>
  <w:num w:numId="80">
    <w:abstractNumId w:val="84"/>
  </w:num>
  <w:num w:numId="81">
    <w:abstractNumId w:val="50"/>
  </w:num>
  <w:num w:numId="82">
    <w:abstractNumId w:val="6"/>
  </w:num>
  <w:num w:numId="83">
    <w:abstractNumId w:val="79"/>
  </w:num>
  <w:num w:numId="84">
    <w:abstractNumId w:val="9"/>
  </w:num>
  <w:num w:numId="85">
    <w:abstractNumId w:val="81"/>
  </w:num>
  <w:num w:numId="86">
    <w:abstractNumId w:val="101"/>
  </w:num>
  <w:num w:numId="87">
    <w:abstractNumId w:val="8"/>
  </w:num>
  <w:num w:numId="88">
    <w:abstractNumId w:val="19"/>
  </w:num>
  <w:num w:numId="89">
    <w:abstractNumId w:val="59"/>
  </w:num>
  <w:num w:numId="90">
    <w:abstractNumId w:val="16"/>
  </w:num>
  <w:num w:numId="91">
    <w:abstractNumId w:val="21"/>
  </w:num>
  <w:num w:numId="92">
    <w:abstractNumId w:val="41"/>
  </w:num>
  <w:num w:numId="93">
    <w:abstractNumId w:val="42"/>
  </w:num>
  <w:num w:numId="94">
    <w:abstractNumId w:val="98"/>
  </w:num>
  <w:num w:numId="95">
    <w:abstractNumId w:val="0"/>
  </w:num>
  <w:num w:numId="96">
    <w:abstractNumId w:val="29"/>
  </w:num>
  <w:num w:numId="97">
    <w:abstractNumId w:val="35"/>
  </w:num>
  <w:num w:numId="98">
    <w:abstractNumId w:val="44"/>
  </w:num>
  <w:num w:numId="99">
    <w:abstractNumId w:val="55"/>
  </w:num>
  <w:num w:numId="100">
    <w:abstractNumId w:val="73"/>
  </w:num>
  <w:num w:numId="101">
    <w:abstractNumId w:val="65"/>
  </w:num>
  <w:num w:numId="102">
    <w:abstractNumId w:val="103"/>
  </w:num>
  <w:num w:numId="103">
    <w:abstractNumId w:val="99"/>
  </w:num>
  <w:num w:numId="104">
    <w:abstractNumId w:val="53"/>
  </w:num>
  <w:num w:numId="105">
    <w:abstractNumId w:val="82"/>
  </w:num>
  <w:num w:numId="106">
    <w:abstractNumId w:val="3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05"/>
    <w:rsid w:val="00047080"/>
    <w:rsid w:val="00170E64"/>
    <w:rsid w:val="0093753E"/>
    <w:rsid w:val="00D8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3BC9F"/>
  <w15:docId w15:val="{A38D772B-7782-934C-88D1-A693F957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11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180"/>
    </w:pPr>
  </w:style>
  <w:style w:type="paragraph" w:styleId="TOC2">
    <w:name w:val="toc 2"/>
    <w:basedOn w:val="Normal"/>
    <w:uiPriority w:val="1"/>
    <w:qFormat/>
    <w:pPr>
      <w:spacing w:before="120"/>
      <w:ind w:left="1401"/>
    </w:pPr>
  </w:style>
  <w:style w:type="paragraph" w:styleId="BodyText">
    <w:name w:val="Body Text"/>
    <w:basedOn w:val="Normal"/>
    <w:uiPriority w:val="1"/>
    <w:qFormat/>
    <w:pPr>
      <w:ind w:left="1991" w:hanging="360"/>
    </w:pPr>
  </w:style>
  <w:style w:type="paragraph" w:styleId="Title">
    <w:name w:val="Title"/>
    <w:basedOn w:val="Normal"/>
    <w:uiPriority w:val="10"/>
    <w:qFormat/>
    <w:pPr>
      <w:ind w:left="2081" w:right="2081"/>
      <w:jc w:val="center"/>
    </w:pPr>
    <w:rPr>
      <w:b/>
      <w:bCs/>
      <w:sz w:val="28"/>
      <w:szCs w:val="28"/>
    </w:rPr>
  </w:style>
  <w:style w:type="paragraph" w:styleId="ListParagraph">
    <w:name w:val="List Paragraph"/>
    <w:basedOn w:val="Normal"/>
    <w:uiPriority w:val="1"/>
    <w:qFormat/>
    <w:pPr>
      <w:ind w:left="1991" w:hanging="360"/>
    </w:pPr>
  </w:style>
  <w:style w:type="paragraph" w:customStyle="1" w:styleId="TableParagraph">
    <w:name w:val="Table Paragraph"/>
    <w:basedOn w:val="Normal"/>
    <w:uiPriority w:val="1"/>
    <w:qFormat/>
  </w:style>
  <w:style w:type="numbering" w:customStyle="1" w:styleId="CurrentList1">
    <w:name w:val="Current List1"/>
    <w:uiPriority w:val="99"/>
    <w:rsid w:val="0093753E"/>
    <w:pPr>
      <w:numPr>
        <w:numId w:val="88"/>
      </w:numPr>
    </w:pPr>
  </w:style>
  <w:style w:type="numbering" w:customStyle="1" w:styleId="CurrentList2">
    <w:name w:val="Current List2"/>
    <w:uiPriority w:val="99"/>
    <w:rsid w:val="0093753E"/>
    <w:pPr>
      <w:numPr>
        <w:numId w:val="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64</Pages>
  <Words>23097</Words>
  <Characters>131653</Characters>
  <Application>Microsoft Office Word</Application>
  <DocSecurity>0</DocSecurity>
  <Lines>1097</Lines>
  <Paragraphs>308</Paragraphs>
  <ScaleCrop>false</ScaleCrop>
  <Company/>
  <LinksUpToDate>false</LinksUpToDate>
  <CharactersWithSpaces>154442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Madden</dc:creator>
  <cp:lastModifiedBy>Rep. Giraldo, Joshua J.</cp:lastModifiedBy>
  <cp:revision>2</cp:revision>
  <dcterms:created xsi:type="dcterms:W3CDTF">2021-10-15T20:50:00Z</dcterms:created>
  <dcterms:modified xsi:type="dcterms:W3CDTF">2021-10-15T20:50:00Z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Creator">
    <vt:lpwstr>Microsoft® Word 2013</vt:lpwstr>
  </property>
  <property fmtid="{D5CDD505-2E9C-101B-9397-08002B2CF9AE}" pid="4" name="LastSaved">
    <vt:filetime>2021-10-15T00:00:00Z</vt:filetime>
  </property>
</Properties>
</file>