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E0824" w14:textId="77777777" w:rsidR="00A26710" w:rsidRDefault="00A26710" w:rsidP="00A26710">
      <w:pPr>
        <w:ind w:left="10" w:right="-15"/>
        <w:jc w:val="center"/>
        <w:rPr>
          <w:b/>
          <w:bCs/>
        </w:rPr>
      </w:pPr>
      <w:bookmarkStart w:id="0" w:name="_GoBack"/>
      <w:bookmarkEnd w:id="0"/>
      <w:r w:rsidRPr="519EC053">
        <w:rPr>
          <w:b/>
          <w:bCs/>
        </w:rPr>
        <w:t xml:space="preserve">Written Report to the Community </w:t>
      </w:r>
    </w:p>
    <w:p w14:paraId="552B01E7" w14:textId="77777777" w:rsidR="00A26710" w:rsidRDefault="00A26710" w:rsidP="00A26710">
      <w:pPr>
        <w:ind w:left="10" w:right="-15"/>
        <w:jc w:val="center"/>
        <w:rPr>
          <w:b/>
        </w:rPr>
      </w:pPr>
      <w:r w:rsidRPr="00363A90">
        <w:rPr>
          <w:b/>
        </w:rPr>
        <w:t>required by EXECUTIVE Order N-56-20</w:t>
      </w:r>
    </w:p>
    <w:p w14:paraId="6DF4D6EE" w14:textId="77777777" w:rsidR="00A26710" w:rsidRPr="00F324C5" w:rsidRDefault="00A26710" w:rsidP="00A26710">
      <w:pPr>
        <w:ind w:left="10" w:right="-15"/>
        <w:jc w:val="center"/>
        <w:rPr>
          <w:b/>
        </w:rPr>
      </w:pPr>
    </w:p>
    <w:p w14:paraId="64E65B66" w14:textId="77777777" w:rsidR="00A26710" w:rsidRDefault="00A26710" w:rsidP="00A26710">
      <w:pPr>
        <w:ind w:left="10" w:right="-15"/>
        <w:jc w:val="center"/>
      </w:pPr>
      <w:r>
        <w:rPr>
          <w:b/>
        </w:rPr>
        <w:t xml:space="preserve">Executive Summary for Board Information </w:t>
      </w:r>
    </w:p>
    <w:p w14:paraId="744D4A78" w14:textId="77777777" w:rsidR="00A26710" w:rsidRDefault="00A26710" w:rsidP="00A26710">
      <w:pPr>
        <w:ind w:left="10" w:right="-15"/>
        <w:jc w:val="center"/>
      </w:pPr>
      <w:r>
        <w:rPr>
          <w:b/>
          <w:bCs/>
        </w:rPr>
        <w:t>June 23</w:t>
      </w:r>
      <w:r w:rsidRPr="519EC053">
        <w:rPr>
          <w:b/>
          <w:bCs/>
        </w:rPr>
        <w:t xml:space="preserve">, 2020 </w:t>
      </w:r>
    </w:p>
    <w:p w14:paraId="542EC572" w14:textId="77777777" w:rsidR="00A26710" w:rsidRDefault="00A26710" w:rsidP="00A26710"/>
    <w:p w14:paraId="215976F7" w14:textId="77777777" w:rsidR="00A26710" w:rsidRDefault="00A26710" w:rsidP="00A26710"/>
    <w:p w14:paraId="00359F53" w14:textId="77777777" w:rsidR="00A26710" w:rsidRPr="009340B1" w:rsidRDefault="00A26710" w:rsidP="00A26710">
      <w:r w:rsidRPr="70745A99">
        <w:t xml:space="preserve">Executive Order N-56-20, issued by Governor Newsom on April 22, 2020, empowers schools to focus on responding to COVID-19 and to provide transparency to their communities. The order requires LEAs to develop a written report to the community that explains how the Local Educational Agency (LEA) responded to school closures beginning in March 2020. </w:t>
      </w:r>
    </w:p>
    <w:p w14:paraId="242DF278" w14:textId="77777777" w:rsidR="00A26710" w:rsidRPr="009340B1" w:rsidRDefault="00A26710" w:rsidP="00A26710"/>
    <w:p w14:paraId="11BBABBB" w14:textId="77777777" w:rsidR="00A26710" w:rsidRPr="009340B1" w:rsidRDefault="00A26710" w:rsidP="00A26710">
      <w:pPr>
        <w:ind w:left="360"/>
      </w:pPr>
      <w:r w:rsidRPr="00AE2F99">
        <w:t>The Order extends from July 1, 2020 to December 15, 2020, the deadline for a school district</w:t>
      </w:r>
      <w:r w:rsidRPr="00AE2F99">
        <w:rPr>
          <w:b/>
          <w:bCs/>
        </w:rPr>
        <w:t xml:space="preserve"> </w:t>
      </w:r>
      <w:r w:rsidRPr="00AE2F99">
        <w:t xml:space="preserve">governing board </w:t>
      </w:r>
      <w:r w:rsidRPr="00AE2F99">
        <w:rPr>
          <w:i/>
          <w:iCs/>
        </w:rPr>
        <w:t>(or governing body of a charter school)</w:t>
      </w:r>
      <w:r w:rsidRPr="00AE2F99">
        <w:t xml:space="preserve"> to adopt the Local Control and Accountability Plan (LCAP) and the budget overview for parents. The Order also requires the governing board of the LEA to adopt, during the same meeting at which the governing board adopts the annual budget, due July 1, 2020, a written report to the community that explains the changes to program offerings that the LEA has made in response to school closures to address the COVID-19 emergency and the major impacts of such closures on students and families. The Report must detail how the LEA is meeting the needs of unduplicated pupils during the period of school closures and the steps taken by the LEA to support the following: delivery of high-quality distance learning opportunities; providing school meals in non-congregate settings; and arranging for supervision of students during ordinary school hours. The content to be included in the report aligns with the prior Executive Order N-26-20 which outlined the conditions under which California public local education agencies retained state funding in the event of physical school closure.</w:t>
      </w:r>
    </w:p>
    <w:p w14:paraId="67B7E765" w14:textId="77777777" w:rsidR="00A26710" w:rsidRDefault="00A26710" w:rsidP="00A26710"/>
    <w:p w14:paraId="1534EBF4" w14:textId="77777777" w:rsidR="00A26710" w:rsidRDefault="00A26710" w:rsidP="00A26710">
      <w:pPr>
        <w:rPr>
          <w:i/>
          <w:iCs/>
        </w:rPr>
      </w:pPr>
      <w:r>
        <w:t xml:space="preserve">School districts are required to submit the written report in conjunction with submission of the adopted annual budget to the county office of education. </w:t>
      </w:r>
      <w:r w:rsidRPr="519EC053">
        <w:rPr>
          <w:i/>
          <w:iCs/>
        </w:rPr>
        <w:t>(Charter schools submit the written report adopted pursuant to its authorizer.)</w:t>
      </w:r>
    </w:p>
    <w:p w14:paraId="2A4CB673" w14:textId="77777777" w:rsidR="00A26710" w:rsidRDefault="00A26710" w:rsidP="00A26710"/>
    <w:p w14:paraId="5C002634" w14:textId="77777777" w:rsidR="00A26710" w:rsidRDefault="00A26710" w:rsidP="00A26710">
      <w:r>
        <w:t xml:space="preserve">School districts and charter schools must post a copy of the written report on the homepage of their internet website.  </w:t>
      </w:r>
    </w:p>
    <w:p w14:paraId="0CC67D39" w14:textId="77777777" w:rsidR="00A26710" w:rsidRDefault="00A26710" w:rsidP="00A26710">
      <w:pPr>
        <w:ind w:right="-15"/>
      </w:pPr>
      <w:r>
        <w:t xml:space="preserve"> </w:t>
      </w:r>
      <w:r>
        <w:tab/>
        <w:t xml:space="preserve"> </w:t>
      </w:r>
    </w:p>
    <w:p w14:paraId="35BEAF80" w14:textId="77777777" w:rsidR="00A26710" w:rsidRDefault="00A26710" w:rsidP="00A26710"/>
    <w:p w14:paraId="6F5F9963" w14:textId="77777777" w:rsidR="00A26710" w:rsidRDefault="00A26710" w:rsidP="00A26710">
      <w:pPr>
        <w:jc w:val="center"/>
      </w:pPr>
    </w:p>
    <w:p w14:paraId="418C6DA4" w14:textId="77777777" w:rsidR="00A26710" w:rsidRDefault="00A26710" w:rsidP="00A26710">
      <w:pPr>
        <w:ind w:right="-15"/>
      </w:pPr>
    </w:p>
    <w:p w14:paraId="5C0D679C" w14:textId="46D0EF24" w:rsidR="00736DC6" w:rsidRPr="00A26710" w:rsidRDefault="00A26710" w:rsidP="00A26710">
      <w:r w:rsidRPr="70745A99">
        <w:rPr>
          <w:i/>
          <w:iCs/>
        </w:rPr>
        <w:t xml:space="preserve"> </w:t>
      </w:r>
      <w:r>
        <w:rPr>
          <w:i/>
        </w:rPr>
        <w:tab/>
      </w:r>
      <w:r w:rsidRPr="70745A99">
        <w:rPr>
          <w:i/>
          <w:iCs/>
        </w:rPr>
        <w:t xml:space="preserve"> </w:t>
      </w:r>
      <w:r>
        <w:rPr>
          <w:i/>
        </w:rPr>
        <w:tab/>
      </w:r>
      <w:r w:rsidRPr="70745A99">
        <w:rPr>
          <w:i/>
          <w:iCs/>
        </w:rPr>
        <w:t xml:space="preserve"> </w:t>
      </w:r>
      <w:r>
        <w:rPr>
          <w:i/>
        </w:rPr>
        <w:tab/>
      </w:r>
      <w:r w:rsidRPr="70745A99">
        <w:rPr>
          <w:i/>
          <w:iCs/>
        </w:rPr>
        <w:t xml:space="preserve"> </w:t>
      </w:r>
      <w:r>
        <w:rPr>
          <w:i/>
        </w:rPr>
        <w:tab/>
      </w:r>
      <w:r w:rsidRPr="70745A99">
        <w:rPr>
          <w:i/>
          <w:iCs/>
        </w:rPr>
        <w:t xml:space="preserve">          </w:t>
      </w:r>
      <w:r w:rsidRPr="70745A99">
        <w:t xml:space="preserve">   Date of </w:t>
      </w:r>
      <w:r>
        <w:t>Board Approval____________ (</w:t>
      </w:r>
      <w:r w:rsidRPr="70745A99">
        <w:rPr>
          <w:i/>
          <w:iCs/>
        </w:rPr>
        <w:t>insert date)</w:t>
      </w:r>
    </w:p>
    <w:p w14:paraId="5F05C6C6" w14:textId="587311E1" w:rsidR="00940BF4" w:rsidRPr="00A26710" w:rsidRDefault="00703A08" w:rsidP="00A26710">
      <w:pPr>
        <w:pStyle w:val="ListParagraph"/>
        <w:tabs>
          <w:tab w:val="left" w:pos="2309"/>
        </w:tabs>
        <w:rPr>
          <w:rFonts w:ascii="Times New Roman" w:hAnsi="Times New Roman" w:cs="Times New Roman"/>
          <w:b/>
        </w:rPr>
      </w:pPr>
      <w:r w:rsidRPr="00736DC6">
        <w:rPr>
          <w:rFonts w:ascii="Times New Roman" w:hAnsi="Times New Roman" w:cs="Times New Roman"/>
          <w:b/>
        </w:rPr>
        <w:t xml:space="preserve">   </w:t>
      </w:r>
    </w:p>
    <w:sectPr w:rsidR="00940BF4" w:rsidRPr="00A26710" w:rsidSect="00D96607">
      <w:headerReference w:type="default" r:id="rId7"/>
      <w:footerReference w:type="default" r:id="rId8"/>
      <w:pgSz w:w="12240" w:h="15840"/>
      <w:pgMar w:top="243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34086" w14:textId="77777777" w:rsidR="00E823EB" w:rsidRDefault="00E823EB">
      <w:r>
        <w:separator/>
      </w:r>
    </w:p>
  </w:endnote>
  <w:endnote w:type="continuationSeparator" w:id="0">
    <w:p w14:paraId="6C2B7B5E" w14:textId="77777777" w:rsidR="00E823EB" w:rsidRDefault="00E82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986752"/>
      <w:docPartObj>
        <w:docPartGallery w:val="Page Numbers (Bottom of Page)"/>
        <w:docPartUnique/>
      </w:docPartObj>
    </w:sdtPr>
    <w:sdtEndPr/>
    <w:sdtContent>
      <w:sdt>
        <w:sdtPr>
          <w:id w:val="-1769616900"/>
          <w:docPartObj>
            <w:docPartGallery w:val="Page Numbers (Top of Page)"/>
            <w:docPartUnique/>
          </w:docPartObj>
        </w:sdtPr>
        <w:sdtEndPr/>
        <w:sdtContent>
          <w:p w14:paraId="44866F1B" w14:textId="79C255CE" w:rsidR="001937D0" w:rsidRDefault="001937D0">
            <w:pPr>
              <w:pStyle w:val="Footer"/>
              <w:jc w:val="right"/>
            </w:pPr>
            <w:r w:rsidRPr="001937D0">
              <w:rPr>
                <w:rFonts w:ascii="Times New Roman" w:hAnsi="Times New Roman" w:cs="Times New Roman"/>
              </w:rPr>
              <w:t xml:space="preserve">Page </w:t>
            </w:r>
            <w:r w:rsidRPr="001937D0">
              <w:rPr>
                <w:rFonts w:ascii="Times New Roman" w:hAnsi="Times New Roman" w:cs="Times New Roman"/>
                <w:b/>
                <w:bCs/>
              </w:rPr>
              <w:fldChar w:fldCharType="begin"/>
            </w:r>
            <w:r w:rsidRPr="001937D0">
              <w:rPr>
                <w:rFonts w:ascii="Times New Roman" w:hAnsi="Times New Roman" w:cs="Times New Roman"/>
                <w:b/>
                <w:bCs/>
              </w:rPr>
              <w:instrText xml:space="preserve"> PAGE </w:instrText>
            </w:r>
            <w:r w:rsidRPr="001937D0">
              <w:rPr>
                <w:rFonts w:ascii="Times New Roman" w:hAnsi="Times New Roman" w:cs="Times New Roman"/>
                <w:b/>
                <w:bCs/>
              </w:rPr>
              <w:fldChar w:fldCharType="separate"/>
            </w:r>
            <w:r w:rsidR="002302D0">
              <w:rPr>
                <w:rFonts w:ascii="Times New Roman" w:hAnsi="Times New Roman" w:cs="Times New Roman"/>
                <w:b/>
                <w:bCs/>
                <w:noProof/>
              </w:rPr>
              <w:t>1</w:t>
            </w:r>
            <w:r w:rsidRPr="001937D0">
              <w:rPr>
                <w:rFonts w:ascii="Times New Roman" w:hAnsi="Times New Roman" w:cs="Times New Roman"/>
                <w:b/>
                <w:bCs/>
              </w:rPr>
              <w:fldChar w:fldCharType="end"/>
            </w:r>
            <w:r w:rsidRPr="001937D0">
              <w:rPr>
                <w:rFonts w:ascii="Times New Roman" w:hAnsi="Times New Roman" w:cs="Times New Roman"/>
              </w:rPr>
              <w:t xml:space="preserve"> of </w:t>
            </w:r>
            <w:r w:rsidRPr="001937D0">
              <w:rPr>
                <w:rFonts w:ascii="Times New Roman" w:hAnsi="Times New Roman" w:cs="Times New Roman"/>
                <w:b/>
                <w:bCs/>
              </w:rPr>
              <w:fldChar w:fldCharType="begin"/>
            </w:r>
            <w:r w:rsidRPr="001937D0">
              <w:rPr>
                <w:rFonts w:ascii="Times New Roman" w:hAnsi="Times New Roman" w:cs="Times New Roman"/>
                <w:b/>
                <w:bCs/>
              </w:rPr>
              <w:instrText xml:space="preserve"> NUMPAGES  </w:instrText>
            </w:r>
            <w:r w:rsidRPr="001937D0">
              <w:rPr>
                <w:rFonts w:ascii="Times New Roman" w:hAnsi="Times New Roman" w:cs="Times New Roman"/>
                <w:b/>
                <w:bCs/>
              </w:rPr>
              <w:fldChar w:fldCharType="separate"/>
            </w:r>
            <w:r w:rsidR="002302D0">
              <w:rPr>
                <w:rFonts w:ascii="Times New Roman" w:hAnsi="Times New Roman" w:cs="Times New Roman"/>
                <w:b/>
                <w:bCs/>
                <w:noProof/>
              </w:rPr>
              <w:t>1</w:t>
            </w:r>
            <w:r w:rsidRPr="001937D0">
              <w:rPr>
                <w:rFonts w:ascii="Times New Roman" w:hAnsi="Times New Roman" w:cs="Times New Roman"/>
                <w:b/>
                <w:bCs/>
              </w:rPr>
              <w:fldChar w:fldCharType="end"/>
            </w:r>
          </w:p>
        </w:sdtContent>
      </w:sdt>
    </w:sdtContent>
  </w:sdt>
  <w:p w14:paraId="746144DC" w14:textId="77777777" w:rsidR="00956AEC" w:rsidRPr="00502831" w:rsidRDefault="002302D0" w:rsidP="00045596">
    <w:pPr>
      <w:tabs>
        <w:tab w:val="center" w:pos="4680"/>
        <w:tab w:val="right" w:pos="9360"/>
      </w:tabs>
      <w:jc w:val="center"/>
      <w:rPr>
        <w:rFonts w:ascii="Baskerville Old Face" w:hAnsi="Baskerville Old Face"/>
        <w:color w:val="00006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354C8" w14:textId="77777777" w:rsidR="00E823EB" w:rsidRDefault="00E823EB">
      <w:r>
        <w:separator/>
      </w:r>
    </w:p>
  </w:footnote>
  <w:footnote w:type="continuationSeparator" w:id="0">
    <w:p w14:paraId="729E18C9" w14:textId="77777777" w:rsidR="00E823EB" w:rsidRDefault="00E82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E1C2C" w14:textId="77777777" w:rsidR="0056546D" w:rsidRDefault="00E56C96" w:rsidP="009F19CE">
    <w:pPr>
      <w:pStyle w:val="Header"/>
      <w:tabs>
        <w:tab w:val="clear" w:pos="4680"/>
        <w:tab w:val="clear" w:pos="9360"/>
        <w:tab w:val="left" w:pos="3540"/>
      </w:tabs>
    </w:pPr>
    <w:r>
      <w:rPr>
        <w:noProof/>
      </w:rPr>
      <w:drawing>
        <wp:anchor distT="0" distB="0" distL="114300" distR="114300" simplePos="0" relativeHeight="251659264" behindDoc="1" locked="0" layoutInCell="1" allowOverlap="1" wp14:anchorId="22C0F7C4" wp14:editId="5FEDE342">
          <wp:simplePos x="0" y="0"/>
          <wp:positionH relativeFrom="column">
            <wp:posOffset>1165860</wp:posOffset>
          </wp:positionH>
          <wp:positionV relativeFrom="paragraph">
            <wp:posOffset>-274320</wp:posOffset>
          </wp:positionV>
          <wp:extent cx="3543300" cy="11734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HS Logo FINAL w tagline.jpg"/>
                  <pic:cNvPicPr/>
                </pic:nvPicPr>
                <pic:blipFill>
                  <a:blip r:embed="rId1">
                    <a:extLst>
                      <a:ext uri="{28A0092B-C50C-407E-A947-70E740481C1C}">
                        <a14:useLocalDpi xmlns:a14="http://schemas.microsoft.com/office/drawing/2010/main" val="0"/>
                      </a:ext>
                    </a:extLst>
                  </a:blip>
                  <a:stretch>
                    <a:fillRect/>
                  </a:stretch>
                </pic:blipFill>
                <pic:spPr>
                  <a:xfrm>
                    <a:off x="0" y="0"/>
                    <a:ext cx="3543300" cy="11734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16FFB"/>
    <w:multiLevelType w:val="hybridMultilevel"/>
    <w:tmpl w:val="7A602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CA3397"/>
    <w:multiLevelType w:val="hybridMultilevel"/>
    <w:tmpl w:val="B3D48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3F44CD"/>
    <w:multiLevelType w:val="hybridMultilevel"/>
    <w:tmpl w:val="59885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054102"/>
    <w:multiLevelType w:val="hybridMultilevel"/>
    <w:tmpl w:val="D7B6EBB6"/>
    <w:lvl w:ilvl="0" w:tplc="F8DE1E3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B3B6C93"/>
    <w:multiLevelType w:val="hybridMultilevel"/>
    <w:tmpl w:val="230AA64C"/>
    <w:lvl w:ilvl="0" w:tplc="6136F32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F78"/>
    <w:rsid w:val="0009493D"/>
    <w:rsid w:val="001937D0"/>
    <w:rsid w:val="001D28FA"/>
    <w:rsid w:val="001D4EF8"/>
    <w:rsid w:val="00203F32"/>
    <w:rsid w:val="002302D0"/>
    <w:rsid w:val="00241F93"/>
    <w:rsid w:val="002C36E5"/>
    <w:rsid w:val="003017B8"/>
    <w:rsid w:val="003647A3"/>
    <w:rsid w:val="00394FF5"/>
    <w:rsid w:val="003B7B03"/>
    <w:rsid w:val="00406CB8"/>
    <w:rsid w:val="004347F8"/>
    <w:rsid w:val="00544F78"/>
    <w:rsid w:val="005804D0"/>
    <w:rsid w:val="006034C5"/>
    <w:rsid w:val="006317D9"/>
    <w:rsid w:val="00631FA2"/>
    <w:rsid w:val="00681214"/>
    <w:rsid w:val="006D14DB"/>
    <w:rsid w:val="006D636E"/>
    <w:rsid w:val="006E1765"/>
    <w:rsid w:val="00703A08"/>
    <w:rsid w:val="0071373C"/>
    <w:rsid w:val="00723785"/>
    <w:rsid w:val="00736DC6"/>
    <w:rsid w:val="00737CAD"/>
    <w:rsid w:val="00761B55"/>
    <w:rsid w:val="007A4FF6"/>
    <w:rsid w:val="00881AE6"/>
    <w:rsid w:val="008F5903"/>
    <w:rsid w:val="0091085B"/>
    <w:rsid w:val="009330DD"/>
    <w:rsid w:val="00936AD5"/>
    <w:rsid w:val="00940BF4"/>
    <w:rsid w:val="00986BB7"/>
    <w:rsid w:val="009B57D8"/>
    <w:rsid w:val="00A26710"/>
    <w:rsid w:val="00AF7A15"/>
    <w:rsid w:val="00BF0E41"/>
    <w:rsid w:val="00CB0136"/>
    <w:rsid w:val="00CC0B46"/>
    <w:rsid w:val="00CD3FD1"/>
    <w:rsid w:val="00D23CBA"/>
    <w:rsid w:val="00DA460D"/>
    <w:rsid w:val="00DC1FD2"/>
    <w:rsid w:val="00DE3762"/>
    <w:rsid w:val="00E515D3"/>
    <w:rsid w:val="00E56C96"/>
    <w:rsid w:val="00E823EB"/>
    <w:rsid w:val="00FD7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DA101"/>
  <w15:chartTrackingRefBased/>
  <w15:docId w15:val="{2091D5E8-78D3-4CEC-A760-F1BE5F1E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F7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F78"/>
    <w:pPr>
      <w:tabs>
        <w:tab w:val="center" w:pos="4680"/>
        <w:tab w:val="right" w:pos="9360"/>
      </w:tabs>
    </w:pPr>
    <w:rPr>
      <w:sz w:val="22"/>
      <w:szCs w:val="22"/>
    </w:rPr>
  </w:style>
  <w:style w:type="character" w:customStyle="1" w:styleId="HeaderChar">
    <w:name w:val="Header Char"/>
    <w:basedOn w:val="DefaultParagraphFont"/>
    <w:link w:val="Header"/>
    <w:uiPriority w:val="99"/>
    <w:rsid w:val="00544F78"/>
  </w:style>
  <w:style w:type="paragraph" w:customStyle="1" w:styleId="xmsolistparagraph">
    <w:name w:val="x_msolistparagraph"/>
    <w:basedOn w:val="Normal"/>
    <w:rsid w:val="00544F78"/>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949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93D"/>
    <w:rPr>
      <w:rFonts w:ascii="Segoe UI" w:hAnsi="Segoe UI" w:cs="Segoe UI"/>
      <w:sz w:val="18"/>
      <w:szCs w:val="18"/>
    </w:rPr>
  </w:style>
  <w:style w:type="paragraph" w:styleId="NormalWeb">
    <w:name w:val="Normal (Web)"/>
    <w:basedOn w:val="Normal"/>
    <w:uiPriority w:val="99"/>
    <w:semiHidden/>
    <w:unhideWhenUsed/>
    <w:rsid w:val="006034C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36DC6"/>
    <w:pPr>
      <w:ind w:left="720"/>
      <w:contextualSpacing/>
    </w:pPr>
  </w:style>
  <w:style w:type="paragraph" w:styleId="Footer">
    <w:name w:val="footer"/>
    <w:basedOn w:val="Normal"/>
    <w:link w:val="FooterChar"/>
    <w:uiPriority w:val="99"/>
    <w:unhideWhenUsed/>
    <w:rsid w:val="00406CB8"/>
    <w:pPr>
      <w:tabs>
        <w:tab w:val="center" w:pos="4680"/>
        <w:tab w:val="right" w:pos="9360"/>
      </w:tabs>
    </w:pPr>
  </w:style>
  <w:style w:type="character" w:customStyle="1" w:styleId="FooterChar">
    <w:name w:val="Footer Char"/>
    <w:basedOn w:val="DefaultParagraphFont"/>
    <w:link w:val="Footer"/>
    <w:uiPriority w:val="99"/>
    <w:rsid w:val="00406C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350765">
      <w:bodyDiv w:val="1"/>
      <w:marLeft w:val="0"/>
      <w:marRight w:val="0"/>
      <w:marTop w:val="0"/>
      <w:marBottom w:val="0"/>
      <w:divBdr>
        <w:top w:val="none" w:sz="0" w:space="0" w:color="auto"/>
        <w:left w:val="none" w:sz="0" w:space="0" w:color="auto"/>
        <w:bottom w:val="none" w:sz="0" w:space="0" w:color="auto"/>
        <w:right w:val="none" w:sz="0" w:space="0" w:color="auto"/>
      </w:divBdr>
      <w:divsChild>
        <w:div w:id="1298409599">
          <w:marLeft w:val="0"/>
          <w:marRight w:val="0"/>
          <w:marTop w:val="0"/>
          <w:marBottom w:val="0"/>
          <w:divBdr>
            <w:top w:val="none" w:sz="0" w:space="0" w:color="auto"/>
            <w:left w:val="none" w:sz="0" w:space="0" w:color="auto"/>
            <w:bottom w:val="none" w:sz="0" w:space="0" w:color="auto"/>
            <w:right w:val="none" w:sz="0" w:space="0" w:color="auto"/>
          </w:divBdr>
        </w:div>
        <w:div w:id="891620775">
          <w:marLeft w:val="0"/>
          <w:marRight w:val="0"/>
          <w:marTop w:val="0"/>
          <w:marBottom w:val="0"/>
          <w:divBdr>
            <w:top w:val="none" w:sz="0" w:space="0" w:color="auto"/>
            <w:left w:val="none" w:sz="0" w:space="0" w:color="auto"/>
            <w:bottom w:val="none" w:sz="0" w:space="0" w:color="auto"/>
            <w:right w:val="none" w:sz="0" w:space="0" w:color="auto"/>
          </w:divBdr>
        </w:div>
        <w:div w:id="1254241347">
          <w:marLeft w:val="0"/>
          <w:marRight w:val="0"/>
          <w:marTop w:val="0"/>
          <w:marBottom w:val="0"/>
          <w:divBdr>
            <w:top w:val="none" w:sz="0" w:space="0" w:color="auto"/>
            <w:left w:val="none" w:sz="0" w:space="0" w:color="auto"/>
            <w:bottom w:val="none" w:sz="0" w:space="0" w:color="auto"/>
            <w:right w:val="none" w:sz="0" w:space="0" w:color="auto"/>
          </w:divBdr>
        </w:div>
        <w:div w:id="400174541">
          <w:marLeft w:val="0"/>
          <w:marRight w:val="0"/>
          <w:marTop w:val="0"/>
          <w:marBottom w:val="0"/>
          <w:divBdr>
            <w:top w:val="none" w:sz="0" w:space="0" w:color="auto"/>
            <w:left w:val="none" w:sz="0" w:space="0" w:color="auto"/>
            <w:bottom w:val="none" w:sz="0" w:space="0" w:color="auto"/>
            <w:right w:val="none" w:sz="0" w:space="0" w:color="auto"/>
          </w:divBdr>
        </w:div>
        <w:div w:id="852039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1826</Characters>
  <Application>Microsoft Office Word</Application>
  <DocSecurity>4</DocSecurity>
  <Lines>228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Wood</dc:creator>
  <cp:keywords/>
  <dc:description/>
  <cp:lastModifiedBy>Karen Cox</cp:lastModifiedBy>
  <cp:revision>2</cp:revision>
  <cp:lastPrinted>2020-02-08T00:24:00Z</cp:lastPrinted>
  <dcterms:created xsi:type="dcterms:W3CDTF">2020-06-19T14:59:00Z</dcterms:created>
  <dcterms:modified xsi:type="dcterms:W3CDTF">2020-06-19T14:59:00Z</dcterms:modified>
</cp:coreProperties>
</file>