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6E22" w14:textId="77777777" w:rsidR="00EF6874" w:rsidRDefault="00EF6874">
      <w:r w:rsidRPr="00EF6874">
        <w:rPr>
          <w:b/>
          <w:bCs/>
        </w:rPr>
        <w:t>Student academic growth</w:t>
      </w:r>
    </w:p>
    <w:p w14:paraId="4A7242DC" w14:textId="77777777" w:rsidR="00EF6874" w:rsidRDefault="00EF6874">
      <w:r w:rsidRPr="00EF6874">
        <w:t xml:space="preserve">• staff do a deep dive into MAP scores every trimester. </w:t>
      </w:r>
    </w:p>
    <w:p w14:paraId="53677378" w14:textId="77777777" w:rsidR="00EF6874" w:rsidRDefault="00EF6874">
      <w:r w:rsidRPr="00EF6874">
        <w:t xml:space="preserve">• A summary of the data will be presented to the board shortly afterwards. </w:t>
      </w:r>
    </w:p>
    <w:p w14:paraId="338D6ECC" w14:textId="77777777" w:rsidR="00EF6874" w:rsidRDefault="00EF6874">
      <w:r w:rsidRPr="00EF6874">
        <w:t xml:space="preserve">• Next presentation will be </w:t>
      </w:r>
      <w:proofErr w:type="gramStart"/>
      <w:r w:rsidRPr="00EF6874">
        <w:t>at</w:t>
      </w:r>
      <w:proofErr w:type="gramEnd"/>
      <w:r w:rsidRPr="00EF6874">
        <w:t xml:space="preserve"> March 28th board meeting. </w:t>
      </w:r>
    </w:p>
    <w:p w14:paraId="6062ACBC" w14:textId="77777777" w:rsidR="00EF6874" w:rsidRDefault="00EF6874">
      <w:r w:rsidRPr="00EF6874">
        <w:t xml:space="preserve">• Other indicators to share will be growth in social-emotional learning </w:t>
      </w:r>
    </w:p>
    <w:p w14:paraId="6CC20E52" w14:textId="77777777" w:rsidR="00EF6874" w:rsidRDefault="00EF6874">
      <w:r w:rsidRPr="00EF6874">
        <w:t xml:space="preserve">• Story to tell- successful academic growth of KG this year. </w:t>
      </w:r>
    </w:p>
    <w:p w14:paraId="4D111A6F" w14:textId="77777777" w:rsidR="00EF6874" w:rsidRDefault="00EF6874">
      <w:r w:rsidRPr="00EF6874">
        <w:t xml:space="preserve">• Full inclusion model- source of pride. </w:t>
      </w:r>
    </w:p>
    <w:p w14:paraId="5E438DC1" w14:textId="77777777" w:rsidR="00EF6874" w:rsidRDefault="00EF6874"/>
    <w:p w14:paraId="45B83A88" w14:textId="77777777" w:rsidR="00EF6874" w:rsidRDefault="00EF6874">
      <w:r w:rsidRPr="00EF6874">
        <w:rPr>
          <w:b/>
          <w:bCs/>
        </w:rPr>
        <w:t>Staff retention and support</w:t>
      </w:r>
      <w:r w:rsidRPr="00EF6874">
        <w:t xml:space="preserve"> </w:t>
      </w:r>
    </w:p>
    <w:p w14:paraId="6B28BE25" w14:textId="77777777" w:rsidR="00EF6874" w:rsidRDefault="00EF6874">
      <w:r w:rsidRPr="00EF6874">
        <w:t xml:space="preserve">• biweekly coaching sessions with feedback from Jill, Montessori coach </w:t>
      </w:r>
    </w:p>
    <w:p w14:paraId="25D0B1DA" w14:textId="77777777" w:rsidR="00EF6874" w:rsidRDefault="00EF6874">
      <w:r w:rsidRPr="00EF6874">
        <w:t xml:space="preserve">• Planning for a mid-and end of year evaluation using Montessori playbook from National Center for Montessori in the public sector </w:t>
      </w:r>
    </w:p>
    <w:p w14:paraId="0CDAEC18" w14:textId="77777777" w:rsidR="00EF6874" w:rsidRDefault="00EF6874">
      <w:r w:rsidRPr="00EF6874">
        <w:rPr>
          <w:b/>
          <w:bCs/>
        </w:rPr>
        <w:t>Enrollment goals</w:t>
      </w:r>
      <w:r w:rsidRPr="00EF6874">
        <w:t xml:space="preserve"> </w:t>
      </w:r>
    </w:p>
    <w:p w14:paraId="28A6497C" w14:textId="77777777" w:rsidR="00EF6874" w:rsidRDefault="00EF6874">
      <w:r w:rsidRPr="00EF6874">
        <w:t xml:space="preserve">• Needs to be highest priority, especially for prospective KG students. </w:t>
      </w:r>
    </w:p>
    <w:p w14:paraId="40013B16" w14:textId="77777777" w:rsidR="00EF6874" w:rsidRDefault="00EF6874">
      <w:r w:rsidRPr="00EF6874">
        <w:t xml:space="preserve">• Marketing- needs to go out as soon as possible. </w:t>
      </w:r>
    </w:p>
    <w:p w14:paraId="00DB45EA" w14:textId="77777777" w:rsidR="00EF6874" w:rsidRDefault="00EF6874">
      <w:r w:rsidRPr="00EF6874">
        <w:t xml:space="preserve">• Strategic plan needs to be communicated by HOS to board at each board meeting- # of applications, plan if target (either monthly or cumulative not met) e.g. increase marketing, google ad campaign, additional events, etc. </w:t>
      </w:r>
    </w:p>
    <w:p w14:paraId="196441FA" w14:textId="77777777" w:rsidR="00EF6874" w:rsidRDefault="00EF6874">
      <w:r w:rsidRPr="00EF6874">
        <w:rPr>
          <w:b/>
          <w:bCs/>
        </w:rPr>
        <w:t>Gathering data</w:t>
      </w:r>
      <w:r w:rsidRPr="00EF6874">
        <w:t xml:space="preserve"> </w:t>
      </w:r>
    </w:p>
    <w:p w14:paraId="61D139D0" w14:textId="77777777" w:rsidR="00EF6874" w:rsidRDefault="00EF6874">
      <w:r w:rsidRPr="00EF6874">
        <w:t xml:space="preserve">Need to gather data to get a clear picture of the state of the school: </w:t>
      </w:r>
    </w:p>
    <w:p w14:paraId="51BF2A39" w14:textId="77777777" w:rsidR="00EF6874" w:rsidRDefault="00EF6874">
      <w:r w:rsidRPr="00EF6874">
        <w:t xml:space="preserve">• HOS share data from fall and winter panorama surveys. </w:t>
      </w:r>
    </w:p>
    <w:p w14:paraId="461857B0" w14:textId="77777777" w:rsidR="00EF6874" w:rsidRDefault="00EF6874">
      <w:r w:rsidRPr="00EF6874">
        <w:t xml:space="preserve">• Satisfaction surveys go out to families early next week, after parent-teacher conferences. </w:t>
      </w:r>
    </w:p>
    <w:p w14:paraId="330FC0CC" w14:textId="77777777" w:rsidR="00EF6874" w:rsidRDefault="00EF6874">
      <w:r w:rsidRPr="00EF6874">
        <w:t>• Family intent to return surveys- end of March</w:t>
      </w:r>
    </w:p>
    <w:p w14:paraId="45C48F51" w14:textId="77777777" w:rsidR="00EF6874" w:rsidRDefault="00EF6874">
      <w:r w:rsidRPr="00EF6874">
        <w:t xml:space="preserve">• End of March- staff intent to return survey </w:t>
      </w:r>
    </w:p>
    <w:p w14:paraId="3D446206" w14:textId="77777777" w:rsidR="00EF6874" w:rsidRDefault="00EF6874">
      <w:r w:rsidRPr="00EF6874">
        <w:t xml:space="preserve">• Volunteer feedback survey- end of March </w:t>
      </w:r>
    </w:p>
    <w:p w14:paraId="17D0EC46" w14:textId="77777777" w:rsidR="00EF6874" w:rsidRDefault="00EF6874">
      <w:r w:rsidRPr="00EF6874">
        <w:t xml:space="preserve">• HOS </w:t>
      </w:r>
      <w:proofErr w:type="spellStart"/>
      <w:r w:rsidRPr="00EF6874">
        <w:t>self evaluation</w:t>
      </w:r>
      <w:proofErr w:type="spellEnd"/>
      <w:r>
        <w:t>:</w:t>
      </w:r>
    </w:p>
    <w:p w14:paraId="4211ED77" w14:textId="77777777" w:rsidR="00EF6874" w:rsidRDefault="00EF6874" w:rsidP="00EF6874">
      <w:pPr>
        <w:pStyle w:val="ListParagraph"/>
        <w:numPr>
          <w:ilvl w:val="0"/>
          <w:numId w:val="1"/>
        </w:numPr>
      </w:pPr>
      <w:r w:rsidRPr="00EF6874">
        <w:t xml:space="preserve">to HOS early April, due end of April </w:t>
      </w:r>
    </w:p>
    <w:p w14:paraId="50BC30D0" w14:textId="3B9CBE72" w:rsidR="003A3215" w:rsidRDefault="00EF6874" w:rsidP="00EF6874">
      <w:pPr>
        <w:pStyle w:val="ListParagraph"/>
        <w:numPr>
          <w:ilvl w:val="0"/>
          <w:numId w:val="1"/>
        </w:numPr>
      </w:pPr>
      <w:r w:rsidRPr="00EF6874">
        <w:t xml:space="preserve">• HOS evaluation- out to staff and stakeholders early May, due back by end of May </w:t>
      </w:r>
    </w:p>
    <w:p w14:paraId="0F5CD7AA" w14:textId="77777777" w:rsidR="00EF6874" w:rsidRDefault="00EF6874" w:rsidP="00EF6874">
      <w:pPr>
        <w:pStyle w:val="ListParagraph"/>
        <w:numPr>
          <w:ilvl w:val="0"/>
          <w:numId w:val="1"/>
        </w:numPr>
      </w:pPr>
      <w:r w:rsidRPr="00EF6874">
        <w:t>Encourage up front feedback to be thoughtful and evidence based. Spend time on areas where your contribution will provide the most useful feedback. Make sure there is a 'not observed' option.</w:t>
      </w:r>
    </w:p>
    <w:p w14:paraId="55420474" w14:textId="77777777" w:rsidR="00EF6874" w:rsidRDefault="00EF6874" w:rsidP="00EF6874">
      <w:pPr>
        <w:pStyle w:val="ListParagraph"/>
        <w:ind w:left="1080"/>
      </w:pPr>
      <w:r w:rsidRPr="00EF6874">
        <w:lastRenderedPageBreak/>
        <w:t xml:space="preserve">Any other business? </w:t>
      </w:r>
    </w:p>
    <w:p w14:paraId="1AADADE3" w14:textId="77777777" w:rsidR="00EF6874" w:rsidRDefault="00EF6874" w:rsidP="00EF6874">
      <w:pPr>
        <w:pStyle w:val="ListParagraph"/>
        <w:ind w:left="1080"/>
      </w:pPr>
      <w:r w:rsidRPr="00EF6874">
        <w:t xml:space="preserve">• Bev will get feedback from Laylah on proposed </w:t>
      </w:r>
      <w:proofErr w:type="gramStart"/>
      <w:r w:rsidRPr="00EF6874">
        <w:t>timeline, and</w:t>
      </w:r>
      <w:proofErr w:type="gramEnd"/>
      <w:r w:rsidRPr="00EF6874">
        <w:t xml:space="preserve"> adjust if necessary. </w:t>
      </w:r>
    </w:p>
    <w:p w14:paraId="07430032" w14:textId="2849A0A6" w:rsidR="00EF6874" w:rsidRDefault="00EF6874" w:rsidP="00EF6874">
      <w:pPr>
        <w:pStyle w:val="ListParagraph"/>
        <w:ind w:left="1080"/>
      </w:pPr>
      <w:r w:rsidRPr="00EF6874">
        <w:t xml:space="preserve">• Bev will send immediate recommendations regarding enrollment to Laylah, as Laylah had to leave the meeting right about ten minutes before the meeting ended. </w:t>
      </w:r>
    </w:p>
    <w:p w14:paraId="2BA4BA4D" w14:textId="698BE613" w:rsidR="00EF6874" w:rsidRDefault="00EF6874" w:rsidP="00EF6874">
      <w:pPr>
        <w:pStyle w:val="ListParagraph"/>
        <w:ind w:left="1080"/>
      </w:pPr>
    </w:p>
    <w:p w14:paraId="37065965" w14:textId="7F4584C5" w:rsidR="00EF6874" w:rsidRDefault="00EF6874" w:rsidP="00EF6874">
      <w:pPr>
        <w:pStyle w:val="ListParagraph"/>
        <w:ind w:left="1080"/>
        <w:rPr>
          <w:b/>
          <w:bCs/>
        </w:rPr>
      </w:pPr>
      <w:r>
        <w:rPr>
          <w:b/>
          <w:bCs/>
        </w:rPr>
        <w:t>Immediate Priorities</w:t>
      </w:r>
    </w:p>
    <w:p w14:paraId="602D8E7F" w14:textId="77777777" w:rsidR="00EF6874" w:rsidRPr="00EF6874" w:rsidRDefault="00EF6874" w:rsidP="00EF6874">
      <w:pPr>
        <w:numPr>
          <w:ilvl w:val="0"/>
          <w:numId w:val="2"/>
        </w:numPr>
        <w:shd w:val="clear" w:color="auto" w:fill="FFFFFF"/>
        <w:spacing w:before="100" w:beforeAutospacing="1" w:after="100" w:afterAutospacing="1" w:line="240" w:lineRule="auto"/>
        <w:ind w:left="945"/>
        <w:rPr>
          <w:rFonts w:eastAsia="Times New Roman" w:cstheme="minorHAnsi"/>
          <w:color w:val="222222"/>
          <w:kern w:val="0"/>
          <w:sz w:val="24"/>
          <w:szCs w:val="24"/>
          <w14:ligatures w14:val="none"/>
        </w:rPr>
      </w:pPr>
      <w:r w:rsidRPr="00EF6874">
        <w:rPr>
          <w:rFonts w:eastAsia="Times New Roman" w:cstheme="minorHAnsi"/>
          <w:color w:val="222222"/>
          <w:kern w:val="0"/>
          <w:sz w:val="24"/>
          <w:szCs w:val="24"/>
          <w14:ligatures w14:val="none"/>
        </w:rPr>
        <w:t xml:space="preserve">staying on top of applications, and knowing where we are every day </w:t>
      </w:r>
      <w:proofErr w:type="gramStart"/>
      <w:r w:rsidRPr="00EF6874">
        <w:rPr>
          <w:rFonts w:eastAsia="Times New Roman" w:cstheme="minorHAnsi"/>
          <w:color w:val="222222"/>
          <w:kern w:val="0"/>
          <w:sz w:val="24"/>
          <w:szCs w:val="24"/>
          <w14:ligatures w14:val="none"/>
        </w:rPr>
        <w:t>e.g.</w:t>
      </w:r>
      <w:proofErr w:type="gramEnd"/>
      <w:r w:rsidRPr="00EF6874">
        <w:rPr>
          <w:rFonts w:eastAsia="Times New Roman" w:cstheme="minorHAnsi"/>
          <w:color w:val="222222"/>
          <w:kern w:val="0"/>
          <w:sz w:val="24"/>
          <w:szCs w:val="24"/>
          <w14:ligatures w14:val="none"/>
        </w:rPr>
        <w:t xml:space="preserve"> total applications received so far</w:t>
      </w:r>
    </w:p>
    <w:p w14:paraId="4EC07773" w14:textId="77777777" w:rsidR="00EF6874" w:rsidRPr="00EF6874" w:rsidRDefault="00EF6874" w:rsidP="00EF6874">
      <w:pPr>
        <w:numPr>
          <w:ilvl w:val="0"/>
          <w:numId w:val="2"/>
        </w:numPr>
        <w:shd w:val="clear" w:color="auto" w:fill="FFFFFF"/>
        <w:spacing w:before="100" w:beforeAutospacing="1" w:after="100" w:afterAutospacing="1" w:line="240" w:lineRule="auto"/>
        <w:ind w:left="945"/>
        <w:rPr>
          <w:rFonts w:eastAsia="Times New Roman" w:cstheme="minorHAnsi"/>
          <w:color w:val="222222"/>
          <w:kern w:val="0"/>
          <w:sz w:val="24"/>
          <w:szCs w:val="24"/>
          <w14:ligatures w14:val="none"/>
        </w:rPr>
      </w:pPr>
      <w:r w:rsidRPr="00EF6874">
        <w:rPr>
          <w:rFonts w:eastAsia="Times New Roman" w:cstheme="minorHAnsi"/>
          <w:color w:val="222222"/>
          <w:kern w:val="0"/>
          <w:sz w:val="24"/>
          <w:szCs w:val="24"/>
          <w14:ligatures w14:val="none"/>
        </w:rPr>
        <w:t>paying particular attention to KG applications.  </w:t>
      </w:r>
    </w:p>
    <w:p w14:paraId="48B36466" w14:textId="77777777" w:rsidR="00EF6874" w:rsidRPr="00EF6874" w:rsidRDefault="00EF6874" w:rsidP="00EF6874">
      <w:pPr>
        <w:numPr>
          <w:ilvl w:val="1"/>
          <w:numId w:val="2"/>
        </w:numPr>
        <w:shd w:val="clear" w:color="auto" w:fill="FFFFFF"/>
        <w:spacing w:before="100" w:beforeAutospacing="1" w:after="100" w:afterAutospacing="1" w:line="240" w:lineRule="auto"/>
        <w:ind w:left="1665"/>
        <w:rPr>
          <w:rFonts w:eastAsia="Times New Roman" w:cstheme="minorHAnsi"/>
          <w:color w:val="222222"/>
          <w:kern w:val="0"/>
          <w:sz w:val="24"/>
          <w:szCs w:val="24"/>
          <w14:ligatures w14:val="none"/>
        </w:rPr>
      </w:pPr>
      <w:r w:rsidRPr="00EF6874">
        <w:rPr>
          <w:rFonts w:eastAsia="Times New Roman" w:cstheme="minorHAnsi"/>
          <w:color w:val="222222"/>
          <w:kern w:val="0"/>
          <w:sz w:val="24"/>
          <w:szCs w:val="24"/>
          <w14:ligatures w14:val="none"/>
        </w:rPr>
        <w:t>We have a KG success story to share - let's share it!</w:t>
      </w:r>
    </w:p>
    <w:p w14:paraId="251F6CEE" w14:textId="1780908B" w:rsidR="00EF6874" w:rsidRDefault="00EF6874" w:rsidP="00EF6874">
      <w:pPr>
        <w:numPr>
          <w:ilvl w:val="1"/>
          <w:numId w:val="2"/>
        </w:numPr>
        <w:shd w:val="clear" w:color="auto" w:fill="FFFFFF"/>
        <w:spacing w:before="100" w:beforeAutospacing="1" w:after="100" w:afterAutospacing="1" w:line="240" w:lineRule="auto"/>
        <w:ind w:left="1665"/>
        <w:rPr>
          <w:rFonts w:eastAsia="Times New Roman" w:cstheme="minorHAnsi"/>
          <w:color w:val="222222"/>
          <w:kern w:val="0"/>
          <w:sz w:val="24"/>
          <w:szCs w:val="24"/>
          <w14:ligatures w14:val="none"/>
        </w:rPr>
      </w:pPr>
      <w:r w:rsidRPr="00EF6874">
        <w:rPr>
          <w:rFonts w:eastAsia="Times New Roman" w:cstheme="minorHAnsi"/>
          <w:color w:val="222222"/>
          <w:kern w:val="0"/>
          <w:sz w:val="24"/>
          <w:szCs w:val="24"/>
          <w14:ligatures w14:val="none"/>
        </w:rPr>
        <w:t>We still have 17 seats to fill (19 applications, plus 4 siblings = 23.total, goal is 40.  With aim of getting 40% more applications than spaces to fill to count for no shows and attrition, we need about 24 more KG applications)</w:t>
      </w:r>
    </w:p>
    <w:p w14:paraId="3A35DBCB" w14:textId="69C8C232" w:rsidR="00EF6874" w:rsidRPr="00EF6874" w:rsidRDefault="00EF6874" w:rsidP="00EF6874">
      <w:pPr>
        <w:numPr>
          <w:ilvl w:val="1"/>
          <w:numId w:val="2"/>
        </w:numPr>
        <w:shd w:val="clear" w:color="auto" w:fill="FFFFFF"/>
        <w:spacing w:before="100" w:beforeAutospacing="1" w:after="100" w:afterAutospacing="1" w:line="240" w:lineRule="auto"/>
        <w:ind w:left="1665"/>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Marketing via our local preschools</w:t>
      </w:r>
    </w:p>
    <w:p w14:paraId="1995F438" w14:textId="77777777" w:rsidR="00EF6874" w:rsidRPr="00EF6874" w:rsidRDefault="00EF6874" w:rsidP="00EF6874">
      <w:pPr>
        <w:numPr>
          <w:ilvl w:val="0"/>
          <w:numId w:val="2"/>
        </w:numPr>
        <w:shd w:val="clear" w:color="auto" w:fill="FFFFFF"/>
        <w:spacing w:before="100" w:beforeAutospacing="1" w:after="100" w:afterAutospacing="1" w:line="240" w:lineRule="auto"/>
        <w:ind w:left="945"/>
        <w:rPr>
          <w:rFonts w:eastAsia="Times New Roman" w:cstheme="minorHAnsi"/>
          <w:color w:val="222222"/>
          <w:kern w:val="0"/>
          <w:sz w:val="24"/>
          <w:szCs w:val="24"/>
          <w14:ligatures w14:val="none"/>
        </w:rPr>
      </w:pPr>
      <w:r w:rsidRPr="00EF6874">
        <w:rPr>
          <w:rFonts w:eastAsia="Times New Roman" w:cstheme="minorHAnsi"/>
          <w:color w:val="222222"/>
          <w:kern w:val="0"/>
          <w:sz w:val="24"/>
          <w:szCs w:val="24"/>
          <w14:ligatures w14:val="none"/>
        </w:rPr>
        <w:t>Prioritize getting the marketing out ASAP.  The first big push of marketing needs to happen before the lottery, to build excitement and anticipation.  How can we support you in getting the marketing out ASAP?</w:t>
      </w:r>
    </w:p>
    <w:p w14:paraId="28C6CB1B" w14:textId="77777777" w:rsidR="00EF6874" w:rsidRPr="00EF6874" w:rsidRDefault="00EF6874" w:rsidP="00EF6874">
      <w:pPr>
        <w:numPr>
          <w:ilvl w:val="0"/>
          <w:numId w:val="2"/>
        </w:numPr>
        <w:shd w:val="clear" w:color="auto" w:fill="FFFFFF"/>
        <w:spacing w:before="100" w:beforeAutospacing="1" w:after="100" w:afterAutospacing="1" w:line="240" w:lineRule="auto"/>
        <w:ind w:left="945"/>
        <w:rPr>
          <w:rFonts w:eastAsia="Times New Roman" w:cstheme="minorHAnsi"/>
          <w:color w:val="222222"/>
          <w:kern w:val="0"/>
          <w:sz w:val="24"/>
          <w:szCs w:val="24"/>
          <w14:ligatures w14:val="none"/>
        </w:rPr>
      </w:pPr>
      <w:r w:rsidRPr="00EF6874">
        <w:rPr>
          <w:rFonts w:eastAsia="Times New Roman" w:cstheme="minorHAnsi"/>
          <w:color w:val="222222"/>
          <w:kern w:val="0"/>
          <w:sz w:val="24"/>
          <w:szCs w:val="24"/>
          <w14:ligatures w14:val="none"/>
        </w:rPr>
        <w:t>End of March enrollment goal is 35.  Looks like we currently have 29, so to stay on target we need an additional 6 applications by the end of March to stay on target.</w:t>
      </w:r>
    </w:p>
    <w:p w14:paraId="2903799F" w14:textId="77777777" w:rsidR="00EF6874" w:rsidRPr="00EF6874" w:rsidRDefault="00EF6874" w:rsidP="00EF6874">
      <w:pPr>
        <w:pStyle w:val="ListParagraph"/>
        <w:ind w:left="1080"/>
        <w:rPr>
          <w:b/>
          <w:bCs/>
        </w:rPr>
      </w:pPr>
    </w:p>
    <w:sectPr w:rsidR="00EF6874" w:rsidRPr="00EF6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53"/>
    <w:multiLevelType w:val="multilevel"/>
    <w:tmpl w:val="437AF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4929C5"/>
    <w:multiLevelType w:val="hybridMultilevel"/>
    <w:tmpl w:val="60064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50556699">
    <w:abstractNumId w:val="1"/>
  </w:num>
  <w:num w:numId="2" w16cid:durableId="145000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74"/>
    <w:rsid w:val="003A3215"/>
    <w:rsid w:val="00742ECE"/>
    <w:rsid w:val="00E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5C96"/>
  <w15:chartTrackingRefBased/>
  <w15:docId w15:val="{B861E2D9-42AA-4E04-8A5A-4BEAA742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7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dc:creator>
  <cp:keywords/>
  <dc:description/>
  <cp:lastModifiedBy>Beverley</cp:lastModifiedBy>
  <cp:revision>1</cp:revision>
  <dcterms:created xsi:type="dcterms:W3CDTF">2023-03-14T00:32:00Z</dcterms:created>
  <dcterms:modified xsi:type="dcterms:W3CDTF">2023-03-14T00:40:00Z</dcterms:modified>
</cp:coreProperties>
</file>