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73A3" w14:textId="4D75C3C9" w:rsidR="0071223F" w:rsidRDefault="00C25FA3">
      <w:pPr>
        <w:spacing w:after="0"/>
        <w:ind w:right="5"/>
        <w:jc w:val="right"/>
      </w:pPr>
      <w:r>
        <w:rPr>
          <w:rFonts w:ascii="Arial" w:eastAsia="Arial" w:hAnsi="Arial" w:cs="Arial"/>
          <w:b/>
        </w:rPr>
        <w:t xml:space="preserve"> </w:t>
      </w:r>
      <w:r w:rsidR="00C11813">
        <w:rPr>
          <w:noProof/>
        </w:rPr>
        <w:drawing>
          <wp:inline distT="0" distB="0" distL="0" distR="0" wp14:anchorId="422BF525" wp14:editId="2B686130">
            <wp:extent cx="1696593" cy="508635"/>
            <wp:effectExtent l="0" t="0" r="0" b="0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6593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813">
        <w:rPr>
          <w:rFonts w:ascii="Arial" w:eastAsia="Arial" w:hAnsi="Arial" w:cs="Arial"/>
          <w:b/>
        </w:rPr>
        <w:t xml:space="preserve"> </w:t>
      </w:r>
    </w:p>
    <w:p w14:paraId="39E20F84" w14:textId="77777777" w:rsidR="0071223F" w:rsidRDefault="00C1181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7A0E46" w14:textId="77777777" w:rsidR="0071223F" w:rsidRDefault="00C11813">
      <w:pPr>
        <w:spacing w:after="0"/>
      </w:pPr>
      <w:r>
        <w:rPr>
          <w:rFonts w:ascii="Gill Sans MT" w:eastAsia="Gill Sans MT" w:hAnsi="Gill Sans MT" w:cs="Gill Sans MT"/>
          <w:b/>
          <w:sz w:val="24"/>
        </w:rPr>
        <w:t xml:space="preserve">Start-Up Cost Estimate – Career-related Programme (CP) </w:t>
      </w:r>
      <w:r>
        <w:rPr>
          <w:rFonts w:ascii="Gill Sans MT" w:eastAsia="Gill Sans MT" w:hAnsi="Gill Sans MT" w:cs="Gill Sans MT"/>
          <w:b/>
          <w:i/>
        </w:rPr>
        <w:t xml:space="preserve">within existing or seeking to become schools with the Diploma Programme (DP) </w:t>
      </w:r>
    </w:p>
    <w:tbl>
      <w:tblPr>
        <w:tblStyle w:val="TableGrid"/>
        <w:tblW w:w="14392" w:type="dxa"/>
        <w:tblInd w:w="120" w:type="dxa"/>
        <w:tblCellMar>
          <w:top w:w="108" w:type="dxa"/>
          <w:left w:w="77" w:type="dxa"/>
          <w:right w:w="27" w:type="dxa"/>
        </w:tblCellMar>
        <w:tblLook w:val="04A0" w:firstRow="1" w:lastRow="0" w:firstColumn="1" w:lastColumn="0" w:noHBand="0" w:noVBand="1"/>
      </w:tblPr>
      <w:tblGrid>
        <w:gridCol w:w="1998"/>
        <w:gridCol w:w="7243"/>
        <w:gridCol w:w="1553"/>
        <w:gridCol w:w="3598"/>
      </w:tblGrid>
      <w:tr w:rsidR="0071223F" w14:paraId="560DB2A2" w14:textId="77777777">
        <w:trPr>
          <w:trHeight w:val="1257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26CAB" w14:textId="77777777" w:rsidR="0071223F" w:rsidRDefault="00C11813">
            <w:r>
              <w:rPr>
                <w:rFonts w:ascii="Gill Sans MT" w:eastAsia="Gill Sans MT" w:hAnsi="Gill Sans MT" w:cs="Gill Sans MT"/>
                <w:b/>
              </w:rPr>
              <w:t>Year of consideration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FC2C7" w14:textId="77777777" w:rsidR="0071223F" w:rsidRDefault="00000000">
            <w:pPr>
              <w:ind w:left="4"/>
            </w:pPr>
            <w:hyperlink r:id="rId6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ONE</w:t>
              </w:r>
            </w:hyperlink>
            <w:hyperlink r:id="rId7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-</w:t>
              </w:r>
            </w:hyperlink>
            <w:hyperlink r:id="rId8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TIME</w:t>
              </w:r>
            </w:hyperlink>
            <w:hyperlink r:id="rId9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10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Authorization</w:t>
              </w:r>
            </w:hyperlink>
            <w:hyperlink r:id="rId11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12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services</w:t>
              </w:r>
            </w:hyperlink>
            <w:hyperlink r:id="rId13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14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fee</w:t>
              </w:r>
            </w:hyperlink>
            <w:hyperlink r:id="rId15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*</w:t>
              </w:r>
            </w:hyperlink>
            <w:r w:rsidR="00C11813">
              <w:rPr>
                <w:rFonts w:ascii="Gill Sans MT" w:eastAsia="Gill Sans MT" w:hAnsi="Gill Sans MT" w:cs="Gill Sans MT"/>
              </w:rPr>
              <w:t xml:space="preserve"> </w:t>
            </w:r>
          </w:p>
          <w:p w14:paraId="312FF9ED" w14:textId="77777777" w:rsidR="0071223F" w:rsidRDefault="00C11813">
            <w:pPr>
              <w:ind w:left="4" w:right="6"/>
            </w:pPr>
            <w:r>
              <w:rPr>
                <w:rFonts w:ascii="Gill Sans MT" w:eastAsia="Gill Sans MT" w:hAnsi="Gill Sans MT" w:cs="Gill Sans MT"/>
              </w:rPr>
              <w:t>This fee accounts for the application for candidacy fee, three years of candidacy, and also covers two online workshop registrations to be used during the school’s candidacy period</w:t>
            </w:r>
            <w:r>
              <w:rPr>
                <w:rFonts w:ascii="Gill Sans MT" w:eastAsia="Gill Sans MT" w:hAnsi="Gill Sans MT" w:cs="Gill Sans MT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3C454" w14:textId="4BD22350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i/>
              </w:rPr>
              <w:t>$8,500 USD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8C13" w14:textId="77777777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Copy of check, or purchase order is uploaded into documents section of the application. </w:t>
            </w:r>
          </w:p>
        </w:tc>
      </w:tr>
      <w:tr w:rsidR="0071223F" w14:paraId="50E3E3AB" w14:textId="77777777">
        <w:trPr>
          <w:trHeight w:val="1388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668AC2E5" w14:textId="77777777" w:rsidR="0071223F" w:rsidRDefault="00C11813">
            <w:r>
              <w:rPr>
                <w:rFonts w:ascii="Gill Sans MT" w:eastAsia="Gill Sans MT" w:hAnsi="Gill Sans MT" w:cs="Gill Sans MT"/>
                <w:b/>
              </w:rPr>
              <w:t>Year 1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7463C76B" w14:textId="77777777" w:rsidR="0071223F" w:rsidRDefault="00000000">
            <w:pPr>
              <w:spacing w:after="24"/>
              <w:ind w:left="4"/>
            </w:pPr>
            <w:hyperlink r:id="rId16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Candidacy</w:t>
              </w:r>
            </w:hyperlink>
            <w:hyperlink r:id="rId17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,</w:t>
              </w:r>
            </w:hyperlink>
            <w:hyperlink r:id="rId18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19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consultation</w:t>
              </w:r>
            </w:hyperlink>
            <w:hyperlink r:id="rId20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21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and</w:t>
              </w:r>
            </w:hyperlink>
            <w:hyperlink r:id="rId22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23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authorization</w:t>
              </w:r>
            </w:hyperlink>
            <w:hyperlink r:id="rId24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25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services</w:t>
              </w:r>
            </w:hyperlink>
            <w:hyperlink r:id="rId26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27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Y1</w:t>
              </w:r>
            </w:hyperlink>
            <w:hyperlink r:id="rId28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29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fee</w:t>
              </w:r>
            </w:hyperlink>
            <w:hyperlink r:id="rId30">
              <w:r w:rsidR="00C11813">
                <w:rPr>
                  <w:rFonts w:ascii="Gill Sans MT" w:eastAsia="Gill Sans MT" w:hAnsi="Gill Sans MT" w:cs="Gill Sans MT"/>
                </w:rPr>
                <w:t xml:space="preserve"> </w:t>
              </w:r>
            </w:hyperlink>
            <w:r w:rsidR="00C11813">
              <w:rPr>
                <w:rFonts w:ascii="Gill Sans MT" w:eastAsia="Gill Sans MT" w:hAnsi="Gill Sans MT" w:cs="Gill Sans MT"/>
              </w:rPr>
              <w:t xml:space="preserve"> </w:t>
            </w:r>
          </w:p>
          <w:p w14:paraId="32E65A38" w14:textId="77777777" w:rsidR="0071223F" w:rsidRDefault="00C11813">
            <w:pPr>
              <w:spacing w:after="2" w:line="236" w:lineRule="auto"/>
              <w:ind w:left="4"/>
            </w:pPr>
            <w:r>
              <w:rPr>
                <w:rFonts w:ascii="Gill Sans MT" w:eastAsia="Gill Sans MT" w:hAnsi="Gill Sans MT" w:cs="Gill Sans MT"/>
              </w:rPr>
              <w:t>Includes remote consultation,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consultant visit report, end of consultancy report, access to the IB's Programme resource </w:t>
            </w:r>
            <w:proofErr w:type="spellStart"/>
            <w:r>
              <w:rPr>
                <w:rFonts w:ascii="Gill Sans MT" w:eastAsia="Gill Sans MT" w:hAnsi="Gill Sans MT" w:cs="Gill Sans MT"/>
              </w:rPr>
              <w:t>centre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, direct support from the authorization department via Programme Relationship Manager. </w:t>
            </w:r>
          </w:p>
          <w:p w14:paraId="4A1FE40B" w14:textId="77777777" w:rsidR="0071223F" w:rsidRDefault="00C11813">
            <w:pPr>
              <w:ind w:left="4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47C61B2" w14:textId="77777777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  <w:b/>
              </w:rPr>
              <w:t xml:space="preserve">(PAID) 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72BCD27C" w14:textId="77777777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71223F" w14:paraId="5445DC05" w14:textId="77777777">
        <w:trPr>
          <w:trHeight w:val="4781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20471" w14:textId="77777777" w:rsidR="0071223F" w:rsidRDefault="00C11813">
            <w:pPr>
              <w:spacing w:after="1" w:line="238" w:lineRule="auto"/>
            </w:pPr>
            <w:r>
              <w:rPr>
                <w:rFonts w:ascii="Gill Sans MT" w:eastAsia="Gill Sans MT" w:hAnsi="Gill Sans MT" w:cs="Gill Sans MT"/>
                <w:i/>
                <w:sz w:val="20"/>
                <w:u w:val="single" w:color="000000"/>
              </w:rPr>
              <w:t>All</w:t>
            </w:r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 teaching IB DP courses must be trained, including Personal and </w:t>
            </w:r>
          </w:p>
          <w:p w14:paraId="4F913D6A" w14:textId="77777777" w:rsidR="0071223F" w:rsidRDefault="00C11813"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Professional Skills course </w:t>
            </w:r>
          </w:p>
          <w:p w14:paraId="11EDE799" w14:textId="77777777" w:rsidR="0071223F" w:rsidRDefault="00C11813"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  </w:t>
            </w:r>
          </w:p>
          <w:p w14:paraId="6EDA951F" w14:textId="77777777" w:rsidR="0071223F" w:rsidRDefault="00C11813">
            <w:r>
              <w:rPr>
                <w:rFonts w:ascii="Gill Sans MT" w:eastAsia="Gill Sans MT" w:hAnsi="Gill Sans MT" w:cs="Gill Sans MT"/>
                <w:i/>
                <w:sz w:val="20"/>
              </w:rPr>
              <w:t>See p.7 of</w:t>
            </w:r>
            <w:hyperlink r:id="rId31">
              <w:r>
                <w:rPr>
                  <w:rFonts w:ascii="Gill Sans MT" w:eastAsia="Gill Sans MT" w:hAnsi="Gill Sans MT" w:cs="Gill Sans MT"/>
                  <w:i/>
                  <w:sz w:val="20"/>
                </w:rPr>
                <w:t xml:space="preserve"> </w:t>
              </w:r>
            </w:hyperlink>
            <w:hyperlink r:id="rId32">
              <w:r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Guide</w:t>
              </w:r>
            </w:hyperlink>
            <w:hyperlink r:id="rId33">
              <w:r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 xml:space="preserve"> </w:t>
              </w:r>
            </w:hyperlink>
            <w:hyperlink r:id="rId34">
              <w:r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to</w:t>
              </w:r>
            </w:hyperlink>
            <w:hyperlink r:id="rId35">
              <w:r>
                <w:rPr>
                  <w:rFonts w:ascii="Gill Sans MT" w:eastAsia="Gill Sans MT" w:hAnsi="Gill Sans MT" w:cs="Gill Sans MT"/>
                  <w:i/>
                  <w:sz w:val="20"/>
                </w:rPr>
                <w:t xml:space="preserve"> </w:t>
              </w:r>
            </w:hyperlink>
            <w:hyperlink r:id="rId36">
              <w:r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school</w:t>
              </w:r>
            </w:hyperlink>
            <w:hyperlink r:id="rId37">
              <w:r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 xml:space="preserve"> </w:t>
              </w:r>
            </w:hyperlink>
            <w:hyperlink r:id="rId38">
              <w:r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authorization:</w:t>
              </w:r>
            </w:hyperlink>
            <w:hyperlink r:id="rId39">
              <w:r>
                <w:rPr>
                  <w:rFonts w:ascii="Gill Sans MT" w:eastAsia="Gill Sans MT" w:hAnsi="Gill Sans MT" w:cs="Gill Sans MT"/>
                  <w:i/>
                  <w:sz w:val="20"/>
                </w:rPr>
                <w:t xml:space="preserve"> </w:t>
              </w:r>
            </w:hyperlink>
          </w:p>
          <w:p w14:paraId="5297BD79" w14:textId="77777777" w:rsidR="0071223F" w:rsidRDefault="00000000">
            <w:hyperlink r:id="rId40">
              <w:r w:rsidR="00C11813"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Career</w:t>
              </w:r>
            </w:hyperlink>
            <w:hyperlink r:id="rId41">
              <w:r w:rsidR="00C11813"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-</w:t>
              </w:r>
            </w:hyperlink>
            <w:hyperlink r:id="rId42">
              <w:r w:rsidR="00C11813"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related</w:t>
              </w:r>
            </w:hyperlink>
            <w:hyperlink r:id="rId43">
              <w:r w:rsidR="00C11813">
                <w:rPr>
                  <w:rFonts w:ascii="Gill Sans MT" w:eastAsia="Gill Sans MT" w:hAnsi="Gill Sans MT" w:cs="Gill Sans MT"/>
                  <w:i/>
                  <w:sz w:val="20"/>
                </w:rPr>
                <w:t xml:space="preserve"> </w:t>
              </w:r>
            </w:hyperlink>
          </w:p>
          <w:p w14:paraId="224CA480" w14:textId="77777777" w:rsidR="0071223F" w:rsidRDefault="00000000">
            <w:hyperlink r:id="rId44">
              <w:r w:rsidR="00C11813"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Programme</w:t>
              </w:r>
            </w:hyperlink>
            <w:hyperlink r:id="rId45">
              <w:r w:rsidR="00C11813">
                <w:rPr>
                  <w:rFonts w:ascii="Gill Sans MT" w:eastAsia="Gill Sans MT" w:hAnsi="Gill Sans MT" w:cs="Gill Sans MT"/>
                </w:rPr>
                <w:t xml:space="preserve"> </w:t>
              </w:r>
            </w:hyperlink>
          </w:p>
        </w:tc>
        <w:tc>
          <w:tcPr>
            <w:tcW w:w="12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F784C" w14:textId="77777777" w:rsidR="0071223F" w:rsidRDefault="00C11813">
            <w:pPr>
              <w:ind w:right="43"/>
              <w:jc w:val="center"/>
            </w:pPr>
            <w:r>
              <w:rPr>
                <w:rFonts w:ascii="Gill Sans MT" w:eastAsia="Gill Sans MT" w:hAnsi="Gill Sans MT" w:cs="Gill Sans MT"/>
                <w:b/>
                <w:u w:val="single" w:color="000000"/>
              </w:rPr>
              <w:t>Training Costs per participant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14:paraId="10C6E57C" w14:textId="6035C9E3" w:rsidR="0071223F" w:rsidRDefault="00C11813">
            <w:pPr>
              <w:ind w:right="47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Option 1:</w:t>
            </w:r>
            <w:hyperlink r:id="rId46">
              <w:r>
                <w:rPr>
                  <w:rFonts w:ascii="Gill Sans MT" w:eastAsia="Gill Sans MT" w:hAnsi="Gill Sans MT" w:cs="Gill Sans MT"/>
                  <w:b/>
                </w:rPr>
                <w:t xml:space="preserve"> </w:t>
              </w:r>
            </w:hyperlink>
            <w:hyperlink r:id="rId47">
              <w:r>
                <w:rPr>
                  <w:rFonts w:ascii="Gill Sans MT" w:eastAsia="Gill Sans MT" w:hAnsi="Gill Sans MT" w:cs="Gill Sans MT"/>
                  <w:b/>
                  <w:u w:val="single" w:color="000000"/>
                </w:rPr>
                <w:t>Online</w:t>
              </w:r>
            </w:hyperlink>
            <w:hyperlink r:id="rId48">
              <w:r>
                <w:rPr>
                  <w:rFonts w:ascii="Gill Sans MT" w:eastAsia="Gill Sans MT" w:hAnsi="Gill Sans MT" w:cs="Gill Sans MT"/>
                  <w:b/>
                </w:rPr>
                <w:t xml:space="preserve"> </w:t>
              </w:r>
            </w:hyperlink>
            <w:r>
              <w:rPr>
                <w:rFonts w:ascii="Gill Sans MT" w:eastAsia="Gill Sans MT" w:hAnsi="Gill Sans MT" w:cs="Gill Sans MT"/>
                <w:b/>
              </w:rPr>
              <w:t xml:space="preserve">- </w:t>
            </w:r>
            <w:r>
              <w:rPr>
                <w:rFonts w:ascii="Gill Sans MT" w:eastAsia="Gill Sans MT" w:hAnsi="Gill Sans MT" w:cs="Gill Sans MT"/>
                <w:i/>
              </w:rPr>
              <w:t>approx</w:t>
            </w:r>
            <w:r>
              <w:rPr>
                <w:rFonts w:ascii="Gill Sans MT" w:eastAsia="Gill Sans MT" w:hAnsi="Gill Sans MT" w:cs="Gill Sans MT"/>
                <w:b/>
                <w:i/>
              </w:rPr>
              <w:t xml:space="preserve">. $450 USD (4 weeks) </w:t>
            </w:r>
          </w:p>
          <w:p w14:paraId="395E92D9" w14:textId="3D260B0A" w:rsidR="0071223F" w:rsidRDefault="00C11813">
            <w:pPr>
              <w:ind w:right="46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Option 2:</w:t>
            </w:r>
            <w:hyperlink r:id="rId49">
              <w:r>
                <w:rPr>
                  <w:rFonts w:ascii="Gill Sans MT" w:eastAsia="Gill Sans MT" w:hAnsi="Gill Sans MT" w:cs="Gill Sans MT"/>
                  <w:b/>
                </w:rPr>
                <w:t xml:space="preserve"> </w:t>
              </w:r>
            </w:hyperlink>
            <w:hyperlink r:id="rId50">
              <w:r>
                <w:rPr>
                  <w:rFonts w:ascii="Gill Sans MT" w:eastAsia="Gill Sans MT" w:hAnsi="Gill Sans MT" w:cs="Gill Sans MT"/>
                  <w:b/>
                  <w:u w:val="single" w:color="000000"/>
                </w:rPr>
                <w:t>Face</w:t>
              </w:r>
            </w:hyperlink>
            <w:hyperlink r:id="rId51">
              <w:r>
                <w:rPr>
                  <w:rFonts w:ascii="Gill Sans MT" w:eastAsia="Gill Sans MT" w:hAnsi="Gill Sans MT" w:cs="Gill Sans MT"/>
                  <w:b/>
                  <w:u w:val="single" w:color="000000"/>
                </w:rPr>
                <w:t>-</w:t>
              </w:r>
            </w:hyperlink>
            <w:hyperlink r:id="rId52">
              <w:r>
                <w:rPr>
                  <w:rFonts w:ascii="Gill Sans MT" w:eastAsia="Gill Sans MT" w:hAnsi="Gill Sans MT" w:cs="Gill Sans MT"/>
                  <w:b/>
                  <w:u w:val="single" w:color="000000"/>
                </w:rPr>
                <w:t>to</w:t>
              </w:r>
            </w:hyperlink>
            <w:hyperlink r:id="rId53">
              <w:r>
                <w:rPr>
                  <w:rFonts w:ascii="Gill Sans MT" w:eastAsia="Gill Sans MT" w:hAnsi="Gill Sans MT" w:cs="Gill Sans MT"/>
                  <w:b/>
                  <w:u w:val="single" w:color="000000"/>
                </w:rPr>
                <w:t>-</w:t>
              </w:r>
            </w:hyperlink>
            <w:hyperlink r:id="rId54">
              <w:r>
                <w:rPr>
                  <w:rFonts w:ascii="Gill Sans MT" w:eastAsia="Gill Sans MT" w:hAnsi="Gill Sans MT" w:cs="Gill Sans MT"/>
                  <w:b/>
                  <w:u w:val="single" w:color="000000"/>
                </w:rPr>
                <w:t>face</w:t>
              </w:r>
            </w:hyperlink>
            <w:hyperlink r:id="rId55">
              <w:r>
                <w:rPr>
                  <w:rFonts w:ascii="Gill Sans MT" w:eastAsia="Gill Sans MT" w:hAnsi="Gill Sans MT" w:cs="Gill Sans MT"/>
                  <w:b/>
                  <w:u w:val="single" w:color="000000"/>
                </w:rPr>
                <w:t xml:space="preserve"> </w:t>
              </w:r>
            </w:hyperlink>
            <w:r>
              <w:rPr>
                <w:rFonts w:ascii="Gill Sans MT" w:eastAsia="Gill Sans MT" w:hAnsi="Gill Sans MT" w:cs="Gill Sans MT"/>
                <w:b/>
                <w:u w:val="single" w:color="000000"/>
              </w:rPr>
              <w:t>(F2F)</w:t>
            </w:r>
            <w:r>
              <w:rPr>
                <w:rFonts w:ascii="Gill Sans MT" w:eastAsia="Gill Sans MT" w:hAnsi="Gill Sans MT" w:cs="Gill Sans MT"/>
                <w:b/>
              </w:rPr>
              <w:t xml:space="preserve"> - </w:t>
            </w:r>
            <w:r>
              <w:rPr>
                <w:rFonts w:ascii="Gill Sans MT" w:eastAsia="Gill Sans MT" w:hAnsi="Gill Sans MT" w:cs="Gill Sans MT"/>
                <w:i/>
              </w:rPr>
              <w:t>starting at</w:t>
            </w:r>
            <w:r>
              <w:rPr>
                <w:rFonts w:ascii="Gill Sans MT" w:eastAsia="Gill Sans MT" w:hAnsi="Gill Sans MT" w:cs="Gill Sans MT"/>
                <w:b/>
                <w:i/>
              </w:rPr>
              <w:t xml:space="preserve"> $744 USD (two and a half days) </w:t>
            </w:r>
          </w:p>
          <w:p w14:paraId="7C346FA3" w14:textId="77777777" w:rsidR="0071223F" w:rsidRDefault="00C11813">
            <w:pPr>
              <w:spacing w:line="236" w:lineRule="auto"/>
              <w:ind w:left="3397" w:right="3382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(Travel and accommodation are additional expenses) </w:t>
            </w:r>
            <w:r>
              <w:rPr>
                <w:rFonts w:ascii="Gill Sans MT" w:eastAsia="Gill Sans MT" w:hAnsi="Gill Sans MT" w:cs="Gill Sans MT"/>
                <w:b/>
              </w:rPr>
              <w:t xml:space="preserve">Option 3: Virtual – </w:t>
            </w:r>
            <w:r>
              <w:rPr>
                <w:rFonts w:ascii="Gill Sans MT" w:eastAsia="Gill Sans MT" w:hAnsi="Gill Sans MT" w:cs="Gill Sans MT"/>
              </w:rPr>
              <w:t xml:space="preserve">starting at $550 (three days) </w:t>
            </w:r>
          </w:p>
          <w:p w14:paraId="02ABB422" w14:textId="77777777" w:rsidR="0071223F" w:rsidRDefault="00C11813">
            <w:pPr>
              <w:ind w:right="46"/>
              <w:jc w:val="center"/>
            </w:pPr>
            <w:r>
              <w:rPr>
                <w:rFonts w:ascii="Gill Sans MT" w:eastAsia="Gill Sans MT" w:hAnsi="Gill Sans MT" w:cs="Gill Sans MT"/>
                <w:b/>
                <w:i/>
                <w:u w:val="single" w:color="000000"/>
              </w:rPr>
              <w:t>Option 4: Multi-school workshop (potential option for districts with multiple CPs)</w:t>
            </w:r>
            <w:r>
              <w:rPr>
                <w:rFonts w:ascii="Gill Sans MT" w:eastAsia="Gill Sans MT" w:hAnsi="Gill Sans MT" w:cs="Gill Sans MT"/>
                <w:b/>
                <w:i/>
              </w:rPr>
              <w:t xml:space="preserve"> </w:t>
            </w:r>
          </w:p>
          <w:p w14:paraId="102A2FD5" w14:textId="6FEF441E" w:rsidR="0071223F" w:rsidRDefault="00C11813">
            <w:pPr>
              <w:ind w:right="47"/>
              <w:jc w:val="center"/>
            </w:pPr>
            <w:r>
              <w:rPr>
                <w:rFonts w:ascii="Gill Sans MT" w:eastAsia="Gill Sans MT" w:hAnsi="Gill Sans MT" w:cs="Gill Sans MT"/>
                <w:b/>
                <w:i/>
                <w:u w:val="single" w:color="000000"/>
              </w:rPr>
              <w:t>F2F: $585-595 USD (2 – 2.5 days)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</w:p>
          <w:p w14:paraId="3D79A9B1" w14:textId="41B0CE08" w:rsidR="0071223F" w:rsidRDefault="00C11813">
            <w:pPr>
              <w:spacing w:after="5" w:line="236" w:lineRule="auto"/>
              <w:ind w:left="4674" w:right="4658"/>
              <w:jc w:val="center"/>
            </w:pPr>
            <w:r>
              <w:rPr>
                <w:rFonts w:ascii="Gill Sans MT" w:eastAsia="Gill Sans MT" w:hAnsi="Gill Sans MT" w:cs="Gill Sans MT"/>
                <w:b/>
                <w:i/>
                <w:u w:val="single" w:color="000000"/>
              </w:rPr>
              <w:t>Online: $270 USD (4 weeks)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i/>
                <w:u w:val="single" w:color="000000"/>
              </w:rPr>
              <w:t>Virtual: $290 USD (2 days)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</w:p>
          <w:p w14:paraId="7F6FB554" w14:textId="77777777" w:rsidR="0071223F" w:rsidRDefault="00C11813">
            <w:pPr>
              <w:ind w:left="1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B8C4309" w14:textId="77777777" w:rsidR="0071223F" w:rsidRDefault="00C11813">
            <w:pPr>
              <w:ind w:right="49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Other Options</w:t>
            </w:r>
            <w:r>
              <w:rPr>
                <w:rFonts w:ascii="Gill Sans MT" w:eastAsia="Gill Sans MT" w:hAnsi="Gill Sans MT" w:cs="Gill Sans MT"/>
                <w:sz w:val="20"/>
              </w:rPr>
              <w:t>:</w:t>
            </w:r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</w:rPr>
              <w:t>Refer to PD Offerings PDF and/or https://www.ibo.org/professional-development/find-events-and-workshops/</w:t>
            </w:r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 </w:t>
            </w:r>
          </w:p>
          <w:p w14:paraId="4EF4A349" w14:textId="77777777" w:rsidR="0071223F" w:rsidRDefault="00C11813">
            <w:pPr>
              <w:ind w:left="4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  <w:p w14:paraId="1A28FA78" w14:textId="77777777" w:rsidR="0071223F" w:rsidRDefault="00000000">
            <w:pPr>
              <w:ind w:right="45"/>
              <w:jc w:val="center"/>
            </w:pPr>
            <w:hyperlink r:id="rId56">
              <w:r w:rsidR="00C11813">
                <w:rPr>
                  <w:rFonts w:ascii="Gill Sans MT" w:eastAsia="Gill Sans MT" w:hAnsi="Gill Sans MT" w:cs="Gill Sans MT"/>
                  <w:b/>
                  <w:u w:val="single" w:color="000000"/>
                </w:rPr>
                <w:t>Developing</w:t>
              </w:r>
            </w:hyperlink>
            <w:hyperlink r:id="rId57">
              <w:r w:rsidR="00C11813">
                <w:rPr>
                  <w:rFonts w:ascii="Gill Sans MT" w:eastAsia="Gill Sans MT" w:hAnsi="Gill Sans MT" w:cs="Gill Sans MT"/>
                  <w:b/>
                  <w:u w:val="single" w:color="000000"/>
                </w:rPr>
                <w:t xml:space="preserve"> </w:t>
              </w:r>
            </w:hyperlink>
            <w:hyperlink r:id="rId58">
              <w:r w:rsidR="00C11813">
                <w:rPr>
                  <w:rFonts w:ascii="Gill Sans MT" w:eastAsia="Gill Sans MT" w:hAnsi="Gill Sans MT" w:cs="Gill Sans MT"/>
                  <w:b/>
                  <w:u w:val="single" w:color="000000"/>
                </w:rPr>
                <w:t>the</w:t>
              </w:r>
            </w:hyperlink>
            <w:hyperlink r:id="rId59">
              <w:r w:rsidR="00C11813">
                <w:rPr>
                  <w:rFonts w:ascii="Gill Sans MT" w:eastAsia="Gill Sans MT" w:hAnsi="Gill Sans MT" w:cs="Gill Sans MT"/>
                  <w:b/>
                  <w:u w:val="single" w:color="000000"/>
                </w:rPr>
                <w:t xml:space="preserve"> </w:t>
              </w:r>
            </w:hyperlink>
            <w:hyperlink r:id="rId60">
              <w:r w:rsidR="00C11813">
                <w:rPr>
                  <w:rFonts w:ascii="Gill Sans MT" w:eastAsia="Gill Sans MT" w:hAnsi="Gill Sans MT" w:cs="Gill Sans MT"/>
                  <w:b/>
                  <w:u w:val="single" w:color="000000"/>
                </w:rPr>
                <w:t>CP</w:t>
              </w:r>
            </w:hyperlink>
            <w:hyperlink r:id="rId61">
              <w:r w:rsidR="00C11813">
                <w:rPr>
                  <w:rFonts w:ascii="Gill Sans MT" w:eastAsia="Gill Sans MT" w:hAnsi="Gill Sans MT" w:cs="Gill Sans MT"/>
                  <w:b/>
                  <w:u w:val="single" w:color="000000"/>
                </w:rPr>
                <w:t xml:space="preserve"> </w:t>
              </w:r>
            </w:hyperlink>
            <w:hyperlink r:id="rId62">
              <w:r w:rsidR="00C11813">
                <w:rPr>
                  <w:rFonts w:ascii="Gill Sans MT" w:eastAsia="Gill Sans MT" w:hAnsi="Gill Sans MT" w:cs="Gill Sans MT"/>
                  <w:b/>
                  <w:u w:val="single" w:color="000000"/>
                </w:rPr>
                <w:t>(OPTIONAL)</w:t>
              </w:r>
            </w:hyperlink>
            <w:hyperlink r:id="rId63">
              <w:r w:rsidR="00C11813">
                <w:rPr>
                  <w:rFonts w:ascii="Gill Sans MT" w:eastAsia="Gill Sans MT" w:hAnsi="Gill Sans MT" w:cs="Gill Sans MT"/>
                  <w:b/>
                </w:rPr>
                <w:t xml:space="preserve"> </w:t>
              </w:r>
            </w:hyperlink>
          </w:p>
          <w:p w14:paraId="311D83FE" w14:textId="1F6BF5A1" w:rsidR="0071223F" w:rsidRDefault="00C11813">
            <w:pPr>
              <w:ind w:right="48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Face-to-face - 1-day on-site training - $3,000 USD per 50 participants </w:t>
            </w:r>
          </w:p>
          <w:p w14:paraId="545D7C2B" w14:textId="600D9196" w:rsidR="0071223F" w:rsidRDefault="00C11813">
            <w:pPr>
              <w:ind w:right="47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Virtual 1-day training- $75 USD per participant (up to 50 participants) and $60 USD per participant (51+ participants) </w:t>
            </w:r>
          </w:p>
          <w:p w14:paraId="21714FBF" w14:textId="77777777" w:rsidR="0071223F" w:rsidRDefault="00C11813">
            <w:pPr>
              <w:ind w:right="49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Other Options</w:t>
            </w:r>
            <w:r>
              <w:rPr>
                <w:rFonts w:ascii="Gill Sans MT" w:eastAsia="Gill Sans MT" w:hAnsi="Gill Sans MT" w:cs="Gill Sans MT"/>
                <w:sz w:val="20"/>
              </w:rPr>
              <w:t>:</w:t>
            </w:r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</w:rPr>
              <w:t>Refer to PD Offerings PDF and/or https://www.ibo.org/professional-development/find-events-and-workshops/</w:t>
            </w:r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 </w:t>
            </w:r>
          </w:p>
          <w:p w14:paraId="130D08DD" w14:textId="77777777" w:rsidR="0071223F" w:rsidRDefault="00C11813">
            <w:pPr>
              <w:ind w:left="10"/>
              <w:jc w:val="center"/>
            </w:pPr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 </w:t>
            </w:r>
          </w:p>
          <w:p w14:paraId="7619BBC8" w14:textId="77777777" w:rsidR="0071223F" w:rsidRDefault="00C11813">
            <w:pPr>
              <w:ind w:right="44"/>
              <w:jc w:val="center"/>
            </w:pPr>
            <w:r>
              <w:rPr>
                <w:rFonts w:ascii="Gill Sans MT" w:eastAsia="Gill Sans MT" w:hAnsi="Gill Sans MT" w:cs="Gill Sans MT"/>
                <w:b/>
                <w:u w:val="single" w:color="000000"/>
              </w:rPr>
              <w:t>NOTE:</w:t>
            </w:r>
            <w:r>
              <w:rPr>
                <w:rFonts w:ascii="Gill Sans MT" w:eastAsia="Gill Sans MT" w:hAnsi="Gill Sans MT" w:cs="Gill Sans MT"/>
                <w:b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 xml:space="preserve">Training requirements must be met for authorization as an IB World School and for future evaluations </w:t>
            </w:r>
          </w:p>
        </w:tc>
      </w:tr>
      <w:tr w:rsidR="0071223F" w14:paraId="0364B7D5" w14:textId="77777777">
        <w:trPr>
          <w:trHeight w:val="434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6891B" w14:textId="77777777" w:rsidR="0071223F" w:rsidRDefault="00C11813">
            <w:r>
              <w:rPr>
                <w:rFonts w:ascii="Gill Sans MT" w:eastAsia="Gill Sans MT" w:hAnsi="Gill Sans MT" w:cs="Gill Sans MT"/>
                <w:b/>
              </w:rPr>
              <w:t xml:space="preserve">Year 2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689C1" w14:textId="77777777" w:rsidR="0071223F" w:rsidRDefault="00000000">
            <w:pPr>
              <w:ind w:left="4"/>
            </w:pPr>
            <w:hyperlink r:id="rId64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Annual</w:t>
              </w:r>
            </w:hyperlink>
            <w:hyperlink r:id="rId65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66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school</w:t>
              </w:r>
            </w:hyperlink>
            <w:hyperlink r:id="rId67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68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fee</w:t>
              </w:r>
            </w:hyperlink>
            <w:hyperlink r:id="rId69">
              <w:r w:rsidR="00C11813">
                <w:rPr>
                  <w:rFonts w:ascii="Gill Sans MT" w:eastAsia="Gill Sans MT" w:hAnsi="Gill Sans MT" w:cs="Gill Sans MT"/>
                </w:rPr>
                <w:t xml:space="preserve"> </w:t>
              </w:r>
            </w:hyperlink>
            <w:r w:rsidR="00C11813">
              <w:rPr>
                <w:rFonts w:ascii="Gill Sans MT" w:eastAsia="Gill Sans MT" w:hAnsi="Gill Sans MT" w:cs="Gill Sans MT"/>
              </w:rPr>
              <w:t xml:space="preserve">(Post authorization)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F8CC0" w14:textId="4602CAD6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i/>
              </w:rPr>
              <w:t>$1,</w:t>
            </w:r>
            <w:r w:rsidR="006F4C53">
              <w:rPr>
                <w:rFonts w:ascii="Gill Sans MT" w:eastAsia="Gill Sans MT" w:hAnsi="Gill Sans MT" w:cs="Gill Sans MT"/>
                <w:b/>
                <w:i/>
              </w:rPr>
              <w:t>610</w:t>
            </w:r>
            <w:r>
              <w:rPr>
                <w:rFonts w:ascii="Gill Sans MT" w:eastAsia="Gill Sans MT" w:hAnsi="Gill Sans MT" w:cs="Gill Sans MT"/>
                <w:b/>
                <w:i/>
              </w:rPr>
              <w:t xml:space="preserve"> USD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78136" w14:textId="77777777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July (Invoiced in June., US schools)  </w:t>
            </w:r>
          </w:p>
        </w:tc>
      </w:tr>
      <w:tr w:rsidR="0071223F" w14:paraId="23F05218" w14:textId="77777777">
        <w:trPr>
          <w:trHeight w:val="437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D173C" w14:textId="77777777" w:rsidR="0071223F" w:rsidRDefault="00C11813">
            <w:r>
              <w:rPr>
                <w:rFonts w:ascii="Gill Sans MT" w:eastAsia="Gill Sans MT" w:hAnsi="Gill Sans MT" w:cs="Gill Sans MT"/>
                <w:b/>
              </w:rPr>
              <w:t>Year 7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33C1" w14:textId="77777777" w:rsidR="0071223F" w:rsidRDefault="00C11813">
            <w:pPr>
              <w:ind w:left="4"/>
            </w:pPr>
            <w:r>
              <w:rPr>
                <w:rFonts w:ascii="Gill Sans MT" w:eastAsia="Gill Sans MT" w:hAnsi="Gill Sans MT" w:cs="Gill Sans MT"/>
              </w:rPr>
              <w:t>DP-CP Combined Evaluation Visit (Every 5 years)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B2AEF" w14:textId="77777777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i/>
              </w:rPr>
              <w:t xml:space="preserve">$5,500 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AF907" w14:textId="77777777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</w:tbl>
    <w:p w14:paraId="558A204F" w14:textId="77777777" w:rsidR="0071223F" w:rsidRDefault="00C11813">
      <w:pPr>
        <w:spacing w:after="0"/>
      </w:pPr>
      <w:r>
        <w:rPr>
          <w:rFonts w:ascii="Gill Sans MT" w:eastAsia="Gill Sans MT" w:hAnsi="Gill Sans MT" w:cs="Gill Sans MT"/>
          <w:b/>
          <w:sz w:val="20"/>
        </w:rPr>
        <w:t xml:space="preserve"> </w:t>
      </w:r>
    </w:p>
    <w:p w14:paraId="2F065C61" w14:textId="77777777" w:rsidR="0071223F" w:rsidRDefault="00C11813">
      <w:pPr>
        <w:spacing w:after="6" w:line="267" w:lineRule="auto"/>
        <w:ind w:left="10" w:right="72" w:hanging="10"/>
        <w:jc w:val="center"/>
      </w:pPr>
      <w:r>
        <w:rPr>
          <w:rFonts w:ascii="Gill Sans MT" w:eastAsia="Gill Sans MT" w:hAnsi="Gill Sans MT" w:cs="Gill Sans MT"/>
          <w:b/>
          <w:sz w:val="20"/>
        </w:rPr>
        <w:lastRenderedPageBreak/>
        <w:t xml:space="preserve">Summary of Estimated Start-up Costs for CP per school from Application to First Year of Authorization </w:t>
      </w:r>
    </w:p>
    <w:p w14:paraId="2212BB60" w14:textId="77777777" w:rsidR="0071223F" w:rsidRDefault="00C11813">
      <w:pPr>
        <w:spacing w:after="12" w:line="248" w:lineRule="auto"/>
        <w:ind w:left="-5" w:hanging="10"/>
      </w:pPr>
      <w:r>
        <w:rPr>
          <w:rFonts w:ascii="Gill Sans MT" w:eastAsia="Gill Sans MT" w:hAnsi="Gill Sans MT" w:cs="Gill Sans MT"/>
          <w:b/>
          <w:sz w:val="20"/>
        </w:rPr>
        <w:t xml:space="preserve">Fees:  </w:t>
      </w:r>
      <w:r>
        <w:rPr>
          <w:rFonts w:ascii="Gill Sans MT" w:eastAsia="Gill Sans MT" w:hAnsi="Gill Sans MT" w:cs="Gill Sans MT"/>
          <w:sz w:val="20"/>
        </w:rPr>
        <w:t xml:space="preserve">Authorization fee (Year 1), Annual school fee (Year 2), Evaluation visit </w:t>
      </w:r>
    </w:p>
    <w:p w14:paraId="43AB05F3" w14:textId="77777777" w:rsidR="0071223F" w:rsidRDefault="00C11813">
      <w:pPr>
        <w:spacing w:after="12" w:line="248" w:lineRule="auto"/>
        <w:ind w:left="-5" w:hanging="10"/>
      </w:pPr>
      <w:r>
        <w:rPr>
          <w:rFonts w:ascii="Gill Sans MT" w:eastAsia="Gill Sans MT" w:hAnsi="Gill Sans MT" w:cs="Gill Sans MT"/>
          <w:b/>
          <w:sz w:val="20"/>
        </w:rPr>
        <w:t>Minimum Training Costs:</w:t>
      </w:r>
      <w:r>
        <w:rPr>
          <w:rFonts w:ascii="Gill Sans MT" w:eastAsia="Gill Sans MT" w:hAnsi="Gill Sans MT" w:cs="Gill Sans MT"/>
          <w:sz w:val="20"/>
        </w:rPr>
        <w:t xml:space="preserve">  CP Coordinator + 2 IB DP course teachers + Personal and Professional Skills teacher  </w:t>
      </w:r>
    </w:p>
    <w:p w14:paraId="13101E56" w14:textId="77777777" w:rsidR="0071223F" w:rsidRDefault="00C11813">
      <w:pPr>
        <w:spacing w:after="12" w:line="248" w:lineRule="auto"/>
        <w:ind w:left="-5" w:hanging="10"/>
      </w:pPr>
      <w:r>
        <w:rPr>
          <w:rFonts w:ascii="Gill Sans MT" w:eastAsia="Gill Sans MT" w:hAnsi="Gill Sans MT" w:cs="Gill Sans MT"/>
          <w:b/>
          <w:sz w:val="20"/>
        </w:rPr>
        <w:t xml:space="preserve">Additional costs for consideration: </w:t>
      </w:r>
      <w:r>
        <w:rPr>
          <w:rFonts w:ascii="Gill Sans MT" w:eastAsia="Gill Sans MT" w:hAnsi="Gill Sans MT" w:cs="Gill Sans MT"/>
          <w:sz w:val="20"/>
        </w:rPr>
        <w:t xml:space="preserve">IB Coordinator release time to oversee the </w:t>
      </w:r>
      <w:proofErr w:type="spellStart"/>
      <w:r>
        <w:rPr>
          <w:rFonts w:ascii="Gill Sans MT" w:eastAsia="Gill Sans MT" w:hAnsi="Gill Sans MT" w:cs="Gill Sans MT"/>
          <w:sz w:val="20"/>
        </w:rPr>
        <w:t>programme</w:t>
      </w:r>
      <w:proofErr w:type="spellEnd"/>
      <w:r>
        <w:rPr>
          <w:rFonts w:ascii="Gill Sans MT" w:eastAsia="Gill Sans MT" w:hAnsi="Gill Sans MT" w:cs="Gill Sans MT"/>
          <w:sz w:val="20"/>
        </w:rPr>
        <w:t xml:space="preserve">, Student fees for authorized schools can be found by  visiting our website </w:t>
      </w:r>
      <w:hyperlink r:id="rId70">
        <w:r>
          <w:rPr>
            <w:rFonts w:ascii="Gill Sans MT" w:eastAsia="Gill Sans MT" w:hAnsi="Gill Sans MT" w:cs="Gill Sans MT"/>
            <w:sz w:val="20"/>
            <w:u w:val="single" w:color="000000"/>
          </w:rPr>
          <w:t>http://www.ibo.org/become</w:t>
        </w:r>
      </w:hyperlink>
      <w:hyperlink r:id="rId71">
        <w:r>
          <w:rPr>
            <w:rFonts w:ascii="Gill Sans MT" w:eastAsia="Gill Sans MT" w:hAnsi="Gill Sans MT" w:cs="Gill Sans MT"/>
            <w:sz w:val="20"/>
            <w:u w:val="single" w:color="000000"/>
          </w:rPr>
          <w:t>-</w:t>
        </w:r>
      </w:hyperlink>
      <w:hyperlink r:id="rId72">
        <w:r>
          <w:rPr>
            <w:rFonts w:ascii="Gill Sans MT" w:eastAsia="Gill Sans MT" w:hAnsi="Gill Sans MT" w:cs="Gill Sans MT"/>
            <w:sz w:val="20"/>
            <w:u w:val="single" w:color="000000"/>
          </w:rPr>
          <w:t>an</w:t>
        </w:r>
      </w:hyperlink>
      <w:hyperlink r:id="rId73">
        <w:r>
          <w:rPr>
            <w:rFonts w:ascii="Gill Sans MT" w:eastAsia="Gill Sans MT" w:hAnsi="Gill Sans MT" w:cs="Gill Sans MT"/>
            <w:sz w:val="20"/>
            <w:u w:val="single" w:color="000000"/>
          </w:rPr>
          <w:t>-</w:t>
        </w:r>
      </w:hyperlink>
      <w:hyperlink r:id="rId74">
        <w:r>
          <w:rPr>
            <w:rFonts w:ascii="Gill Sans MT" w:eastAsia="Gill Sans MT" w:hAnsi="Gill Sans MT" w:cs="Gill Sans MT"/>
            <w:sz w:val="20"/>
            <w:u w:val="single" w:color="000000"/>
          </w:rPr>
          <w:t>ib</w:t>
        </w:r>
      </w:hyperlink>
      <w:hyperlink r:id="rId75">
        <w:r>
          <w:rPr>
            <w:rFonts w:ascii="Gill Sans MT" w:eastAsia="Gill Sans MT" w:hAnsi="Gill Sans MT" w:cs="Gill Sans MT"/>
            <w:sz w:val="20"/>
            <w:u w:val="single" w:color="000000"/>
          </w:rPr>
          <w:t>-</w:t>
        </w:r>
      </w:hyperlink>
      <w:hyperlink r:id="rId76">
        <w:r>
          <w:rPr>
            <w:rFonts w:ascii="Gill Sans MT" w:eastAsia="Gill Sans MT" w:hAnsi="Gill Sans MT" w:cs="Gill Sans MT"/>
            <w:sz w:val="20"/>
            <w:u w:val="single" w:color="000000"/>
          </w:rPr>
          <w:t>school/fees</w:t>
        </w:r>
      </w:hyperlink>
      <w:hyperlink r:id="rId77">
        <w:r>
          <w:rPr>
            <w:rFonts w:ascii="Gill Sans MT" w:eastAsia="Gill Sans MT" w:hAnsi="Gill Sans MT" w:cs="Gill Sans MT"/>
            <w:sz w:val="20"/>
            <w:u w:val="single" w:color="000000"/>
          </w:rPr>
          <w:t>-</w:t>
        </w:r>
      </w:hyperlink>
      <w:hyperlink r:id="rId78">
        <w:r>
          <w:rPr>
            <w:rFonts w:ascii="Gill Sans MT" w:eastAsia="Gill Sans MT" w:hAnsi="Gill Sans MT" w:cs="Gill Sans MT"/>
            <w:sz w:val="20"/>
            <w:u w:val="single" w:color="000000"/>
          </w:rPr>
          <w:t>and</w:t>
        </w:r>
      </w:hyperlink>
      <w:hyperlink r:id="rId79">
        <w:r>
          <w:rPr>
            <w:rFonts w:ascii="Gill Sans MT" w:eastAsia="Gill Sans MT" w:hAnsi="Gill Sans MT" w:cs="Gill Sans MT"/>
            <w:sz w:val="20"/>
            <w:u w:val="single" w:color="000000"/>
          </w:rPr>
          <w:t>-</w:t>
        </w:r>
      </w:hyperlink>
      <w:hyperlink r:id="rId80">
        <w:r>
          <w:rPr>
            <w:rFonts w:ascii="Gill Sans MT" w:eastAsia="Gill Sans MT" w:hAnsi="Gill Sans MT" w:cs="Gill Sans MT"/>
            <w:sz w:val="20"/>
            <w:u w:val="single" w:color="000000"/>
          </w:rPr>
          <w:t>services/</w:t>
        </w:r>
      </w:hyperlink>
      <w:hyperlink r:id="rId81">
        <w:r>
          <w:rPr>
            <w:rFonts w:ascii="Gill Sans MT" w:eastAsia="Gill Sans MT" w:hAnsi="Gill Sans MT" w:cs="Gill Sans MT"/>
            <w:sz w:val="20"/>
          </w:rPr>
          <w:t xml:space="preserve"> </w:t>
        </w:r>
      </w:hyperlink>
      <w:r>
        <w:rPr>
          <w:rFonts w:ascii="Gill Sans MT" w:eastAsia="Gill Sans MT" w:hAnsi="Gill Sans MT" w:cs="Gill Sans MT"/>
          <w:sz w:val="20"/>
        </w:rPr>
        <w:t xml:space="preserve">  </w:t>
      </w:r>
    </w:p>
    <w:p w14:paraId="6C6881A9" w14:textId="77777777" w:rsidR="0071223F" w:rsidRDefault="00C11813">
      <w:pPr>
        <w:spacing w:after="114"/>
      </w:pPr>
      <w:r>
        <w:rPr>
          <w:rFonts w:ascii="Gill Sans MT" w:eastAsia="Gill Sans MT" w:hAnsi="Gill Sans MT" w:cs="Gill Sans MT"/>
          <w:sz w:val="20"/>
        </w:rPr>
        <w:t xml:space="preserve"> </w:t>
      </w:r>
    </w:p>
    <w:p w14:paraId="004327FC" w14:textId="77777777" w:rsidR="0071223F" w:rsidRDefault="00C11813">
      <w:pPr>
        <w:spacing w:after="4" w:line="249" w:lineRule="auto"/>
        <w:ind w:left="-5" w:right="70" w:hanging="10"/>
      </w:pPr>
      <w:r>
        <w:rPr>
          <w:rFonts w:ascii="Gill Sans MT" w:eastAsia="Gill Sans MT" w:hAnsi="Gill Sans MT" w:cs="Gill Sans MT"/>
          <w:b/>
          <w:i/>
          <w:sz w:val="20"/>
        </w:rPr>
        <w:t>*</w:t>
      </w:r>
      <w:r>
        <w:rPr>
          <w:rFonts w:ascii="Arial" w:eastAsia="Arial" w:hAnsi="Arial" w:cs="Arial"/>
          <w:color w:val="1F1F1F"/>
          <w:sz w:val="30"/>
        </w:rPr>
        <w:t xml:space="preserve"> </w:t>
      </w:r>
      <w:r>
        <w:rPr>
          <w:rFonts w:ascii="Gill Sans MT" w:eastAsia="Gill Sans MT" w:hAnsi="Gill Sans MT" w:cs="Gill Sans MT"/>
          <w:b/>
          <w:i/>
          <w:sz w:val="20"/>
        </w:rPr>
        <w:t xml:space="preserve">All fees on this document are in $USD and are subject to change. </w:t>
      </w:r>
      <w:r>
        <w:rPr>
          <w:rFonts w:ascii="Gill Sans MT" w:eastAsia="Gill Sans MT" w:hAnsi="Gill Sans MT" w:cs="Gill Sans MT"/>
          <w:i/>
          <w:sz w:val="20"/>
        </w:rPr>
        <w:t xml:space="preserve">Please refer to the School Guide to Authorization for requirement details. This document is to be used as a guide. The IB is not responsible for budgetary items unaccounted for beyond the information provided to outline core fees related to application, candidacy, professional development and authorization. </w:t>
      </w:r>
    </w:p>
    <w:p w14:paraId="2B619E21" w14:textId="77777777" w:rsidR="0071223F" w:rsidRDefault="00C11813">
      <w:pPr>
        <w:spacing w:after="0"/>
        <w:jc w:val="right"/>
      </w:pPr>
      <w:r>
        <w:rPr>
          <w:noProof/>
        </w:rPr>
        <w:drawing>
          <wp:inline distT="0" distB="0" distL="0" distR="0" wp14:anchorId="5E65329F" wp14:editId="6B53E2D6">
            <wp:extent cx="1696593" cy="508635"/>
            <wp:effectExtent l="0" t="0" r="0" b="0"/>
            <wp:docPr id="2050" name="Picture 2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0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6593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14:paraId="5AFC1894" w14:textId="77777777" w:rsidR="0071223F" w:rsidRDefault="00C11813">
      <w:pPr>
        <w:spacing w:after="0"/>
      </w:pPr>
      <w:r>
        <w:rPr>
          <w:rFonts w:ascii="Gill Sans MT" w:eastAsia="Gill Sans MT" w:hAnsi="Gill Sans MT" w:cs="Gill Sans MT"/>
          <w:b/>
          <w:sz w:val="24"/>
        </w:rPr>
        <w:t xml:space="preserve">Start-Up Cost Estimate – Career-related Programme (CP) </w:t>
      </w:r>
      <w:r>
        <w:rPr>
          <w:rFonts w:ascii="Gill Sans MT" w:eastAsia="Gill Sans MT" w:hAnsi="Gill Sans MT" w:cs="Gill Sans MT"/>
          <w:b/>
          <w:i/>
          <w:sz w:val="24"/>
          <w:u w:val="single" w:color="000000"/>
        </w:rPr>
        <w:t>ONLY</w:t>
      </w:r>
      <w:r>
        <w:rPr>
          <w:rFonts w:ascii="Gill Sans MT" w:eastAsia="Gill Sans MT" w:hAnsi="Gill Sans MT" w:cs="Gill Sans MT"/>
          <w:b/>
        </w:rPr>
        <w:t xml:space="preserve"> – </w:t>
      </w:r>
      <w:r>
        <w:rPr>
          <w:rFonts w:ascii="Gill Sans MT" w:eastAsia="Gill Sans MT" w:hAnsi="Gill Sans MT" w:cs="Gill Sans MT"/>
          <w:i/>
        </w:rPr>
        <w:t xml:space="preserve">For schools </w:t>
      </w:r>
      <w:r>
        <w:rPr>
          <w:rFonts w:ascii="Gill Sans MT" w:eastAsia="Gill Sans MT" w:hAnsi="Gill Sans MT" w:cs="Gill Sans MT"/>
          <w:b/>
          <w:i/>
        </w:rPr>
        <w:t xml:space="preserve">not </w:t>
      </w:r>
      <w:r>
        <w:rPr>
          <w:rFonts w:ascii="Gill Sans MT" w:eastAsia="Gill Sans MT" w:hAnsi="Gill Sans MT" w:cs="Gill Sans MT"/>
          <w:i/>
        </w:rPr>
        <w:t>having or seeking an authorized Diploma Programme</w:t>
      </w:r>
      <w:r>
        <w:rPr>
          <w:rFonts w:ascii="Gill Sans MT" w:eastAsia="Gill Sans MT" w:hAnsi="Gill Sans MT" w:cs="Gill Sans MT"/>
          <w:b/>
        </w:rPr>
        <w:t xml:space="preserve"> </w:t>
      </w:r>
    </w:p>
    <w:tbl>
      <w:tblPr>
        <w:tblStyle w:val="TableGrid"/>
        <w:tblW w:w="14392" w:type="dxa"/>
        <w:tblInd w:w="120" w:type="dxa"/>
        <w:tblCellMar>
          <w:top w:w="110" w:type="dxa"/>
          <w:left w:w="77" w:type="dxa"/>
          <w:right w:w="27" w:type="dxa"/>
        </w:tblCellMar>
        <w:tblLook w:val="04A0" w:firstRow="1" w:lastRow="0" w:firstColumn="1" w:lastColumn="0" w:noHBand="0" w:noVBand="1"/>
      </w:tblPr>
      <w:tblGrid>
        <w:gridCol w:w="1998"/>
        <w:gridCol w:w="7243"/>
        <w:gridCol w:w="1553"/>
        <w:gridCol w:w="3598"/>
      </w:tblGrid>
      <w:tr w:rsidR="0071223F" w14:paraId="674D268D" w14:textId="77777777">
        <w:trPr>
          <w:trHeight w:val="1234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33" w:space="0" w:color="EEEEEE"/>
              <w:right w:val="single" w:sz="8" w:space="0" w:color="000000"/>
            </w:tcBorders>
          </w:tcPr>
          <w:p w14:paraId="1447BDA9" w14:textId="77777777" w:rsidR="0071223F" w:rsidRDefault="00C11813">
            <w:r>
              <w:rPr>
                <w:rFonts w:ascii="Gill Sans MT" w:eastAsia="Gill Sans MT" w:hAnsi="Gill Sans MT" w:cs="Gill Sans MT"/>
                <w:b/>
              </w:rPr>
              <w:t>Year of consideration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33" w:space="0" w:color="EEEEEE"/>
              <w:right w:val="single" w:sz="8" w:space="0" w:color="000000"/>
            </w:tcBorders>
          </w:tcPr>
          <w:p w14:paraId="1F43B258" w14:textId="77777777" w:rsidR="0071223F" w:rsidRDefault="00000000">
            <w:pPr>
              <w:ind w:left="4"/>
            </w:pPr>
            <w:hyperlink r:id="rId82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Application</w:t>
              </w:r>
            </w:hyperlink>
            <w:hyperlink r:id="rId83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84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for</w:t>
              </w:r>
            </w:hyperlink>
            <w:hyperlink r:id="rId85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86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Candidacy</w:t>
              </w:r>
            </w:hyperlink>
            <w:hyperlink r:id="rId87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88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fee</w:t>
              </w:r>
            </w:hyperlink>
            <w:hyperlink r:id="rId89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*</w:t>
              </w:r>
            </w:hyperlink>
            <w:r w:rsidR="00C11813">
              <w:rPr>
                <w:rFonts w:ascii="Gill Sans MT" w:eastAsia="Gill Sans MT" w:hAnsi="Gill Sans MT" w:cs="Gill Sans MT"/>
                <w:u w:val="single" w:color="000000"/>
              </w:rPr>
              <w:t xml:space="preserve"> (and required </w:t>
            </w:r>
            <w:r w:rsidR="00C11813">
              <w:rPr>
                <w:rFonts w:ascii="Gill Sans MT" w:eastAsia="Gill Sans MT" w:hAnsi="Gill Sans MT" w:cs="Gill Sans MT"/>
                <w:i/>
                <w:u w:val="single" w:color="000000"/>
              </w:rPr>
              <w:t>PD for the Head of School)</w:t>
            </w:r>
            <w:r w:rsidR="00C11813"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33" w:space="0" w:color="EEEEEE"/>
              <w:right w:val="single" w:sz="8" w:space="0" w:color="000000"/>
            </w:tcBorders>
            <w:vAlign w:val="center"/>
          </w:tcPr>
          <w:p w14:paraId="031DAB6B" w14:textId="5AFD2E8D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i/>
              </w:rPr>
              <w:t xml:space="preserve">$4,000 USD </w:t>
            </w:r>
          </w:p>
          <w:p w14:paraId="2445EC5C" w14:textId="77777777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i/>
              </w:rPr>
              <w:t xml:space="preserve"> </w:t>
            </w:r>
          </w:p>
          <w:p w14:paraId="298939A7" w14:textId="77777777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  <w:i/>
              </w:rPr>
              <w:t xml:space="preserve">(+$450-$1600 </w:t>
            </w:r>
          </w:p>
          <w:p w14:paraId="107576F1" w14:textId="77777777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  <w:i/>
              </w:rPr>
              <w:t xml:space="preserve">for initial PD) 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33" w:space="0" w:color="EEEEEE"/>
              <w:right w:val="single" w:sz="8" w:space="0" w:color="000000"/>
            </w:tcBorders>
            <w:vAlign w:val="center"/>
          </w:tcPr>
          <w:p w14:paraId="0560A2AB" w14:textId="77777777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Copy of check, or purchase order and workshop completion certificate are uploaded into documents section of the application. </w:t>
            </w:r>
          </w:p>
        </w:tc>
      </w:tr>
      <w:tr w:rsidR="0071223F" w14:paraId="68B40368" w14:textId="77777777">
        <w:trPr>
          <w:trHeight w:val="1645"/>
        </w:trPr>
        <w:tc>
          <w:tcPr>
            <w:tcW w:w="1998" w:type="dxa"/>
            <w:tcBorders>
              <w:top w:val="single" w:sz="33" w:space="0" w:color="EEEEE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15CCE46A" w14:textId="77777777" w:rsidR="0071223F" w:rsidRDefault="00C11813">
            <w:r>
              <w:rPr>
                <w:rFonts w:ascii="Gill Sans MT" w:eastAsia="Gill Sans MT" w:hAnsi="Gill Sans MT" w:cs="Gill Sans MT"/>
                <w:b/>
              </w:rPr>
              <w:t>Year 1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7243" w:type="dxa"/>
            <w:tcBorders>
              <w:top w:val="single" w:sz="33" w:space="0" w:color="EEEEE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70636D47" w14:textId="77777777" w:rsidR="0071223F" w:rsidRDefault="00000000">
            <w:pPr>
              <w:spacing w:after="22"/>
              <w:ind w:left="4"/>
            </w:pPr>
            <w:hyperlink r:id="rId90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Candidacy</w:t>
              </w:r>
            </w:hyperlink>
            <w:hyperlink r:id="rId91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92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and</w:t>
              </w:r>
            </w:hyperlink>
            <w:hyperlink r:id="rId93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94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consultation</w:t>
              </w:r>
            </w:hyperlink>
            <w:hyperlink r:id="rId95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96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services</w:t>
              </w:r>
            </w:hyperlink>
            <w:hyperlink r:id="rId97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98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Y1</w:t>
              </w:r>
            </w:hyperlink>
            <w:hyperlink r:id="rId99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100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fee</w:t>
              </w:r>
            </w:hyperlink>
            <w:hyperlink r:id="rId101">
              <w:r w:rsidR="00C11813">
                <w:rPr>
                  <w:rFonts w:ascii="Gill Sans MT" w:eastAsia="Gill Sans MT" w:hAnsi="Gill Sans MT" w:cs="Gill Sans MT"/>
                </w:rPr>
                <w:t xml:space="preserve"> </w:t>
              </w:r>
            </w:hyperlink>
            <w:r w:rsidR="00C11813">
              <w:rPr>
                <w:rFonts w:ascii="Gill Sans MT" w:eastAsia="Gill Sans MT" w:hAnsi="Gill Sans MT" w:cs="Gill Sans MT"/>
              </w:rPr>
              <w:t xml:space="preserve"> </w:t>
            </w:r>
          </w:p>
          <w:p w14:paraId="31643488" w14:textId="77777777" w:rsidR="0071223F" w:rsidRDefault="00C11813">
            <w:pPr>
              <w:spacing w:line="237" w:lineRule="auto"/>
              <w:ind w:left="4"/>
            </w:pPr>
            <w:r>
              <w:rPr>
                <w:rFonts w:ascii="Gill Sans MT" w:eastAsia="Gill Sans MT" w:hAnsi="Gill Sans MT" w:cs="Gill Sans MT"/>
              </w:rPr>
              <w:t>Includes remote consultation, 2-day on-site visit,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consultant visit report, end of consultancy report, access to the IB's Programme resource </w:t>
            </w:r>
            <w:proofErr w:type="spellStart"/>
            <w:r>
              <w:rPr>
                <w:rFonts w:ascii="Gill Sans MT" w:eastAsia="Gill Sans MT" w:hAnsi="Gill Sans MT" w:cs="Gill Sans MT"/>
              </w:rPr>
              <w:t>centre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, direct support from the authorization department via Programme Relationship Manager </w:t>
            </w:r>
          </w:p>
          <w:p w14:paraId="6C400312" w14:textId="77777777" w:rsidR="0071223F" w:rsidRDefault="00C11813">
            <w:pPr>
              <w:ind w:left="4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1553" w:type="dxa"/>
            <w:tcBorders>
              <w:top w:val="single" w:sz="33" w:space="0" w:color="EEEEE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6EC2B62F" w14:textId="27768C19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i/>
              </w:rPr>
              <w:t>$9,500 USD</w:t>
            </w:r>
          </w:p>
        </w:tc>
        <w:tc>
          <w:tcPr>
            <w:tcW w:w="3598" w:type="dxa"/>
            <w:tcBorders>
              <w:top w:val="single" w:sz="33" w:space="0" w:color="EEEEE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3ED41199" w14:textId="77777777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Once a school has been awarded candidacy, a non-refundable candidacy and consultation services fee will be charged to the school on the 1st of the month following the granting of their candidacy.  </w:t>
            </w:r>
          </w:p>
        </w:tc>
      </w:tr>
      <w:tr w:rsidR="0071223F" w14:paraId="42590B3D" w14:textId="77777777">
        <w:trPr>
          <w:trHeight w:val="354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33" w:space="0" w:color="EEEEEE"/>
              <w:right w:val="single" w:sz="8" w:space="0" w:color="000000"/>
            </w:tcBorders>
            <w:vAlign w:val="center"/>
          </w:tcPr>
          <w:p w14:paraId="5CF38B0A" w14:textId="77777777" w:rsidR="0071223F" w:rsidRDefault="00C11813">
            <w:pPr>
              <w:spacing w:line="238" w:lineRule="auto"/>
            </w:pPr>
            <w:r>
              <w:rPr>
                <w:rFonts w:ascii="Gill Sans MT" w:eastAsia="Gill Sans MT" w:hAnsi="Gill Sans MT" w:cs="Gill Sans MT"/>
                <w:i/>
                <w:sz w:val="20"/>
                <w:u w:val="single" w:color="000000"/>
              </w:rPr>
              <w:t>All</w:t>
            </w:r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 teaching IB DP courses must be trained, including Personal and </w:t>
            </w:r>
          </w:p>
          <w:p w14:paraId="0629EBCF" w14:textId="77777777" w:rsidR="0071223F" w:rsidRDefault="00C11813"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Professional Skills course </w:t>
            </w:r>
          </w:p>
          <w:p w14:paraId="11480A44" w14:textId="77777777" w:rsidR="0071223F" w:rsidRDefault="00C11813"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  </w:t>
            </w:r>
          </w:p>
          <w:p w14:paraId="13BE90AC" w14:textId="77777777" w:rsidR="0071223F" w:rsidRDefault="00C11813">
            <w:pPr>
              <w:spacing w:after="2" w:line="237" w:lineRule="auto"/>
            </w:pPr>
            <w:r>
              <w:rPr>
                <w:rFonts w:ascii="Gill Sans MT" w:eastAsia="Gill Sans MT" w:hAnsi="Gill Sans MT" w:cs="Gill Sans MT"/>
                <w:i/>
                <w:sz w:val="20"/>
              </w:rPr>
              <w:t>See p.7 of</w:t>
            </w:r>
            <w:hyperlink r:id="rId102">
              <w:r>
                <w:rPr>
                  <w:rFonts w:ascii="Gill Sans MT" w:eastAsia="Gill Sans MT" w:hAnsi="Gill Sans MT" w:cs="Gill Sans MT"/>
                  <w:i/>
                  <w:sz w:val="20"/>
                </w:rPr>
                <w:t xml:space="preserve"> </w:t>
              </w:r>
            </w:hyperlink>
            <w:hyperlink r:id="rId103">
              <w:r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Guide</w:t>
              </w:r>
            </w:hyperlink>
            <w:hyperlink r:id="rId104">
              <w:r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 xml:space="preserve"> </w:t>
              </w:r>
            </w:hyperlink>
            <w:hyperlink r:id="rId105">
              <w:r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to</w:t>
              </w:r>
            </w:hyperlink>
            <w:hyperlink r:id="rId106">
              <w:r>
                <w:rPr>
                  <w:rFonts w:ascii="Gill Sans MT" w:eastAsia="Gill Sans MT" w:hAnsi="Gill Sans MT" w:cs="Gill Sans MT"/>
                  <w:i/>
                  <w:sz w:val="20"/>
                </w:rPr>
                <w:t xml:space="preserve"> </w:t>
              </w:r>
            </w:hyperlink>
            <w:hyperlink r:id="rId107">
              <w:r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school</w:t>
              </w:r>
            </w:hyperlink>
            <w:hyperlink r:id="rId108">
              <w:r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 xml:space="preserve"> </w:t>
              </w:r>
            </w:hyperlink>
            <w:hyperlink r:id="rId109">
              <w:r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authorization:</w:t>
              </w:r>
            </w:hyperlink>
            <w:hyperlink r:id="rId110">
              <w:r>
                <w:rPr>
                  <w:rFonts w:ascii="Gill Sans MT" w:eastAsia="Gill Sans MT" w:hAnsi="Gill Sans MT" w:cs="Gill Sans MT"/>
                  <w:i/>
                  <w:sz w:val="20"/>
                </w:rPr>
                <w:t xml:space="preserve"> </w:t>
              </w:r>
            </w:hyperlink>
          </w:p>
          <w:p w14:paraId="10C0D248" w14:textId="77777777" w:rsidR="0071223F" w:rsidRDefault="00000000">
            <w:hyperlink r:id="rId111">
              <w:r w:rsidR="00C11813"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Career</w:t>
              </w:r>
            </w:hyperlink>
            <w:hyperlink r:id="rId112">
              <w:r w:rsidR="00C11813"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-</w:t>
              </w:r>
            </w:hyperlink>
            <w:hyperlink r:id="rId113">
              <w:r w:rsidR="00C11813"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related</w:t>
              </w:r>
            </w:hyperlink>
            <w:hyperlink r:id="rId114">
              <w:r w:rsidR="00C11813">
                <w:rPr>
                  <w:rFonts w:ascii="Gill Sans MT" w:eastAsia="Gill Sans MT" w:hAnsi="Gill Sans MT" w:cs="Gill Sans MT"/>
                  <w:i/>
                  <w:sz w:val="20"/>
                </w:rPr>
                <w:t xml:space="preserve"> </w:t>
              </w:r>
            </w:hyperlink>
          </w:p>
          <w:p w14:paraId="504FC5AF" w14:textId="77777777" w:rsidR="0071223F" w:rsidRDefault="00000000">
            <w:hyperlink r:id="rId115">
              <w:r w:rsidR="00C11813">
                <w:rPr>
                  <w:rFonts w:ascii="Gill Sans MT" w:eastAsia="Gill Sans MT" w:hAnsi="Gill Sans MT" w:cs="Gill Sans MT"/>
                  <w:i/>
                  <w:sz w:val="20"/>
                  <w:u w:val="single" w:color="000000"/>
                </w:rPr>
                <w:t>Programme</w:t>
              </w:r>
            </w:hyperlink>
            <w:hyperlink r:id="rId116">
              <w:r w:rsidR="00C11813">
                <w:rPr>
                  <w:rFonts w:ascii="Gill Sans MT" w:eastAsia="Gill Sans MT" w:hAnsi="Gill Sans MT" w:cs="Gill Sans MT"/>
                </w:rPr>
                <w:t xml:space="preserve"> </w:t>
              </w:r>
            </w:hyperlink>
          </w:p>
        </w:tc>
        <w:tc>
          <w:tcPr>
            <w:tcW w:w="12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33" w:space="0" w:color="EEEEEE"/>
              <w:right w:val="single" w:sz="8" w:space="0" w:color="000000"/>
            </w:tcBorders>
            <w:vAlign w:val="center"/>
          </w:tcPr>
          <w:p w14:paraId="1F5FA6E3" w14:textId="77777777" w:rsidR="0071223F" w:rsidRDefault="00C11813">
            <w:pPr>
              <w:ind w:right="46"/>
              <w:jc w:val="center"/>
            </w:pPr>
            <w:r>
              <w:rPr>
                <w:rFonts w:ascii="Gill Sans MT" w:eastAsia="Gill Sans MT" w:hAnsi="Gill Sans MT" w:cs="Gill Sans MT"/>
                <w:b/>
                <w:u w:val="single" w:color="000000"/>
              </w:rPr>
              <w:t>Training Costs per participant – Same comments as above</w:t>
            </w: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14:paraId="339223EA" w14:textId="77777777" w:rsidR="0071223F" w:rsidRDefault="00C11813">
            <w:pPr>
              <w:ind w:left="16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 </w:t>
            </w:r>
          </w:p>
          <w:p w14:paraId="08788C7F" w14:textId="2AA10863" w:rsidR="0071223F" w:rsidRDefault="00C11813">
            <w:pPr>
              <w:ind w:right="46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Option 1:</w:t>
            </w:r>
            <w:hyperlink r:id="rId117">
              <w:r>
                <w:rPr>
                  <w:rFonts w:ascii="Gill Sans MT" w:eastAsia="Gill Sans MT" w:hAnsi="Gill Sans MT" w:cs="Gill Sans MT"/>
                  <w:b/>
                </w:rPr>
                <w:t xml:space="preserve"> </w:t>
              </w:r>
            </w:hyperlink>
            <w:hyperlink r:id="rId118">
              <w:r>
                <w:rPr>
                  <w:rFonts w:ascii="Gill Sans MT" w:eastAsia="Gill Sans MT" w:hAnsi="Gill Sans MT" w:cs="Gill Sans MT"/>
                  <w:b/>
                  <w:u w:val="single" w:color="000000"/>
                </w:rPr>
                <w:t>Online</w:t>
              </w:r>
            </w:hyperlink>
            <w:hyperlink r:id="rId119">
              <w:r>
                <w:rPr>
                  <w:rFonts w:ascii="Gill Sans MT" w:eastAsia="Gill Sans MT" w:hAnsi="Gill Sans MT" w:cs="Gill Sans MT"/>
                  <w:b/>
                </w:rPr>
                <w:t xml:space="preserve"> </w:t>
              </w:r>
            </w:hyperlink>
            <w:r>
              <w:rPr>
                <w:rFonts w:ascii="Gill Sans MT" w:eastAsia="Gill Sans MT" w:hAnsi="Gill Sans MT" w:cs="Gill Sans MT"/>
                <w:b/>
              </w:rPr>
              <w:t xml:space="preserve">- </w:t>
            </w:r>
            <w:r>
              <w:rPr>
                <w:rFonts w:ascii="Gill Sans MT" w:eastAsia="Gill Sans MT" w:hAnsi="Gill Sans MT" w:cs="Gill Sans MT"/>
                <w:i/>
              </w:rPr>
              <w:t>approx</w:t>
            </w:r>
            <w:r>
              <w:rPr>
                <w:rFonts w:ascii="Gill Sans MT" w:eastAsia="Gill Sans MT" w:hAnsi="Gill Sans MT" w:cs="Gill Sans MT"/>
                <w:b/>
                <w:i/>
              </w:rPr>
              <w:t xml:space="preserve">. $450 USD </w:t>
            </w:r>
          </w:p>
          <w:p w14:paraId="13B2985D" w14:textId="2DA8394D" w:rsidR="0071223F" w:rsidRDefault="00C11813">
            <w:pPr>
              <w:ind w:right="46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Option 2:</w:t>
            </w:r>
            <w:hyperlink r:id="rId120">
              <w:r>
                <w:rPr>
                  <w:rFonts w:ascii="Gill Sans MT" w:eastAsia="Gill Sans MT" w:hAnsi="Gill Sans MT" w:cs="Gill Sans MT"/>
                  <w:b/>
                </w:rPr>
                <w:t xml:space="preserve"> </w:t>
              </w:r>
            </w:hyperlink>
            <w:hyperlink r:id="rId121">
              <w:r>
                <w:rPr>
                  <w:rFonts w:ascii="Gill Sans MT" w:eastAsia="Gill Sans MT" w:hAnsi="Gill Sans MT" w:cs="Gill Sans MT"/>
                  <w:b/>
                  <w:u w:val="single" w:color="000000"/>
                </w:rPr>
                <w:t>Face</w:t>
              </w:r>
            </w:hyperlink>
            <w:hyperlink r:id="rId122">
              <w:r>
                <w:rPr>
                  <w:rFonts w:ascii="Gill Sans MT" w:eastAsia="Gill Sans MT" w:hAnsi="Gill Sans MT" w:cs="Gill Sans MT"/>
                  <w:b/>
                  <w:u w:val="single" w:color="000000"/>
                </w:rPr>
                <w:t>-</w:t>
              </w:r>
            </w:hyperlink>
            <w:hyperlink r:id="rId123">
              <w:r>
                <w:rPr>
                  <w:rFonts w:ascii="Gill Sans MT" w:eastAsia="Gill Sans MT" w:hAnsi="Gill Sans MT" w:cs="Gill Sans MT"/>
                  <w:b/>
                  <w:u w:val="single" w:color="000000"/>
                </w:rPr>
                <w:t>to</w:t>
              </w:r>
            </w:hyperlink>
            <w:hyperlink r:id="rId124">
              <w:r>
                <w:rPr>
                  <w:rFonts w:ascii="Gill Sans MT" w:eastAsia="Gill Sans MT" w:hAnsi="Gill Sans MT" w:cs="Gill Sans MT"/>
                  <w:b/>
                  <w:u w:val="single" w:color="000000"/>
                </w:rPr>
                <w:t>-</w:t>
              </w:r>
            </w:hyperlink>
            <w:hyperlink r:id="rId125">
              <w:r>
                <w:rPr>
                  <w:rFonts w:ascii="Gill Sans MT" w:eastAsia="Gill Sans MT" w:hAnsi="Gill Sans MT" w:cs="Gill Sans MT"/>
                  <w:b/>
                  <w:u w:val="single" w:color="000000"/>
                </w:rPr>
                <w:t>face</w:t>
              </w:r>
            </w:hyperlink>
            <w:hyperlink r:id="rId126">
              <w:r>
                <w:rPr>
                  <w:rFonts w:ascii="Gill Sans MT" w:eastAsia="Gill Sans MT" w:hAnsi="Gill Sans MT" w:cs="Gill Sans MT"/>
                  <w:b/>
                </w:rPr>
                <w:t xml:space="preserve"> </w:t>
              </w:r>
            </w:hyperlink>
            <w:r>
              <w:rPr>
                <w:rFonts w:ascii="Gill Sans MT" w:eastAsia="Gill Sans MT" w:hAnsi="Gill Sans MT" w:cs="Gill Sans MT"/>
                <w:b/>
              </w:rPr>
              <w:t xml:space="preserve">- </w:t>
            </w:r>
            <w:r>
              <w:rPr>
                <w:rFonts w:ascii="Gill Sans MT" w:eastAsia="Gill Sans MT" w:hAnsi="Gill Sans MT" w:cs="Gill Sans MT"/>
                <w:i/>
              </w:rPr>
              <w:t>starting at</w:t>
            </w:r>
            <w:r>
              <w:rPr>
                <w:rFonts w:ascii="Gill Sans MT" w:eastAsia="Gill Sans MT" w:hAnsi="Gill Sans MT" w:cs="Gill Sans MT"/>
                <w:b/>
                <w:i/>
              </w:rPr>
              <w:t xml:space="preserve"> $744 USD </w:t>
            </w:r>
          </w:p>
          <w:p w14:paraId="458BF26A" w14:textId="77777777" w:rsidR="0071223F" w:rsidRDefault="00C11813">
            <w:pPr>
              <w:ind w:right="44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(Travel and accommodation are additional expenses) </w:t>
            </w:r>
          </w:p>
          <w:p w14:paraId="24DFA30D" w14:textId="77777777" w:rsidR="0071223F" w:rsidRDefault="00C11813">
            <w:pPr>
              <w:ind w:right="49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Other Options</w:t>
            </w:r>
            <w:r>
              <w:rPr>
                <w:rFonts w:ascii="Gill Sans MT" w:eastAsia="Gill Sans MT" w:hAnsi="Gill Sans MT" w:cs="Gill Sans MT"/>
                <w:sz w:val="20"/>
              </w:rPr>
              <w:t>:</w:t>
            </w:r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</w:rPr>
              <w:t>Refer to PD Offerings PDF and/or https://www.ibo.org/professional-development/find-events-and-workshops/</w:t>
            </w:r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 </w:t>
            </w:r>
          </w:p>
          <w:p w14:paraId="327EFBB2" w14:textId="77777777" w:rsidR="0071223F" w:rsidRDefault="00C11813">
            <w:pPr>
              <w:ind w:left="16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  <w:p w14:paraId="4C8AAA90" w14:textId="77777777" w:rsidR="0071223F" w:rsidRDefault="00C11813">
            <w:pPr>
              <w:ind w:right="49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 xml:space="preserve">Developing the CP </w:t>
            </w:r>
            <w:r>
              <w:rPr>
                <w:rFonts w:ascii="Gill Sans MT" w:eastAsia="Gill Sans MT" w:hAnsi="Gill Sans MT" w:cs="Gill Sans MT"/>
                <w:b/>
                <w:u w:val="single" w:color="000000"/>
              </w:rPr>
              <w:t>Training</w:t>
            </w:r>
            <w:r>
              <w:rPr>
                <w:rFonts w:ascii="Gill Sans MT" w:eastAsia="Gill Sans MT" w:hAnsi="Gill Sans MT" w:cs="Gill Sans MT"/>
                <w:b/>
              </w:rPr>
              <w:t xml:space="preserve">  </w:t>
            </w:r>
          </w:p>
          <w:p w14:paraId="7EBE3A6A" w14:textId="58C1B5F7" w:rsidR="0071223F" w:rsidRDefault="00C11813">
            <w:pPr>
              <w:ind w:right="45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1-day on-site training - $3,000 USD per 50 participants </w:t>
            </w:r>
          </w:p>
          <w:p w14:paraId="62D3E81F" w14:textId="77777777" w:rsidR="0071223F" w:rsidRDefault="00C11813">
            <w:pPr>
              <w:ind w:right="49"/>
              <w:jc w:val="center"/>
            </w:pPr>
            <w:r>
              <w:rPr>
                <w:rFonts w:ascii="Gill Sans MT" w:eastAsia="Gill Sans MT" w:hAnsi="Gill Sans MT" w:cs="Gill Sans MT"/>
                <w:b/>
              </w:rPr>
              <w:t>Other Options</w:t>
            </w:r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: </w:t>
            </w:r>
            <w:r>
              <w:rPr>
                <w:rFonts w:ascii="Gill Sans MT" w:eastAsia="Gill Sans MT" w:hAnsi="Gill Sans MT" w:cs="Gill Sans MT"/>
                <w:sz w:val="20"/>
              </w:rPr>
              <w:t>Refer to PD Offerings PDF and/or</w:t>
            </w:r>
            <w:hyperlink r:id="rId127">
              <w:r>
                <w:rPr>
                  <w:rFonts w:ascii="Gill Sans MT" w:eastAsia="Gill Sans MT" w:hAnsi="Gill Sans MT" w:cs="Gill Sans MT"/>
                  <w:sz w:val="20"/>
                </w:rPr>
                <w:t xml:space="preserve"> </w:t>
              </w:r>
            </w:hyperlink>
            <w:hyperlink r:id="rId128">
              <w:r>
                <w:rPr>
                  <w:rFonts w:ascii="Gill Sans MT" w:eastAsia="Gill Sans MT" w:hAnsi="Gill Sans MT" w:cs="Gill Sans MT"/>
                  <w:sz w:val="20"/>
                  <w:u w:val="single" w:color="000000"/>
                </w:rPr>
                <w:t>https://www.ibo.org/professional</w:t>
              </w:r>
            </w:hyperlink>
            <w:hyperlink r:id="rId129">
              <w:r>
                <w:rPr>
                  <w:rFonts w:ascii="Gill Sans MT" w:eastAsia="Gill Sans MT" w:hAnsi="Gill Sans MT" w:cs="Gill Sans MT"/>
                  <w:sz w:val="20"/>
                  <w:u w:val="single" w:color="000000"/>
                </w:rPr>
                <w:t>-</w:t>
              </w:r>
            </w:hyperlink>
            <w:hyperlink r:id="rId130">
              <w:r>
                <w:rPr>
                  <w:rFonts w:ascii="Gill Sans MT" w:eastAsia="Gill Sans MT" w:hAnsi="Gill Sans MT" w:cs="Gill Sans MT"/>
                  <w:sz w:val="20"/>
                  <w:u w:val="single" w:color="000000"/>
                </w:rPr>
                <w:t>development/find</w:t>
              </w:r>
            </w:hyperlink>
            <w:hyperlink r:id="rId131">
              <w:r>
                <w:rPr>
                  <w:rFonts w:ascii="Gill Sans MT" w:eastAsia="Gill Sans MT" w:hAnsi="Gill Sans MT" w:cs="Gill Sans MT"/>
                  <w:sz w:val="20"/>
                  <w:u w:val="single" w:color="000000"/>
                </w:rPr>
                <w:t>-</w:t>
              </w:r>
            </w:hyperlink>
            <w:hyperlink r:id="rId132">
              <w:r>
                <w:rPr>
                  <w:rFonts w:ascii="Gill Sans MT" w:eastAsia="Gill Sans MT" w:hAnsi="Gill Sans MT" w:cs="Gill Sans MT"/>
                  <w:sz w:val="20"/>
                  <w:u w:val="single" w:color="000000"/>
                </w:rPr>
                <w:t>events</w:t>
              </w:r>
            </w:hyperlink>
            <w:hyperlink r:id="rId133">
              <w:r>
                <w:rPr>
                  <w:rFonts w:ascii="Gill Sans MT" w:eastAsia="Gill Sans MT" w:hAnsi="Gill Sans MT" w:cs="Gill Sans MT"/>
                  <w:sz w:val="20"/>
                  <w:u w:val="single" w:color="000000"/>
                </w:rPr>
                <w:t>-</w:t>
              </w:r>
            </w:hyperlink>
            <w:hyperlink r:id="rId134">
              <w:r>
                <w:rPr>
                  <w:rFonts w:ascii="Gill Sans MT" w:eastAsia="Gill Sans MT" w:hAnsi="Gill Sans MT" w:cs="Gill Sans MT"/>
                  <w:sz w:val="20"/>
                  <w:u w:val="single" w:color="000000"/>
                </w:rPr>
                <w:t>and</w:t>
              </w:r>
            </w:hyperlink>
            <w:hyperlink r:id="rId135">
              <w:r>
                <w:rPr>
                  <w:rFonts w:ascii="Gill Sans MT" w:eastAsia="Gill Sans MT" w:hAnsi="Gill Sans MT" w:cs="Gill Sans MT"/>
                  <w:sz w:val="20"/>
                  <w:u w:val="single" w:color="000000"/>
                </w:rPr>
                <w:t>-</w:t>
              </w:r>
            </w:hyperlink>
            <w:hyperlink r:id="rId136">
              <w:r>
                <w:rPr>
                  <w:rFonts w:ascii="Gill Sans MT" w:eastAsia="Gill Sans MT" w:hAnsi="Gill Sans MT" w:cs="Gill Sans MT"/>
                  <w:sz w:val="20"/>
                  <w:u w:val="single" w:color="000000"/>
                </w:rPr>
                <w:t>workshops/</w:t>
              </w:r>
            </w:hyperlink>
            <w:hyperlink r:id="rId137">
              <w:r>
                <w:rPr>
                  <w:rFonts w:ascii="Gill Sans MT" w:eastAsia="Gill Sans MT" w:hAnsi="Gill Sans MT" w:cs="Gill Sans MT"/>
                  <w:sz w:val="20"/>
                </w:rPr>
                <w:t xml:space="preserve"> </w:t>
              </w:r>
            </w:hyperlink>
          </w:p>
          <w:p w14:paraId="767CD196" w14:textId="77777777" w:rsidR="0071223F" w:rsidRDefault="00C11813">
            <w:pPr>
              <w:ind w:left="10"/>
              <w:jc w:val="center"/>
            </w:pPr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 </w:t>
            </w:r>
          </w:p>
          <w:p w14:paraId="2D817003" w14:textId="77777777" w:rsidR="0071223F" w:rsidRDefault="00C11813">
            <w:pPr>
              <w:ind w:left="16"/>
              <w:jc w:val="center"/>
            </w:pP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</w:p>
          <w:p w14:paraId="59B2FB21" w14:textId="77777777" w:rsidR="0071223F" w:rsidRDefault="00C11813">
            <w:pPr>
              <w:ind w:right="41"/>
              <w:jc w:val="center"/>
            </w:pPr>
            <w:r>
              <w:rPr>
                <w:rFonts w:ascii="Gill Sans MT" w:eastAsia="Gill Sans MT" w:hAnsi="Gill Sans MT" w:cs="Gill Sans MT"/>
                <w:b/>
                <w:u w:val="single" w:color="000000"/>
              </w:rPr>
              <w:t>NOTE:</w:t>
            </w:r>
            <w:r>
              <w:rPr>
                <w:rFonts w:ascii="Gill Sans MT" w:eastAsia="Gill Sans MT" w:hAnsi="Gill Sans MT" w:cs="Gill Sans MT"/>
                <w:b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 xml:space="preserve">Training requirements must be met for authorization as an IB World School </w:t>
            </w:r>
          </w:p>
        </w:tc>
      </w:tr>
      <w:tr w:rsidR="0071223F" w14:paraId="7D3428C5" w14:textId="77777777">
        <w:trPr>
          <w:trHeight w:val="1645"/>
        </w:trPr>
        <w:tc>
          <w:tcPr>
            <w:tcW w:w="1998" w:type="dxa"/>
            <w:tcBorders>
              <w:top w:val="single" w:sz="33" w:space="0" w:color="EEEEE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6D10EC5D" w14:textId="77777777" w:rsidR="0071223F" w:rsidRDefault="00C11813">
            <w:r>
              <w:rPr>
                <w:rFonts w:ascii="Gill Sans MT" w:eastAsia="Gill Sans MT" w:hAnsi="Gill Sans MT" w:cs="Gill Sans MT"/>
                <w:b/>
              </w:rPr>
              <w:lastRenderedPageBreak/>
              <w:t xml:space="preserve">Year 2 </w:t>
            </w:r>
          </w:p>
        </w:tc>
        <w:tc>
          <w:tcPr>
            <w:tcW w:w="7243" w:type="dxa"/>
            <w:tcBorders>
              <w:top w:val="single" w:sz="33" w:space="0" w:color="EEEEE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3D489762" w14:textId="77777777" w:rsidR="0071223F" w:rsidRDefault="00000000">
            <w:pPr>
              <w:ind w:left="4"/>
            </w:pPr>
            <w:hyperlink r:id="rId138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Candidacy</w:t>
              </w:r>
            </w:hyperlink>
            <w:hyperlink r:id="rId139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140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and</w:t>
              </w:r>
            </w:hyperlink>
            <w:hyperlink r:id="rId141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142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application</w:t>
              </w:r>
            </w:hyperlink>
            <w:hyperlink r:id="rId143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144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for</w:t>
              </w:r>
            </w:hyperlink>
            <w:hyperlink r:id="rId145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146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authorization</w:t>
              </w:r>
            </w:hyperlink>
            <w:hyperlink r:id="rId147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148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services</w:t>
              </w:r>
            </w:hyperlink>
            <w:hyperlink r:id="rId149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150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Y2</w:t>
              </w:r>
            </w:hyperlink>
            <w:hyperlink r:id="rId151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152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fee</w:t>
              </w:r>
            </w:hyperlink>
            <w:hyperlink r:id="rId153">
              <w:r w:rsidR="00C11813">
                <w:rPr>
                  <w:rFonts w:ascii="Gill Sans MT" w:eastAsia="Gill Sans MT" w:hAnsi="Gill Sans MT" w:cs="Gill Sans MT"/>
                </w:rPr>
                <w:t xml:space="preserve"> </w:t>
              </w:r>
            </w:hyperlink>
            <w:r w:rsidR="00C11813">
              <w:rPr>
                <w:rFonts w:ascii="Gill Sans MT" w:eastAsia="Gill Sans MT" w:hAnsi="Gill Sans MT" w:cs="Gill Sans MT"/>
              </w:rPr>
              <w:t xml:space="preserve"> </w:t>
            </w:r>
          </w:p>
          <w:p w14:paraId="24E45E26" w14:textId="77777777" w:rsidR="0071223F" w:rsidRDefault="00C11813">
            <w:pPr>
              <w:ind w:left="4"/>
            </w:pPr>
            <w:r>
              <w:rPr>
                <w:rFonts w:ascii="Gill Sans MT" w:eastAsia="Gill Sans MT" w:hAnsi="Gill Sans MT" w:cs="Gill Sans MT"/>
              </w:rPr>
              <w:t xml:space="preserve">Candidacy and consultation services fee will no longer be charged. This service fee will be billed yearly from this point until the school is authorized: covers cost of assessing and processing the application for authorization, a 2-day verification visit to the school (only one visit per candidacy is covered), a verification visit report, final authorization of the school, access to the IB's </w:t>
            </w:r>
          </w:p>
        </w:tc>
        <w:tc>
          <w:tcPr>
            <w:tcW w:w="1553" w:type="dxa"/>
            <w:tcBorders>
              <w:top w:val="single" w:sz="33" w:space="0" w:color="EEEEE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67FC9F95" w14:textId="7A5208BD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i/>
              </w:rPr>
              <w:t>$9,500 USD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3598" w:type="dxa"/>
            <w:tcBorders>
              <w:top w:val="single" w:sz="33" w:space="0" w:color="EEEEE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618317C7" w14:textId="77777777" w:rsidR="0071223F" w:rsidRDefault="00C11813">
            <w:pPr>
              <w:ind w:left="2" w:right="23"/>
            </w:pPr>
            <w:r>
              <w:rPr>
                <w:rFonts w:ascii="Gill Sans MT" w:eastAsia="Gill Sans MT" w:hAnsi="Gill Sans MT" w:cs="Gill Sans MT"/>
              </w:rPr>
              <w:t xml:space="preserve">Once a school notifies the IB that it would like to apply for authorization, a non-refundable candidacy and application for authorization services fee will be charged to the school on </w:t>
            </w:r>
          </w:p>
        </w:tc>
      </w:tr>
      <w:tr w:rsidR="0071223F" w14:paraId="758CF06A" w14:textId="77777777">
        <w:trPr>
          <w:trHeight w:val="625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50D1AF5" w14:textId="77777777" w:rsidR="0071223F" w:rsidRDefault="0071223F"/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72CFF98D" w14:textId="77777777" w:rsidR="0071223F" w:rsidRDefault="00C11813">
            <w:pPr>
              <w:ind w:left="4"/>
            </w:pPr>
            <w:r>
              <w:rPr>
                <w:rFonts w:ascii="Gill Sans MT" w:eastAsia="Gill Sans MT" w:hAnsi="Gill Sans MT" w:cs="Gill Sans MT"/>
              </w:rPr>
              <w:t xml:space="preserve">Programme resource </w:t>
            </w:r>
            <w:proofErr w:type="spellStart"/>
            <w:r>
              <w:rPr>
                <w:rFonts w:ascii="Gill Sans MT" w:eastAsia="Gill Sans MT" w:hAnsi="Gill Sans MT" w:cs="Gill Sans MT"/>
              </w:rPr>
              <w:t>centre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, direct support from the authorization department via your Programme Relationship Manager.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2FA57A2E" w14:textId="77777777" w:rsidR="0071223F" w:rsidRDefault="0071223F"/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7A4CF62C" w14:textId="77777777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the 1st of the month following this request. </w:t>
            </w:r>
          </w:p>
        </w:tc>
      </w:tr>
      <w:tr w:rsidR="0071223F" w14:paraId="0412FE97" w14:textId="77777777">
        <w:trPr>
          <w:trHeight w:val="468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0B38" w14:textId="77777777" w:rsidR="0071223F" w:rsidRDefault="00C11813">
            <w:r>
              <w:rPr>
                <w:rFonts w:ascii="Gill Sans MT" w:eastAsia="Gill Sans MT" w:hAnsi="Gill Sans MT" w:cs="Gill Sans MT"/>
                <w:b/>
              </w:rPr>
              <w:t xml:space="preserve">Year 3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B2ECC" w14:textId="77777777" w:rsidR="0071223F" w:rsidRDefault="00000000">
            <w:pPr>
              <w:ind w:left="4"/>
            </w:pPr>
            <w:hyperlink r:id="rId154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Annual</w:t>
              </w:r>
            </w:hyperlink>
            <w:hyperlink r:id="rId155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156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school</w:t>
              </w:r>
            </w:hyperlink>
            <w:hyperlink r:id="rId157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 xml:space="preserve"> </w:t>
              </w:r>
            </w:hyperlink>
            <w:hyperlink r:id="rId158">
              <w:r w:rsidR="00C11813">
                <w:rPr>
                  <w:rFonts w:ascii="Gill Sans MT" w:eastAsia="Gill Sans MT" w:hAnsi="Gill Sans MT" w:cs="Gill Sans MT"/>
                  <w:u w:val="single" w:color="000000"/>
                </w:rPr>
                <w:t>fee</w:t>
              </w:r>
            </w:hyperlink>
            <w:hyperlink r:id="rId159">
              <w:r w:rsidR="00C11813">
                <w:rPr>
                  <w:rFonts w:ascii="Gill Sans MT" w:eastAsia="Gill Sans MT" w:hAnsi="Gill Sans MT" w:cs="Gill Sans MT"/>
                </w:rPr>
                <w:t xml:space="preserve"> </w:t>
              </w:r>
            </w:hyperlink>
            <w:r w:rsidR="00C11813">
              <w:rPr>
                <w:rFonts w:ascii="Gill Sans MT" w:eastAsia="Gill Sans MT" w:hAnsi="Gill Sans MT" w:cs="Gill Sans MT"/>
              </w:rPr>
              <w:t xml:space="preserve">(Post authorization)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1E94" w14:textId="61569BDE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i/>
              </w:rPr>
              <w:t>$</w:t>
            </w:r>
            <w:r w:rsidR="00F50525">
              <w:rPr>
                <w:rFonts w:ascii="Gill Sans MT" w:eastAsia="Gill Sans MT" w:hAnsi="Gill Sans MT" w:cs="Gill Sans MT"/>
                <w:b/>
                <w:i/>
              </w:rPr>
              <w:t>9</w:t>
            </w:r>
            <w:r>
              <w:rPr>
                <w:rFonts w:ascii="Gill Sans MT" w:eastAsia="Gill Sans MT" w:hAnsi="Gill Sans MT" w:cs="Gill Sans MT"/>
                <w:b/>
                <w:i/>
              </w:rPr>
              <w:t>,</w:t>
            </w:r>
            <w:r w:rsidR="00F50525">
              <w:rPr>
                <w:rFonts w:ascii="Gill Sans MT" w:eastAsia="Gill Sans MT" w:hAnsi="Gill Sans MT" w:cs="Gill Sans MT"/>
                <w:b/>
                <w:i/>
              </w:rPr>
              <w:t>240</w:t>
            </w:r>
            <w:r>
              <w:rPr>
                <w:rFonts w:ascii="Gill Sans MT" w:eastAsia="Gill Sans MT" w:hAnsi="Gill Sans MT" w:cs="Gill Sans MT"/>
                <w:b/>
                <w:i/>
              </w:rPr>
              <w:t xml:space="preserve"> USD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4DEC5" w14:textId="77777777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July (Invoiced in June, US schools)  </w:t>
            </w:r>
          </w:p>
        </w:tc>
      </w:tr>
      <w:tr w:rsidR="0071223F" w14:paraId="73496DBE" w14:textId="77777777">
        <w:trPr>
          <w:trHeight w:val="437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DA438" w14:textId="77777777" w:rsidR="0071223F" w:rsidRDefault="00C11813">
            <w:r>
              <w:rPr>
                <w:rFonts w:ascii="Gill Sans MT" w:eastAsia="Gill Sans MT" w:hAnsi="Gill Sans MT" w:cs="Gill Sans MT"/>
                <w:b/>
              </w:rPr>
              <w:t>Year 8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1EF7A" w14:textId="77777777" w:rsidR="0071223F" w:rsidRDefault="00C11813">
            <w:pPr>
              <w:ind w:left="4"/>
            </w:pPr>
            <w:r>
              <w:rPr>
                <w:rFonts w:ascii="Gill Sans MT" w:eastAsia="Gill Sans MT" w:hAnsi="Gill Sans MT" w:cs="Gill Sans MT"/>
              </w:rPr>
              <w:t>CP Evaluation Visit (Every 5 years)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142D" w14:textId="77777777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i/>
              </w:rPr>
              <w:t xml:space="preserve">$3,700 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0219" w14:textId="77777777" w:rsidR="0071223F" w:rsidRDefault="00C11813">
            <w:pPr>
              <w:ind w:left="2"/>
            </w:pPr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</w:tbl>
    <w:p w14:paraId="63040B1B" w14:textId="77777777" w:rsidR="0071223F" w:rsidRDefault="00C11813">
      <w:pPr>
        <w:spacing w:after="0"/>
      </w:pPr>
      <w:r>
        <w:rPr>
          <w:rFonts w:ascii="Gill Sans MT" w:eastAsia="Gill Sans MT" w:hAnsi="Gill Sans MT" w:cs="Gill Sans MT"/>
          <w:b/>
        </w:rPr>
        <w:t xml:space="preserve"> </w:t>
      </w:r>
    </w:p>
    <w:p w14:paraId="2D2AF908" w14:textId="77777777" w:rsidR="0071223F" w:rsidRDefault="00C11813">
      <w:pPr>
        <w:spacing w:after="6" w:line="267" w:lineRule="auto"/>
        <w:ind w:left="4350" w:right="4353" w:hanging="10"/>
        <w:jc w:val="center"/>
      </w:pPr>
      <w:r>
        <w:rPr>
          <w:rFonts w:ascii="Gill Sans MT" w:eastAsia="Gill Sans MT" w:hAnsi="Gill Sans MT" w:cs="Gill Sans MT"/>
          <w:b/>
          <w:sz w:val="20"/>
        </w:rPr>
        <w:t xml:space="preserve">Summary of Estimated Start-up Costs for CP per school from Application to First Year of Authorization </w:t>
      </w:r>
    </w:p>
    <w:p w14:paraId="64A062CC" w14:textId="77777777" w:rsidR="0071223F" w:rsidRDefault="00C11813">
      <w:pPr>
        <w:spacing w:after="15"/>
      </w:pPr>
      <w:r>
        <w:rPr>
          <w:rFonts w:ascii="Gill Sans MT" w:eastAsia="Gill Sans MT" w:hAnsi="Gill Sans MT" w:cs="Gill Sans MT"/>
          <w:b/>
          <w:sz w:val="20"/>
        </w:rPr>
        <w:t xml:space="preserve"> </w:t>
      </w:r>
    </w:p>
    <w:p w14:paraId="77FB2378" w14:textId="77777777" w:rsidR="0071223F" w:rsidRDefault="00C11813">
      <w:pPr>
        <w:spacing w:after="12" w:line="248" w:lineRule="auto"/>
        <w:ind w:left="-5" w:hanging="10"/>
      </w:pPr>
      <w:r>
        <w:rPr>
          <w:rFonts w:ascii="Gill Sans MT" w:eastAsia="Gill Sans MT" w:hAnsi="Gill Sans MT" w:cs="Gill Sans MT"/>
          <w:b/>
          <w:sz w:val="20"/>
        </w:rPr>
        <w:t xml:space="preserve">Fees:  </w:t>
      </w:r>
      <w:r>
        <w:rPr>
          <w:rFonts w:ascii="Gill Sans MT" w:eastAsia="Gill Sans MT" w:hAnsi="Gill Sans MT" w:cs="Gill Sans MT"/>
          <w:sz w:val="20"/>
        </w:rPr>
        <w:t xml:space="preserve">Application, Candidacy fees (per year), Annual school fee, Evaluation visit, Professional Development workshops </w:t>
      </w:r>
    </w:p>
    <w:p w14:paraId="788C99FE" w14:textId="77777777" w:rsidR="0071223F" w:rsidRDefault="00C11813">
      <w:pPr>
        <w:spacing w:after="0"/>
      </w:pPr>
      <w:r>
        <w:rPr>
          <w:rFonts w:ascii="Gill Sans MT" w:eastAsia="Gill Sans MT" w:hAnsi="Gill Sans MT" w:cs="Gill Sans MT"/>
          <w:b/>
          <w:sz w:val="20"/>
        </w:rPr>
        <w:t xml:space="preserve"> </w:t>
      </w:r>
    </w:p>
    <w:p w14:paraId="44FC9897" w14:textId="77777777" w:rsidR="0071223F" w:rsidRDefault="00C11813">
      <w:pPr>
        <w:spacing w:after="12" w:line="248" w:lineRule="auto"/>
        <w:ind w:left="-5" w:hanging="10"/>
      </w:pPr>
      <w:r>
        <w:rPr>
          <w:rFonts w:ascii="Gill Sans MT" w:eastAsia="Gill Sans MT" w:hAnsi="Gill Sans MT" w:cs="Gill Sans MT"/>
          <w:b/>
          <w:sz w:val="20"/>
        </w:rPr>
        <w:t>Minimum Training Costs:</w:t>
      </w:r>
      <w:r>
        <w:rPr>
          <w:rFonts w:ascii="Gill Sans MT" w:eastAsia="Gill Sans MT" w:hAnsi="Gill Sans MT" w:cs="Gill Sans MT"/>
          <w:sz w:val="20"/>
        </w:rPr>
        <w:t xml:space="preserve">  Head of School + CP Coordinator + 2 Subjects + Personal and Professional Skills (PPS) Teacher + Developing the CP Workshop  </w:t>
      </w:r>
    </w:p>
    <w:p w14:paraId="2976A150" w14:textId="77777777" w:rsidR="0071223F" w:rsidRDefault="00C11813">
      <w:pPr>
        <w:spacing w:after="0"/>
      </w:pPr>
      <w:r>
        <w:rPr>
          <w:rFonts w:ascii="Gill Sans MT" w:eastAsia="Gill Sans MT" w:hAnsi="Gill Sans MT" w:cs="Gill Sans MT"/>
          <w:sz w:val="20"/>
        </w:rPr>
        <w:t xml:space="preserve"> </w:t>
      </w:r>
    </w:p>
    <w:p w14:paraId="47174657" w14:textId="77777777" w:rsidR="0071223F" w:rsidRDefault="00C11813">
      <w:pPr>
        <w:spacing w:after="4" w:line="249" w:lineRule="auto"/>
        <w:ind w:left="-5" w:right="70" w:hanging="10"/>
      </w:pPr>
      <w:r>
        <w:rPr>
          <w:rFonts w:ascii="Gill Sans MT" w:eastAsia="Gill Sans MT" w:hAnsi="Gill Sans MT" w:cs="Gill Sans MT"/>
          <w:sz w:val="20"/>
        </w:rPr>
        <w:t xml:space="preserve">PLEASE NOTE:  </w:t>
      </w:r>
      <w:r>
        <w:rPr>
          <w:rFonts w:ascii="Gill Sans MT" w:eastAsia="Gill Sans MT" w:hAnsi="Gill Sans MT" w:cs="Gill Sans MT"/>
          <w:i/>
          <w:sz w:val="20"/>
        </w:rPr>
        <w:t>Head of School must be registered for training or trained before application can be submitted.</w:t>
      </w:r>
      <w:r>
        <w:rPr>
          <w:rFonts w:ascii="Gill Sans MT" w:eastAsia="Gill Sans MT" w:hAnsi="Gill Sans MT" w:cs="Gill Sans MT"/>
          <w:sz w:val="20"/>
        </w:rPr>
        <w:t xml:space="preserve"> </w:t>
      </w:r>
    </w:p>
    <w:p w14:paraId="62F24DFF" w14:textId="77777777" w:rsidR="0071223F" w:rsidRDefault="00C11813">
      <w:pPr>
        <w:spacing w:after="0"/>
      </w:pPr>
      <w:r>
        <w:rPr>
          <w:rFonts w:ascii="Gill Sans MT" w:eastAsia="Gill Sans MT" w:hAnsi="Gill Sans MT" w:cs="Gill Sans MT"/>
          <w:b/>
          <w:sz w:val="20"/>
        </w:rPr>
        <w:t xml:space="preserve"> </w:t>
      </w:r>
    </w:p>
    <w:p w14:paraId="04A71A0A" w14:textId="77777777" w:rsidR="0071223F" w:rsidRDefault="00C11813">
      <w:pPr>
        <w:spacing w:after="38"/>
      </w:pPr>
      <w:r>
        <w:rPr>
          <w:rFonts w:ascii="Gill Sans MT" w:eastAsia="Gill Sans MT" w:hAnsi="Gill Sans MT" w:cs="Gill Sans MT"/>
          <w:b/>
          <w:sz w:val="20"/>
        </w:rPr>
        <w:t xml:space="preserve">Additional costs for consideration: </w:t>
      </w:r>
      <w:r>
        <w:rPr>
          <w:rFonts w:ascii="Gill Sans MT" w:eastAsia="Gill Sans MT" w:hAnsi="Gill Sans MT" w:cs="Gill Sans MT"/>
          <w:sz w:val="20"/>
        </w:rPr>
        <w:t xml:space="preserve"> </w:t>
      </w:r>
    </w:p>
    <w:p w14:paraId="199EA26A" w14:textId="77777777" w:rsidR="0071223F" w:rsidRDefault="00C11813">
      <w:pPr>
        <w:numPr>
          <w:ilvl w:val="0"/>
          <w:numId w:val="1"/>
        </w:numPr>
        <w:spacing w:after="12" w:line="248" w:lineRule="auto"/>
        <w:ind w:hanging="360"/>
      </w:pPr>
      <w:r>
        <w:rPr>
          <w:rFonts w:ascii="Gill Sans MT" w:eastAsia="Gill Sans MT" w:hAnsi="Gill Sans MT" w:cs="Gill Sans MT"/>
          <w:sz w:val="20"/>
        </w:rPr>
        <w:t xml:space="preserve">IB CP Coordinator release time to oversee the </w:t>
      </w:r>
      <w:proofErr w:type="spellStart"/>
      <w:r>
        <w:rPr>
          <w:rFonts w:ascii="Gill Sans MT" w:eastAsia="Gill Sans MT" w:hAnsi="Gill Sans MT" w:cs="Gill Sans MT"/>
          <w:sz w:val="20"/>
        </w:rPr>
        <w:t>programme</w:t>
      </w:r>
      <w:proofErr w:type="spellEnd"/>
      <w:r>
        <w:rPr>
          <w:rFonts w:ascii="Gill Sans MT" w:eastAsia="Gill Sans MT" w:hAnsi="Gill Sans MT" w:cs="Gill Sans MT"/>
          <w:sz w:val="20"/>
        </w:rPr>
        <w:t xml:space="preserve">  </w:t>
      </w:r>
    </w:p>
    <w:p w14:paraId="75C9797F" w14:textId="77777777" w:rsidR="0071223F" w:rsidRDefault="00C11813">
      <w:pPr>
        <w:numPr>
          <w:ilvl w:val="0"/>
          <w:numId w:val="1"/>
        </w:numPr>
        <w:spacing w:after="0"/>
        <w:ind w:hanging="360"/>
      </w:pPr>
      <w:r>
        <w:rPr>
          <w:rFonts w:ascii="Gill Sans MT" w:eastAsia="Gill Sans MT" w:hAnsi="Gill Sans MT" w:cs="Gill Sans MT"/>
          <w:sz w:val="20"/>
        </w:rPr>
        <w:t>Student fees for authorized schools, visit our website</w:t>
      </w:r>
      <w:hyperlink r:id="rId160">
        <w:r>
          <w:rPr>
            <w:rFonts w:ascii="Gill Sans MT" w:eastAsia="Gill Sans MT" w:hAnsi="Gill Sans MT" w:cs="Gill Sans MT"/>
            <w:sz w:val="20"/>
          </w:rPr>
          <w:t xml:space="preserve"> </w:t>
        </w:r>
      </w:hyperlink>
      <w:hyperlink r:id="rId161">
        <w:r>
          <w:rPr>
            <w:rFonts w:ascii="Gill Sans MT" w:eastAsia="Gill Sans MT" w:hAnsi="Gill Sans MT" w:cs="Gill Sans MT"/>
            <w:sz w:val="20"/>
            <w:u w:val="single" w:color="000000"/>
          </w:rPr>
          <w:t>http://www.ibo.org/become</w:t>
        </w:r>
      </w:hyperlink>
      <w:hyperlink r:id="rId162">
        <w:r>
          <w:rPr>
            <w:rFonts w:ascii="Gill Sans MT" w:eastAsia="Gill Sans MT" w:hAnsi="Gill Sans MT" w:cs="Gill Sans MT"/>
            <w:sz w:val="20"/>
            <w:u w:val="single" w:color="000000"/>
          </w:rPr>
          <w:t>-</w:t>
        </w:r>
      </w:hyperlink>
      <w:hyperlink r:id="rId163">
        <w:r>
          <w:rPr>
            <w:rFonts w:ascii="Gill Sans MT" w:eastAsia="Gill Sans MT" w:hAnsi="Gill Sans MT" w:cs="Gill Sans MT"/>
            <w:sz w:val="20"/>
            <w:u w:val="single" w:color="000000"/>
          </w:rPr>
          <w:t>an</w:t>
        </w:r>
      </w:hyperlink>
      <w:hyperlink r:id="rId164">
        <w:r>
          <w:rPr>
            <w:rFonts w:ascii="Gill Sans MT" w:eastAsia="Gill Sans MT" w:hAnsi="Gill Sans MT" w:cs="Gill Sans MT"/>
            <w:sz w:val="20"/>
            <w:u w:val="single" w:color="000000"/>
          </w:rPr>
          <w:t>-</w:t>
        </w:r>
      </w:hyperlink>
      <w:hyperlink r:id="rId165">
        <w:r>
          <w:rPr>
            <w:rFonts w:ascii="Gill Sans MT" w:eastAsia="Gill Sans MT" w:hAnsi="Gill Sans MT" w:cs="Gill Sans MT"/>
            <w:sz w:val="20"/>
            <w:u w:val="single" w:color="000000"/>
          </w:rPr>
          <w:t>ib</w:t>
        </w:r>
      </w:hyperlink>
      <w:hyperlink r:id="rId166">
        <w:r>
          <w:rPr>
            <w:rFonts w:ascii="Gill Sans MT" w:eastAsia="Gill Sans MT" w:hAnsi="Gill Sans MT" w:cs="Gill Sans MT"/>
            <w:sz w:val="20"/>
            <w:u w:val="single" w:color="000000"/>
          </w:rPr>
          <w:t>-</w:t>
        </w:r>
      </w:hyperlink>
      <w:hyperlink r:id="rId167">
        <w:r>
          <w:rPr>
            <w:rFonts w:ascii="Gill Sans MT" w:eastAsia="Gill Sans MT" w:hAnsi="Gill Sans MT" w:cs="Gill Sans MT"/>
            <w:sz w:val="20"/>
            <w:u w:val="single" w:color="000000"/>
          </w:rPr>
          <w:t>school/fees</w:t>
        </w:r>
      </w:hyperlink>
      <w:hyperlink r:id="rId168">
        <w:r>
          <w:rPr>
            <w:rFonts w:ascii="Gill Sans MT" w:eastAsia="Gill Sans MT" w:hAnsi="Gill Sans MT" w:cs="Gill Sans MT"/>
            <w:sz w:val="20"/>
            <w:u w:val="single" w:color="000000"/>
          </w:rPr>
          <w:t>-</w:t>
        </w:r>
      </w:hyperlink>
      <w:hyperlink r:id="rId169">
        <w:r>
          <w:rPr>
            <w:rFonts w:ascii="Gill Sans MT" w:eastAsia="Gill Sans MT" w:hAnsi="Gill Sans MT" w:cs="Gill Sans MT"/>
            <w:sz w:val="20"/>
            <w:u w:val="single" w:color="000000"/>
          </w:rPr>
          <w:t>and</w:t>
        </w:r>
      </w:hyperlink>
      <w:hyperlink r:id="rId170">
        <w:r>
          <w:rPr>
            <w:rFonts w:ascii="Gill Sans MT" w:eastAsia="Gill Sans MT" w:hAnsi="Gill Sans MT" w:cs="Gill Sans MT"/>
            <w:sz w:val="20"/>
            <w:u w:val="single" w:color="000000"/>
          </w:rPr>
          <w:t>-</w:t>
        </w:r>
      </w:hyperlink>
      <w:hyperlink r:id="rId171">
        <w:r>
          <w:rPr>
            <w:rFonts w:ascii="Gill Sans MT" w:eastAsia="Gill Sans MT" w:hAnsi="Gill Sans MT" w:cs="Gill Sans MT"/>
            <w:sz w:val="20"/>
            <w:u w:val="single" w:color="000000"/>
          </w:rPr>
          <w:t>services/</w:t>
        </w:r>
      </w:hyperlink>
      <w:hyperlink r:id="rId172">
        <w:r>
          <w:rPr>
            <w:rFonts w:ascii="Gill Sans MT" w:eastAsia="Gill Sans MT" w:hAnsi="Gill Sans MT" w:cs="Gill Sans MT"/>
            <w:sz w:val="20"/>
          </w:rPr>
          <w:t xml:space="preserve"> </w:t>
        </w:r>
      </w:hyperlink>
      <w:r>
        <w:rPr>
          <w:rFonts w:ascii="Gill Sans MT" w:eastAsia="Gill Sans MT" w:hAnsi="Gill Sans MT" w:cs="Gill Sans MT"/>
          <w:sz w:val="20"/>
        </w:rPr>
        <w:t xml:space="preserve">  </w:t>
      </w:r>
    </w:p>
    <w:p w14:paraId="4D46F7CB" w14:textId="77777777" w:rsidR="0071223F" w:rsidRDefault="00C11813">
      <w:pPr>
        <w:spacing w:after="0"/>
      </w:pPr>
      <w:r>
        <w:rPr>
          <w:rFonts w:ascii="Gill Sans MT" w:eastAsia="Gill Sans MT" w:hAnsi="Gill Sans MT" w:cs="Gill Sans MT"/>
          <w:sz w:val="20"/>
        </w:rPr>
        <w:t xml:space="preserve"> </w:t>
      </w:r>
    </w:p>
    <w:p w14:paraId="369D0DEC" w14:textId="77777777" w:rsidR="0071223F" w:rsidRDefault="00C11813">
      <w:pPr>
        <w:spacing w:after="4" w:line="249" w:lineRule="auto"/>
        <w:ind w:left="-5" w:right="70" w:hanging="10"/>
      </w:pPr>
      <w:r>
        <w:rPr>
          <w:rFonts w:ascii="Gill Sans MT" w:eastAsia="Gill Sans MT" w:hAnsi="Gill Sans MT" w:cs="Gill Sans MT"/>
          <w:b/>
          <w:i/>
          <w:sz w:val="20"/>
        </w:rPr>
        <w:t xml:space="preserve">*All fees on this document are in $USD and are subject to change. </w:t>
      </w:r>
      <w:r>
        <w:rPr>
          <w:rFonts w:ascii="Gill Sans MT" w:eastAsia="Gill Sans MT" w:hAnsi="Gill Sans MT" w:cs="Gill Sans MT"/>
          <w:i/>
          <w:sz w:val="20"/>
        </w:rPr>
        <w:t xml:space="preserve">Please refer to the School Guide to Authorization for requirement details. This document is to be used as a guide. The IB is not responsible for budgetary items unaccounted for beyond the information provided to outline core fees related to application, candidacy, professional development and authorization. </w:t>
      </w:r>
    </w:p>
    <w:sectPr w:rsidR="0071223F">
      <w:pgSz w:w="15840" w:h="12240" w:orient="landscape"/>
      <w:pgMar w:top="720" w:right="651" w:bottom="8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386"/>
    <w:multiLevelType w:val="hybridMultilevel"/>
    <w:tmpl w:val="E7E832A4"/>
    <w:lvl w:ilvl="0" w:tplc="2410FF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0AD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7401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88BB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E47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92F0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6AA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0A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285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98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3F"/>
    <w:rsid w:val="00563803"/>
    <w:rsid w:val="006F4C53"/>
    <w:rsid w:val="0071223F"/>
    <w:rsid w:val="008F626E"/>
    <w:rsid w:val="00C11813"/>
    <w:rsid w:val="00C25FA3"/>
    <w:rsid w:val="00F5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D9262"/>
  <w15:docId w15:val="{3D9158F9-1BBF-499E-9403-57F8829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bo.org/professional-development/find-events-and-workshops/" TargetMode="External"/><Relationship Id="rId21" Type="http://schemas.openxmlformats.org/officeDocument/2006/relationships/hyperlink" Target="https://www.ibo.org/become-an-ib-school/fees-and-services/fees-for-candidate-schools/" TargetMode="External"/><Relationship Id="rId42" Type="http://schemas.openxmlformats.org/officeDocument/2006/relationships/hyperlink" Target="https://ibo.org/contentassets/4217cb074d5f4a77947207a4a0993c8f/cp-guide-to-authorization-dp-en.pdf" TargetMode="External"/><Relationship Id="rId63" Type="http://schemas.openxmlformats.org/officeDocument/2006/relationships/hyperlink" Target="https://ibo.org/globalassets/professional-development/developing-the-myp-and-developing-the-cp-workshop-information-en.pdf" TargetMode="External"/><Relationship Id="rId84" Type="http://schemas.openxmlformats.org/officeDocument/2006/relationships/hyperlink" Target="https://www.ibo.org/become-an-ib-school/fees-and-services/fees-for-candidate-schools/" TargetMode="External"/><Relationship Id="rId138" Type="http://schemas.openxmlformats.org/officeDocument/2006/relationships/hyperlink" Target="https://www.ibo.org/become-an-ib-school/fees-and-services/fees-for-candidate-schools/" TargetMode="External"/><Relationship Id="rId159" Type="http://schemas.openxmlformats.org/officeDocument/2006/relationships/hyperlink" Target="https://www.ibo.org/become-an-ib-school/fees-and-services/fees-for-authorized-schools/" TargetMode="External"/><Relationship Id="rId170" Type="http://schemas.openxmlformats.org/officeDocument/2006/relationships/hyperlink" Target="http://www.ibo.org/become-an-ib-school/fees-and-services/" TargetMode="External"/><Relationship Id="rId107" Type="http://schemas.openxmlformats.org/officeDocument/2006/relationships/hyperlink" Target="https://ibo.org/contentassets/4217cb074d5f4a77947207a4a0993c8f/cp-guide-to-authorization-dp-en.pdf" TargetMode="External"/><Relationship Id="rId11" Type="http://schemas.openxmlformats.org/officeDocument/2006/relationships/hyperlink" Target="https://www.ibo.org/become-an-ib-school/fees-and-services/fees-for-candidate-schools/" TargetMode="External"/><Relationship Id="rId32" Type="http://schemas.openxmlformats.org/officeDocument/2006/relationships/hyperlink" Target="https://ibo.org/contentassets/4217cb074d5f4a77947207a4a0993c8f/cp-guide-to-authorization-dp-en.pdf" TargetMode="External"/><Relationship Id="rId53" Type="http://schemas.openxmlformats.org/officeDocument/2006/relationships/hyperlink" Target="https://www.ibo.org/professional-development/find-events-and-workshops/" TargetMode="External"/><Relationship Id="rId74" Type="http://schemas.openxmlformats.org/officeDocument/2006/relationships/hyperlink" Target="http://www.ibo.org/become-an-ib-school/fees-and-services/" TargetMode="External"/><Relationship Id="rId128" Type="http://schemas.openxmlformats.org/officeDocument/2006/relationships/hyperlink" Target="https://www.ibo.org/professional-development/find-events-and-workshops/" TargetMode="External"/><Relationship Id="rId149" Type="http://schemas.openxmlformats.org/officeDocument/2006/relationships/hyperlink" Target="https://www.ibo.org/become-an-ib-school/fees-and-services/fees-for-candidate-schools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www.ibo.org/become-an-ib-school/fees-and-services/fees-for-candidate-schools/" TargetMode="External"/><Relationship Id="rId160" Type="http://schemas.openxmlformats.org/officeDocument/2006/relationships/hyperlink" Target="http://www.ibo.org/become-an-ib-school/fees-and-services/" TargetMode="External"/><Relationship Id="rId22" Type="http://schemas.openxmlformats.org/officeDocument/2006/relationships/hyperlink" Target="https://www.ibo.org/become-an-ib-school/fees-and-services/fees-for-candidate-schools/" TargetMode="External"/><Relationship Id="rId43" Type="http://schemas.openxmlformats.org/officeDocument/2006/relationships/hyperlink" Target="https://ibo.org/contentassets/4217cb074d5f4a77947207a4a0993c8f/cp-guide-to-authorization-dp-en.pdf" TargetMode="External"/><Relationship Id="rId64" Type="http://schemas.openxmlformats.org/officeDocument/2006/relationships/hyperlink" Target="https://www.ibo.org/become-an-ib-school/fees-and-services/fees-for-authorized-schools/" TargetMode="External"/><Relationship Id="rId118" Type="http://schemas.openxmlformats.org/officeDocument/2006/relationships/hyperlink" Target="https://www.ibo.org/professional-development/find-events-and-workshops/" TargetMode="External"/><Relationship Id="rId139" Type="http://schemas.openxmlformats.org/officeDocument/2006/relationships/hyperlink" Target="https://www.ibo.org/become-an-ib-school/fees-and-services/fees-for-candidate-schools/" TargetMode="External"/><Relationship Id="rId85" Type="http://schemas.openxmlformats.org/officeDocument/2006/relationships/hyperlink" Target="https://www.ibo.org/become-an-ib-school/fees-and-services/fees-for-candidate-schools/" TargetMode="External"/><Relationship Id="rId150" Type="http://schemas.openxmlformats.org/officeDocument/2006/relationships/hyperlink" Target="https://www.ibo.org/become-an-ib-school/fees-and-services/fees-for-candidate-schools/" TargetMode="External"/><Relationship Id="rId171" Type="http://schemas.openxmlformats.org/officeDocument/2006/relationships/hyperlink" Target="http://www.ibo.org/become-an-ib-school/fees-and-services/" TargetMode="External"/><Relationship Id="rId12" Type="http://schemas.openxmlformats.org/officeDocument/2006/relationships/hyperlink" Target="https://www.ibo.org/become-an-ib-school/fees-and-services/fees-for-candidate-schools/" TargetMode="External"/><Relationship Id="rId33" Type="http://schemas.openxmlformats.org/officeDocument/2006/relationships/hyperlink" Target="https://ibo.org/contentassets/4217cb074d5f4a77947207a4a0993c8f/cp-guide-to-authorization-dp-en.pdf" TargetMode="External"/><Relationship Id="rId108" Type="http://schemas.openxmlformats.org/officeDocument/2006/relationships/hyperlink" Target="https://ibo.org/contentassets/4217cb074d5f4a77947207a4a0993c8f/cp-guide-to-authorization-dp-en.pdf" TargetMode="External"/><Relationship Id="rId129" Type="http://schemas.openxmlformats.org/officeDocument/2006/relationships/hyperlink" Target="https://www.ibo.org/professional-development/find-events-and-workshops/" TargetMode="External"/><Relationship Id="rId54" Type="http://schemas.openxmlformats.org/officeDocument/2006/relationships/hyperlink" Target="https://www.ibo.org/professional-development/find-events-and-workshops/" TargetMode="External"/><Relationship Id="rId75" Type="http://schemas.openxmlformats.org/officeDocument/2006/relationships/hyperlink" Target="http://www.ibo.org/become-an-ib-school/fees-and-services/" TargetMode="External"/><Relationship Id="rId96" Type="http://schemas.openxmlformats.org/officeDocument/2006/relationships/hyperlink" Target="https://www.ibo.org/become-an-ib-school/fees-and-services/fees-for-candidate-schools/" TargetMode="External"/><Relationship Id="rId140" Type="http://schemas.openxmlformats.org/officeDocument/2006/relationships/hyperlink" Target="https://www.ibo.org/become-an-ib-school/fees-and-services/fees-for-candidate-schools/" TargetMode="External"/><Relationship Id="rId161" Type="http://schemas.openxmlformats.org/officeDocument/2006/relationships/hyperlink" Target="http://www.ibo.org/become-an-ib-school/fees-and-servic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bo.org/become-an-ib-school/fees-and-services/fees-for-candidate-schools/" TargetMode="External"/><Relationship Id="rId23" Type="http://schemas.openxmlformats.org/officeDocument/2006/relationships/hyperlink" Target="https://www.ibo.org/become-an-ib-school/fees-and-services/fees-for-candidate-schools/" TargetMode="External"/><Relationship Id="rId28" Type="http://schemas.openxmlformats.org/officeDocument/2006/relationships/hyperlink" Target="https://www.ibo.org/become-an-ib-school/fees-and-services/fees-for-candidate-schools/" TargetMode="External"/><Relationship Id="rId49" Type="http://schemas.openxmlformats.org/officeDocument/2006/relationships/hyperlink" Target="https://www.ibo.org/professional-development/find-events-and-workshops/" TargetMode="External"/><Relationship Id="rId114" Type="http://schemas.openxmlformats.org/officeDocument/2006/relationships/hyperlink" Target="https://ibo.org/contentassets/4217cb074d5f4a77947207a4a0993c8f/cp-guide-to-authorization-dp-en.pdf" TargetMode="External"/><Relationship Id="rId119" Type="http://schemas.openxmlformats.org/officeDocument/2006/relationships/hyperlink" Target="https://www.ibo.org/professional-development/find-events-and-workshops/" TargetMode="External"/><Relationship Id="rId44" Type="http://schemas.openxmlformats.org/officeDocument/2006/relationships/hyperlink" Target="https://ibo.org/contentassets/4217cb074d5f4a77947207a4a0993c8f/cp-guide-to-authorization-dp-en.pdf" TargetMode="External"/><Relationship Id="rId60" Type="http://schemas.openxmlformats.org/officeDocument/2006/relationships/hyperlink" Target="https://ibo.org/globalassets/professional-development/developing-the-myp-and-developing-the-cp-workshop-information-en.pdf" TargetMode="External"/><Relationship Id="rId65" Type="http://schemas.openxmlformats.org/officeDocument/2006/relationships/hyperlink" Target="https://www.ibo.org/become-an-ib-school/fees-and-services/fees-for-authorized-schools/" TargetMode="External"/><Relationship Id="rId81" Type="http://schemas.openxmlformats.org/officeDocument/2006/relationships/hyperlink" Target="http://www.ibo.org/become-an-ib-school/fees-and-services/" TargetMode="External"/><Relationship Id="rId86" Type="http://schemas.openxmlformats.org/officeDocument/2006/relationships/hyperlink" Target="https://www.ibo.org/become-an-ib-school/fees-and-services/fees-for-candidate-schools/" TargetMode="External"/><Relationship Id="rId130" Type="http://schemas.openxmlformats.org/officeDocument/2006/relationships/hyperlink" Target="https://www.ibo.org/professional-development/find-events-and-workshops/" TargetMode="External"/><Relationship Id="rId135" Type="http://schemas.openxmlformats.org/officeDocument/2006/relationships/hyperlink" Target="https://www.ibo.org/professional-development/find-events-and-workshops/" TargetMode="External"/><Relationship Id="rId151" Type="http://schemas.openxmlformats.org/officeDocument/2006/relationships/hyperlink" Target="https://www.ibo.org/become-an-ib-school/fees-and-services/fees-for-candidate-schools/" TargetMode="External"/><Relationship Id="rId156" Type="http://schemas.openxmlformats.org/officeDocument/2006/relationships/hyperlink" Target="https://www.ibo.org/become-an-ib-school/fees-and-services/fees-for-authorized-schools/" TargetMode="External"/><Relationship Id="rId172" Type="http://schemas.openxmlformats.org/officeDocument/2006/relationships/hyperlink" Target="http://www.ibo.org/become-an-ib-school/fees-and-services/" TargetMode="External"/><Relationship Id="rId13" Type="http://schemas.openxmlformats.org/officeDocument/2006/relationships/hyperlink" Target="https://www.ibo.org/become-an-ib-school/fees-and-services/fees-for-candidate-schools/" TargetMode="External"/><Relationship Id="rId18" Type="http://schemas.openxmlformats.org/officeDocument/2006/relationships/hyperlink" Target="https://www.ibo.org/become-an-ib-school/fees-and-services/fees-for-candidate-schools/" TargetMode="External"/><Relationship Id="rId39" Type="http://schemas.openxmlformats.org/officeDocument/2006/relationships/hyperlink" Target="https://ibo.org/contentassets/4217cb074d5f4a77947207a4a0993c8f/cp-guide-to-authorization-dp-en.pdf" TargetMode="External"/><Relationship Id="rId109" Type="http://schemas.openxmlformats.org/officeDocument/2006/relationships/hyperlink" Target="https://ibo.org/contentassets/4217cb074d5f4a77947207a4a0993c8f/cp-guide-to-authorization-dp-en.pdf" TargetMode="External"/><Relationship Id="rId34" Type="http://schemas.openxmlformats.org/officeDocument/2006/relationships/hyperlink" Target="https://ibo.org/contentassets/4217cb074d5f4a77947207a4a0993c8f/cp-guide-to-authorization-dp-en.pdf" TargetMode="External"/><Relationship Id="rId50" Type="http://schemas.openxmlformats.org/officeDocument/2006/relationships/hyperlink" Target="https://www.ibo.org/professional-development/find-events-and-workshops/" TargetMode="External"/><Relationship Id="rId55" Type="http://schemas.openxmlformats.org/officeDocument/2006/relationships/hyperlink" Target="https://www.ibo.org/professional-development/find-events-and-workshops/" TargetMode="External"/><Relationship Id="rId76" Type="http://schemas.openxmlformats.org/officeDocument/2006/relationships/hyperlink" Target="http://www.ibo.org/become-an-ib-school/fees-and-services/" TargetMode="External"/><Relationship Id="rId97" Type="http://schemas.openxmlformats.org/officeDocument/2006/relationships/hyperlink" Target="https://www.ibo.org/become-an-ib-school/fees-and-services/fees-for-candidate-schools/" TargetMode="External"/><Relationship Id="rId104" Type="http://schemas.openxmlformats.org/officeDocument/2006/relationships/hyperlink" Target="https://ibo.org/contentassets/4217cb074d5f4a77947207a4a0993c8f/cp-guide-to-authorization-dp-en.pdf" TargetMode="External"/><Relationship Id="rId120" Type="http://schemas.openxmlformats.org/officeDocument/2006/relationships/hyperlink" Target="https://www.ibo.org/professional-development/find-events-and-workshops/" TargetMode="External"/><Relationship Id="rId125" Type="http://schemas.openxmlformats.org/officeDocument/2006/relationships/hyperlink" Target="https://www.ibo.org/professional-development/find-events-and-workshops/" TargetMode="External"/><Relationship Id="rId141" Type="http://schemas.openxmlformats.org/officeDocument/2006/relationships/hyperlink" Target="https://www.ibo.org/become-an-ib-school/fees-and-services/fees-for-candidate-schools/" TargetMode="External"/><Relationship Id="rId146" Type="http://schemas.openxmlformats.org/officeDocument/2006/relationships/hyperlink" Target="https://www.ibo.org/become-an-ib-school/fees-and-services/fees-for-candidate-schools/" TargetMode="External"/><Relationship Id="rId167" Type="http://schemas.openxmlformats.org/officeDocument/2006/relationships/hyperlink" Target="http://www.ibo.org/become-an-ib-school/fees-and-services/" TargetMode="External"/><Relationship Id="rId7" Type="http://schemas.openxmlformats.org/officeDocument/2006/relationships/hyperlink" Target="https://www.ibo.org/become-an-ib-school/fees-and-services/fees-for-candidate-schools/" TargetMode="External"/><Relationship Id="rId71" Type="http://schemas.openxmlformats.org/officeDocument/2006/relationships/hyperlink" Target="http://www.ibo.org/become-an-ib-school/fees-and-services/" TargetMode="External"/><Relationship Id="rId92" Type="http://schemas.openxmlformats.org/officeDocument/2006/relationships/hyperlink" Target="https://www.ibo.org/become-an-ib-school/fees-and-services/fees-for-candidate-schools/" TargetMode="External"/><Relationship Id="rId162" Type="http://schemas.openxmlformats.org/officeDocument/2006/relationships/hyperlink" Target="http://www.ibo.org/become-an-ib-school/fees-and-servic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bo.org/become-an-ib-school/fees-and-services/fees-for-candidate-schools/" TargetMode="External"/><Relationship Id="rId24" Type="http://schemas.openxmlformats.org/officeDocument/2006/relationships/hyperlink" Target="https://www.ibo.org/become-an-ib-school/fees-and-services/fees-for-candidate-schools/" TargetMode="External"/><Relationship Id="rId40" Type="http://schemas.openxmlformats.org/officeDocument/2006/relationships/hyperlink" Target="https://ibo.org/contentassets/4217cb074d5f4a77947207a4a0993c8f/cp-guide-to-authorization-dp-en.pdf" TargetMode="External"/><Relationship Id="rId45" Type="http://schemas.openxmlformats.org/officeDocument/2006/relationships/hyperlink" Target="https://ibo.org/contentassets/4217cb074d5f4a77947207a4a0993c8f/cp-guide-to-authorization-dp-en.pdf" TargetMode="External"/><Relationship Id="rId66" Type="http://schemas.openxmlformats.org/officeDocument/2006/relationships/hyperlink" Target="https://www.ibo.org/become-an-ib-school/fees-and-services/fees-for-authorized-schools/" TargetMode="External"/><Relationship Id="rId87" Type="http://schemas.openxmlformats.org/officeDocument/2006/relationships/hyperlink" Target="https://www.ibo.org/become-an-ib-school/fees-and-services/fees-for-candidate-schools/" TargetMode="External"/><Relationship Id="rId110" Type="http://schemas.openxmlformats.org/officeDocument/2006/relationships/hyperlink" Target="https://ibo.org/contentassets/4217cb074d5f4a77947207a4a0993c8f/cp-guide-to-authorization-dp-en.pdf" TargetMode="External"/><Relationship Id="rId115" Type="http://schemas.openxmlformats.org/officeDocument/2006/relationships/hyperlink" Target="https://ibo.org/contentassets/4217cb074d5f4a77947207a4a0993c8f/cp-guide-to-authorization-dp-en.pdf" TargetMode="External"/><Relationship Id="rId131" Type="http://schemas.openxmlformats.org/officeDocument/2006/relationships/hyperlink" Target="https://www.ibo.org/professional-development/find-events-and-workshops/" TargetMode="External"/><Relationship Id="rId136" Type="http://schemas.openxmlformats.org/officeDocument/2006/relationships/hyperlink" Target="https://www.ibo.org/professional-development/find-events-and-workshops/" TargetMode="External"/><Relationship Id="rId157" Type="http://schemas.openxmlformats.org/officeDocument/2006/relationships/hyperlink" Target="https://www.ibo.org/become-an-ib-school/fees-and-services/fees-for-authorized-schools/" TargetMode="External"/><Relationship Id="rId61" Type="http://schemas.openxmlformats.org/officeDocument/2006/relationships/hyperlink" Target="https://ibo.org/globalassets/professional-development/developing-the-myp-and-developing-the-cp-workshop-information-en.pdf" TargetMode="External"/><Relationship Id="rId82" Type="http://schemas.openxmlformats.org/officeDocument/2006/relationships/hyperlink" Target="https://www.ibo.org/become-an-ib-school/fees-and-services/fees-for-candidate-schools/" TargetMode="External"/><Relationship Id="rId152" Type="http://schemas.openxmlformats.org/officeDocument/2006/relationships/hyperlink" Target="https://www.ibo.org/become-an-ib-school/fees-and-services/fees-for-candidate-schools/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www.ibo.org/become-an-ib-school/fees-and-services/fees-for-candidate-schools/" TargetMode="External"/><Relationship Id="rId14" Type="http://schemas.openxmlformats.org/officeDocument/2006/relationships/hyperlink" Target="https://www.ibo.org/become-an-ib-school/fees-and-services/fees-for-candidate-schools/" TargetMode="External"/><Relationship Id="rId30" Type="http://schemas.openxmlformats.org/officeDocument/2006/relationships/hyperlink" Target="https://www.ibo.org/become-an-ib-school/fees-and-services/fees-for-candidate-schools/" TargetMode="External"/><Relationship Id="rId35" Type="http://schemas.openxmlformats.org/officeDocument/2006/relationships/hyperlink" Target="https://ibo.org/contentassets/4217cb074d5f4a77947207a4a0993c8f/cp-guide-to-authorization-dp-en.pdf" TargetMode="External"/><Relationship Id="rId56" Type="http://schemas.openxmlformats.org/officeDocument/2006/relationships/hyperlink" Target="https://ibo.org/globalassets/professional-development/developing-the-myp-and-developing-the-cp-workshop-information-en.pdf" TargetMode="External"/><Relationship Id="rId77" Type="http://schemas.openxmlformats.org/officeDocument/2006/relationships/hyperlink" Target="http://www.ibo.org/become-an-ib-school/fees-and-services/" TargetMode="External"/><Relationship Id="rId100" Type="http://schemas.openxmlformats.org/officeDocument/2006/relationships/hyperlink" Target="https://www.ibo.org/become-an-ib-school/fees-and-services/fees-for-candidate-schools/" TargetMode="External"/><Relationship Id="rId105" Type="http://schemas.openxmlformats.org/officeDocument/2006/relationships/hyperlink" Target="https://ibo.org/contentassets/4217cb074d5f4a77947207a4a0993c8f/cp-guide-to-authorization-dp-en.pdf" TargetMode="External"/><Relationship Id="rId126" Type="http://schemas.openxmlformats.org/officeDocument/2006/relationships/hyperlink" Target="https://www.ibo.org/professional-development/find-events-and-workshops/" TargetMode="External"/><Relationship Id="rId147" Type="http://schemas.openxmlformats.org/officeDocument/2006/relationships/hyperlink" Target="https://www.ibo.org/become-an-ib-school/fees-and-services/fees-for-candidate-schools/" TargetMode="External"/><Relationship Id="rId168" Type="http://schemas.openxmlformats.org/officeDocument/2006/relationships/hyperlink" Target="http://www.ibo.org/become-an-ib-school/fees-and-services/" TargetMode="External"/><Relationship Id="rId8" Type="http://schemas.openxmlformats.org/officeDocument/2006/relationships/hyperlink" Target="https://www.ibo.org/become-an-ib-school/fees-and-services/fees-for-candidate-schools/" TargetMode="External"/><Relationship Id="rId51" Type="http://schemas.openxmlformats.org/officeDocument/2006/relationships/hyperlink" Target="https://www.ibo.org/professional-development/find-events-and-workshops/" TargetMode="External"/><Relationship Id="rId72" Type="http://schemas.openxmlformats.org/officeDocument/2006/relationships/hyperlink" Target="http://www.ibo.org/become-an-ib-school/fees-and-services/" TargetMode="External"/><Relationship Id="rId93" Type="http://schemas.openxmlformats.org/officeDocument/2006/relationships/hyperlink" Target="https://www.ibo.org/become-an-ib-school/fees-and-services/fees-for-candidate-schools/" TargetMode="External"/><Relationship Id="rId98" Type="http://schemas.openxmlformats.org/officeDocument/2006/relationships/hyperlink" Target="https://www.ibo.org/become-an-ib-school/fees-and-services/fees-for-candidate-schools/" TargetMode="External"/><Relationship Id="rId121" Type="http://schemas.openxmlformats.org/officeDocument/2006/relationships/hyperlink" Target="https://www.ibo.org/professional-development/find-events-and-workshops/" TargetMode="External"/><Relationship Id="rId142" Type="http://schemas.openxmlformats.org/officeDocument/2006/relationships/hyperlink" Target="https://www.ibo.org/become-an-ib-school/fees-and-services/fees-for-candidate-schools/" TargetMode="External"/><Relationship Id="rId163" Type="http://schemas.openxmlformats.org/officeDocument/2006/relationships/hyperlink" Target="http://www.ibo.org/become-an-ib-school/fees-and-service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ibo.org/become-an-ib-school/fees-and-services/fees-for-candidate-schools/" TargetMode="External"/><Relationship Id="rId46" Type="http://schemas.openxmlformats.org/officeDocument/2006/relationships/hyperlink" Target="https://www.ibo.org/professional-development/find-events-and-workshops/" TargetMode="External"/><Relationship Id="rId67" Type="http://schemas.openxmlformats.org/officeDocument/2006/relationships/hyperlink" Target="https://www.ibo.org/become-an-ib-school/fees-and-services/fees-for-authorized-schools/" TargetMode="External"/><Relationship Id="rId116" Type="http://schemas.openxmlformats.org/officeDocument/2006/relationships/hyperlink" Target="https://ibo.org/contentassets/4217cb074d5f4a77947207a4a0993c8f/cp-guide-to-authorization-dp-en.pdf" TargetMode="External"/><Relationship Id="rId137" Type="http://schemas.openxmlformats.org/officeDocument/2006/relationships/hyperlink" Target="https://www.ibo.org/professional-development/find-events-and-workshops/" TargetMode="External"/><Relationship Id="rId158" Type="http://schemas.openxmlformats.org/officeDocument/2006/relationships/hyperlink" Target="https://www.ibo.org/become-an-ib-school/fees-and-services/fees-for-authorized-schools/" TargetMode="External"/><Relationship Id="rId20" Type="http://schemas.openxmlformats.org/officeDocument/2006/relationships/hyperlink" Target="https://www.ibo.org/become-an-ib-school/fees-and-services/fees-for-candidate-schools/" TargetMode="External"/><Relationship Id="rId41" Type="http://schemas.openxmlformats.org/officeDocument/2006/relationships/hyperlink" Target="https://ibo.org/contentassets/4217cb074d5f4a77947207a4a0993c8f/cp-guide-to-authorization-dp-en.pdf" TargetMode="External"/><Relationship Id="rId62" Type="http://schemas.openxmlformats.org/officeDocument/2006/relationships/hyperlink" Target="https://ibo.org/globalassets/professional-development/developing-the-myp-and-developing-the-cp-workshop-information-en.pdf" TargetMode="External"/><Relationship Id="rId83" Type="http://schemas.openxmlformats.org/officeDocument/2006/relationships/hyperlink" Target="https://www.ibo.org/become-an-ib-school/fees-and-services/fees-for-candidate-schools/" TargetMode="External"/><Relationship Id="rId88" Type="http://schemas.openxmlformats.org/officeDocument/2006/relationships/hyperlink" Target="https://www.ibo.org/become-an-ib-school/fees-and-services/fees-for-candidate-schools/" TargetMode="External"/><Relationship Id="rId111" Type="http://schemas.openxmlformats.org/officeDocument/2006/relationships/hyperlink" Target="https://ibo.org/contentassets/4217cb074d5f4a77947207a4a0993c8f/cp-guide-to-authorization-dp-en.pdf" TargetMode="External"/><Relationship Id="rId132" Type="http://schemas.openxmlformats.org/officeDocument/2006/relationships/hyperlink" Target="https://www.ibo.org/professional-development/find-events-and-workshops/" TargetMode="External"/><Relationship Id="rId153" Type="http://schemas.openxmlformats.org/officeDocument/2006/relationships/hyperlink" Target="https://www.ibo.org/become-an-ib-school/fees-and-services/fees-for-candidate-schools/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www.ibo.org/become-an-ib-school/fees-and-services/fees-for-candidate-schools/" TargetMode="External"/><Relationship Id="rId36" Type="http://schemas.openxmlformats.org/officeDocument/2006/relationships/hyperlink" Target="https://ibo.org/contentassets/4217cb074d5f4a77947207a4a0993c8f/cp-guide-to-authorization-dp-en.pdf" TargetMode="External"/><Relationship Id="rId57" Type="http://schemas.openxmlformats.org/officeDocument/2006/relationships/hyperlink" Target="https://ibo.org/globalassets/professional-development/developing-the-myp-and-developing-the-cp-workshop-information-en.pdf" TargetMode="External"/><Relationship Id="rId106" Type="http://schemas.openxmlformats.org/officeDocument/2006/relationships/hyperlink" Target="https://ibo.org/contentassets/4217cb074d5f4a77947207a4a0993c8f/cp-guide-to-authorization-dp-en.pdf" TargetMode="External"/><Relationship Id="rId127" Type="http://schemas.openxmlformats.org/officeDocument/2006/relationships/hyperlink" Target="https://www.ibo.org/professional-development/find-events-and-workshops/" TargetMode="External"/><Relationship Id="rId10" Type="http://schemas.openxmlformats.org/officeDocument/2006/relationships/hyperlink" Target="https://www.ibo.org/become-an-ib-school/fees-and-services/fees-for-candidate-schools/" TargetMode="External"/><Relationship Id="rId31" Type="http://schemas.openxmlformats.org/officeDocument/2006/relationships/hyperlink" Target="https://ibo.org/contentassets/4217cb074d5f4a77947207a4a0993c8f/cp-guide-to-authorization-dp-en.pdf" TargetMode="External"/><Relationship Id="rId52" Type="http://schemas.openxmlformats.org/officeDocument/2006/relationships/hyperlink" Target="https://www.ibo.org/professional-development/find-events-and-workshops/" TargetMode="External"/><Relationship Id="rId73" Type="http://schemas.openxmlformats.org/officeDocument/2006/relationships/hyperlink" Target="http://www.ibo.org/become-an-ib-school/fees-and-services/" TargetMode="External"/><Relationship Id="rId78" Type="http://schemas.openxmlformats.org/officeDocument/2006/relationships/hyperlink" Target="http://www.ibo.org/become-an-ib-school/fees-and-services/" TargetMode="External"/><Relationship Id="rId94" Type="http://schemas.openxmlformats.org/officeDocument/2006/relationships/hyperlink" Target="https://www.ibo.org/become-an-ib-school/fees-and-services/fees-for-candidate-schools/" TargetMode="External"/><Relationship Id="rId99" Type="http://schemas.openxmlformats.org/officeDocument/2006/relationships/hyperlink" Target="https://www.ibo.org/become-an-ib-school/fees-and-services/fees-for-candidate-schools/" TargetMode="External"/><Relationship Id="rId101" Type="http://schemas.openxmlformats.org/officeDocument/2006/relationships/hyperlink" Target="https://www.ibo.org/become-an-ib-school/fees-and-services/fees-for-candidate-schools/" TargetMode="External"/><Relationship Id="rId122" Type="http://schemas.openxmlformats.org/officeDocument/2006/relationships/hyperlink" Target="https://www.ibo.org/professional-development/find-events-and-workshops/" TargetMode="External"/><Relationship Id="rId143" Type="http://schemas.openxmlformats.org/officeDocument/2006/relationships/hyperlink" Target="https://www.ibo.org/become-an-ib-school/fees-and-services/fees-for-candidate-schools/" TargetMode="External"/><Relationship Id="rId148" Type="http://schemas.openxmlformats.org/officeDocument/2006/relationships/hyperlink" Target="https://www.ibo.org/become-an-ib-school/fees-and-services/fees-for-candidate-schools/" TargetMode="External"/><Relationship Id="rId164" Type="http://schemas.openxmlformats.org/officeDocument/2006/relationships/hyperlink" Target="http://www.ibo.org/become-an-ib-school/fees-and-services/" TargetMode="External"/><Relationship Id="rId169" Type="http://schemas.openxmlformats.org/officeDocument/2006/relationships/hyperlink" Target="http://www.ibo.org/become-an-ib-school/fees-and-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bo.org/become-an-ib-school/fees-and-services/fees-for-candidate-schools/" TargetMode="External"/><Relationship Id="rId26" Type="http://schemas.openxmlformats.org/officeDocument/2006/relationships/hyperlink" Target="https://www.ibo.org/become-an-ib-school/fees-and-services/fees-for-candidate-schools/" TargetMode="External"/><Relationship Id="rId47" Type="http://schemas.openxmlformats.org/officeDocument/2006/relationships/hyperlink" Target="https://www.ibo.org/professional-development/find-events-and-workshops/" TargetMode="External"/><Relationship Id="rId68" Type="http://schemas.openxmlformats.org/officeDocument/2006/relationships/hyperlink" Target="https://www.ibo.org/become-an-ib-school/fees-and-services/fees-for-authorized-schools/" TargetMode="External"/><Relationship Id="rId89" Type="http://schemas.openxmlformats.org/officeDocument/2006/relationships/hyperlink" Target="https://www.ibo.org/become-an-ib-school/fees-and-services/fees-for-candidate-schools/" TargetMode="External"/><Relationship Id="rId112" Type="http://schemas.openxmlformats.org/officeDocument/2006/relationships/hyperlink" Target="https://ibo.org/contentassets/4217cb074d5f4a77947207a4a0993c8f/cp-guide-to-authorization-dp-en.pdf" TargetMode="External"/><Relationship Id="rId133" Type="http://schemas.openxmlformats.org/officeDocument/2006/relationships/hyperlink" Target="https://www.ibo.org/professional-development/find-events-and-workshops/" TargetMode="External"/><Relationship Id="rId154" Type="http://schemas.openxmlformats.org/officeDocument/2006/relationships/hyperlink" Target="https://www.ibo.org/become-an-ib-school/fees-and-services/fees-for-authorized-schools/" TargetMode="External"/><Relationship Id="rId16" Type="http://schemas.openxmlformats.org/officeDocument/2006/relationships/hyperlink" Target="https://www.ibo.org/become-an-ib-school/fees-and-services/fees-for-candidate-schools/" TargetMode="External"/><Relationship Id="rId37" Type="http://schemas.openxmlformats.org/officeDocument/2006/relationships/hyperlink" Target="https://ibo.org/contentassets/4217cb074d5f4a77947207a4a0993c8f/cp-guide-to-authorization-dp-en.pdf" TargetMode="External"/><Relationship Id="rId58" Type="http://schemas.openxmlformats.org/officeDocument/2006/relationships/hyperlink" Target="https://ibo.org/globalassets/professional-development/developing-the-myp-and-developing-the-cp-workshop-information-en.pdf" TargetMode="External"/><Relationship Id="rId79" Type="http://schemas.openxmlformats.org/officeDocument/2006/relationships/hyperlink" Target="http://www.ibo.org/become-an-ib-school/fees-and-services/" TargetMode="External"/><Relationship Id="rId102" Type="http://schemas.openxmlformats.org/officeDocument/2006/relationships/hyperlink" Target="https://ibo.org/contentassets/4217cb074d5f4a77947207a4a0993c8f/cp-guide-to-authorization-dp-en.pdf" TargetMode="External"/><Relationship Id="rId123" Type="http://schemas.openxmlformats.org/officeDocument/2006/relationships/hyperlink" Target="https://www.ibo.org/professional-development/find-events-and-workshops/" TargetMode="External"/><Relationship Id="rId144" Type="http://schemas.openxmlformats.org/officeDocument/2006/relationships/hyperlink" Target="https://www.ibo.org/become-an-ib-school/fees-and-services/fees-for-candidate-schools/" TargetMode="External"/><Relationship Id="rId90" Type="http://schemas.openxmlformats.org/officeDocument/2006/relationships/hyperlink" Target="https://www.ibo.org/become-an-ib-school/fees-and-services/fees-for-candidate-schools/" TargetMode="External"/><Relationship Id="rId165" Type="http://schemas.openxmlformats.org/officeDocument/2006/relationships/hyperlink" Target="http://www.ibo.org/become-an-ib-school/fees-and-services/" TargetMode="External"/><Relationship Id="rId27" Type="http://schemas.openxmlformats.org/officeDocument/2006/relationships/hyperlink" Target="https://www.ibo.org/become-an-ib-school/fees-and-services/fees-for-candidate-schools/" TargetMode="External"/><Relationship Id="rId48" Type="http://schemas.openxmlformats.org/officeDocument/2006/relationships/hyperlink" Target="https://www.ibo.org/professional-development/find-events-and-workshops/" TargetMode="External"/><Relationship Id="rId69" Type="http://schemas.openxmlformats.org/officeDocument/2006/relationships/hyperlink" Target="https://www.ibo.org/become-an-ib-school/fees-and-services/fees-for-authorized-schools/" TargetMode="External"/><Relationship Id="rId113" Type="http://schemas.openxmlformats.org/officeDocument/2006/relationships/hyperlink" Target="https://ibo.org/contentassets/4217cb074d5f4a77947207a4a0993c8f/cp-guide-to-authorization-dp-en.pdf" TargetMode="External"/><Relationship Id="rId134" Type="http://schemas.openxmlformats.org/officeDocument/2006/relationships/hyperlink" Target="https://www.ibo.org/professional-development/find-events-and-workshops/" TargetMode="External"/><Relationship Id="rId80" Type="http://schemas.openxmlformats.org/officeDocument/2006/relationships/hyperlink" Target="http://www.ibo.org/become-an-ib-school/fees-and-services/" TargetMode="External"/><Relationship Id="rId155" Type="http://schemas.openxmlformats.org/officeDocument/2006/relationships/hyperlink" Target="https://www.ibo.org/become-an-ib-school/fees-and-services/fees-for-authorized-schools/" TargetMode="External"/><Relationship Id="rId17" Type="http://schemas.openxmlformats.org/officeDocument/2006/relationships/hyperlink" Target="https://www.ibo.org/become-an-ib-school/fees-and-services/fees-for-candidate-schools/" TargetMode="External"/><Relationship Id="rId38" Type="http://schemas.openxmlformats.org/officeDocument/2006/relationships/hyperlink" Target="https://ibo.org/contentassets/4217cb074d5f4a77947207a4a0993c8f/cp-guide-to-authorization-dp-en.pdf" TargetMode="External"/><Relationship Id="rId59" Type="http://schemas.openxmlformats.org/officeDocument/2006/relationships/hyperlink" Target="https://ibo.org/globalassets/professional-development/developing-the-myp-and-developing-the-cp-workshop-information-en.pdf" TargetMode="External"/><Relationship Id="rId103" Type="http://schemas.openxmlformats.org/officeDocument/2006/relationships/hyperlink" Target="https://ibo.org/contentassets/4217cb074d5f4a77947207a4a0993c8f/cp-guide-to-authorization-dp-en.pdf" TargetMode="External"/><Relationship Id="rId124" Type="http://schemas.openxmlformats.org/officeDocument/2006/relationships/hyperlink" Target="https://www.ibo.org/professional-development/find-events-and-workshops/" TargetMode="External"/><Relationship Id="rId70" Type="http://schemas.openxmlformats.org/officeDocument/2006/relationships/hyperlink" Target="http://www.ibo.org/become-an-ib-school/fees-and-services/" TargetMode="External"/><Relationship Id="rId91" Type="http://schemas.openxmlformats.org/officeDocument/2006/relationships/hyperlink" Target="https://www.ibo.org/become-an-ib-school/fees-and-services/fees-for-candidate-schools/" TargetMode="External"/><Relationship Id="rId145" Type="http://schemas.openxmlformats.org/officeDocument/2006/relationships/hyperlink" Target="https://www.ibo.org/become-an-ib-school/fees-and-services/fees-for-candidate-schools/" TargetMode="External"/><Relationship Id="rId166" Type="http://schemas.openxmlformats.org/officeDocument/2006/relationships/hyperlink" Target="http://www.ibo.org/become-an-ib-school/fees-and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5646</Characters>
  <Application>Microsoft Office Word</Application>
  <DocSecurity>0</DocSecurity>
  <Lines>159</Lines>
  <Paragraphs>88</Paragraphs>
  <ScaleCrop>false</ScaleCrop>
  <Company>International Baccalaureate Organization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Kelty</dc:creator>
  <cp:keywords/>
  <cp:lastModifiedBy>cody bourque</cp:lastModifiedBy>
  <cp:revision>3</cp:revision>
  <dcterms:created xsi:type="dcterms:W3CDTF">2024-04-10T14:21:00Z</dcterms:created>
  <dcterms:modified xsi:type="dcterms:W3CDTF">2024-04-10T14:22:00Z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14e577defe577123bae61959e1d378f289e1ab542e13831fb8f1aa4af8c22463</vt:lpwstr>
  </property>
</Properties>
</file>