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F5940" w14:textId="77777777" w:rsidR="00981E28" w:rsidRDefault="00493920">
      <w:pPr>
        <w:pStyle w:val="BodyText"/>
        <w:rPr>
          <w:sz w:val="20"/>
        </w:rPr>
      </w:pPr>
      <w:r>
        <w:pict w14:anchorId="18187FB0">
          <v:group id="docshapegroup2" o:spid="_x0000_s1032" style="position:absolute;margin-left:0;margin-top:0;width:612pt;height:109pt;z-index:15728640;mso-position-horizontal-relative:page;mso-position-vertical-relative:page" coordsize="12240,2180">
            <v:rect id="docshape3" o:spid="_x0000_s1038" style="position:absolute;top:1380;width:12240;height:795" fillcolor="#173309" stroked="f"/>
            <v:line id="_x0000_s1037" style="position:absolute" from="10,1380" to="10,2180" strokeweight="1pt"/>
            <v:shape id="docshape4" o:spid="_x0000_s1036" style="position:absolute;top:1380;width:12240;height:800" coordorigin=",1380" coordsize="12240,800" o:spt="100" adj="0,,0" path="m12240,2160l,2160r,20l12240,2180r,-20xm12240,1380l,1380r,20l12240,1400r,-2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5" type="#_x0000_t75" style="position:absolute;left:510;top:59;width:1500;height:1320">
              <v:imagedata r:id="rId8" o:title=""/>
            </v:shape>
            <v:shape id="docshape6" o:spid="_x0000_s1034" type="#_x0000_t75" style="position:absolute;width:67;height:6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33" type="#_x0000_t202" style="position:absolute;left:20;top:1400;width:12220;height:760" filled="f" stroked="f">
              <v:textbox inset="0,0,0,0">
                <w:txbxContent>
                  <w:p w14:paraId="17566044" w14:textId="77777777" w:rsidR="00981E28" w:rsidRDefault="00E94518">
                    <w:pPr>
                      <w:spacing w:before="107" w:line="247" w:lineRule="auto"/>
                      <w:ind w:left="5782" w:right="3545" w:hanging="18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COVID-19 Schoolwide Health &amp; Safety Policy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2021-2022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8DFCD6E" w14:textId="77777777" w:rsidR="00981E28" w:rsidRDefault="00981E28">
      <w:pPr>
        <w:pStyle w:val="BodyText"/>
        <w:rPr>
          <w:sz w:val="20"/>
        </w:rPr>
      </w:pPr>
    </w:p>
    <w:p w14:paraId="3CD8E55B" w14:textId="77777777" w:rsidR="00981E28" w:rsidRDefault="00981E28">
      <w:pPr>
        <w:pStyle w:val="BodyText"/>
        <w:rPr>
          <w:sz w:val="20"/>
        </w:rPr>
      </w:pPr>
    </w:p>
    <w:p w14:paraId="67E39937" w14:textId="77777777" w:rsidR="00981E28" w:rsidRDefault="00981E28">
      <w:pPr>
        <w:pStyle w:val="BodyText"/>
        <w:rPr>
          <w:sz w:val="20"/>
        </w:rPr>
      </w:pPr>
    </w:p>
    <w:p w14:paraId="2179C5EC" w14:textId="77777777" w:rsidR="00981E28" w:rsidRDefault="00981E28">
      <w:pPr>
        <w:pStyle w:val="BodyText"/>
        <w:rPr>
          <w:sz w:val="20"/>
        </w:rPr>
      </w:pPr>
    </w:p>
    <w:p w14:paraId="57AABAA3" w14:textId="77777777" w:rsidR="00981E28" w:rsidRDefault="00981E28">
      <w:pPr>
        <w:pStyle w:val="BodyText"/>
        <w:rPr>
          <w:sz w:val="20"/>
        </w:rPr>
      </w:pPr>
    </w:p>
    <w:p w14:paraId="4BC6D921" w14:textId="77777777" w:rsidR="00981E28" w:rsidRDefault="00981E28">
      <w:pPr>
        <w:pStyle w:val="BodyText"/>
        <w:rPr>
          <w:sz w:val="20"/>
        </w:rPr>
      </w:pPr>
    </w:p>
    <w:p w14:paraId="26849FA1" w14:textId="77777777" w:rsidR="00981E28" w:rsidRDefault="00981E28">
      <w:pPr>
        <w:pStyle w:val="BodyText"/>
        <w:rPr>
          <w:sz w:val="20"/>
        </w:rPr>
      </w:pPr>
    </w:p>
    <w:p w14:paraId="48ECB8C2" w14:textId="77777777" w:rsidR="00981E28" w:rsidRDefault="00981E28">
      <w:pPr>
        <w:pStyle w:val="BodyText"/>
        <w:rPr>
          <w:sz w:val="20"/>
        </w:rPr>
      </w:pPr>
    </w:p>
    <w:p w14:paraId="3C78B914" w14:textId="77777777" w:rsidR="00981E28" w:rsidRDefault="00981E28">
      <w:pPr>
        <w:pStyle w:val="BodyText"/>
        <w:rPr>
          <w:sz w:val="20"/>
        </w:rPr>
      </w:pPr>
    </w:p>
    <w:p w14:paraId="7E60FC7E" w14:textId="77777777" w:rsidR="00981E28" w:rsidRDefault="00981E28">
      <w:pPr>
        <w:pStyle w:val="BodyText"/>
        <w:spacing w:before="9"/>
        <w:rPr>
          <w:sz w:val="15"/>
        </w:rPr>
      </w:pPr>
    </w:p>
    <w:p w14:paraId="69C371DF" w14:textId="77777777" w:rsidR="00981E28" w:rsidRDefault="00E94518">
      <w:pPr>
        <w:pStyle w:val="Heading1"/>
        <w:spacing w:before="90"/>
        <w:ind w:right="3325"/>
        <w:rPr>
          <w:u w:val="none"/>
        </w:rPr>
      </w:pPr>
      <w:r>
        <w:t>Introduction</w:t>
      </w:r>
    </w:p>
    <w:p w14:paraId="09F45AD9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7E4DDA58" w14:textId="6AFF13EC" w:rsidR="00981E28" w:rsidRDefault="00E94518">
      <w:pPr>
        <w:pStyle w:val="BodyText"/>
        <w:spacing w:line="247" w:lineRule="auto"/>
        <w:ind w:left="1440" w:right="1439"/>
        <w:jc w:val="both"/>
      </w:pPr>
      <w:r>
        <w:t>It is the policy of Lake View Charter School (“Charter School”) to take all reasonable measures</w:t>
      </w:r>
      <w:r>
        <w:rPr>
          <w:spacing w:val="1"/>
        </w:rPr>
        <w:t xml:space="preserve"> </w:t>
      </w:r>
      <w:r>
        <w:t>necessary to prevent the spread of the novel coronavirus disease (“COVID-19”) among students</w:t>
      </w:r>
      <w:r>
        <w:rPr>
          <w:spacing w:val="1"/>
        </w:rPr>
        <w:t xml:space="preserve"> </w:t>
      </w:r>
      <w:r>
        <w:t>and staff</w:t>
      </w:r>
      <w:ins w:id="0" w:author="Darcy Belleza" w:date="2021-10-15T12:36:00Z">
        <w:r w:rsidR="00D80D16">
          <w:t xml:space="preserve"> in school sp</w:t>
        </w:r>
      </w:ins>
      <w:ins w:id="1" w:author="Darcy Belleza" w:date="2021-10-15T12:37:00Z">
        <w:r w:rsidR="00D80D16">
          <w:t>onsored activities</w:t>
        </w:r>
      </w:ins>
      <w:r>
        <w:t>.</w:t>
      </w:r>
      <w:r>
        <w:rPr>
          <w:spacing w:val="1"/>
        </w:rPr>
        <w:t xml:space="preserve"> </w:t>
      </w:r>
      <w:r>
        <w:t>In accordance with this COVID-19 Schoolwide Health &amp; Safety Policy (“Policy”), the</w:t>
      </w:r>
      <w:r>
        <w:rPr>
          <w:spacing w:val="-57"/>
        </w:rPr>
        <w:t xml:space="preserve"> </w:t>
      </w:r>
      <w:r>
        <w:t>Charter School is implementing health and safety measures to mitigate the spread of COVID-19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school-sponsored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staffed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and local</w:t>
      </w:r>
      <w:r>
        <w:rPr>
          <w:spacing w:val="-57"/>
        </w:rPr>
        <w:t xml:space="preserve"> </w:t>
      </w:r>
      <w:r>
        <w:t>guidance.</w:t>
      </w:r>
    </w:p>
    <w:p w14:paraId="0BBE65EC" w14:textId="77777777" w:rsidR="00981E28" w:rsidRDefault="00981E28">
      <w:pPr>
        <w:pStyle w:val="BodyText"/>
        <w:spacing w:before="3"/>
        <w:rPr>
          <w:sz w:val="21"/>
        </w:rPr>
      </w:pPr>
    </w:p>
    <w:p w14:paraId="2258BD44" w14:textId="56AC3F77" w:rsidR="00981E28" w:rsidRDefault="00E94518">
      <w:pPr>
        <w:pStyle w:val="BodyText"/>
        <w:spacing w:line="247" w:lineRule="auto"/>
        <w:ind w:left="1440" w:right="1440"/>
        <w:jc w:val="both"/>
      </w:pPr>
      <w:r>
        <w:t>Although Charter School is a non</w:t>
      </w:r>
      <w:ins w:id="2" w:author="Darcy Belleza" w:date="2021-10-15T12:37:00Z">
        <w:r w:rsidR="00D80D16">
          <w:t>-</w:t>
        </w:r>
      </w:ins>
      <w:r>
        <w:t>classroom-based program, the school recognizes that there are</w:t>
      </w:r>
      <w:r>
        <w:rPr>
          <w:spacing w:val="1"/>
        </w:rPr>
        <w:t xml:space="preserve"> </w:t>
      </w:r>
      <w:r>
        <w:t>circumstances when staff, students, and parents/guardians may interact in-person as part of the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parent-teacher</w:t>
      </w:r>
      <w:r>
        <w:rPr>
          <w:spacing w:val="1"/>
        </w:rPr>
        <w:t xml:space="preserve"> </w:t>
      </w:r>
      <w:r>
        <w:t>meetings,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trips,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days,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individualized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(“in-person</w:t>
      </w:r>
      <w:r>
        <w:rPr>
          <w:spacing w:val="-57"/>
        </w:rPr>
        <w:t xml:space="preserve"> </w:t>
      </w:r>
      <w:r>
        <w:t>activities”).</w:t>
      </w:r>
    </w:p>
    <w:p w14:paraId="4161ABD3" w14:textId="77777777" w:rsidR="00981E28" w:rsidRDefault="00981E28">
      <w:pPr>
        <w:pStyle w:val="BodyText"/>
        <w:spacing w:before="2"/>
        <w:rPr>
          <w:sz w:val="21"/>
        </w:rPr>
      </w:pPr>
    </w:p>
    <w:p w14:paraId="5B099A7D" w14:textId="77777777" w:rsidR="00981E28" w:rsidRDefault="00E94518">
      <w:pPr>
        <w:pStyle w:val="BodyText"/>
        <w:spacing w:before="1" w:line="247" w:lineRule="auto"/>
        <w:ind w:left="1440" w:right="1443"/>
        <w:jc w:val="both"/>
      </w:pPr>
      <w:r>
        <w:t>This Policy recognizes that these safety measures are each designed to provide some protection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feasible,</w:t>
      </w:r>
      <w:r>
        <w:rPr>
          <w:spacing w:val="1"/>
        </w:rPr>
        <w:t xml:space="preserve"> </w:t>
      </w:r>
      <w:r>
        <w:t>implementing</w:t>
      </w:r>
      <w:r>
        <w:rPr>
          <w:spacing w:val="42"/>
        </w:rPr>
        <w:t xml:space="preserve"> </w:t>
      </w:r>
      <w:r>
        <w:t>alternative</w:t>
      </w:r>
      <w:r>
        <w:rPr>
          <w:spacing w:val="42"/>
        </w:rPr>
        <w:t xml:space="preserve"> </w:t>
      </w:r>
      <w:r>
        <w:t>measures</w:t>
      </w:r>
      <w:r>
        <w:rPr>
          <w:spacing w:val="42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provide</w:t>
      </w:r>
      <w:r>
        <w:rPr>
          <w:spacing w:val="42"/>
        </w:rPr>
        <w:t xml:space="preserve"> </w:t>
      </w:r>
      <w:r>
        <w:t>backup</w:t>
      </w:r>
      <w:r>
        <w:rPr>
          <w:spacing w:val="42"/>
        </w:rPr>
        <w:t xml:space="preserve"> </w:t>
      </w:r>
      <w:r>
        <w:t>layers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safety.</w:t>
      </w:r>
      <w:r>
        <w:rPr>
          <w:spacing w:val="42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Policy</w:t>
      </w:r>
      <w:r>
        <w:rPr>
          <w:spacing w:val="27"/>
        </w:rPr>
        <w:t xml:space="preserve"> </w:t>
      </w:r>
      <w:r>
        <w:t>includes</w:t>
      </w:r>
      <w:r>
        <w:rPr>
          <w:spacing w:val="-57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mandatory measures (using terms “shall” or “will”) as well as recommended measures</w:t>
      </w:r>
      <w:r>
        <w:rPr>
          <w:spacing w:val="1"/>
        </w:rPr>
        <w:t xml:space="preserve"> </w:t>
      </w:r>
      <w:r>
        <w:t xml:space="preserve">intended to guide decisions </w:t>
      </w:r>
      <w:proofErr w:type="gramStart"/>
      <w:r>
        <w:t>in light of</w:t>
      </w:r>
      <w:proofErr w:type="gramEnd"/>
      <w:r>
        <w:t xml:space="preserve"> practical limitations.</w:t>
      </w:r>
    </w:p>
    <w:p w14:paraId="1A788946" w14:textId="77777777" w:rsidR="00981E28" w:rsidRDefault="00981E28">
      <w:pPr>
        <w:pStyle w:val="BodyText"/>
        <w:spacing w:before="2"/>
        <w:rPr>
          <w:sz w:val="21"/>
        </w:rPr>
      </w:pPr>
    </w:p>
    <w:p w14:paraId="1D37106F" w14:textId="77777777" w:rsidR="00981E28" w:rsidRDefault="00E94518">
      <w:pPr>
        <w:pStyle w:val="BodyText"/>
        <w:spacing w:line="247" w:lineRule="auto"/>
        <w:ind w:left="1440" w:right="1441"/>
        <w:jc w:val="both"/>
      </w:pP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Centers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Prevention (“CDC”), the California Division of Occupational Safety and Health Administration</w:t>
      </w:r>
      <w:r>
        <w:rPr>
          <w:spacing w:val="1"/>
        </w:rPr>
        <w:t xml:space="preserve"> </w:t>
      </w:r>
      <w:r>
        <w:t>(“Cal/OSHA”), the California Department of Education (“CDE”), and the California Department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(“CDPH”).</w:t>
      </w:r>
      <w:r>
        <w:rPr>
          <w:spacing w:val="61"/>
        </w:rPr>
        <w:t xml:space="preserve"> </w:t>
      </w:r>
      <w:r>
        <w:t>Charter School will, as necessary, consult with the respective</w:t>
      </w:r>
      <w:r>
        <w:rPr>
          <w:spacing w:val="1"/>
        </w:rPr>
        <w:t xml:space="preserve"> </w:t>
      </w:r>
      <w:r>
        <w:t>county health officer, or designated staff, to monitor and provide advice on local conditions to</w:t>
      </w:r>
      <w:r>
        <w:rPr>
          <w:spacing w:val="1"/>
        </w:rPr>
        <w:t xml:space="preserve"> </w:t>
      </w:r>
      <w:r>
        <w:t xml:space="preserve">individually determine whether </w:t>
      </w:r>
      <w:proofErr w:type="gramStart"/>
      <w:r>
        <w:t>more or less stringent</w:t>
      </w:r>
      <w:proofErr w:type="gramEnd"/>
      <w:r>
        <w:t xml:space="preserve"> measures are necessary to align with the</w:t>
      </w:r>
      <w:r>
        <w:rPr>
          <w:spacing w:val="1"/>
        </w:rPr>
        <w:t xml:space="preserve"> </w:t>
      </w:r>
      <w:r>
        <w:t>applicable public health guidelines.</w:t>
      </w:r>
    </w:p>
    <w:p w14:paraId="647E292B" w14:textId="77777777" w:rsidR="00981E28" w:rsidRDefault="00981E28">
      <w:pPr>
        <w:pStyle w:val="BodyText"/>
        <w:spacing w:before="3"/>
        <w:rPr>
          <w:sz w:val="21"/>
        </w:rPr>
      </w:pPr>
    </w:p>
    <w:p w14:paraId="56FE5553" w14:textId="77777777" w:rsidR="00981E28" w:rsidRDefault="00E94518">
      <w:pPr>
        <w:pStyle w:val="BodyText"/>
        <w:spacing w:line="247" w:lineRule="auto"/>
        <w:ind w:left="1440" w:right="1442"/>
        <w:jc w:val="both"/>
      </w:pPr>
      <w:r>
        <w:t>Charter School will fully cooperate with county public health officials regarding the screening,</w:t>
      </w:r>
      <w:r>
        <w:rPr>
          <w:spacing w:val="1"/>
        </w:rPr>
        <w:t xml:space="preserve"> </w:t>
      </w:r>
      <w:r>
        <w:t>monitoring,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proofErr w:type="gramStart"/>
      <w:r>
        <w:t>careful</w:t>
      </w:r>
      <w:r>
        <w:rPr>
          <w:spacing w:val="1"/>
        </w:rPr>
        <w:t xml:space="preserve"> </w:t>
      </w:r>
      <w:r>
        <w:t>scrutiny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outcomes associated with conducting in-person activities. To the extent any mandatory public</w:t>
      </w:r>
      <w:r>
        <w:rPr>
          <w:spacing w:val="1"/>
        </w:rPr>
        <w:t xml:space="preserve"> </w:t>
      </w:r>
      <w:r>
        <w:t>health guidance is revised to materially conflict with this Policy, Charter School will follow such</w:t>
      </w:r>
      <w:r>
        <w:rPr>
          <w:spacing w:val="-57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and not this Policy.</w:t>
      </w:r>
    </w:p>
    <w:p w14:paraId="761C30E8" w14:textId="77777777" w:rsidR="00981E28" w:rsidRDefault="00981E28">
      <w:pPr>
        <w:pStyle w:val="BodyText"/>
        <w:spacing w:before="5"/>
        <w:rPr>
          <w:sz w:val="13"/>
        </w:rPr>
      </w:pPr>
    </w:p>
    <w:p w14:paraId="328D39BB" w14:textId="77777777" w:rsidR="00981E28" w:rsidRDefault="00E94518">
      <w:pPr>
        <w:pStyle w:val="Heading1"/>
        <w:spacing w:before="90"/>
        <w:ind w:right="3325"/>
        <w:rPr>
          <w:u w:val="none"/>
        </w:rPr>
      </w:pPr>
      <w:r>
        <w:t>COVID-19 Compliance Officer</w:t>
      </w:r>
    </w:p>
    <w:p w14:paraId="6EEC81BD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023A2274" w14:textId="77777777" w:rsidR="00981E28" w:rsidRDefault="00E94518">
      <w:pPr>
        <w:pStyle w:val="BodyText"/>
        <w:spacing w:line="247" w:lineRule="auto"/>
        <w:ind w:left="1440" w:right="1439"/>
      </w:pPr>
      <w:r>
        <w:t>State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orders</w:t>
      </w:r>
      <w:r>
        <w:rPr>
          <w:spacing w:val="13"/>
        </w:rPr>
        <w:t xml:space="preserve"> </w:t>
      </w:r>
      <w:r>
        <w:t>require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schools</w:t>
      </w:r>
      <w:r>
        <w:rPr>
          <w:spacing w:val="14"/>
        </w:rPr>
        <w:t xml:space="preserve"> </w:t>
      </w:r>
      <w:r>
        <w:t>designate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liaison</w:t>
      </w:r>
      <w:r>
        <w:rPr>
          <w:spacing w:val="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responsible for</w:t>
      </w:r>
      <w:r>
        <w:rPr>
          <w:spacing w:val="-57"/>
        </w:rPr>
        <w:t xml:space="preserve"> </w:t>
      </w:r>
      <w:r>
        <w:t>receiving and sharing information on COVID-19 policies, positive cases, and exposures.</w:t>
      </w:r>
    </w:p>
    <w:p w14:paraId="0B487A1C" w14:textId="77777777" w:rsidR="00981E28" w:rsidRDefault="00981E28">
      <w:pPr>
        <w:pStyle w:val="BodyText"/>
        <w:rPr>
          <w:sz w:val="21"/>
        </w:rPr>
      </w:pPr>
    </w:p>
    <w:p w14:paraId="76813FF7" w14:textId="77777777" w:rsidR="00981E28" w:rsidRDefault="00E94518">
      <w:pPr>
        <w:pStyle w:val="BodyText"/>
        <w:ind w:left="144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Officer:</w:t>
      </w:r>
    </w:p>
    <w:p w14:paraId="577FD59D" w14:textId="77777777" w:rsidR="00981E28" w:rsidRDefault="00981E28">
      <w:pPr>
        <w:sectPr w:rsidR="00981E28">
          <w:footerReference w:type="default" r:id="rId10"/>
          <w:type w:val="continuous"/>
          <w:pgSz w:w="12240" w:h="15840"/>
          <w:pgMar w:top="0" w:right="0" w:bottom="900" w:left="0" w:header="0" w:footer="713" w:gutter="0"/>
          <w:pgNumType w:start="1"/>
          <w:cols w:space="720"/>
        </w:sectPr>
      </w:pPr>
    </w:p>
    <w:p w14:paraId="5E32D282" w14:textId="77777777" w:rsidR="00981E28" w:rsidRDefault="00E94518">
      <w:pPr>
        <w:pStyle w:val="BodyText"/>
        <w:spacing w:before="66"/>
        <w:ind w:left="1440"/>
        <w:jc w:val="both"/>
      </w:pPr>
      <w:r>
        <w:lastRenderedPageBreak/>
        <w:t>Name:</w:t>
      </w:r>
      <w:r>
        <w:rPr>
          <w:spacing w:val="-2"/>
        </w:rPr>
        <w:t xml:space="preserve"> </w:t>
      </w:r>
      <w:r>
        <w:t>Darcy</w:t>
      </w:r>
      <w:r>
        <w:rPr>
          <w:spacing w:val="-2"/>
        </w:rPr>
        <w:t xml:space="preserve"> </w:t>
      </w:r>
      <w:r>
        <w:t xml:space="preserve">Belleza      </w:t>
      </w:r>
      <w:r>
        <w:rPr>
          <w:spacing w:val="47"/>
        </w:rPr>
        <w:t xml:space="preserve"> </w:t>
      </w:r>
      <w:r>
        <w:t>Email:</w:t>
      </w:r>
      <w:r>
        <w:rPr>
          <w:spacing w:val="-1"/>
        </w:rPr>
        <w:t xml:space="preserve"> </w:t>
      </w:r>
      <w:hyperlink r:id="rId11">
        <w:r>
          <w:t>darcy.belleza@sequoiagrove.org</w:t>
        </w:r>
      </w:hyperlink>
    </w:p>
    <w:p w14:paraId="5EC2A356" w14:textId="77777777" w:rsidR="00981E28" w:rsidRDefault="00981E28">
      <w:pPr>
        <w:pStyle w:val="BodyText"/>
        <w:spacing w:before="7"/>
        <w:rPr>
          <w:sz w:val="21"/>
        </w:rPr>
      </w:pPr>
    </w:p>
    <w:p w14:paraId="6C00F979" w14:textId="77777777" w:rsidR="00981E28" w:rsidRDefault="00E94518">
      <w:pPr>
        <w:pStyle w:val="BodyText"/>
        <w:spacing w:before="1" w:line="247" w:lineRule="auto"/>
        <w:ind w:left="1440" w:right="1443"/>
        <w:jc w:val="both"/>
      </w:pPr>
      <w:r>
        <w:t>The COVID-19 Compliance Officer acts as a liaison between the local county public health</w:t>
      </w:r>
      <w:r>
        <w:rPr>
          <w:spacing w:val="1"/>
        </w:rPr>
        <w:t xml:space="preserve"> </w:t>
      </w:r>
      <w:r>
        <w:t>department and the Charter School. The COVID-19 Compliance Officer shall be the point of</w:t>
      </w:r>
      <w:r>
        <w:rPr>
          <w:spacing w:val="1"/>
        </w:rPr>
        <w:t xml:space="preserve"> </w:t>
      </w:r>
      <w:r>
        <w:t>contact responsible for sharing information on positive cases and exposures to relevant state and</w:t>
      </w:r>
      <w:r>
        <w:rPr>
          <w:spacing w:val="1"/>
        </w:rPr>
        <w:t xml:space="preserve"> </w:t>
      </w:r>
      <w:r>
        <w:t>local health departments.</w:t>
      </w:r>
      <w:r>
        <w:rPr>
          <w:spacing w:val="1"/>
        </w:rPr>
        <w:t xml:space="preserve"> </w:t>
      </w:r>
      <w:r>
        <w:t>If you have any questions about this Policy, please use the contact</w:t>
      </w:r>
      <w:r>
        <w:rPr>
          <w:spacing w:val="1"/>
        </w:rPr>
        <w:t xml:space="preserve"> </w:t>
      </w:r>
      <w:r>
        <w:t>information above.</w:t>
      </w:r>
    </w:p>
    <w:p w14:paraId="7C6F91FC" w14:textId="77777777" w:rsidR="00981E28" w:rsidRDefault="00981E28">
      <w:pPr>
        <w:pStyle w:val="BodyText"/>
        <w:spacing w:before="4"/>
        <w:rPr>
          <w:sz w:val="13"/>
        </w:rPr>
      </w:pPr>
    </w:p>
    <w:p w14:paraId="5F407AA3" w14:textId="77777777" w:rsidR="00981E28" w:rsidRDefault="00E94518">
      <w:pPr>
        <w:pStyle w:val="Heading1"/>
        <w:spacing w:before="90"/>
        <w:ind w:right="3327"/>
        <w:rPr>
          <w:u w:val="none"/>
        </w:rPr>
      </w:pPr>
      <w:r>
        <w:t>COVID-19</w:t>
      </w:r>
      <w:r>
        <w:rPr>
          <w:spacing w:val="-15"/>
        </w:rPr>
        <w:t xml:space="preserve"> </w:t>
      </w:r>
      <w:r>
        <w:t>Testing</w:t>
      </w:r>
    </w:p>
    <w:p w14:paraId="47ADB66D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6E3C4D0F" w14:textId="77777777" w:rsidR="00981E28" w:rsidRDefault="00E94518">
      <w:pPr>
        <w:pStyle w:val="BodyText"/>
        <w:spacing w:line="247" w:lineRule="auto"/>
        <w:ind w:left="1440" w:right="1440"/>
        <w:jc w:val="both"/>
      </w:pPr>
      <w:r>
        <w:t>Pursuant to the CDPH Order mandating that all public and private schools serving students in</w:t>
      </w:r>
      <w:r>
        <w:rPr>
          <w:spacing w:val="1"/>
        </w:rPr>
        <w:t xml:space="preserve"> </w:t>
      </w:r>
      <w:r>
        <w:t>transitional kindergarten through grade 12 verify the vaccination status of school workers and</w:t>
      </w:r>
      <w:r>
        <w:rPr>
          <w:spacing w:val="1"/>
        </w:rPr>
        <w:t xml:space="preserve"> </w:t>
      </w:r>
      <w:r>
        <w:t>establish diagnostic screening testing of unvaccinated workers to minimize the risk that they will</w:t>
      </w:r>
      <w:r>
        <w:rPr>
          <w:spacing w:val="1"/>
        </w:rPr>
        <w:t xml:space="preserve"> </w:t>
      </w:r>
      <w:r>
        <w:t>transmit COVID-19 while on school facilities (“CDPH Order”), Charter School has adopted the</w:t>
      </w:r>
      <w:r>
        <w:rPr>
          <w:spacing w:val="1"/>
        </w:rPr>
        <w:t xml:space="preserve"> </w:t>
      </w:r>
      <w:r>
        <w:t>COVID-19</w:t>
      </w:r>
      <w:r>
        <w:rPr>
          <w:spacing w:val="28"/>
        </w:rPr>
        <w:t xml:space="preserve"> </w:t>
      </w:r>
      <w:r>
        <w:t>employee</w:t>
      </w:r>
      <w:r>
        <w:rPr>
          <w:spacing w:val="29"/>
        </w:rPr>
        <w:t xml:space="preserve"> </w:t>
      </w:r>
      <w:r>
        <w:t>testing</w:t>
      </w:r>
      <w:r>
        <w:rPr>
          <w:spacing w:val="28"/>
        </w:rPr>
        <w:t xml:space="preserve"> </w:t>
      </w:r>
      <w:r>
        <w:t>policy</w:t>
      </w:r>
      <w:r>
        <w:rPr>
          <w:spacing w:val="29"/>
        </w:rPr>
        <w:t xml:space="preserve"> </w:t>
      </w:r>
      <w:r>
        <w:t>(“Testing</w:t>
      </w:r>
      <w:r>
        <w:rPr>
          <w:spacing w:val="29"/>
        </w:rPr>
        <w:t xml:space="preserve"> </w:t>
      </w:r>
      <w:r>
        <w:t>Policy”)</w:t>
      </w:r>
      <w:r>
        <w:rPr>
          <w:spacing w:val="28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included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b/>
        </w:rPr>
        <w:t>Appendix</w:t>
      </w:r>
      <w:r>
        <w:rPr>
          <w:b/>
          <w:spacing w:val="14"/>
        </w:rPr>
        <w:t xml:space="preserve"> </w:t>
      </w:r>
      <w:r>
        <w:rPr>
          <w:b/>
        </w:rPr>
        <w:t>A</w:t>
      </w:r>
      <w:r>
        <w:t>.</w:t>
      </w:r>
      <w:r>
        <w:rPr>
          <w:spacing w:val="29"/>
        </w:rPr>
        <w:t xml:space="preserve"> </w:t>
      </w:r>
      <w:r>
        <w:t>Per</w:t>
      </w:r>
      <w:r>
        <w:rPr>
          <w:spacing w:val="-5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Charter</w:t>
      </w:r>
      <w:r>
        <w:rPr>
          <w:spacing w:val="9"/>
        </w:rPr>
        <w:t xml:space="preserve"> </w:t>
      </w:r>
      <w:r>
        <w:t>School’s</w:t>
      </w:r>
      <w:r>
        <w:rPr>
          <w:spacing w:val="-6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policy,</w:t>
      </w:r>
      <w:r>
        <w:rPr>
          <w:spacing w:val="-5"/>
        </w:rPr>
        <w:t xml:space="preserve"> </w:t>
      </w:r>
      <w:r>
        <w:t>Charter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diagnostic</w:t>
      </w:r>
      <w:r>
        <w:rPr>
          <w:spacing w:val="-5"/>
        </w:rPr>
        <w:t xml:space="preserve"> </w:t>
      </w:r>
      <w:r>
        <w:t>screening</w:t>
      </w:r>
      <w:r>
        <w:rPr>
          <w:spacing w:val="-58"/>
        </w:rPr>
        <w:t xml:space="preserve"> </w:t>
      </w:r>
      <w:r>
        <w:t>testing to workers who are not fully vaccinated.</w:t>
      </w:r>
    </w:p>
    <w:p w14:paraId="1A653402" w14:textId="77777777" w:rsidR="00981E28" w:rsidRDefault="00981E28">
      <w:pPr>
        <w:pStyle w:val="BodyText"/>
        <w:spacing w:before="4"/>
        <w:rPr>
          <w:sz w:val="21"/>
        </w:rPr>
      </w:pPr>
    </w:p>
    <w:p w14:paraId="3788F86F" w14:textId="77777777" w:rsidR="00981E28" w:rsidRDefault="00E94518">
      <w:pPr>
        <w:pStyle w:val="BodyText"/>
        <w:spacing w:line="247" w:lineRule="auto"/>
        <w:ind w:left="1440" w:right="1579"/>
      </w:pPr>
      <w:r>
        <w:rPr>
          <w:spacing w:val="-1"/>
        </w:rPr>
        <w:t xml:space="preserve">Per Cal/OSHA Emergency Temporary Standards, </w:t>
      </w:r>
      <w:r>
        <w:t>the Charter School will also provide testing at</w:t>
      </w:r>
      <w:r>
        <w:rPr>
          <w:spacing w:val="-57"/>
        </w:rPr>
        <w:t xml:space="preserve"> </w:t>
      </w:r>
      <w:r>
        <w:t>no cost to employees during paid time for:</w:t>
      </w:r>
    </w:p>
    <w:p w14:paraId="1CAF8DA6" w14:textId="77777777" w:rsidR="00981E28" w:rsidRDefault="00981E28">
      <w:pPr>
        <w:pStyle w:val="BodyText"/>
        <w:rPr>
          <w:sz w:val="21"/>
        </w:rPr>
      </w:pPr>
    </w:p>
    <w:p w14:paraId="15D9CC2F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Symptomatic unvaccinated employees, regardless of whether there is a known exposure</w:t>
      </w:r>
    </w:p>
    <w:p w14:paraId="5F7AE75C" w14:textId="77777777" w:rsidR="00981E28" w:rsidRDefault="00981E28">
      <w:pPr>
        <w:pStyle w:val="BodyText"/>
        <w:spacing w:before="7"/>
        <w:rPr>
          <w:sz w:val="21"/>
        </w:rPr>
      </w:pPr>
    </w:p>
    <w:p w14:paraId="090AAEC9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1"/>
        <w:ind w:left="2160"/>
        <w:rPr>
          <w:sz w:val="24"/>
        </w:rPr>
      </w:pPr>
      <w:r>
        <w:rPr>
          <w:sz w:val="24"/>
        </w:rPr>
        <w:t>Unvaccinated employees after an exposure</w:t>
      </w:r>
    </w:p>
    <w:p w14:paraId="79DFF9E2" w14:textId="77777777" w:rsidR="00981E28" w:rsidRDefault="00981E28">
      <w:pPr>
        <w:pStyle w:val="BodyText"/>
        <w:spacing w:before="7"/>
        <w:rPr>
          <w:sz w:val="21"/>
        </w:rPr>
      </w:pPr>
    </w:p>
    <w:p w14:paraId="20823B08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Vaccinated</w:t>
      </w:r>
      <w:r>
        <w:rPr>
          <w:spacing w:val="-3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exposure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symptoms</w:t>
      </w:r>
    </w:p>
    <w:p w14:paraId="3F1F52FC" w14:textId="77777777" w:rsidR="00981E28" w:rsidRDefault="00981E28">
      <w:pPr>
        <w:pStyle w:val="BodyText"/>
        <w:spacing w:before="8"/>
        <w:rPr>
          <w:sz w:val="21"/>
        </w:rPr>
      </w:pPr>
    </w:p>
    <w:p w14:paraId="2FBF666A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Unvaccinated employees in an outbreak (three or more employee cases)</w:t>
      </w:r>
    </w:p>
    <w:p w14:paraId="5CC8B451" w14:textId="77777777" w:rsidR="00981E28" w:rsidRDefault="00981E28">
      <w:pPr>
        <w:pStyle w:val="BodyText"/>
        <w:spacing w:before="7"/>
        <w:rPr>
          <w:sz w:val="21"/>
        </w:rPr>
      </w:pPr>
    </w:p>
    <w:p w14:paraId="1ABA7007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line="456" w:lineRule="auto"/>
        <w:ind w:right="3920" w:firstLine="360"/>
        <w:rPr>
          <w:sz w:val="24"/>
        </w:rPr>
      </w:pPr>
      <w:r>
        <w:rPr>
          <w:sz w:val="24"/>
        </w:rPr>
        <w:t>All employees in a major outbreak (20 or more employee cases)</w:t>
      </w:r>
      <w:r>
        <w:rPr>
          <w:spacing w:val="-58"/>
          <w:sz w:val="24"/>
        </w:rPr>
        <w:t xml:space="preserve"> </w:t>
      </w:r>
      <w:r>
        <w:rPr>
          <w:sz w:val="24"/>
          <w:u w:val="thick"/>
        </w:rPr>
        <w:t>Requests for</w:t>
      </w:r>
      <w:r>
        <w:rPr>
          <w:spacing w:val="-14"/>
          <w:sz w:val="24"/>
          <w:u w:val="thick"/>
        </w:rPr>
        <w:t xml:space="preserve"> </w:t>
      </w:r>
      <w:r>
        <w:rPr>
          <w:sz w:val="24"/>
          <w:u w:val="thick"/>
        </w:rPr>
        <w:t>Accommodations</w:t>
      </w:r>
    </w:p>
    <w:p w14:paraId="7D6885E5" w14:textId="77777777" w:rsidR="00981E28" w:rsidRDefault="00E94518">
      <w:pPr>
        <w:pStyle w:val="BodyText"/>
        <w:spacing w:before="2" w:line="247" w:lineRule="auto"/>
        <w:ind w:left="1440" w:right="1438"/>
        <w:jc w:val="both"/>
      </w:pPr>
      <w:r>
        <w:t>Employees who are unable to comply with the testing requirement under the Testing Policy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qualifying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sincerely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belief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(</w:t>
      </w:r>
      <w:hyperlink r:id="rId12">
        <w:r>
          <w:rPr>
            <w:color w:val="1154CC"/>
            <w:u w:val="thick" w:color="1154CC"/>
          </w:rPr>
          <w:t>shelli.ninke@sequoiagrove.org</w:t>
        </w:r>
      </w:hyperlink>
      <w:r>
        <w:rPr>
          <w:color w:val="1154CC"/>
          <w:u w:val="thick" w:color="1154CC"/>
        </w:rPr>
        <w:t>)</w:t>
      </w:r>
      <w:r>
        <w:rPr>
          <w:color w:val="1154CC"/>
          <w:spacing w:val="1"/>
          <w:u w:val="thick" w:color="1154CC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writing.</w:t>
      </w:r>
      <w:r>
        <w:rPr>
          <w:spacing w:val="6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requested, Charter School will engage in an interactive process with that individual, and work to</w:t>
      </w:r>
      <w:r>
        <w:rPr>
          <w:spacing w:val="1"/>
        </w:rPr>
        <w:t xml:space="preserve"> </w:t>
      </w:r>
      <w:r>
        <w:t>identify any possible accommodations as appropriate (e.g., unpaid leave of absence).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 cannot guarantee the availability of either remote work as an accommodation and will</w:t>
      </w:r>
      <w:r>
        <w:rPr>
          <w:spacing w:val="1"/>
        </w:rPr>
        <w:t xml:space="preserve"> </w:t>
      </w:r>
      <w:r>
        <w:t>process all requests for accommodation consistent with its policies and applicable law.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 may not provide an accommodation should it result in a direct threat to health and safety</w:t>
      </w:r>
      <w:r>
        <w:rPr>
          <w:spacing w:val="1"/>
        </w:rPr>
        <w:t xml:space="preserve"> </w:t>
      </w:r>
      <w:r>
        <w:t>of others or to the individual, and/or if the accommodation will cause an undue hardship for the</w:t>
      </w:r>
      <w:r>
        <w:rPr>
          <w:spacing w:val="1"/>
        </w:rPr>
        <w:t xml:space="preserve"> </w:t>
      </w:r>
      <w:r>
        <w:t>Charter School.</w:t>
      </w:r>
    </w:p>
    <w:p w14:paraId="2DE59BBA" w14:textId="77777777" w:rsidR="00981E28" w:rsidRDefault="00981E28">
      <w:pPr>
        <w:spacing w:line="247" w:lineRule="auto"/>
        <w:jc w:val="both"/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5C93FA06" w14:textId="77777777" w:rsidR="00981E28" w:rsidRDefault="00E94518">
      <w:pPr>
        <w:pStyle w:val="Heading1"/>
        <w:spacing w:before="66"/>
        <w:ind w:right="3353"/>
        <w:rPr>
          <w:u w:val="none"/>
        </w:rPr>
      </w:pPr>
      <w:r>
        <w:lastRenderedPageBreak/>
        <w:t>General Rules of</w:t>
      </w:r>
      <w:r>
        <w:rPr>
          <w:spacing w:val="-14"/>
        </w:rPr>
        <w:t xml:space="preserve"> </w:t>
      </w:r>
      <w:r>
        <w:t>Attendance for</w:t>
      </w:r>
      <w:r>
        <w:rPr>
          <w:spacing w:val="-5"/>
        </w:rPr>
        <w:t xml:space="preserve"> </w:t>
      </w:r>
      <w:r>
        <w:t>In-Person</w:t>
      </w:r>
      <w:r>
        <w:rPr>
          <w:spacing w:val="-14"/>
        </w:rPr>
        <w:t xml:space="preserve"> </w:t>
      </w:r>
      <w:r>
        <w:t>Activities</w:t>
      </w:r>
    </w:p>
    <w:p w14:paraId="33EB8EA6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6ECC414E" w14:textId="77777777" w:rsidR="00981E28" w:rsidRDefault="00E94518">
      <w:pPr>
        <w:pStyle w:val="BodyText"/>
        <w:spacing w:before="1" w:line="247" w:lineRule="auto"/>
        <w:ind w:left="1440" w:right="1450"/>
        <w:jc w:val="both"/>
      </w:pPr>
      <w:r>
        <w:t>Charter School recognizes that participation in in-person activities provides various benefits,</w:t>
      </w:r>
      <w:r>
        <w:rPr>
          <w:spacing w:val="1"/>
        </w:rPr>
        <w:t xml:space="preserve"> </w:t>
      </w:r>
      <w:r>
        <w:t>including engagement in the educational program.</w:t>
      </w:r>
    </w:p>
    <w:p w14:paraId="2CF246B9" w14:textId="77777777" w:rsidR="00981E28" w:rsidRDefault="00981E28">
      <w:pPr>
        <w:pStyle w:val="BodyText"/>
        <w:spacing w:before="11"/>
        <w:rPr>
          <w:sz w:val="20"/>
        </w:rPr>
      </w:pPr>
    </w:p>
    <w:p w14:paraId="658FE492" w14:textId="77777777" w:rsidR="00981E28" w:rsidRDefault="00E94518">
      <w:pPr>
        <w:pStyle w:val="BodyText"/>
        <w:spacing w:line="247" w:lineRule="auto"/>
        <w:ind w:left="1440" w:right="1440"/>
        <w:jc w:val="both"/>
      </w:pPr>
      <w:r>
        <w:t>When engaging in in-person activities, the Charter School wants to promote the health and safety</w:t>
      </w:r>
      <w:r>
        <w:rPr>
          <w:spacing w:val="-57"/>
        </w:rPr>
        <w:t xml:space="preserve"> </w:t>
      </w:r>
      <w:r>
        <w:t>of its students, staff, and accompanying family members.</w:t>
      </w:r>
      <w:r>
        <w:rPr>
          <w:spacing w:val="1"/>
        </w:rPr>
        <w:t xml:space="preserve"> </w:t>
      </w:r>
      <w:r>
        <w:t>As such, any staff member, student, or</w:t>
      </w:r>
      <w:r>
        <w:rPr>
          <w:spacing w:val="-57"/>
        </w:rPr>
        <w:t xml:space="preserve"> </w:t>
      </w:r>
      <w:r>
        <w:t xml:space="preserve">accompanying family member </w:t>
      </w:r>
      <w:r>
        <w:rPr>
          <w:b/>
          <w:u w:val="single"/>
        </w:rPr>
        <w:t>must not</w:t>
      </w:r>
      <w:r>
        <w:rPr>
          <w:b/>
        </w:rPr>
        <w:t xml:space="preserve"> </w:t>
      </w:r>
      <w:r>
        <w:t xml:space="preserve">participate in an in-person activity or </w:t>
      </w:r>
      <w:r>
        <w:rPr>
          <w:b/>
          <w:u w:val="single"/>
        </w:rPr>
        <w:t>must leave</w:t>
      </w:r>
      <w:r>
        <w:rPr>
          <w:b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in-person activity if any of the following occur:</w:t>
      </w:r>
    </w:p>
    <w:p w14:paraId="5C40AC2C" w14:textId="77777777" w:rsidR="00981E28" w:rsidRDefault="00981E28">
      <w:pPr>
        <w:pStyle w:val="BodyText"/>
        <w:spacing w:before="1"/>
        <w:rPr>
          <w:sz w:val="21"/>
        </w:rPr>
      </w:pPr>
    </w:p>
    <w:p w14:paraId="381A0CD8" w14:textId="77777777" w:rsidR="00981E28" w:rsidRDefault="00E94518">
      <w:pPr>
        <w:pStyle w:val="ListParagraph"/>
        <w:numPr>
          <w:ilvl w:val="0"/>
          <w:numId w:val="12"/>
        </w:numPr>
        <w:tabs>
          <w:tab w:val="left" w:pos="2160"/>
        </w:tabs>
        <w:spacing w:before="1" w:line="247" w:lineRule="auto"/>
        <w:ind w:right="1452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exhibits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60"/>
          <w:sz w:val="24"/>
        </w:rPr>
        <w:t xml:space="preserve"> </w:t>
      </w:r>
      <w:r>
        <w:rPr>
          <w:sz w:val="24"/>
        </w:rPr>
        <w:t>symptoms within 10 days of in-person activity or at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an in-person </w:t>
      </w:r>
      <w:proofErr w:type="gramStart"/>
      <w:r>
        <w:rPr>
          <w:sz w:val="24"/>
        </w:rPr>
        <w:t>activity;</w:t>
      </w:r>
      <w:proofErr w:type="gramEnd"/>
    </w:p>
    <w:p w14:paraId="5A6B93C8" w14:textId="77777777" w:rsidR="00981E28" w:rsidRDefault="00981E28">
      <w:pPr>
        <w:pStyle w:val="BodyText"/>
        <w:spacing w:before="11"/>
        <w:rPr>
          <w:sz w:val="20"/>
        </w:rPr>
      </w:pPr>
    </w:p>
    <w:p w14:paraId="6C114D46" w14:textId="77777777" w:rsidR="00981E28" w:rsidRDefault="00E94518">
      <w:pPr>
        <w:pStyle w:val="ListParagraph"/>
        <w:numPr>
          <w:ilvl w:val="0"/>
          <w:numId w:val="12"/>
        </w:numPr>
        <w:tabs>
          <w:tab w:val="left" w:pos="2160"/>
        </w:tabs>
        <w:spacing w:line="247" w:lineRule="auto"/>
        <w:ind w:right="1438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individual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“close</w:t>
      </w:r>
      <w:r>
        <w:rPr>
          <w:spacing w:val="29"/>
          <w:sz w:val="24"/>
        </w:rPr>
        <w:t xml:space="preserve"> </w:t>
      </w:r>
      <w:r>
        <w:rPr>
          <w:sz w:val="24"/>
        </w:rPr>
        <w:t>contact”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individual</w:t>
      </w:r>
      <w:r>
        <w:rPr>
          <w:spacing w:val="14"/>
          <w:sz w:val="24"/>
        </w:rPr>
        <w:t xml:space="preserve"> </w:t>
      </w:r>
      <w:r>
        <w:rPr>
          <w:sz w:val="24"/>
        </w:rPr>
        <w:t>who</w:t>
      </w:r>
      <w:r>
        <w:rPr>
          <w:spacing w:val="14"/>
          <w:sz w:val="24"/>
        </w:rPr>
        <w:t xml:space="preserve"> </w:t>
      </w:r>
      <w:r>
        <w:rPr>
          <w:sz w:val="24"/>
        </w:rPr>
        <w:t>tested</w:t>
      </w:r>
      <w:r>
        <w:rPr>
          <w:spacing w:val="14"/>
          <w:sz w:val="24"/>
        </w:rPr>
        <w:t xml:space="preserve"> </w:t>
      </w:r>
      <w:r>
        <w:rPr>
          <w:sz w:val="24"/>
        </w:rPr>
        <w:t>positive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COVID-19 and has not completed the required quarantine/isolation </w:t>
      </w:r>
      <w:proofErr w:type="gramStart"/>
      <w:r>
        <w:rPr>
          <w:sz w:val="24"/>
        </w:rPr>
        <w:t>requirements;</w:t>
      </w:r>
      <w:proofErr w:type="gramEnd"/>
      <w:r>
        <w:rPr>
          <w:sz w:val="24"/>
        </w:rPr>
        <w:t xml:space="preserve"> OR</w:t>
      </w:r>
    </w:p>
    <w:p w14:paraId="6ECE6CAA" w14:textId="77777777" w:rsidR="00981E28" w:rsidRDefault="00981E28">
      <w:pPr>
        <w:pStyle w:val="BodyText"/>
        <w:rPr>
          <w:sz w:val="21"/>
        </w:rPr>
      </w:pPr>
    </w:p>
    <w:p w14:paraId="002BA7E1" w14:textId="77777777" w:rsidR="00981E28" w:rsidRDefault="00E94518">
      <w:pPr>
        <w:pStyle w:val="ListParagraph"/>
        <w:numPr>
          <w:ilvl w:val="0"/>
          <w:numId w:val="12"/>
        </w:numPr>
        <w:tabs>
          <w:tab w:val="left" w:pos="2160"/>
        </w:tabs>
        <w:spacing w:line="247" w:lineRule="auto"/>
        <w:ind w:right="1451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individual</w:t>
      </w:r>
      <w:r>
        <w:rPr>
          <w:spacing w:val="44"/>
          <w:sz w:val="24"/>
        </w:rPr>
        <w:t xml:space="preserve"> </w:t>
      </w:r>
      <w:r>
        <w:rPr>
          <w:sz w:val="24"/>
        </w:rPr>
        <w:t>has</w:t>
      </w:r>
      <w:r>
        <w:rPr>
          <w:spacing w:val="43"/>
          <w:sz w:val="24"/>
        </w:rPr>
        <w:t xml:space="preserve"> </w:t>
      </w:r>
      <w:r>
        <w:rPr>
          <w:sz w:val="24"/>
        </w:rPr>
        <w:t>tested</w:t>
      </w:r>
      <w:r>
        <w:rPr>
          <w:spacing w:val="44"/>
          <w:sz w:val="24"/>
        </w:rPr>
        <w:t xml:space="preserve"> </w:t>
      </w:r>
      <w:r>
        <w:rPr>
          <w:sz w:val="24"/>
        </w:rPr>
        <w:t>positive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4"/>
          <w:sz w:val="24"/>
        </w:rPr>
        <w:t xml:space="preserve"> </w:t>
      </w:r>
      <w:r>
        <w:rPr>
          <w:sz w:val="24"/>
        </w:rPr>
        <w:t>COVID-19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has</w:t>
      </w:r>
      <w:r>
        <w:rPr>
          <w:spacing w:val="43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completed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required</w:t>
      </w:r>
      <w:r>
        <w:rPr>
          <w:spacing w:val="-57"/>
          <w:sz w:val="24"/>
        </w:rPr>
        <w:t xml:space="preserve"> </w:t>
      </w:r>
      <w:r>
        <w:rPr>
          <w:sz w:val="24"/>
        </w:rPr>
        <w:t>isolation requirements.</w:t>
      </w:r>
    </w:p>
    <w:p w14:paraId="25D4086E" w14:textId="77777777" w:rsidR="00981E28" w:rsidRDefault="00981E28">
      <w:pPr>
        <w:pStyle w:val="BodyText"/>
        <w:rPr>
          <w:sz w:val="21"/>
        </w:rPr>
      </w:pPr>
    </w:p>
    <w:p w14:paraId="52542573" w14:textId="77777777" w:rsidR="00981E28" w:rsidRDefault="00E94518">
      <w:pPr>
        <w:pStyle w:val="BodyText"/>
        <w:spacing w:line="247" w:lineRule="auto"/>
        <w:ind w:left="1440" w:right="1447"/>
        <w:jc w:val="both"/>
      </w:pPr>
      <w:r>
        <w:t>Reporting symptoms, close contact status, COVID-19 positive tests, and similar information is</w:t>
      </w:r>
      <w:r>
        <w:rPr>
          <w:spacing w:val="1"/>
        </w:rPr>
        <w:t xml:space="preserve"> </w:t>
      </w:r>
      <w:r>
        <w:t>critical to promote health and safety and reduce risk of COVID-19 transmission.</w:t>
      </w:r>
      <w:r>
        <w:rPr>
          <w:spacing w:val="1"/>
        </w:rPr>
        <w:t xml:space="preserve"> </w:t>
      </w:r>
      <w:r>
        <w:t>Guidance about</w:t>
      </w:r>
      <w:r>
        <w:rPr>
          <w:spacing w:val="-58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and staff reporting is</w:t>
      </w:r>
      <w:r>
        <w:rPr>
          <w:spacing w:val="-1"/>
        </w:rPr>
        <w:t xml:space="preserve"> </w:t>
      </w:r>
      <w:r>
        <w:t>provided below.</w:t>
      </w:r>
    </w:p>
    <w:p w14:paraId="012D8B91" w14:textId="77777777" w:rsidR="00981E28" w:rsidRDefault="00981E28">
      <w:pPr>
        <w:pStyle w:val="BodyText"/>
        <w:spacing w:before="1"/>
        <w:rPr>
          <w:sz w:val="21"/>
        </w:rPr>
      </w:pPr>
    </w:p>
    <w:p w14:paraId="4B4FE489" w14:textId="77777777" w:rsidR="00981E28" w:rsidRDefault="00E94518">
      <w:pPr>
        <w:pStyle w:val="BodyText"/>
        <w:spacing w:line="247" w:lineRule="auto"/>
        <w:ind w:left="1440" w:right="1444"/>
        <w:jc w:val="both"/>
      </w:pPr>
      <w:r>
        <w:t>Charter School encourages families and staff to contact their healthcare provider if they have</w:t>
      </w:r>
      <w:r>
        <w:rPr>
          <w:spacing w:val="1"/>
        </w:rPr>
        <w:t xml:space="preserve"> </w:t>
      </w:r>
      <w:r>
        <w:t>health care questions regarding COVID-19 or otherwise.</w:t>
      </w:r>
    </w:p>
    <w:p w14:paraId="52FF31B6" w14:textId="77777777" w:rsidR="00981E28" w:rsidRDefault="00981E28">
      <w:pPr>
        <w:pStyle w:val="BodyText"/>
        <w:rPr>
          <w:sz w:val="21"/>
        </w:rPr>
      </w:pPr>
    </w:p>
    <w:p w14:paraId="23230589" w14:textId="77777777" w:rsidR="00981E28" w:rsidRDefault="00E94518">
      <w:pPr>
        <w:pStyle w:val="Heading1"/>
        <w:ind w:right="3325"/>
        <w:rPr>
          <w:u w:val="none"/>
        </w:rPr>
      </w:pPr>
      <w:r>
        <w:t>COVID-19</w:t>
      </w:r>
      <w:r>
        <w:rPr>
          <w:spacing w:val="-2"/>
        </w:rPr>
        <w:t xml:space="preserve"> </w:t>
      </w:r>
      <w:r>
        <w:t>Symptom</w:t>
      </w:r>
      <w:r>
        <w:rPr>
          <w:spacing w:val="-1"/>
        </w:rPr>
        <w:t xml:space="preserve"> </w:t>
      </w:r>
      <w:r>
        <w:t>Screening</w:t>
      </w:r>
    </w:p>
    <w:p w14:paraId="00B92284" w14:textId="64B8D91C" w:rsidR="005E4177" w:rsidRDefault="00E94518" w:rsidP="005E4177">
      <w:pPr>
        <w:pStyle w:val="BodyText"/>
        <w:spacing w:line="247" w:lineRule="auto"/>
        <w:ind w:left="1440" w:right="1444"/>
        <w:jc w:val="both"/>
      </w:pPr>
      <w:r>
        <w:t>All staff, students, and/or accompanying family members who will be participating in in-person</w:t>
      </w:r>
      <w:r>
        <w:rPr>
          <w:spacing w:val="1"/>
        </w:rPr>
        <w:t xml:space="preserve"> </w:t>
      </w:r>
      <w:r>
        <w:t xml:space="preserve">activities must conduct a symptom </w:t>
      </w:r>
      <w:ins w:id="6" w:author="Darcy Belleza" w:date="2021-10-15T12:37:00Z">
        <w:r w:rsidR="00D80D16">
          <w:t>self-</w:t>
        </w:r>
      </w:ins>
      <w:r>
        <w:t>screening for COVID-19 before participating in any in-person</w:t>
      </w:r>
      <w:r>
        <w:rPr>
          <w:spacing w:val="-57"/>
        </w:rPr>
        <w:t xml:space="preserve"> </w:t>
      </w:r>
      <w:r>
        <w:t>activity (e.g., conduct temperature check).   An individual must not attend any in-person activity</w:t>
      </w:r>
      <w:r>
        <w:rPr>
          <w:spacing w:val="1"/>
        </w:rPr>
        <w:t xml:space="preserve"> </w:t>
      </w:r>
      <w:r>
        <w:t>if they are experiencing any of the following symptoms within 10 days of the in-person activity</w:t>
      </w:r>
      <w:ins w:id="7" w:author="Darcy Belleza" w:date="2021-10-15T12:37:00Z">
        <w:r w:rsidR="00D80D16">
          <w:t>.</w:t>
        </w:r>
      </w:ins>
      <w:del w:id="8" w:author="Darcy Belleza" w:date="2021-10-15T12:37:00Z">
        <w:r w:rsidDel="00D80D16">
          <w:delText>:</w:delText>
        </w:r>
      </w:del>
      <w:ins w:id="9" w:author="Darcy Belleza" w:date="2021-10-15T12:37:00Z">
        <w:r w:rsidR="00D80D16" w:rsidRPr="00D80D16">
          <w:rPr>
            <w:color w:val="FF0000"/>
          </w:rPr>
          <w:t xml:space="preserve"> </w:t>
        </w:r>
        <w:r w:rsidR="00D80D16">
          <w:rPr>
            <w:color w:val="FF0000"/>
          </w:rPr>
          <w:t xml:space="preserve">If a student has a medical condition or alternate diagnosis or chronic illness that would exhibit COVID-19 like symptoms, please refer to the Medical Letter </w:t>
        </w:r>
        <w:r w:rsidR="00D80D16" w:rsidRPr="00D80D16">
          <w:rPr>
            <w:b/>
            <w:bCs/>
            <w:color w:val="FF0000"/>
            <w:rPrChange w:id="10" w:author="Darcy Belleza" w:date="2021-10-15T12:43:00Z">
              <w:rPr>
                <w:color w:val="FF0000"/>
              </w:rPr>
            </w:rPrChange>
          </w:rPr>
          <w:t>(Appendix B)</w:t>
        </w:r>
        <w:r w:rsidR="00D80D16">
          <w:rPr>
            <w:color w:val="FF0000"/>
          </w:rPr>
          <w:t xml:space="preserve"> for medical conditions for alternate diagnosis/chronic illness. Once completed, please submit the letter to the COVID-19 Compliance Officer.</w:t>
        </w:r>
      </w:ins>
      <w:r w:rsidR="005E4177" w:rsidRPr="005E4177">
        <w:t xml:space="preserve"> </w:t>
      </w:r>
      <w:r w:rsidR="005E4177">
        <w:t>This list does not include all possible symptoms.</w:t>
      </w:r>
      <w:r w:rsidR="005E4177">
        <w:rPr>
          <w:spacing w:val="1"/>
        </w:rPr>
        <w:t xml:space="preserve"> </w:t>
      </w:r>
      <w:r w:rsidR="005E4177">
        <w:t>CDC regularly updates this list, so please visit</w:t>
      </w:r>
      <w:r w:rsidR="005E4177">
        <w:rPr>
          <w:spacing w:val="1"/>
        </w:rPr>
        <w:t xml:space="preserve"> </w:t>
      </w:r>
      <w:r w:rsidR="005E4177">
        <w:t>the</w:t>
      </w:r>
      <w:r w:rsidR="005E4177">
        <w:rPr>
          <w:spacing w:val="58"/>
        </w:rPr>
        <w:t xml:space="preserve"> </w:t>
      </w:r>
      <w:r w:rsidR="005E4177">
        <w:t>following</w:t>
      </w:r>
      <w:r w:rsidR="005E4177">
        <w:rPr>
          <w:spacing w:val="43"/>
        </w:rPr>
        <w:t xml:space="preserve"> </w:t>
      </w:r>
      <w:r w:rsidR="005E4177">
        <w:t>website</w:t>
      </w:r>
      <w:r w:rsidR="005E4177">
        <w:rPr>
          <w:spacing w:val="44"/>
        </w:rPr>
        <w:t xml:space="preserve"> </w:t>
      </w:r>
      <w:r w:rsidR="005E4177">
        <w:t>to</w:t>
      </w:r>
      <w:r w:rsidR="005E4177">
        <w:rPr>
          <w:spacing w:val="44"/>
        </w:rPr>
        <w:t xml:space="preserve"> </w:t>
      </w:r>
      <w:r w:rsidR="005E4177">
        <w:t>confirm</w:t>
      </w:r>
      <w:r w:rsidR="005E4177">
        <w:rPr>
          <w:spacing w:val="43"/>
        </w:rPr>
        <w:t xml:space="preserve"> </w:t>
      </w:r>
      <w:r w:rsidR="005E4177">
        <w:t>whether</w:t>
      </w:r>
      <w:r w:rsidR="005E4177">
        <w:rPr>
          <w:spacing w:val="44"/>
        </w:rPr>
        <w:t xml:space="preserve"> </w:t>
      </w:r>
      <w:r w:rsidR="005E4177">
        <w:t>your</w:t>
      </w:r>
      <w:r w:rsidR="005E4177">
        <w:rPr>
          <w:spacing w:val="43"/>
        </w:rPr>
        <w:t xml:space="preserve"> </w:t>
      </w:r>
      <w:r w:rsidR="005E4177">
        <w:t>symptoms</w:t>
      </w:r>
      <w:r w:rsidR="005E4177">
        <w:rPr>
          <w:spacing w:val="44"/>
        </w:rPr>
        <w:t xml:space="preserve"> </w:t>
      </w:r>
      <w:r w:rsidR="005E4177">
        <w:t>may</w:t>
      </w:r>
      <w:r w:rsidR="005E4177">
        <w:rPr>
          <w:spacing w:val="43"/>
        </w:rPr>
        <w:t xml:space="preserve"> </w:t>
      </w:r>
      <w:r w:rsidR="005E4177">
        <w:t>be</w:t>
      </w:r>
      <w:r w:rsidR="005E4177">
        <w:rPr>
          <w:spacing w:val="44"/>
        </w:rPr>
        <w:t xml:space="preserve"> </w:t>
      </w:r>
      <w:r w:rsidR="005E4177">
        <w:t>symptoms</w:t>
      </w:r>
      <w:r w:rsidR="005E4177">
        <w:rPr>
          <w:spacing w:val="43"/>
        </w:rPr>
        <w:t xml:space="preserve"> </w:t>
      </w:r>
      <w:r w:rsidR="005E4177">
        <w:t>of</w:t>
      </w:r>
      <w:r w:rsidR="005E4177">
        <w:rPr>
          <w:spacing w:val="44"/>
        </w:rPr>
        <w:t xml:space="preserve"> </w:t>
      </w:r>
      <w:r w:rsidR="005E4177">
        <w:t>COVID-19:</w:t>
      </w:r>
    </w:p>
    <w:p w14:paraId="52B106E4" w14:textId="491692DC" w:rsidR="00981E28" w:rsidDel="00D80D16" w:rsidRDefault="00981E28">
      <w:pPr>
        <w:pStyle w:val="BodyText"/>
        <w:spacing w:before="2"/>
        <w:rPr>
          <w:del w:id="11" w:author="Darcy Belleza" w:date="2021-10-15T12:38:00Z"/>
          <w:sz w:val="21"/>
        </w:rPr>
      </w:pPr>
    </w:p>
    <w:p w14:paraId="6C6246BF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ind w:left="2160"/>
        <w:rPr>
          <w:sz w:val="24"/>
        </w:rPr>
      </w:pPr>
      <w:r>
        <w:rPr>
          <w:sz w:val="24"/>
        </w:rPr>
        <w:t>Fever over 100 degrees</w:t>
      </w:r>
    </w:p>
    <w:p w14:paraId="1140F923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Chills</w:t>
      </w:r>
    </w:p>
    <w:p w14:paraId="04A26EFD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Persistent cough</w:t>
      </w:r>
    </w:p>
    <w:p w14:paraId="66888705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Shortness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breath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difficulty breathing</w:t>
      </w:r>
    </w:p>
    <w:p w14:paraId="1EB0C3FA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Fatigue</w:t>
      </w:r>
    </w:p>
    <w:p w14:paraId="7E5B1CA4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Muscle or body aches</w:t>
      </w:r>
    </w:p>
    <w:p w14:paraId="0866C315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Headache</w:t>
      </w:r>
    </w:p>
    <w:p w14:paraId="6956A7B6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New loss of taste or smell</w:t>
      </w:r>
    </w:p>
    <w:p w14:paraId="3C6CDBF7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Sore throat</w:t>
      </w:r>
    </w:p>
    <w:p w14:paraId="373F6D52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Congestion or runny nose</w:t>
      </w:r>
    </w:p>
    <w:p w14:paraId="1751AD6C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Nausea or vomiting</w:t>
      </w:r>
    </w:p>
    <w:p w14:paraId="3376B86A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59"/>
          <w:tab w:val="left" w:pos="2160"/>
        </w:tabs>
        <w:spacing w:before="9"/>
        <w:ind w:left="2160"/>
        <w:rPr>
          <w:sz w:val="24"/>
        </w:rPr>
      </w:pPr>
      <w:r>
        <w:rPr>
          <w:sz w:val="24"/>
        </w:rPr>
        <w:t>Diarrhea</w:t>
      </w:r>
    </w:p>
    <w:p w14:paraId="6C8D8C7A" w14:textId="77777777" w:rsidR="00981E28" w:rsidRDefault="00981E28">
      <w:pPr>
        <w:pStyle w:val="BodyText"/>
        <w:spacing w:before="7"/>
        <w:rPr>
          <w:sz w:val="25"/>
        </w:rPr>
      </w:pPr>
    </w:p>
    <w:p w14:paraId="27E7A3EC" w14:textId="77777777" w:rsidR="00981E28" w:rsidRDefault="00493920">
      <w:pPr>
        <w:pStyle w:val="BodyText"/>
        <w:spacing w:before="66"/>
        <w:ind w:left="1440"/>
      </w:pPr>
      <w:r>
        <w:fldChar w:fldCharType="begin"/>
      </w:r>
      <w:r>
        <w:instrText xml:space="preserve"> HYPERLINK "https://www.cdc.gov/coronavirus/2019-ncov/symptoms-testing/symptoms.html" \h </w:instrText>
      </w:r>
      <w:r>
        <w:fldChar w:fldCharType="separate"/>
      </w:r>
      <w:r w:rsidR="00E94518">
        <w:rPr>
          <w:color w:val="0000FF"/>
          <w:u w:val="thick" w:color="0000FF"/>
        </w:rPr>
        <w:t>https://www.cdc.gov/coronavirus/2019-ncov/symptoms-testing/symptoms.html</w:t>
      </w:r>
      <w:r>
        <w:rPr>
          <w:color w:val="0000FF"/>
          <w:u w:val="thick" w:color="0000FF"/>
        </w:rPr>
        <w:fldChar w:fldCharType="end"/>
      </w:r>
      <w:r w:rsidR="00E94518">
        <w:t>.</w:t>
      </w:r>
    </w:p>
    <w:p w14:paraId="7C884E80" w14:textId="77777777" w:rsidR="00981E28" w:rsidRDefault="00981E28">
      <w:pPr>
        <w:pStyle w:val="BodyText"/>
        <w:spacing w:before="7"/>
        <w:rPr>
          <w:sz w:val="21"/>
        </w:rPr>
      </w:pPr>
    </w:p>
    <w:p w14:paraId="1438866E" w14:textId="77777777" w:rsidR="00981E28" w:rsidRDefault="00E94518">
      <w:pPr>
        <w:pStyle w:val="BodyText"/>
        <w:spacing w:before="1" w:line="247" w:lineRule="auto"/>
        <w:ind w:left="1440" w:right="1443"/>
        <w:jc w:val="both"/>
      </w:pPr>
      <w:r>
        <w:t>Staff, students, or accompanying family members who exhibit COVID-19 symptoms must not</w:t>
      </w:r>
      <w:r>
        <w:rPr>
          <w:spacing w:val="1"/>
        </w:rPr>
        <w:t xml:space="preserve"> </w:t>
      </w:r>
      <w:r>
        <w:t xml:space="preserve">attend an in-person activity unless </w:t>
      </w:r>
      <w:proofErr w:type="gramStart"/>
      <w:r>
        <w:t>all of</w:t>
      </w:r>
      <w:proofErr w:type="gramEnd"/>
      <w:r>
        <w:t xml:space="preserve"> the following criteria are met:</w:t>
      </w:r>
    </w:p>
    <w:p w14:paraId="5789DC3D" w14:textId="77777777" w:rsidR="00981E28" w:rsidRDefault="00981E28">
      <w:pPr>
        <w:pStyle w:val="BodyText"/>
        <w:spacing w:before="11"/>
        <w:rPr>
          <w:sz w:val="20"/>
        </w:rPr>
      </w:pPr>
    </w:p>
    <w:p w14:paraId="5ED2E56D" w14:textId="77777777" w:rsidR="00981E28" w:rsidRDefault="00E94518">
      <w:pPr>
        <w:pStyle w:val="ListParagraph"/>
        <w:numPr>
          <w:ilvl w:val="0"/>
          <w:numId w:val="11"/>
        </w:numPr>
        <w:tabs>
          <w:tab w:val="left" w:pos="2160"/>
        </w:tabs>
        <w:spacing w:line="247" w:lineRule="auto"/>
        <w:ind w:right="1442"/>
        <w:rPr>
          <w:sz w:val="24"/>
        </w:rPr>
      </w:pP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least</w:t>
      </w:r>
      <w:r>
        <w:rPr>
          <w:spacing w:val="13"/>
          <w:sz w:val="24"/>
        </w:rPr>
        <w:t xml:space="preserve"> </w:t>
      </w:r>
      <w:r>
        <w:rPr>
          <w:sz w:val="24"/>
        </w:rPr>
        <w:t>24</w:t>
      </w:r>
      <w:r>
        <w:rPr>
          <w:spacing w:val="13"/>
          <w:sz w:val="24"/>
        </w:rPr>
        <w:t xml:space="preserve"> </w:t>
      </w:r>
      <w:r>
        <w:rPr>
          <w:sz w:val="24"/>
        </w:rPr>
        <w:t>hours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passed</w:t>
      </w:r>
      <w:r>
        <w:rPr>
          <w:spacing w:val="13"/>
          <w:sz w:val="24"/>
        </w:rPr>
        <w:t xml:space="preserve"> </w:t>
      </w:r>
      <w:r>
        <w:rPr>
          <w:sz w:val="24"/>
        </w:rPr>
        <w:t>since</w:t>
      </w:r>
      <w:r>
        <w:rPr>
          <w:spacing w:val="14"/>
          <w:sz w:val="24"/>
        </w:rPr>
        <w:t xml:space="preserve"> </w:t>
      </w:r>
      <w:r>
        <w:rPr>
          <w:sz w:val="24"/>
        </w:rPr>
        <w:t>resolution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fever</w:t>
      </w:r>
      <w:r>
        <w:rPr>
          <w:spacing w:val="14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fever-reducing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medications;</w:t>
      </w:r>
      <w:proofErr w:type="gramEnd"/>
    </w:p>
    <w:p w14:paraId="5BB87B8F" w14:textId="77777777" w:rsidR="00981E28" w:rsidRDefault="00981E28">
      <w:pPr>
        <w:pStyle w:val="BodyText"/>
        <w:rPr>
          <w:sz w:val="21"/>
        </w:rPr>
      </w:pPr>
    </w:p>
    <w:p w14:paraId="4F690B8B" w14:textId="77777777" w:rsidR="00981E28" w:rsidRDefault="00E94518">
      <w:pPr>
        <w:pStyle w:val="ListParagraph"/>
        <w:numPr>
          <w:ilvl w:val="0"/>
          <w:numId w:val="11"/>
        </w:numPr>
        <w:tabs>
          <w:tab w:val="left" w:pos="2160"/>
        </w:tabs>
        <w:rPr>
          <w:sz w:val="24"/>
        </w:rPr>
      </w:pPr>
      <w:r>
        <w:rPr>
          <w:sz w:val="24"/>
        </w:rPr>
        <w:t>Other symptoms have improved;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</w:p>
    <w:p w14:paraId="0BECB13C" w14:textId="77777777" w:rsidR="00981E28" w:rsidRDefault="00981E28">
      <w:pPr>
        <w:pStyle w:val="BodyText"/>
        <w:spacing w:before="7"/>
        <w:rPr>
          <w:sz w:val="21"/>
        </w:rPr>
      </w:pPr>
    </w:p>
    <w:p w14:paraId="12580731" w14:textId="77777777" w:rsidR="00981E28" w:rsidRDefault="00E94518">
      <w:pPr>
        <w:pStyle w:val="ListParagraph"/>
        <w:numPr>
          <w:ilvl w:val="0"/>
          <w:numId w:val="11"/>
        </w:numPr>
        <w:tabs>
          <w:tab w:val="left" w:pos="2160"/>
        </w:tabs>
        <w:spacing w:before="1"/>
        <w:rPr>
          <w:sz w:val="24"/>
        </w:rPr>
      </w:pPr>
      <w:r>
        <w:rPr>
          <w:sz w:val="24"/>
        </w:rPr>
        <w:t>One of the following is true:</w:t>
      </w:r>
    </w:p>
    <w:p w14:paraId="5618A5B6" w14:textId="77777777" w:rsidR="00981E28" w:rsidRDefault="00981E28">
      <w:pPr>
        <w:pStyle w:val="BodyText"/>
        <w:spacing w:before="7"/>
        <w:rPr>
          <w:sz w:val="21"/>
        </w:rPr>
      </w:pPr>
    </w:p>
    <w:p w14:paraId="0A9A18D4" w14:textId="77777777" w:rsidR="00981E28" w:rsidRDefault="00E94518">
      <w:pPr>
        <w:pStyle w:val="ListParagraph"/>
        <w:numPr>
          <w:ilvl w:val="1"/>
          <w:numId w:val="11"/>
        </w:numPr>
        <w:tabs>
          <w:tab w:val="left" w:pos="2880"/>
        </w:tabs>
        <w:rPr>
          <w:sz w:val="24"/>
        </w:rPr>
      </w:pPr>
      <w:r>
        <w:rPr>
          <w:sz w:val="24"/>
        </w:rPr>
        <w:t>The individual has a negative test for COVID-</w:t>
      </w:r>
      <w:proofErr w:type="gramStart"/>
      <w:r>
        <w:rPr>
          <w:sz w:val="24"/>
        </w:rPr>
        <w:t>19;</w:t>
      </w:r>
      <w:proofErr w:type="gramEnd"/>
    </w:p>
    <w:p w14:paraId="54B72B18" w14:textId="77777777" w:rsidR="00981E28" w:rsidRDefault="00E94518">
      <w:pPr>
        <w:pStyle w:val="ListParagraph"/>
        <w:numPr>
          <w:ilvl w:val="1"/>
          <w:numId w:val="11"/>
        </w:numPr>
        <w:tabs>
          <w:tab w:val="left" w:pos="2880"/>
        </w:tabs>
        <w:spacing w:before="9"/>
        <w:rPr>
          <w:sz w:val="24"/>
        </w:rPr>
      </w:pPr>
      <w:r>
        <w:rPr>
          <w:sz w:val="24"/>
        </w:rPr>
        <w:t xml:space="preserve">At least 10 days have passed since symptom </w:t>
      </w:r>
      <w:proofErr w:type="gramStart"/>
      <w:r>
        <w:rPr>
          <w:sz w:val="24"/>
        </w:rPr>
        <w:t>onset;</w:t>
      </w:r>
      <w:proofErr w:type="gramEnd"/>
    </w:p>
    <w:p w14:paraId="11FD2CC3" w14:textId="77777777" w:rsidR="00981E28" w:rsidRDefault="00E94518">
      <w:pPr>
        <w:pStyle w:val="ListParagraph"/>
        <w:numPr>
          <w:ilvl w:val="1"/>
          <w:numId w:val="11"/>
        </w:numPr>
        <w:tabs>
          <w:tab w:val="left" w:pos="2880"/>
        </w:tabs>
        <w:spacing w:before="9" w:line="247" w:lineRule="auto"/>
        <w:ind w:right="1450"/>
        <w:rPr>
          <w:sz w:val="24"/>
        </w:rPr>
      </w:pP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healthcare</w:t>
      </w:r>
      <w:r>
        <w:rPr>
          <w:spacing w:val="13"/>
          <w:sz w:val="24"/>
        </w:rPr>
        <w:t xml:space="preserve"> </w:t>
      </w:r>
      <w:r>
        <w:rPr>
          <w:sz w:val="24"/>
        </w:rPr>
        <w:t>provider</w:t>
      </w:r>
      <w:r>
        <w:rPr>
          <w:spacing w:val="14"/>
          <w:sz w:val="24"/>
        </w:rPr>
        <w:t xml:space="preserve"> </w:t>
      </w:r>
      <w:r>
        <w:rPr>
          <w:sz w:val="24"/>
        </w:rPr>
        <w:t>has</w:t>
      </w:r>
      <w:r>
        <w:rPr>
          <w:spacing w:val="13"/>
          <w:sz w:val="24"/>
        </w:rPr>
        <w:t xml:space="preserve"> </w:t>
      </w:r>
      <w:r>
        <w:rPr>
          <w:sz w:val="24"/>
        </w:rPr>
        <w:t>provided</w:t>
      </w:r>
      <w:r>
        <w:rPr>
          <w:spacing w:val="13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symptoms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typical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 underlying chronic condition (e.g., allergies</w:t>
      </w:r>
      <w:r>
        <w:rPr>
          <w:spacing w:val="-1"/>
          <w:sz w:val="24"/>
        </w:rPr>
        <w:t xml:space="preserve"> </w:t>
      </w:r>
      <w:r>
        <w:rPr>
          <w:sz w:val="24"/>
        </w:rPr>
        <w:t>or asthma</w:t>
      </w:r>
      <w:proofErr w:type="gramStart"/>
      <w:r>
        <w:rPr>
          <w:sz w:val="24"/>
        </w:rPr>
        <w:t>);</w:t>
      </w:r>
      <w:proofErr w:type="gramEnd"/>
      <w:r>
        <w:rPr>
          <w:sz w:val="24"/>
        </w:rPr>
        <w:t xml:space="preserve"> OR</w:t>
      </w:r>
    </w:p>
    <w:p w14:paraId="38AADDAD" w14:textId="77777777" w:rsidR="00981E28" w:rsidRDefault="00E94518">
      <w:pPr>
        <w:pStyle w:val="ListParagraph"/>
        <w:numPr>
          <w:ilvl w:val="1"/>
          <w:numId w:val="11"/>
        </w:numPr>
        <w:tabs>
          <w:tab w:val="left" w:pos="2880"/>
        </w:tabs>
        <w:spacing w:before="2" w:line="247" w:lineRule="auto"/>
        <w:ind w:right="1442"/>
        <w:rPr>
          <w:sz w:val="24"/>
        </w:rPr>
      </w:pP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healthcare</w:t>
      </w:r>
      <w:r>
        <w:rPr>
          <w:spacing w:val="29"/>
          <w:sz w:val="24"/>
        </w:rPr>
        <w:t xml:space="preserve"> </w:t>
      </w:r>
      <w:r>
        <w:rPr>
          <w:sz w:val="24"/>
        </w:rPr>
        <w:t>provider</w:t>
      </w:r>
      <w:r>
        <w:rPr>
          <w:spacing w:val="29"/>
          <w:sz w:val="24"/>
        </w:rPr>
        <w:t xml:space="preserve"> </w:t>
      </w:r>
      <w:r>
        <w:rPr>
          <w:sz w:val="24"/>
        </w:rPr>
        <w:t>has</w:t>
      </w:r>
      <w:r>
        <w:rPr>
          <w:spacing w:val="29"/>
          <w:sz w:val="24"/>
        </w:rPr>
        <w:t xml:space="preserve"> </w:t>
      </w:r>
      <w:r>
        <w:rPr>
          <w:sz w:val="24"/>
        </w:rPr>
        <w:t>confirmed</w:t>
      </w:r>
      <w:r>
        <w:rPr>
          <w:spacing w:val="29"/>
          <w:sz w:val="24"/>
        </w:rPr>
        <w:t xml:space="preserve"> </w:t>
      </w:r>
      <w:r>
        <w:rPr>
          <w:sz w:val="24"/>
        </w:rPr>
        <w:t>an</w:t>
      </w:r>
      <w:r>
        <w:rPr>
          <w:spacing w:val="29"/>
          <w:sz w:val="24"/>
        </w:rPr>
        <w:t xml:space="preserve"> </w:t>
      </w:r>
      <w:r>
        <w:rPr>
          <w:sz w:val="24"/>
        </w:rPr>
        <w:t>alternative</w:t>
      </w:r>
      <w:r>
        <w:rPr>
          <w:spacing w:val="29"/>
          <w:sz w:val="24"/>
        </w:rPr>
        <w:t xml:space="preserve"> </w:t>
      </w:r>
      <w:r>
        <w:rPr>
          <w:sz w:val="24"/>
        </w:rPr>
        <w:t>named</w:t>
      </w:r>
      <w:r>
        <w:rPr>
          <w:spacing w:val="29"/>
          <w:sz w:val="24"/>
        </w:rPr>
        <w:t xml:space="preserve"> </w:t>
      </w:r>
      <w:r>
        <w:rPr>
          <w:sz w:val="24"/>
        </w:rPr>
        <w:t>diagnosis</w:t>
      </w:r>
      <w:r>
        <w:rPr>
          <w:spacing w:val="29"/>
          <w:sz w:val="24"/>
        </w:rPr>
        <w:t xml:space="preserve"> </w:t>
      </w:r>
      <w:r>
        <w:rPr>
          <w:sz w:val="24"/>
        </w:rPr>
        <w:t>(e.g.,</w:t>
      </w:r>
      <w:r>
        <w:rPr>
          <w:spacing w:val="-57"/>
          <w:sz w:val="24"/>
        </w:rPr>
        <w:t xml:space="preserve"> </w:t>
      </w:r>
      <w:r>
        <w:rPr>
          <w:sz w:val="24"/>
        </w:rPr>
        <w:t>Streptococcal pharyngitis, Coxsackie virus).</w:t>
      </w:r>
    </w:p>
    <w:p w14:paraId="0E070F77" w14:textId="77777777" w:rsidR="00981E28" w:rsidRDefault="00981E28">
      <w:pPr>
        <w:pStyle w:val="BodyText"/>
        <w:spacing w:before="10"/>
      </w:pPr>
    </w:p>
    <w:p w14:paraId="3FE904FF" w14:textId="77777777" w:rsidR="00981E28" w:rsidRDefault="00E94518">
      <w:pPr>
        <w:pStyle w:val="BodyText"/>
        <w:spacing w:line="247" w:lineRule="auto"/>
        <w:ind w:left="1440" w:right="1439"/>
        <w:jc w:val="both"/>
      </w:pPr>
      <w:r>
        <w:t>Charter School encourages individuals to get tested for COVID-19 when they exhibit symptoms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California.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healthcare</w:t>
      </w:r>
      <w:r>
        <w:rPr>
          <w:spacing w:val="1"/>
        </w:rPr>
        <w:t xml:space="preserve"> </w:t>
      </w:r>
      <w:r>
        <w:t>provider,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-57"/>
        </w:rPr>
        <w:t xml:space="preserve"> </w:t>
      </w:r>
      <w:r>
        <w:t>department, or the Charter School for more information.</w:t>
      </w:r>
    </w:p>
    <w:p w14:paraId="69719063" w14:textId="77777777" w:rsidR="00981E28" w:rsidRDefault="00981E28">
      <w:pPr>
        <w:pStyle w:val="BodyText"/>
        <w:spacing w:before="2"/>
        <w:rPr>
          <w:sz w:val="21"/>
        </w:rPr>
      </w:pPr>
    </w:p>
    <w:p w14:paraId="44BD196E" w14:textId="77777777" w:rsidR="00981E28" w:rsidRDefault="00E94518">
      <w:pPr>
        <w:pStyle w:val="BodyText"/>
        <w:ind w:left="1440"/>
      </w:pPr>
      <w:r>
        <w:rPr>
          <w:u w:val="thick"/>
        </w:rPr>
        <w:t>Reporting COVID-19 Symptoms</w:t>
      </w:r>
    </w:p>
    <w:p w14:paraId="25856748" w14:textId="77777777" w:rsidR="00981E28" w:rsidRDefault="00981E28">
      <w:pPr>
        <w:pStyle w:val="BodyText"/>
        <w:spacing w:before="7"/>
        <w:rPr>
          <w:sz w:val="21"/>
        </w:rPr>
      </w:pPr>
    </w:p>
    <w:p w14:paraId="09D7F23A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60"/>
        </w:tabs>
        <w:spacing w:line="247" w:lineRule="auto"/>
        <w:ind w:left="2160" w:right="1438"/>
        <w:jc w:val="both"/>
        <w:rPr>
          <w:sz w:val="24"/>
        </w:rPr>
      </w:pPr>
      <w:r>
        <w:rPr>
          <w:sz w:val="24"/>
        </w:rPr>
        <w:t>If a student or accompanying family member cannot attend an in-person activity due to</w:t>
      </w:r>
      <w:r>
        <w:rPr>
          <w:spacing w:val="1"/>
          <w:sz w:val="24"/>
        </w:rPr>
        <w:t xml:space="preserve"> </w:t>
      </w:r>
      <w:r>
        <w:rPr>
          <w:sz w:val="24"/>
        </w:rPr>
        <w:t>experiencing</w:t>
      </w:r>
      <w:r>
        <w:rPr>
          <w:spacing w:val="1"/>
          <w:sz w:val="24"/>
        </w:rPr>
        <w:t xml:space="preserve"> </w:t>
      </w:r>
      <w:r>
        <w:rPr>
          <w:sz w:val="24"/>
        </w:rPr>
        <w:t>the symptoms described above within 10 days of the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your Homeschool Teacher.</w:t>
      </w:r>
      <w:r>
        <w:rPr>
          <w:spacing w:val="60"/>
          <w:sz w:val="24"/>
        </w:rPr>
        <w:t xml:space="preserve"> </w:t>
      </w:r>
      <w:r>
        <w:rPr>
          <w:sz w:val="24"/>
        </w:rPr>
        <w:t>Charter School may be able to help determine</w:t>
      </w:r>
      <w:r>
        <w:rPr>
          <w:spacing w:val="1"/>
          <w:sz w:val="24"/>
        </w:rPr>
        <w:t xml:space="preserve"> </w:t>
      </w:r>
      <w:r>
        <w:rPr>
          <w:sz w:val="24"/>
        </w:rPr>
        <w:t>if the individual can attend the in-person activity (e.g., student provides proof of negative</w:t>
      </w:r>
      <w:r>
        <w:rPr>
          <w:spacing w:val="1"/>
          <w:sz w:val="24"/>
        </w:rPr>
        <w:t xml:space="preserve"> </w:t>
      </w:r>
      <w:r>
        <w:rPr>
          <w:sz w:val="24"/>
        </w:rPr>
        <w:t>test as described above).</w:t>
      </w:r>
    </w:p>
    <w:p w14:paraId="3C744FF8" w14:textId="77777777" w:rsidR="00981E28" w:rsidRDefault="00981E28">
      <w:pPr>
        <w:pStyle w:val="BodyText"/>
        <w:spacing w:before="2"/>
        <w:rPr>
          <w:sz w:val="21"/>
        </w:rPr>
      </w:pPr>
    </w:p>
    <w:p w14:paraId="552CC013" w14:textId="77777777" w:rsidR="00981E28" w:rsidRDefault="00E94518">
      <w:pPr>
        <w:pStyle w:val="ListParagraph"/>
        <w:numPr>
          <w:ilvl w:val="0"/>
          <w:numId w:val="13"/>
        </w:numPr>
        <w:tabs>
          <w:tab w:val="left" w:pos="2160"/>
        </w:tabs>
        <w:spacing w:before="1" w:line="247" w:lineRule="auto"/>
        <w:ind w:left="2160" w:right="1444"/>
        <w:jc w:val="both"/>
        <w:rPr>
          <w:sz w:val="24"/>
        </w:rPr>
      </w:pP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scheduled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participate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in-person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activity,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symptoms on the day of the activity or within 10 days of the activity must contact their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supervisor,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Covid</w:t>
      </w:r>
      <w:r>
        <w:rPr>
          <w:spacing w:val="1"/>
          <w:sz w:val="24"/>
        </w:rPr>
        <w:t xml:space="preserve"> </w:t>
      </w:r>
      <w:r>
        <w:rPr>
          <w:sz w:val="24"/>
        </w:rPr>
        <w:t>Exposure</w:t>
      </w:r>
      <w:r>
        <w:rPr>
          <w:spacing w:val="1"/>
          <w:sz w:val="24"/>
        </w:rPr>
        <w:t xml:space="preserve"> </w:t>
      </w:r>
      <w:r>
        <w:rPr>
          <w:sz w:val="24"/>
        </w:rPr>
        <w:t>Report,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await</w:t>
      </w:r>
      <w:r>
        <w:rPr>
          <w:spacing w:val="60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instruction.</w:t>
      </w:r>
    </w:p>
    <w:p w14:paraId="30D170B8" w14:textId="77777777" w:rsidR="00981E28" w:rsidRDefault="00981E28">
      <w:pPr>
        <w:pStyle w:val="BodyText"/>
        <w:spacing w:before="3"/>
        <w:rPr>
          <w:sz w:val="13"/>
        </w:rPr>
      </w:pPr>
    </w:p>
    <w:p w14:paraId="6DDE182F" w14:textId="77777777" w:rsidR="00981E28" w:rsidRDefault="00E94518">
      <w:pPr>
        <w:pStyle w:val="Heading1"/>
        <w:spacing w:before="90"/>
        <w:ind w:right="3325"/>
        <w:rPr>
          <w:u w:val="none"/>
        </w:rPr>
      </w:pPr>
      <w:r>
        <w:t>Exposure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(Close</w:t>
      </w:r>
      <w:r>
        <w:rPr>
          <w:spacing w:val="-1"/>
        </w:rPr>
        <w:t xml:space="preserve"> </w:t>
      </w:r>
      <w:r>
        <w:t>Contacts)</w:t>
      </w:r>
    </w:p>
    <w:p w14:paraId="7C52BF01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0D7673FD" w14:textId="77777777" w:rsidR="00981E28" w:rsidRDefault="00E94518">
      <w:pPr>
        <w:pStyle w:val="BodyText"/>
        <w:spacing w:before="1" w:line="247" w:lineRule="auto"/>
        <w:ind w:left="1440" w:right="1444"/>
        <w:jc w:val="both"/>
      </w:pPr>
      <w:r>
        <w:t>An individual who is a “close contact” of an individual who tested positive for COVID-19,</w:t>
      </w:r>
      <w:r>
        <w:rPr>
          <w:spacing w:val="1"/>
        </w:rPr>
        <w:t xml:space="preserve"> </w:t>
      </w:r>
      <w:r>
        <w:t>regardless of whether the individual has COVID-19 symptoms or not, generally must not attend</w:t>
      </w:r>
      <w:r>
        <w:rPr>
          <w:spacing w:val="1"/>
        </w:rPr>
        <w:t xml:space="preserve"> </w:t>
      </w:r>
      <w:r>
        <w:t>any in-person activity until at least 14 days have passed since the last contact with the positive</w:t>
      </w:r>
      <w:r>
        <w:rPr>
          <w:spacing w:val="1"/>
        </w:rPr>
        <w:t xml:space="preserve"> </w:t>
      </w:r>
      <w:r>
        <w:t>COVID-19 case and the individual is fever-free and symptom free.</w:t>
      </w:r>
      <w:r>
        <w:rPr>
          <w:spacing w:val="61"/>
        </w:rPr>
        <w:t xml:space="preserve"> </w:t>
      </w:r>
      <w:r>
        <w:t>There are some exemptions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rule, described below.</w:t>
      </w:r>
    </w:p>
    <w:p w14:paraId="144C76AC" w14:textId="77777777" w:rsidR="00981E28" w:rsidRDefault="00981E28">
      <w:pPr>
        <w:pStyle w:val="BodyText"/>
        <w:spacing w:before="2"/>
        <w:rPr>
          <w:sz w:val="21"/>
        </w:rPr>
      </w:pPr>
    </w:p>
    <w:p w14:paraId="54715C15" w14:textId="77777777" w:rsidR="00981E28" w:rsidRDefault="00E94518">
      <w:pPr>
        <w:pStyle w:val="BodyText"/>
        <w:spacing w:line="247" w:lineRule="auto"/>
        <w:ind w:left="1440" w:right="1452"/>
        <w:jc w:val="both"/>
      </w:pP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“close</w:t>
      </w:r>
      <w:r>
        <w:rPr>
          <w:spacing w:val="1"/>
        </w:rPr>
        <w:t xml:space="preserve"> </w:t>
      </w:r>
      <w:r>
        <w:t>contact”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he/she</w:t>
      </w:r>
      <w:r>
        <w:rPr>
          <w:spacing w:val="1"/>
        </w:rPr>
        <w:t xml:space="preserve"> </w:t>
      </w:r>
      <w:r>
        <w:t>was within 6 feet of someone who has</w:t>
      </w:r>
      <w:r>
        <w:rPr>
          <w:spacing w:val="1"/>
        </w:rPr>
        <w:t xml:space="preserve"> </w:t>
      </w:r>
      <w:r>
        <w:t>COVID-19 for a total of 15 minutes or more over a 24-hour period.</w:t>
      </w:r>
    </w:p>
    <w:p w14:paraId="1BE662EE" w14:textId="77777777" w:rsidR="00981E28" w:rsidRDefault="00981E28">
      <w:pPr>
        <w:spacing w:line="247" w:lineRule="auto"/>
        <w:jc w:val="both"/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706DFB02" w14:textId="77777777" w:rsidR="00981E28" w:rsidRDefault="00E94518">
      <w:pPr>
        <w:pStyle w:val="BodyText"/>
        <w:spacing w:before="66" w:line="247" w:lineRule="auto"/>
        <w:ind w:left="1440" w:right="1796"/>
      </w:pPr>
      <w:r>
        <w:rPr>
          <w:u w:val="thick"/>
        </w:rPr>
        <w:lastRenderedPageBreak/>
        <w:t>Quarantine Requirements for Close Contacts</w:t>
      </w:r>
      <w:r>
        <w:t>: Quarantine requirements for close contacts will</w:t>
      </w:r>
      <w:r>
        <w:rPr>
          <w:spacing w:val="-58"/>
        </w:rPr>
        <w:t xml:space="preserve"> </w:t>
      </w:r>
      <w:r>
        <w:t>depend on whether the individual is fully vaccinated.</w:t>
      </w:r>
      <w:r>
        <w:rPr>
          <w:spacing w:val="46"/>
        </w:rPr>
        <w:t xml:space="preserve"> </w:t>
      </w:r>
      <w:r>
        <w:t>An individual may participate in an</w:t>
      </w:r>
    </w:p>
    <w:p w14:paraId="46435E8F" w14:textId="77777777" w:rsidR="00981E28" w:rsidRDefault="00E94518">
      <w:pPr>
        <w:pStyle w:val="BodyText"/>
        <w:spacing w:before="2"/>
        <w:ind w:left="1440"/>
      </w:pPr>
      <w:r>
        <w:t>in-person activity if the requirements below are met:</w:t>
      </w:r>
    </w:p>
    <w:p w14:paraId="218F5DE8" w14:textId="77777777" w:rsidR="00981E28" w:rsidRDefault="00981E28">
      <w:pPr>
        <w:pStyle w:val="BodyText"/>
        <w:spacing w:before="7"/>
        <w:rPr>
          <w:sz w:val="21"/>
        </w:rPr>
      </w:pPr>
    </w:p>
    <w:p w14:paraId="14124B7A" w14:textId="77777777" w:rsidR="00981E28" w:rsidRDefault="00E94518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84"/>
        <w:rPr>
          <w:sz w:val="24"/>
        </w:rPr>
      </w:pPr>
      <w:r>
        <w:rPr>
          <w:sz w:val="24"/>
          <w:u w:val="thick"/>
        </w:rPr>
        <w:t>Vaccinated Individuals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If the individual who is a close contact is fully vaccinated OR</w:t>
      </w:r>
      <w:r>
        <w:rPr>
          <w:spacing w:val="1"/>
          <w:sz w:val="24"/>
        </w:rPr>
        <w:t xml:space="preserve"> </w:t>
      </w:r>
      <w:r>
        <w:rPr>
          <w:sz w:val="24"/>
        </w:rPr>
        <w:t>has recovered from COVID-19 within the last 90 days with evidence of lab-confirmed</w:t>
      </w:r>
      <w:r>
        <w:rPr>
          <w:spacing w:val="1"/>
          <w:sz w:val="24"/>
        </w:rPr>
        <w:t xml:space="preserve"> </w:t>
      </w:r>
      <w:r>
        <w:rPr>
          <w:sz w:val="24"/>
        </w:rPr>
        <w:t>diagnosis, the individual may participate in in-person activities and does not need to</w:t>
      </w:r>
      <w:r>
        <w:rPr>
          <w:spacing w:val="1"/>
          <w:sz w:val="24"/>
        </w:rPr>
        <w:t xml:space="preserve"> </w:t>
      </w:r>
      <w:r>
        <w:rPr>
          <w:sz w:val="24"/>
        </w:rPr>
        <w:t>quarantine.</w:t>
      </w:r>
      <w:r>
        <w:rPr>
          <w:spacing w:val="52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recommended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5 following the last contact with the COVID-19 positive case.</w:t>
      </w:r>
    </w:p>
    <w:p w14:paraId="1CE631A8" w14:textId="77777777" w:rsidR="00981E28" w:rsidRDefault="00981E28">
      <w:pPr>
        <w:pStyle w:val="BodyText"/>
        <w:spacing w:before="2"/>
        <w:rPr>
          <w:sz w:val="21"/>
        </w:rPr>
      </w:pPr>
    </w:p>
    <w:p w14:paraId="460BC58F" w14:textId="77777777" w:rsidR="00981E28" w:rsidRDefault="00E94518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65"/>
        <w:rPr>
          <w:sz w:val="24"/>
        </w:rPr>
      </w:pPr>
      <w:r>
        <w:rPr>
          <w:sz w:val="24"/>
          <w:u w:val="thick"/>
        </w:rPr>
        <w:t>Unvaccinated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Individuals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(Individual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and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Close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Contact</w:t>
      </w:r>
      <w:r>
        <w:rPr>
          <w:spacing w:val="-9"/>
          <w:sz w:val="24"/>
          <w:u w:val="thick"/>
        </w:rPr>
        <w:t xml:space="preserve"> </w:t>
      </w:r>
      <w:r>
        <w:rPr>
          <w:sz w:val="24"/>
          <w:u w:val="thick"/>
        </w:rPr>
        <w:t>Were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Not</w:t>
      </w:r>
      <w:r>
        <w:rPr>
          <w:spacing w:val="-4"/>
          <w:sz w:val="24"/>
          <w:u w:val="thick"/>
        </w:rPr>
        <w:t xml:space="preserve"> </w:t>
      </w:r>
      <w:r>
        <w:rPr>
          <w:sz w:val="24"/>
          <w:u w:val="thick"/>
        </w:rPr>
        <w:t>Both</w:t>
      </w:r>
      <w:r>
        <w:rPr>
          <w:spacing w:val="-9"/>
          <w:sz w:val="24"/>
          <w:u w:val="thick"/>
        </w:rPr>
        <w:t xml:space="preserve"> </w:t>
      </w:r>
      <w:r>
        <w:rPr>
          <w:sz w:val="24"/>
          <w:u w:val="thick"/>
        </w:rPr>
        <w:t>Wearing</w:t>
      </w:r>
      <w:r>
        <w:rPr>
          <w:spacing w:val="-5"/>
          <w:sz w:val="24"/>
          <w:u w:val="thick"/>
        </w:rPr>
        <w:t xml:space="preserve"> </w:t>
      </w:r>
      <w:r>
        <w:rPr>
          <w:sz w:val="24"/>
          <w:u w:val="thick"/>
        </w:rPr>
        <w:t>Masks)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Individuals who are unvaccinated and asymptomatic may return to in-person activities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only if </w:t>
      </w:r>
      <w:proofErr w:type="gramStart"/>
      <w:r>
        <w:rPr>
          <w:sz w:val="24"/>
          <w:u w:val="thick"/>
        </w:rPr>
        <w:t>ALL</w:t>
      </w:r>
      <w:r>
        <w:rPr>
          <w:sz w:val="24"/>
        </w:rPr>
        <w:t xml:space="preserve"> of</w:t>
      </w:r>
      <w:proofErr w:type="gramEnd"/>
      <w:r>
        <w:rPr>
          <w:sz w:val="24"/>
        </w:rPr>
        <w:t xml:space="preserve"> the following criteria are met:</w:t>
      </w:r>
    </w:p>
    <w:p w14:paraId="4CA6DC62" w14:textId="77777777" w:rsidR="00981E28" w:rsidRDefault="00981E28">
      <w:pPr>
        <w:pStyle w:val="BodyText"/>
        <w:spacing w:before="1"/>
        <w:rPr>
          <w:sz w:val="21"/>
        </w:rPr>
      </w:pPr>
    </w:p>
    <w:p w14:paraId="386188D9" w14:textId="77777777" w:rsidR="00981E28" w:rsidRDefault="00E94518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line="247" w:lineRule="auto"/>
        <w:ind w:right="2204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asymptomatic</w:t>
      </w:r>
      <w:r>
        <w:rPr>
          <w:spacing w:val="-2"/>
          <w:sz w:val="24"/>
        </w:rPr>
        <w:t xml:space="preserve"> </w:t>
      </w:r>
      <w:r>
        <w:rPr>
          <w:sz w:val="24"/>
        </w:rPr>
        <w:t>(i.e.,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fever-free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exhibit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7"/>
          <w:sz w:val="24"/>
        </w:rPr>
        <w:t xml:space="preserve"> </w:t>
      </w:r>
      <w:r>
        <w:rPr>
          <w:sz w:val="24"/>
        </w:rPr>
        <w:t>COVID-19 symptoms</w:t>
      </w:r>
      <w:proofErr w:type="gramStart"/>
      <w:r>
        <w:rPr>
          <w:sz w:val="24"/>
        </w:rPr>
        <w:t>);</w:t>
      </w:r>
      <w:proofErr w:type="gramEnd"/>
    </w:p>
    <w:p w14:paraId="10CBC03B" w14:textId="77777777" w:rsidR="00981E28" w:rsidRDefault="00981E28">
      <w:pPr>
        <w:pStyle w:val="BodyText"/>
        <w:spacing w:before="10"/>
      </w:pPr>
    </w:p>
    <w:p w14:paraId="739A5147" w14:textId="77777777" w:rsidR="00981E28" w:rsidRDefault="00E94518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1"/>
        <w:ind w:hanging="554"/>
        <w:jc w:val="left"/>
        <w:rPr>
          <w:sz w:val="24"/>
        </w:rPr>
      </w:pPr>
      <w:r>
        <w:rPr>
          <w:sz w:val="24"/>
        </w:rPr>
        <w:t>The individual completes:</w:t>
      </w:r>
    </w:p>
    <w:p w14:paraId="022CF354" w14:textId="77777777" w:rsidR="00981E28" w:rsidRDefault="00E94518">
      <w:pPr>
        <w:pStyle w:val="ListParagraph"/>
        <w:numPr>
          <w:ilvl w:val="2"/>
          <w:numId w:val="10"/>
        </w:numPr>
        <w:tabs>
          <w:tab w:val="left" w:pos="3599"/>
          <w:tab w:val="left" w:pos="3600"/>
        </w:tabs>
        <w:spacing w:before="8"/>
        <w:rPr>
          <w:sz w:val="24"/>
        </w:rPr>
      </w:pPr>
      <w:r>
        <w:rPr>
          <w:sz w:val="24"/>
        </w:rPr>
        <w:t xml:space="preserve">10 days of quarantine from the date of last exposure; </w:t>
      </w:r>
      <w:r>
        <w:rPr>
          <w:sz w:val="24"/>
          <w:u w:val="thick"/>
        </w:rPr>
        <w:t>OR</w:t>
      </w:r>
    </w:p>
    <w:p w14:paraId="117F8B9A" w14:textId="77777777" w:rsidR="00981E28" w:rsidRDefault="00E94518">
      <w:pPr>
        <w:pStyle w:val="ListParagraph"/>
        <w:numPr>
          <w:ilvl w:val="2"/>
          <w:numId w:val="10"/>
        </w:numPr>
        <w:tabs>
          <w:tab w:val="left" w:pos="3599"/>
          <w:tab w:val="left" w:pos="3600"/>
        </w:tabs>
        <w:spacing w:before="8" w:line="247" w:lineRule="auto"/>
        <w:ind w:right="1673"/>
        <w:rPr>
          <w:sz w:val="24"/>
        </w:rPr>
      </w:pPr>
      <w:r>
        <w:rPr>
          <w:sz w:val="24"/>
        </w:rPr>
        <w:t>7 days of quarantine if the individual receives a negative COVID-19 test</w:t>
      </w:r>
      <w:r>
        <w:rPr>
          <w:spacing w:val="-58"/>
          <w:sz w:val="24"/>
        </w:rPr>
        <w:t xml:space="preserve"> </w:t>
      </w:r>
      <w:r>
        <w:rPr>
          <w:sz w:val="24"/>
        </w:rPr>
        <w:t>collected after Day 5 from the date of last exposure.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</w:t>
      </w:r>
      <w:r>
        <w:rPr>
          <w:spacing w:val="1"/>
          <w:sz w:val="24"/>
        </w:rPr>
        <w:t xml:space="preserve"> </w:t>
      </w:r>
      <w:r>
        <w:rPr>
          <w:sz w:val="24"/>
        </w:rPr>
        <w:t>would need to see this negative test to allow an individual to join</w:t>
      </w:r>
    </w:p>
    <w:p w14:paraId="651B3B42" w14:textId="77777777" w:rsidR="00981E28" w:rsidRDefault="00E94518">
      <w:pPr>
        <w:pStyle w:val="BodyText"/>
        <w:spacing w:before="2"/>
        <w:ind w:left="3600"/>
      </w:pPr>
      <w:r>
        <w:t>in-person activities.</w:t>
      </w:r>
    </w:p>
    <w:p w14:paraId="60BD392D" w14:textId="77777777" w:rsidR="00981E28" w:rsidRDefault="00981E28">
      <w:pPr>
        <w:pStyle w:val="BodyText"/>
        <w:spacing w:before="6"/>
        <w:rPr>
          <w:sz w:val="25"/>
        </w:rPr>
      </w:pPr>
    </w:p>
    <w:p w14:paraId="56476A42" w14:textId="77777777" w:rsidR="00981E28" w:rsidRDefault="00E94518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ind w:hanging="621"/>
        <w:jc w:val="left"/>
        <w:rPr>
          <w:sz w:val="24"/>
        </w:rPr>
      </w:pPr>
      <w:r>
        <w:rPr>
          <w:sz w:val="24"/>
        </w:rPr>
        <w:t>The individual:</w:t>
      </w:r>
    </w:p>
    <w:p w14:paraId="0CC449EF" w14:textId="77777777" w:rsidR="00981E28" w:rsidRDefault="00981E28">
      <w:pPr>
        <w:pStyle w:val="BodyText"/>
        <w:spacing w:before="7"/>
        <w:rPr>
          <w:sz w:val="21"/>
        </w:rPr>
      </w:pPr>
    </w:p>
    <w:p w14:paraId="61551523" w14:textId="77777777" w:rsidR="00981E28" w:rsidRDefault="00E94518">
      <w:pPr>
        <w:pStyle w:val="ListParagraph"/>
        <w:numPr>
          <w:ilvl w:val="2"/>
          <w:numId w:val="10"/>
        </w:numPr>
        <w:tabs>
          <w:tab w:val="left" w:pos="3600"/>
        </w:tabs>
        <w:spacing w:line="247" w:lineRule="auto"/>
        <w:ind w:right="1698"/>
        <w:jc w:val="both"/>
        <w:rPr>
          <w:sz w:val="24"/>
        </w:rPr>
      </w:pPr>
      <w:r>
        <w:rPr>
          <w:sz w:val="24"/>
        </w:rPr>
        <w:t>Continues daily self-monitoring for symptoms through Day 14 from last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known exposure; </w:t>
      </w:r>
      <w:r>
        <w:rPr>
          <w:sz w:val="24"/>
          <w:u w:val="thick"/>
        </w:rPr>
        <w:t>AND</w:t>
      </w:r>
    </w:p>
    <w:p w14:paraId="1818CC37" w14:textId="77777777" w:rsidR="00981E28" w:rsidRDefault="00E94518">
      <w:pPr>
        <w:pStyle w:val="ListParagraph"/>
        <w:numPr>
          <w:ilvl w:val="2"/>
          <w:numId w:val="10"/>
        </w:numPr>
        <w:tabs>
          <w:tab w:val="left" w:pos="3600"/>
        </w:tabs>
        <w:spacing w:line="247" w:lineRule="auto"/>
        <w:ind w:right="1486"/>
        <w:jc w:val="both"/>
        <w:rPr>
          <w:sz w:val="24"/>
        </w:rPr>
      </w:pPr>
      <w:r>
        <w:rPr>
          <w:sz w:val="24"/>
        </w:rPr>
        <w:t>Follows all recommended non-pharmaceutical interventions (e.g., wearing</w:t>
      </w:r>
      <w:r>
        <w:rPr>
          <w:spacing w:val="-58"/>
          <w:sz w:val="24"/>
        </w:rPr>
        <w:t xml:space="preserve"> </w:t>
      </w:r>
      <w:r>
        <w:rPr>
          <w:sz w:val="24"/>
        </w:rPr>
        <w:t>a mask when around others, hand washing, avoiding crowds) through Day</w:t>
      </w:r>
      <w:r>
        <w:rPr>
          <w:spacing w:val="-57"/>
          <w:sz w:val="24"/>
        </w:rPr>
        <w:t xml:space="preserve"> </w:t>
      </w:r>
      <w:r>
        <w:rPr>
          <w:sz w:val="24"/>
        </w:rPr>
        <w:t>14 from last known exposure.</w:t>
      </w:r>
    </w:p>
    <w:p w14:paraId="0A5F0E0F" w14:textId="77777777" w:rsidR="00981E28" w:rsidRDefault="00981E28">
      <w:pPr>
        <w:pStyle w:val="BodyText"/>
        <w:rPr>
          <w:sz w:val="25"/>
        </w:rPr>
      </w:pPr>
    </w:p>
    <w:p w14:paraId="7BAB1223" w14:textId="77777777" w:rsidR="00981E28" w:rsidRDefault="00E94518">
      <w:pPr>
        <w:pStyle w:val="BodyText"/>
        <w:spacing w:line="247" w:lineRule="auto"/>
        <w:ind w:left="2160" w:right="1779"/>
        <w:jc w:val="both"/>
      </w:pPr>
      <w:r>
        <w:t>If, at any time during the 14-day period, the individual exhibits COVID-19 symptoms,</w:t>
      </w:r>
      <w:r>
        <w:rPr>
          <w:spacing w:val="-58"/>
        </w:rPr>
        <w:t xml:space="preserve"> </w:t>
      </w:r>
      <w:r>
        <w:t>the individual must not attend in-person activities and should consider contacting their</w:t>
      </w:r>
      <w:r>
        <w:rPr>
          <w:spacing w:val="-58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provider.</w:t>
      </w:r>
    </w:p>
    <w:p w14:paraId="6CE3CDDC" w14:textId="77777777" w:rsidR="00981E28" w:rsidRDefault="00981E28">
      <w:pPr>
        <w:pStyle w:val="BodyText"/>
        <w:spacing w:before="1"/>
        <w:rPr>
          <w:sz w:val="21"/>
        </w:rPr>
      </w:pPr>
    </w:p>
    <w:p w14:paraId="7A5D6894" w14:textId="77777777" w:rsidR="00981E28" w:rsidRDefault="00E94518">
      <w:pPr>
        <w:pStyle w:val="ListParagraph"/>
        <w:numPr>
          <w:ilvl w:val="0"/>
          <w:numId w:val="10"/>
        </w:numPr>
        <w:tabs>
          <w:tab w:val="left" w:pos="2160"/>
        </w:tabs>
        <w:spacing w:line="247" w:lineRule="auto"/>
        <w:ind w:right="1492"/>
        <w:jc w:val="both"/>
        <w:rPr>
          <w:sz w:val="24"/>
        </w:rPr>
      </w:pPr>
      <w:r>
        <w:rPr>
          <w:sz w:val="24"/>
          <w:u w:val="thick"/>
        </w:rPr>
        <w:t>Unvaccinated Individuals (Individual and Close Contact Both Wore Masks)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If the close</w:t>
      </w:r>
      <w:r>
        <w:rPr>
          <w:spacing w:val="-57"/>
          <w:sz w:val="24"/>
        </w:rPr>
        <w:t xml:space="preserve"> </w:t>
      </w:r>
      <w:r>
        <w:rPr>
          <w:sz w:val="24"/>
        </w:rPr>
        <w:t>contact individual is unvaccinated, but both the close contact and the COVID-19 positive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 were both wearing a mask during last contact, the individual may attend</w:t>
      </w:r>
    </w:p>
    <w:p w14:paraId="6C81F91D" w14:textId="30D4AC3E" w:rsidR="00981E28" w:rsidRDefault="00E94518">
      <w:pPr>
        <w:pStyle w:val="BodyText"/>
        <w:spacing w:before="2"/>
        <w:ind w:left="2160"/>
        <w:jc w:val="both"/>
        <w:rPr>
          <w:ins w:id="12" w:author="Darcy Belleza" w:date="2021-10-15T12:40:00Z"/>
        </w:rPr>
      </w:pPr>
      <w:r>
        <w:t xml:space="preserve">in-person activities </w:t>
      </w:r>
      <w:del w:id="13" w:author="Darcy Belleza" w:date="2021-10-15T12:39:00Z">
        <w:r w:rsidDel="00D80D16">
          <w:delText xml:space="preserve">and does not need to </w:delText>
        </w:r>
      </w:del>
      <w:ins w:id="14" w:author="Darcy Belleza" w:date="2021-10-15T12:39:00Z">
        <w:r w:rsidR="00D80D16">
          <w:t xml:space="preserve"> under a modified </w:t>
        </w:r>
      </w:ins>
      <w:r>
        <w:t>quarantine if the individual:</w:t>
      </w:r>
    </w:p>
    <w:p w14:paraId="69E0847D" w14:textId="65479190" w:rsidR="00D80D16" w:rsidRDefault="00D80D16">
      <w:pPr>
        <w:pStyle w:val="BodyText"/>
        <w:spacing w:before="2"/>
        <w:ind w:left="2160"/>
        <w:jc w:val="both"/>
        <w:rPr>
          <w:ins w:id="15" w:author="Darcy Belleza" w:date="2021-10-15T12:40:00Z"/>
        </w:rPr>
      </w:pPr>
    </w:p>
    <w:p w14:paraId="05A83F92" w14:textId="2352A10E" w:rsidR="00D80D16" w:rsidRDefault="00D80D16">
      <w:pPr>
        <w:pStyle w:val="BodyText"/>
        <w:spacing w:before="2"/>
        <w:ind w:left="2160"/>
        <w:jc w:val="both"/>
      </w:pPr>
      <w:ins w:id="16" w:author="Darcy Belleza" w:date="2021-10-15T12:40:00Z">
        <w:r>
          <w:t>Modified Quarantine:</w:t>
        </w:r>
      </w:ins>
    </w:p>
    <w:p w14:paraId="513EB768" w14:textId="77777777" w:rsidR="00981E28" w:rsidRDefault="00981E28">
      <w:pPr>
        <w:pStyle w:val="BodyText"/>
        <w:spacing w:before="7"/>
        <w:rPr>
          <w:sz w:val="21"/>
        </w:rPr>
      </w:pPr>
    </w:p>
    <w:p w14:paraId="6E0F03F2" w14:textId="77777777" w:rsidR="00981E28" w:rsidRDefault="00E94518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1"/>
        <w:jc w:val="left"/>
        <w:rPr>
          <w:sz w:val="24"/>
        </w:rPr>
      </w:pPr>
      <w:r>
        <w:rPr>
          <w:sz w:val="24"/>
        </w:rPr>
        <w:t>Is asymptomatic</w:t>
      </w:r>
    </w:p>
    <w:p w14:paraId="51173BB8" w14:textId="77777777" w:rsidR="00981E28" w:rsidRDefault="00E94518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/>
        <w:ind w:hanging="554"/>
        <w:jc w:val="left"/>
        <w:rPr>
          <w:sz w:val="24"/>
        </w:rPr>
      </w:pPr>
      <w:r>
        <w:rPr>
          <w:sz w:val="24"/>
        </w:rPr>
        <w:t xml:space="preserve">Continues to appropriately wear a mask, as </w:t>
      </w:r>
      <w:proofErr w:type="gramStart"/>
      <w:r>
        <w:rPr>
          <w:sz w:val="24"/>
        </w:rPr>
        <w:t>required;</w:t>
      </w:r>
      <w:proofErr w:type="gramEnd"/>
    </w:p>
    <w:p w14:paraId="035AF5C3" w14:textId="7AECB169" w:rsidR="00981E28" w:rsidRDefault="00E94518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/>
        <w:ind w:hanging="621"/>
        <w:jc w:val="left"/>
        <w:rPr>
          <w:sz w:val="24"/>
        </w:rPr>
      </w:pPr>
      <w:r>
        <w:rPr>
          <w:sz w:val="24"/>
        </w:rPr>
        <w:t>Undergoes</w:t>
      </w:r>
      <w:r>
        <w:rPr>
          <w:spacing w:val="-1"/>
          <w:sz w:val="24"/>
        </w:rPr>
        <w:t xml:space="preserve"> </w:t>
      </w:r>
      <w:r>
        <w:rPr>
          <w:sz w:val="24"/>
        </w:rPr>
        <w:t>at least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>twice weekly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testing </w:t>
      </w:r>
      <w:del w:id="17" w:author="Darcy Belleza" w:date="2021-10-15T12:40:00Z">
        <w:r w:rsidDel="00D80D16">
          <w:rPr>
            <w:sz w:val="24"/>
          </w:rPr>
          <w:delText>during</w:delText>
        </w:r>
        <w:r w:rsidDel="00D80D16">
          <w:rPr>
            <w:spacing w:val="-1"/>
            <w:sz w:val="24"/>
          </w:rPr>
          <w:delText xml:space="preserve"> </w:delText>
        </w:r>
        <w:r w:rsidDel="00D80D16">
          <w:rPr>
            <w:sz w:val="24"/>
          </w:rPr>
          <w:delText>the 10-day quarantine;</w:delText>
        </w:r>
        <w:r w:rsidDel="00D80D16">
          <w:rPr>
            <w:spacing w:val="-1"/>
            <w:sz w:val="24"/>
          </w:rPr>
          <w:delText xml:space="preserve"> </w:delText>
        </w:r>
        <w:r w:rsidDel="00D80D16">
          <w:rPr>
            <w:sz w:val="24"/>
          </w:rPr>
          <w:delText>and</w:delText>
        </w:r>
      </w:del>
      <w:ins w:id="18" w:author="Darcy Belleza" w:date="2021-10-15T12:41:00Z">
        <w:r w:rsidR="00D80D16">
          <w:rPr>
            <w:sz w:val="24"/>
          </w:rPr>
          <w:t xml:space="preserve"> for 10 days after exposure; and </w:t>
        </w:r>
      </w:ins>
    </w:p>
    <w:p w14:paraId="5392ED3D" w14:textId="2B25D2B7" w:rsidR="00981E28" w:rsidRPr="00D80D16" w:rsidRDefault="00E94518">
      <w:pPr>
        <w:pStyle w:val="ListParagraph"/>
        <w:numPr>
          <w:ilvl w:val="1"/>
          <w:numId w:val="10"/>
        </w:numPr>
        <w:tabs>
          <w:tab w:val="left" w:pos="2879"/>
          <w:tab w:val="left" w:pos="2880"/>
        </w:tabs>
        <w:spacing w:before="9" w:line="247" w:lineRule="auto"/>
        <w:ind w:left="1440" w:right="1170" w:firstLine="848"/>
        <w:jc w:val="left"/>
        <w:rPr>
          <w:sz w:val="24"/>
          <w:rPrChange w:id="19" w:author="Darcy Belleza" w:date="2021-10-15T12:42:00Z">
            <w:rPr/>
          </w:rPrChange>
        </w:rPr>
        <w:pPrChange w:id="20" w:author="Darcy Belleza" w:date="2021-10-15T12:42:00Z">
          <w:pPr>
            <w:pStyle w:val="ListParagraph"/>
            <w:numPr>
              <w:ilvl w:val="1"/>
              <w:numId w:val="10"/>
            </w:numPr>
            <w:tabs>
              <w:tab w:val="left" w:pos="2879"/>
              <w:tab w:val="left" w:pos="2880"/>
            </w:tabs>
            <w:spacing w:before="9" w:line="247" w:lineRule="auto"/>
            <w:ind w:left="1440" w:right="2726" w:firstLine="848"/>
            <w:jc w:val="right"/>
          </w:pPr>
        </w:pPrChange>
      </w:pPr>
      <w:r>
        <w:rPr>
          <w:sz w:val="24"/>
        </w:rPr>
        <w:t xml:space="preserve">Continues to quarantine for all other </w:t>
      </w:r>
      <w:del w:id="21" w:author="Darcy Belleza" w:date="2021-10-15T12:42:00Z">
        <w:r w:rsidDel="00D80D16">
          <w:rPr>
            <w:sz w:val="24"/>
          </w:rPr>
          <w:delText xml:space="preserve">extracurricular </w:delText>
        </w:r>
      </w:del>
      <w:r>
        <w:rPr>
          <w:sz w:val="24"/>
        </w:rPr>
        <w:t xml:space="preserve">school </w:t>
      </w:r>
      <w:ins w:id="22" w:author="Darcy Belleza" w:date="2021-10-15T12:42:00Z">
        <w:r w:rsidR="00D80D16">
          <w:rPr>
            <w:sz w:val="24"/>
          </w:rPr>
          <w:t xml:space="preserve">sponsored </w:t>
        </w:r>
      </w:ins>
      <w:proofErr w:type="spellStart"/>
      <w:r>
        <w:rPr>
          <w:sz w:val="24"/>
        </w:rPr>
        <w:t>activities.</w:t>
      </w:r>
      <w:del w:id="23" w:author="Darcy Belleza" w:date="2021-10-15T12:42:00Z">
        <w:r w:rsidRPr="00D80D16" w:rsidDel="00D80D16">
          <w:rPr>
            <w:spacing w:val="-58"/>
            <w:sz w:val="24"/>
            <w:rPrChange w:id="24" w:author="Darcy Belleza" w:date="2021-10-15T12:42:00Z">
              <w:rPr>
                <w:spacing w:val="-58"/>
              </w:rPr>
            </w:rPrChange>
          </w:rPr>
          <w:delText xml:space="preserve"> </w:delText>
        </w:r>
      </w:del>
      <w:r w:rsidRPr="00D80D16">
        <w:rPr>
          <w:sz w:val="24"/>
          <w:u w:val="thick"/>
          <w:rPrChange w:id="25" w:author="Darcy Belleza" w:date="2021-10-15T12:42:00Z">
            <w:rPr/>
          </w:rPrChange>
        </w:rPr>
        <w:t>Reporting</w:t>
      </w:r>
      <w:proofErr w:type="spellEnd"/>
      <w:r w:rsidRPr="00D80D16">
        <w:rPr>
          <w:sz w:val="24"/>
          <w:u w:val="thick"/>
          <w:rPrChange w:id="26" w:author="Darcy Belleza" w:date="2021-10-15T12:42:00Z">
            <w:rPr/>
          </w:rPrChange>
        </w:rPr>
        <w:t xml:space="preserve"> Close Contacts</w:t>
      </w:r>
    </w:p>
    <w:p w14:paraId="46A42E3A" w14:textId="77777777" w:rsidR="00981E28" w:rsidRDefault="00981E28">
      <w:pPr>
        <w:spacing w:line="247" w:lineRule="auto"/>
        <w:rPr>
          <w:sz w:val="24"/>
        </w:rPr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238E4495" w14:textId="77777777" w:rsidR="00981E28" w:rsidRDefault="00E94518">
      <w:pPr>
        <w:pStyle w:val="ListParagraph"/>
        <w:numPr>
          <w:ilvl w:val="0"/>
          <w:numId w:val="9"/>
        </w:numPr>
        <w:tabs>
          <w:tab w:val="left" w:pos="2160"/>
        </w:tabs>
        <w:spacing w:before="66" w:line="242" w:lineRule="auto"/>
        <w:ind w:right="1640"/>
        <w:rPr>
          <w:sz w:val="24"/>
        </w:rPr>
      </w:pPr>
      <w:r>
        <w:rPr>
          <w:sz w:val="24"/>
        </w:rPr>
        <w:lastRenderedPageBreak/>
        <w:t>If an asymptomatic student or accompanying family member was a close contact within</w:t>
      </w:r>
      <w:r>
        <w:rPr>
          <w:spacing w:val="-58"/>
          <w:sz w:val="24"/>
        </w:rPr>
        <w:t xml:space="preserve"> </w:t>
      </w:r>
      <w:r>
        <w:rPr>
          <w:sz w:val="24"/>
        </w:rPr>
        <w:t>14 days of a scheduled in-person activity and they wish to attend the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the Home School Teacher.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 will help determine if 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can attend the in-person</w:t>
      </w:r>
      <w:r>
        <w:rPr>
          <w:spacing w:val="-1"/>
          <w:sz w:val="24"/>
        </w:rPr>
        <w:t xml:space="preserve"> </w:t>
      </w:r>
      <w:r>
        <w:rPr>
          <w:sz w:val="24"/>
        </w:rPr>
        <w:t>activity.</w:t>
      </w:r>
    </w:p>
    <w:p w14:paraId="23E9D5FB" w14:textId="77777777" w:rsidR="00981E28" w:rsidRDefault="00981E28">
      <w:pPr>
        <w:pStyle w:val="BodyText"/>
        <w:spacing w:before="3"/>
        <w:rPr>
          <w:sz w:val="21"/>
        </w:rPr>
      </w:pPr>
    </w:p>
    <w:p w14:paraId="5CC2CD75" w14:textId="77777777" w:rsidR="00981E28" w:rsidRDefault="00E94518">
      <w:pPr>
        <w:pStyle w:val="ListParagraph"/>
        <w:numPr>
          <w:ilvl w:val="0"/>
          <w:numId w:val="9"/>
        </w:numPr>
        <w:tabs>
          <w:tab w:val="left" w:pos="2160"/>
        </w:tabs>
        <w:ind w:right="1609"/>
        <w:rPr>
          <w:sz w:val="24"/>
        </w:rPr>
      </w:pPr>
      <w:r>
        <w:rPr>
          <w:sz w:val="24"/>
        </w:rPr>
        <w:t>If a staff member was a close contact within 14 days of a scheduled in-person activity,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supervisor,</w:t>
      </w:r>
      <w:r>
        <w:rPr>
          <w:spacing w:val="-3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Covid</w:t>
      </w:r>
      <w:r>
        <w:rPr>
          <w:spacing w:val="-2"/>
          <w:sz w:val="24"/>
        </w:rPr>
        <w:t xml:space="preserve"> </w:t>
      </w:r>
      <w:r>
        <w:rPr>
          <w:sz w:val="24"/>
        </w:rPr>
        <w:t>Exposure</w:t>
      </w:r>
      <w:r>
        <w:rPr>
          <w:spacing w:val="-2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await further instruction.</w:t>
      </w:r>
    </w:p>
    <w:p w14:paraId="3850E216" w14:textId="77777777" w:rsidR="00981E28" w:rsidRDefault="00981E28">
      <w:pPr>
        <w:pStyle w:val="BodyText"/>
        <w:spacing w:before="6"/>
        <w:rPr>
          <w:sz w:val="21"/>
        </w:rPr>
      </w:pPr>
    </w:p>
    <w:p w14:paraId="11FE4501" w14:textId="77777777" w:rsidR="00981E28" w:rsidRDefault="00E94518">
      <w:pPr>
        <w:pStyle w:val="Heading1"/>
        <w:ind w:right="3327"/>
        <w:rPr>
          <w:u w:val="none"/>
        </w:rPr>
      </w:pPr>
      <w:r>
        <w:t>Exposure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COVID-19 Cases</w:t>
      </w:r>
    </w:p>
    <w:p w14:paraId="62A9F720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2D7A7692" w14:textId="77777777" w:rsidR="00981E28" w:rsidRDefault="00E94518">
      <w:pPr>
        <w:pStyle w:val="BodyText"/>
        <w:ind w:left="1440"/>
      </w:pPr>
      <w:r>
        <w:t>If individuals test positive for COVID-19:</w:t>
      </w:r>
    </w:p>
    <w:p w14:paraId="4E2380C0" w14:textId="77777777" w:rsidR="00981E28" w:rsidRDefault="00981E28">
      <w:pPr>
        <w:pStyle w:val="BodyText"/>
        <w:spacing w:before="8"/>
        <w:rPr>
          <w:sz w:val="21"/>
        </w:rPr>
      </w:pPr>
    </w:p>
    <w:p w14:paraId="430F2B0E" w14:textId="77777777" w:rsidR="00981E28" w:rsidRDefault="00E94518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39"/>
        <w:jc w:val="both"/>
        <w:rPr>
          <w:sz w:val="24"/>
        </w:rPr>
      </w:pPr>
      <w:r>
        <w:rPr>
          <w:sz w:val="24"/>
          <w:u w:val="thick"/>
        </w:rPr>
        <w:t>Symptomatic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exhibit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-57"/>
          <w:sz w:val="24"/>
        </w:rPr>
        <w:t xml:space="preserve"> </w:t>
      </w:r>
      <w:r>
        <w:rPr>
          <w:sz w:val="24"/>
        </w:rPr>
        <w:t>symptoms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self-isolate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their homes and not attend in-person activities until </w:t>
      </w:r>
      <w:proofErr w:type="gramStart"/>
      <w:r>
        <w:rPr>
          <w:sz w:val="24"/>
        </w:rPr>
        <w:t>ALL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z w:val="24"/>
        </w:rPr>
        <w:t xml:space="preserve"> the following criteria are met:</w:t>
      </w:r>
    </w:p>
    <w:p w14:paraId="37F381BE" w14:textId="77777777" w:rsidR="00981E28" w:rsidRDefault="00981E28">
      <w:pPr>
        <w:pStyle w:val="BodyText"/>
        <w:spacing w:before="1"/>
        <w:rPr>
          <w:sz w:val="21"/>
        </w:rPr>
      </w:pPr>
    </w:p>
    <w:p w14:paraId="13C51EB5" w14:textId="77777777" w:rsidR="00981E28" w:rsidRDefault="00E94518">
      <w:pPr>
        <w:pStyle w:val="ListParagraph"/>
        <w:numPr>
          <w:ilvl w:val="0"/>
          <w:numId w:val="7"/>
        </w:numPr>
        <w:tabs>
          <w:tab w:val="left" w:pos="2880"/>
        </w:tabs>
        <w:rPr>
          <w:sz w:val="24"/>
        </w:rPr>
      </w:pPr>
      <w:r>
        <w:rPr>
          <w:sz w:val="24"/>
        </w:rPr>
        <w:t xml:space="preserve">At least 10 days have passed since the symptom </w:t>
      </w:r>
      <w:proofErr w:type="gramStart"/>
      <w:r>
        <w:rPr>
          <w:sz w:val="24"/>
        </w:rPr>
        <w:t>onset;</w:t>
      </w:r>
      <w:proofErr w:type="gramEnd"/>
    </w:p>
    <w:p w14:paraId="0C37C093" w14:textId="77777777" w:rsidR="00981E28" w:rsidRDefault="00981E28">
      <w:pPr>
        <w:pStyle w:val="BodyText"/>
        <w:spacing w:before="7"/>
        <w:rPr>
          <w:sz w:val="21"/>
        </w:rPr>
      </w:pPr>
    </w:p>
    <w:p w14:paraId="51E3916E" w14:textId="77777777" w:rsidR="00981E28" w:rsidRDefault="00E94518">
      <w:pPr>
        <w:pStyle w:val="ListParagraph"/>
        <w:numPr>
          <w:ilvl w:val="0"/>
          <w:numId w:val="7"/>
        </w:numPr>
        <w:tabs>
          <w:tab w:val="left" w:pos="2880"/>
        </w:tabs>
        <w:spacing w:line="247" w:lineRule="auto"/>
        <w:ind w:right="1439"/>
        <w:rPr>
          <w:sz w:val="24"/>
        </w:rPr>
      </w:pP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least</w:t>
      </w:r>
      <w:r>
        <w:rPr>
          <w:spacing w:val="14"/>
          <w:sz w:val="24"/>
        </w:rPr>
        <w:t xml:space="preserve"> </w:t>
      </w:r>
      <w:r>
        <w:rPr>
          <w:sz w:val="24"/>
        </w:rPr>
        <w:t>24</w:t>
      </w:r>
      <w:r>
        <w:rPr>
          <w:spacing w:val="14"/>
          <w:sz w:val="24"/>
        </w:rPr>
        <w:t xml:space="preserve"> </w:t>
      </w:r>
      <w:r>
        <w:rPr>
          <w:sz w:val="24"/>
        </w:rPr>
        <w:t>hours</w:t>
      </w:r>
      <w:r>
        <w:rPr>
          <w:spacing w:val="14"/>
          <w:sz w:val="24"/>
        </w:rPr>
        <w:t xml:space="preserve"> </w:t>
      </w:r>
      <w:r>
        <w:rPr>
          <w:sz w:val="24"/>
        </w:rPr>
        <w:t>have</w:t>
      </w:r>
      <w:r>
        <w:rPr>
          <w:spacing w:val="14"/>
          <w:sz w:val="24"/>
        </w:rPr>
        <w:t xml:space="preserve"> </w:t>
      </w:r>
      <w:r>
        <w:rPr>
          <w:sz w:val="24"/>
        </w:rPr>
        <w:t>passed</w:t>
      </w:r>
      <w:r>
        <w:rPr>
          <w:spacing w:val="14"/>
          <w:sz w:val="24"/>
        </w:rPr>
        <w:t xml:space="preserve"> </w:t>
      </w:r>
      <w:r>
        <w:rPr>
          <w:sz w:val="24"/>
        </w:rPr>
        <w:t>since</w:t>
      </w:r>
      <w:r>
        <w:rPr>
          <w:spacing w:val="14"/>
          <w:sz w:val="24"/>
        </w:rPr>
        <w:t xml:space="preserve"> </w:t>
      </w:r>
      <w:r>
        <w:rPr>
          <w:sz w:val="24"/>
        </w:rPr>
        <w:t>resolution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fever</w:t>
      </w:r>
      <w:r>
        <w:rPr>
          <w:spacing w:val="59"/>
          <w:sz w:val="24"/>
        </w:rPr>
        <w:t xml:space="preserve"> </w:t>
      </w:r>
      <w:r>
        <w:rPr>
          <w:sz w:val="24"/>
        </w:rPr>
        <w:t>without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use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fever-reducing</w:t>
      </w:r>
      <w:r>
        <w:rPr>
          <w:spacing w:val="-1"/>
          <w:sz w:val="24"/>
        </w:rPr>
        <w:t xml:space="preserve"> </w:t>
      </w:r>
      <w:r>
        <w:rPr>
          <w:sz w:val="24"/>
        </w:rPr>
        <w:t>medications;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</w:p>
    <w:p w14:paraId="224F147C" w14:textId="77777777" w:rsidR="00981E28" w:rsidRDefault="00981E28">
      <w:pPr>
        <w:pStyle w:val="BodyText"/>
        <w:rPr>
          <w:sz w:val="21"/>
        </w:rPr>
      </w:pPr>
    </w:p>
    <w:p w14:paraId="4ED1A59F" w14:textId="77777777" w:rsidR="00981E28" w:rsidRDefault="00E94518">
      <w:pPr>
        <w:pStyle w:val="ListParagraph"/>
        <w:numPr>
          <w:ilvl w:val="0"/>
          <w:numId w:val="7"/>
        </w:numPr>
        <w:tabs>
          <w:tab w:val="left" w:pos="2880"/>
        </w:tabs>
        <w:rPr>
          <w:sz w:val="24"/>
        </w:rPr>
      </w:pPr>
      <w:r>
        <w:rPr>
          <w:sz w:val="24"/>
        </w:rPr>
        <w:t>Other symptoms improved.</w:t>
      </w:r>
    </w:p>
    <w:p w14:paraId="5BCBB707" w14:textId="77777777" w:rsidR="00981E28" w:rsidRDefault="00981E28">
      <w:pPr>
        <w:pStyle w:val="BodyText"/>
        <w:spacing w:before="8"/>
        <w:rPr>
          <w:sz w:val="21"/>
        </w:rPr>
      </w:pPr>
    </w:p>
    <w:p w14:paraId="31396175" w14:textId="77777777" w:rsidR="00981E28" w:rsidRDefault="00E94518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39"/>
        <w:jc w:val="both"/>
        <w:rPr>
          <w:sz w:val="24"/>
        </w:rPr>
      </w:pPr>
      <w:r>
        <w:rPr>
          <w:sz w:val="24"/>
          <w:u w:val="thick"/>
        </w:rPr>
        <w:t>Asymptomatic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exhibit</w:t>
      </w:r>
      <w:r>
        <w:rPr>
          <w:spacing w:val="1"/>
          <w:sz w:val="24"/>
        </w:rPr>
        <w:t xml:space="preserve"> </w:t>
      </w:r>
      <w:r>
        <w:rPr>
          <w:sz w:val="24"/>
        </w:rPr>
        <w:t>COVID-19 symptoms must self-isolate in their homes until the at least 10 days have</w:t>
      </w:r>
      <w:r>
        <w:rPr>
          <w:spacing w:val="1"/>
          <w:sz w:val="24"/>
        </w:rPr>
        <w:t xml:space="preserve"> </w:t>
      </w:r>
      <w:r>
        <w:rPr>
          <w:sz w:val="24"/>
        </w:rPr>
        <w:t>passed since the date of the first COVID-19 test.</w:t>
      </w:r>
      <w:r>
        <w:rPr>
          <w:spacing w:val="1"/>
          <w:sz w:val="24"/>
        </w:rPr>
        <w:t xml:space="preserve"> </w:t>
      </w:r>
      <w:r>
        <w:rPr>
          <w:sz w:val="24"/>
        </w:rPr>
        <w:t>If the individual develops symptoms,</w:t>
      </w:r>
      <w:r>
        <w:rPr>
          <w:spacing w:val="1"/>
          <w:sz w:val="24"/>
        </w:rPr>
        <w:t xml:space="preserve"> </w:t>
      </w:r>
      <w:r>
        <w:rPr>
          <w:sz w:val="24"/>
        </w:rPr>
        <w:t>then the individual must self-isolate as described above for symptomatic individuals.</w:t>
      </w:r>
    </w:p>
    <w:p w14:paraId="015C9E26" w14:textId="77777777" w:rsidR="00981E28" w:rsidRDefault="00981E28">
      <w:pPr>
        <w:pStyle w:val="BodyText"/>
        <w:spacing w:before="1"/>
        <w:rPr>
          <w:sz w:val="21"/>
        </w:rPr>
      </w:pPr>
    </w:p>
    <w:p w14:paraId="592BC6B5" w14:textId="77777777" w:rsidR="00981E28" w:rsidRDefault="00E94518">
      <w:pPr>
        <w:pStyle w:val="BodyText"/>
        <w:ind w:left="1440"/>
      </w:pPr>
      <w:r>
        <w:rPr>
          <w:u w:val="thick"/>
        </w:rPr>
        <w:t>Reporting COVID-19 Case to Charter School</w:t>
      </w:r>
    </w:p>
    <w:p w14:paraId="7F7302B7" w14:textId="77777777" w:rsidR="00981E28" w:rsidRDefault="00981E28">
      <w:pPr>
        <w:pStyle w:val="BodyText"/>
        <w:spacing w:before="8"/>
        <w:rPr>
          <w:sz w:val="21"/>
        </w:rPr>
      </w:pPr>
    </w:p>
    <w:p w14:paraId="7A3C2089" w14:textId="77777777" w:rsidR="00981E28" w:rsidRDefault="00E94518">
      <w:pPr>
        <w:pStyle w:val="ListParagraph"/>
        <w:numPr>
          <w:ilvl w:val="0"/>
          <w:numId w:val="8"/>
        </w:numPr>
        <w:tabs>
          <w:tab w:val="left" w:pos="2160"/>
        </w:tabs>
        <w:spacing w:line="247" w:lineRule="auto"/>
        <w:ind w:right="1440"/>
        <w:jc w:val="both"/>
        <w:rPr>
          <w:sz w:val="24"/>
        </w:rPr>
      </w:pPr>
      <w:r>
        <w:rPr>
          <w:sz w:val="24"/>
        </w:rPr>
        <w:t>Students/family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 infectious (</w:t>
      </w:r>
      <w:r>
        <w:rPr>
          <w:sz w:val="24"/>
          <w:u w:val="thick"/>
        </w:rPr>
        <w:t>defined below</w:t>
      </w:r>
      <w:r>
        <w:rPr>
          <w:sz w:val="24"/>
        </w:rPr>
        <w:t>) when participating in a Charter School activity</w:t>
      </w:r>
      <w:r>
        <w:rPr>
          <w:spacing w:val="1"/>
          <w:sz w:val="24"/>
        </w:rPr>
        <w:t xml:space="preserve"> </w:t>
      </w:r>
      <w:r>
        <w:rPr>
          <w:sz w:val="24"/>
        </w:rPr>
        <w:t>must contact their Homeschool Teacher so the Charter School can appropriately notify</w:t>
      </w:r>
      <w:r>
        <w:rPr>
          <w:spacing w:val="1"/>
          <w:sz w:val="24"/>
        </w:rPr>
        <w:t xml:space="preserve"> </w:t>
      </w:r>
      <w:r>
        <w:rPr>
          <w:sz w:val="24"/>
        </w:rPr>
        <w:t>close contacts and local public health departments for support.</w:t>
      </w:r>
    </w:p>
    <w:p w14:paraId="6FB923EC" w14:textId="77777777" w:rsidR="00981E28" w:rsidRDefault="00981E28">
      <w:pPr>
        <w:pStyle w:val="BodyText"/>
        <w:spacing w:before="1"/>
        <w:rPr>
          <w:sz w:val="21"/>
        </w:rPr>
      </w:pPr>
    </w:p>
    <w:p w14:paraId="2CA41430" w14:textId="77777777" w:rsidR="00981E28" w:rsidRDefault="00E94518">
      <w:pPr>
        <w:pStyle w:val="ListParagraph"/>
        <w:numPr>
          <w:ilvl w:val="1"/>
          <w:numId w:val="8"/>
        </w:numPr>
        <w:tabs>
          <w:tab w:val="left" w:pos="2880"/>
        </w:tabs>
        <w:spacing w:line="247" w:lineRule="auto"/>
        <w:ind w:right="1438"/>
        <w:jc w:val="both"/>
        <w:rPr>
          <w:sz w:val="24"/>
        </w:rPr>
      </w:pPr>
      <w:r>
        <w:rPr>
          <w:sz w:val="24"/>
          <w:u w:val="thick"/>
        </w:rPr>
        <w:t>Definition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of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Infectious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for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Asymptomatic</w:t>
      </w:r>
      <w:r>
        <w:rPr>
          <w:spacing w:val="1"/>
          <w:sz w:val="24"/>
          <w:u w:val="thick"/>
        </w:rPr>
        <w:t xml:space="preserve"> </w:t>
      </w:r>
      <w:r>
        <w:rPr>
          <w:sz w:val="24"/>
          <w:u w:val="thick"/>
        </w:rPr>
        <w:t>Individual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asymptomatic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with a positive test is considered infectious from two days before their</w:t>
      </w:r>
      <w:r>
        <w:rPr>
          <w:spacing w:val="1"/>
          <w:sz w:val="24"/>
        </w:rPr>
        <w:t xml:space="preserve"> </w:t>
      </w:r>
      <w:r>
        <w:rPr>
          <w:sz w:val="24"/>
        </w:rPr>
        <w:t>test was taken until 10 days after their test.</w:t>
      </w:r>
    </w:p>
    <w:p w14:paraId="2DA74E3B" w14:textId="77777777" w:rsidR="00981E28" w:rsidRDefault="00981E28">
      <w:pPr>
        <w:pStyle w:val="BodyText"/>
        <w:spacing w:before="1"/>
        <w:rPr>
          <w:sz w:val="21"/>
        </w:rPr>
      </w:pPr>
    </w:p>
    <w:p w14:paraId="0670EA47" w14:textId="77777777" w:rsidR="00981E28" w:rsidRDefault="00E94518">
      <w:pPr>
        <w:pStyle w:val="ListParagraph"/>
        <w:numPr>
          <w:ilvl w:val="1"/>
          <w:numId w:val="8"/>
        </w:numPr>
        <w:tabs>
          <w:tab w:val="left" w:pos="2880"/>
        </w:tabs>
        <w:spacing w:line="247" w:lineRule="auto"/>
        <w:ind w:right="1440"/>
        <w:jc w:val="both"/>
        <w:rPr>
          <w:sz w:val="24"/>
        </w:rPr>
      </w:pPr>
      <w:r>
        <w:rPr>
          <w:sz w:val="24"/>
          <w:u w:val="thick"/>
        </w:rPr>
        <w:t>Definition of Infectious for Symptomatic Individual</w:t>
      </w:r>
      <w:r>
        <w:rPr>
          <w:sz w:val="24"/>
        </w:rPr>
        <w:t>: A symptomatic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infectious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symptoms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appeared until the </w:t>
      </w:r>
      <w:proofErr w:type="gramStart"/>
      <w:r>
        <w:rPr>
          <w:sz w:val="24"/>
        </w:rPr>
        <w:t>time</w:t>
      </w:r>
      <w:proofErr w:type="gramEnd"/>
      <w:r>
        <w:rPr>
          <w:sz w:val="24"/>
        </w:rPr>
        <w:t xml:space="preserve"> they are longer required to be isolated (i.e., no fever for 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hours,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medicine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fevers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symptoms have improved AND at least 10 days have passed since symptoms first</w:t>
      </w:r>
      <w:r>
        <w:rPr>
          <w:spacing w:val="1"/>
          <w:sz w:val="24"/>
        </w:rPr>
        <w:t xml:space="preserve"> </w:t>
      </w:r>
      <w:r>
        <w:rPr>
          <w:sz w:val="24"/>
        </w:rPr>
        <w:t>appeared).</w:t>
      </w:r>
    </w:p>
    <w:p w14:paraId="34D86C27" w14:textId="77777777" w:rsidR="00981E28" w:rsidRDefault="00981E28">
      <w:pPr>
        <w:pStyle w:val="BodyText"/>
        <w:spacing w:before="3"/>
        <w:rPr>
          <w:sz w:val="21"/>
        </w:rPr>
      </w:pPr>
    </w:p>
    <w:p w14:paraId="6DB9DD25" w14:textId="77777777" w:rsidR="00981E28" w:rsidRDefault="00E94518">
      <w:pPr>
        <w:pStyle w:val="ListParagraph"/>
        <w:numPr>
          <w:ilvl w:val="0"/>
          <w:numId w:val="8"/>
        </w:numPr>
        <w:tabs>
          <w:tab w:val="left" w:pos="712"/>
          <w:tab w:val="left" w:pos="2160"/>
        </w:tabs>
        <w:ind w:hanging="1808"/>
        <w:rPr>
          <w:sz w:val="24"/>
        </w:rPr>
      </w:pPr>
      <w:r>
        <w:rPr>
          <w:sz w:val="24"/>
        </w:rPr>
        <w:t>Staff</w:t>
      </w:r>
      <w:r>
        <w:rPr>
          <w:spacing w:val="44"/>
          <w:sz w:val="24"/>
        </w:rPr>
        <w:t xml:space="preserve"> </w:t>
      </w:r>
      <w:r>
        <w:rPr>
          <w:sz w:val="24"/>
        </w:rPr>
        <w:t>who</w:t>
      </w:r>
      <w:r>
        <w:rPr>
          <w:spacing w:val="44"/>
          <w:sz w:val="24"/>
        </w:rPr>
        <w:t xml:space="preserve"> </w:t>
      </w:r>
      <w:r>
        <w:rPr>
          <w:sz w:val="24"/>
        </w:rPr>
        <w:t>interact</w:t>
      </w:r>
      <w:r>
        <w:rPr>
          <w:spacing w:val="44"/>
          <w:sz w:val="24"/>
        </w:rPr>
        <w:t xml:space="preserve"> </w:t>
      </w:r>
      <w:r>
        <w:rPr>
          <w:sz w:val="24"/>
        </w:rPr>
        <w:t>with</w:t>
      </w:r>
      <w:r>
        <w:rPr>
          <w:spacing w:val="45"/>
          <w:sz w:val="24"/>
        </w:rPr>
        <w:t xml:space="preserve"> </w:t>
      </w:r>
      <w:r>
        <w:rPr>
          <w:sz w:val="24"/>
        </w:rPr>
        <w:t>staff</w:t>
      </w:r>
      <w:r>
        <w:rPr>
          <w:spacing w:val="44"/>
          <w:sz w:val="24"/>
        </w:rPr>
        <w:t xml:space="preserve"> </w:t>
      </w:r>
      <w:r>
        <w:rPr>
          <w:sz w:val="24"/>
        </w:rPr>
        <w:t>and/or</w:t>
      </w:r>
      <w:r>
        <w:rPr>
          <w:spacing w:val="44"/>
          <w:sz w:val="24"/>
        </w:rPr>
        <w:t xml:space="preserve"> </w:t>
      </w:r>
      <w:r>
        <w:rPr>
          <w:sz w:val="24"/>
        </w:rPr>
        <w:t>students</w:t>
      </w:r>
      <w:r>
        <w:rPr>
          <w:spacing w:val="29"/>
          <w:sz w:val="24"/>
        </w:rPr>
        <w:t xml:space="preserve"> </w:t>
      </w:r>
      <w:r>
        <w:rPr>
          <w:sz w:val="24"/>
        </w:rPr>
        <w:t>at</w:t>
      </w:r>
      <w:r>
        <w:rPr>
          <w:spacing w:val="30"/>
          <w:sz w:val="24"/>
        </w:rPr>
        <w:t xml:space="preserve"> </w:t>
      </w:r>
      <w:r>
        <w:rPr>
          <w:sz w:val="24"/>
        </w:rPr>
        <w:t>any</w:t>
      </w:r>
      <w:r>
        <w:rPr>
          <w:spacing w:val="29"/>
          <w:sz w:val="24"/>
        </w:rPr>
        <w:t xml:space="preserve"> </w:t>
      </w:r>
      <w:r>
        <w:rPr>
          <w:sz w:val="24"/>
        </w:rPr>
        <w:t>point</w:t>
      </w:r>
      <w:r>
        <w:rPr>
          <w:spacing w:val="30"/>
          <w:sz w:val="24"/>
        </w:rPr>
        <w:t xml:space="preserve"> </w:t>
      </w:r>
      <w:r>
        <w:rPr>
          <w:sz w:val="24"/>
        </w:rPr>
        <w:t>during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school</w:t>
      </w:r>
      <w:r>
        <w:rPr>
          <w:spacing w:val="30"/>
          <w:sz w:val="24"/>
        </w:rPr>
        <w:t xml:space="preserve"> </w:t>
      </w:r>
      <w:r>
        <w:rPr>
          <w:sz w:val="24"/>
        </w:rPr>
        <w:t>year</w:t>
      </w:r>
      <w:r>
        <w:rPr>
          <w:spacing w:val="29"/>
          <w:sz w:val="24"/>
        </w:rPr>
        <w:t xml:space="preserve"> </w:t>
      </w:r>
      <w:r>
        <w:rPr>
          <w:sz w:val="24"/>
        </w:rPr>
        <w:t>must</w:t>
      </w:r>
    </w:p>
    <w:p w14:paraId="0E65D180" w14:textId="77777777" w:rsidR="00981E28" w:rsidRDefault="00981E28">
      <w:pPr>
        <w:rPr>
          <w:sz w:val="24"/>
        </w:rPr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7322D51E" w14:textId="77777777" w:rsidR="00981E28" w:rsidRDefault="00E94518">
      <w:pPr>
        <w:pStyle w:val="BodyText"/>
        <w:spacing w:before="66" w:line="247" w:lineRule="auto"/>
        <w:ind w:left="2160" w:right="1448"/>
      </w:pPr>
      <w:r>
        <w:lastRenderedPageBreak/>
        <w:t>report</w:t>
      </w:r>
      <w:r>
        <w:rPr>
          <w:spacing w:val="27"/>
        </w:rPr>
        <w:t xml:space="preserve"> </w:t>
      </w:r>
      <w:r>
        <w:t>COVID-19</w:t>
      </w:r>
      <w:r>
        <w:rPr>
          <w:spacing w:val="27"/>
        </w:rPr>
        <w:t xml:space="preserve"> </w:t>
      </w:r>
      <w:r>
        <w:t>positive</w:t>
      </w:r>
      <w:r>
        <w:rPr>
          <w:spacing w:val="28"/>
        </w:rPr>
        <w:t xml:space="preserve"> </w:t>
      </w:r>
      <w:r>
        <w:t>tests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direct</w:t>
      </w:r>
      <w:r>
        <w:rPr>
          <w:spacing w:val="13"/>
        </w:rPr>
        <w:t xml:space="preserve"> </w:t>
      </w:r>
      <w:r>
        <w:t>supervisor,</w:t>
      </w:r>
      <w:r>
        <w:rPr>
          <w:spacing w:val="12"/>
        </w:rPr>
        <w:t xml:space="preserve"> </w:t>
      </w:r>
      <w:r>
        <w:t>complete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Covid</w:t>
      </w:r>
      <w:r>
        <w:rPr>
          <w:spacing w:val="13"/>
        </w:rPr>
        <w:t xml:space="preserve"> </w:t>
      </w:r>
      <w:r>
        <w:t>Exposure</w:t>
      </w:r>
      <w:r>
        <w:rPr>
          <w:spacing w:val="-57"/>
        </w:rPr>
        <w:t xml:space="preserve"> </w:t>
      </w:r>
      <w:r>
        <w:t xml:space="preserve">Report, and then await further </w:t>
      </w:r>
      <w:proofErr w:type="gramStart"/>
      <w:r>
        <w:t>instruction..</w:t>
      </w:r>
      <w:proofErr w:type="gramEnd"/>
    </w:p>
    <w:p w14:paraId="1A56D3E4" w14:textId="77777777" w:rsidR="00981E28" w:rsidRDefault="00981E28">
      <w:pPr>
        <w:pStyle w:val="BodyText"/>
        <w:rPr>
          <w:sz w:val="21"/>
        </w:rPr>
      </w:pPr>
    </w:p>
    <w:p w14:paraId="100B8C33" w14:textId="77777777" w:rsidR="00981E28" w:rsidRDefault="00E94518">
      <w:pPr>
        <w:pStyle w:val="BodyText"/>
        <w:ind w:left="1440"/>
      </w:pPr>
      <w:r>
        <w:rPr>
          <w:u w:val="thick"/>
        </w:rPr>
        <w:t>Reporting COVID-19 Cases to Public Health Department</w:t>
      </w:r>
    </w:p>
    <w:p w14:paraId="260E471D" w14:textId="77777777" w:rsidR="00981E28" w:rsidRDefault="00981E28">
      <w:pPr>
        <w:pStyle w:val="BodyText"/>
        <w:spacing w:before="7"/>
        <w:rPr>
          <w:sz w:val="21"/>
        </w:rPr>
      </w:pPr>
    </w:p>
    <w:p w14:paraId="0CCADB0F" w14:textId="77777777" w:rsidR="00981E28" w:rsidRDefault="00E94518">
      <w:pPr>
        <w:spacing w:before="1" w:line="247" w:lineRule="auto"/>
        <w:ind w:left="1440" w:right="1444"/>
        <w:jc w:val="both"/>
        <w:rPr>
          <w:b/>
          <w:sz w:val="24"/>
        </w:rPr>
      </w:pP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60"/>
          <w:sz w:val="24"/>
        </w:rPr>
        <w:t xml:space="preserve"> </w:t>
      </w:r>
      <w:r>
        <w:rPr>
          <w:sz w:val="24"/>
        </w:rPr>
        <w:t>(employee, student, or accompanying family member) has</w:t>
      </w:r>
      <w:r>
        <w:rPr>
          <w:spacing w:val="1"/>
          <w:sz w:val="24"/>
        </w:rPr>
        <w:t xml:space="preserve"> </w:t>
      </w:r>
      <w:r>
        <w:rPr>
          <w:sz w:val="24"/>
        </w:rPr>
        <w:t>tested positive for COVID-19 and that individual was participating in Charter School-related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in-person activities while infectious (see definition above), </w:t>
      </w:r>
      <w:r>
        <w:rPr>
          <w:b/>
          <w:sz w:val="24"/>
        </w:rPr>
        <w:t>the Charter School will notify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local public health department about the positive case no later than 24 hours after learning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 the positive case.</w:t>
      </w:r>
    </w:p>
    <w:p w14:paraId="5D4298C7" w14:textId="77777777" w:rsidR="00981E28" w:rsidRDefault="00981E28">
      <w:pPr>
        <w:pStyle w:val="BodyText"/>
        <w:spacing w:before="2"/>
        <w:rPr>
          <w:b/>
          <w:sz w:val="21"/>
        </w:rPr>
      </w:pPr>
    </w:p>
    <w:p w14:paraId="5EEBEB53" w14:textId="77777777" w:rsidR="00981E28" w:rsidRDefault="00E94518">
      <w:pPr>
        <w:pStyle w:val="BodyText"/>
        <w:spacing w:line="247" w:lineRule="auto"/>
        <w:ind w:left="1440" w:right="1446"/>
        <w:jc w:val="both"/>
      </w:pPr>
      <w:r>
        <w:t>The notification to the local public health department will include (as may be required by local</w:t>
      </w:r>
      <w:r>
        <w:rPr>
          <w:spacing w:val="1"/>
        </w:rPr>
        <w:t xml:space="preserve"> </w:t>
      </w:r>
      <w:r>
        <w:t>public health department):</w:t>
      </w:r>
    </w:p>
    <w:p w14:paraId="1BAFB19C" w14:textId="77777777" w:rsidR="00981E28" w:rsidRDefault="00981E28">
      <w:pPr>
        <w:pStyle w:val="BodyText"/>
        <w:rPr>
          <w:sz w:val="21"/>
        </w:rPr>
      </w:pPr>
    </w:p>
    <w:p w14:paraId="3E3D7B13" w14:textId="77777777" w:rsidR="00981E28" w:rsidRDefault="00E94518">
      <w:pPr>
        <w:pStyle w:val="ListParagraph"/>
        <w:numPr>
          <w:ilvl w:val="0"/>
          <w:numId w:val="6"/>
        </w:numPr>
        <w:tabs>
          <w:tab w:val="left" w:pos="2160"/>
        </w:tabs>
        <w:spacing w:line="247" w:lineRule="auto"/>
        <w:ind w:right="1451"/>
        <w:jc w:val="both"/>
        <w:rPr>
          <w:sz w:val="24"/>
        </w:rPr>
      </w:pPr>
      <w:r>
        <w:rPr>
          <w:sz w:val="24"/>
        </w:rPr>
        <w:t>The full name, address, telephone number, and date of birth of the individual who tested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positive;</w:t>
      </w:r>
      <w:proofErr w:type="gramEnd"/>
    </w:p>
    <w:p w14:paraId="57A753BB" w14:textId="77777777" w:rsidR="00981E28" w:rsidRDefault="00981E28">
      <w:pPr>
        <w:pStyle w:val="BodyText"/>
        <w:rPr>
          <w:sz w:val="21"/>
        </w:rPr>
      </w:pPr>
    </w:p>
    <w:p w14:paraId="4943FFE1" w14:textId="77777777" w:rsidR="00981E28" w:rsidRDefault="00E94518">
      <w:pPr>
        <w:pStyle w:val="ListParagraph"/>
        <w:numPr>
          <w:ilvl w:val="0"/>
          <w:numId w:val="6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The date the individual tested positive, the location/event/facility at which the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was present when participating in in-person activity, and the date the individual was last</w:t>
      </w:r>
      <w:r>
        <w:rPr>
          <w:spacing w:val="1"/>
          <w:sz w:val="24"/>
        </w:rPr>
        <w:t xml:space="preserve"> </w:t>
      </w:r>
      <w:r>
        <w:rPr>
          <w:sz w:val="24"/>
        </w:rPr>
        <w:t>present at any relevant school activity; and</w:t>
      </w:r>
    </w:p>
    <w:p w14:paraId="50BC3780" w14:textId="77777777" w:rsidR="00981E28" w:rsidRDefault="00981E28">
      <w:pPr>
        <w:pStyle w:val="BodyText"/>
        <w:rPr>
          <w:sz w:val="21"/>
        </w:rPr>
      </w:pPr>
    </w:p>
    <w:p w14:paraId="5FA9FE64" w14:textId="77777777" w:rsidR="00981E28" w:rsidRDefault="00E94518">
      <w:pPr>
        <w:pStyle w:val="ListParagraph"/>
        <w:numPr>
          <w:ilvl w:val="0"/>
          <w:numId w:val="6"/>
        </w:numPr>
        <w:tabs>
          <w:tab w:val="left" w:pos="2160"/>
        </w:tabs>
        <w:spacing w:before="1"/>
        <w:rPr>
          <w:sz w:val="24"/>
        </w:rPr>
      </w:pPr>
      <w:r>
        <w:rPr>
          <w:sz w:val="24"/>
        </w:rPr>
        <w:t>The full name, address, and telephone number of the person making the report.</w:t>
      </w:r>
    </w:p>
    <w:p w14:paraId="17913AD1" w14:textId="77777777" w:rsidR="00981E28" w:rsidRDefault="00981E28">
      <w:pPr>
        <w:pStyle w:val="BodyText"/>
        <w:spacing w:before="7"/>
        <w:rPr>
          <w:sz w:val="21"/>
        </w:rPr>
      </w:pPr>
    </w:p>
    <w:p w14:paraId="398A1A66" w14:textId="77777777" w:rsidR="00981E28" w:rsidRDefault="00E94518">
      <w:pPr>
        <w:pStyle w:val="BodyText"/>
        <w:spacing w:line="247" w:lineRule="auto"/>
        <w:ind w:left="1440" w:right="1447"/>
        <w:jc w:val="both"/>
      </w:pPr>
      <w:r>
        <w:t>Charter</w:t>
      </w:r>
      <w:r>
        <w:rPr>
          <w:spacing w:val="1"/>
        </w:rPr>
        <w:t xml:space="preserve"> </w:t>
      </w:r>
      <w:r>
        <w:t>School’s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tracing,</w:t>
      </w:r>
      <w:r>
        <w:rPr>
          <w:spacing w:val="1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notifications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community.</w:t>
      </w:r>
    </w:p>
    <w:p w14:paraId="022396EC" w14:textId="77777777" w:rsidR="00981E28" w:rsidRDefault="00981E28">
      <w:pPr>
        <w:pStyle w:val="BodyText"/>
        <w:spacing w:before="1"/>
        <w:rPr>
          <w:sz w:val="21"/>
        </w:rPr>
      </w:pPr>
    </w:p>
    <w:p w14:paraId="2A618360" w14:textId="77777777" w:rsidR="00981E28" w:rsidRDefault="00E94518">
      <w:pPr>
        <w:pStyle w:val="BodyText"/>
        <w:spacing w:line="247" w:lineRule="auto"/>
        <w:ind w:left="1440" w:right="1441"/>
        <w:jc w:val="both"/>
      </w:pPr>
      <w:r>
        <w:t>To the extent required by local public health guidelines, the Charter School will notify staff and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confidentiality as required by state and federal laws.</w:t>
      </w:r>
    </w:p>
    <w:p w14:paraId="79F9B0B9" w14:textId="77777777" w:rsidR="00981E28" w:rsidRDefault="00981E28">
      <w:pPr>
        <w:pStyle w:val="BodyText"/>
        <w:rPr>
          <w:sz w:val="21"/>
        </w:rPr>
      </w:pPr>
    </w:p>
    <w:p w14:paraId="7AFD988C" w14:textId="77777777" w:rsidR="00981E28" w:rsidRDefault="00E94518">
      <w:pPr>
        <w:pStyle w:val="BodyText"/>
        <w:spacing w:before="1" w:line="247" w:lineRule="auto"/>
        <w:ind w:left="1440" w:right="1439"/>
        <w:jc w:val="both"/>
      </w:pP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unpaid</w:t>
      </w:r>
      <w:r>
        <w:rPr>
          <w:spacing w:val="1"/>
        </w:rPr>
        <w:t xml:space="preserve"> </w:t>
      </w:r>
      <w:r>
        <w:t>time off,</w:t>
      </w:r>
      <w:r>
        <w:rPr>
          <w:spacing w:val="-57"/>
        </w:rPr>
        <w:t xml:space="preserve"> </w:t>
      </w:r>
      <w:r>
        <w:t>including sick leave and extended family and medical leave pursuant to federal and state laws to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 employee may need to take</w:t>
      </w:r>
      <w:r>
        <w:rPr>
          <w:spacing w:val="-1"/>
        </w:rPr>
        <w:t xml:space="preserve"> </w:t>
      </w:r>
      <w:r>
        <w:t>time off due to COVID-19 related</w:t>
      </w:r>
      <w:r>
        <w:rPr>
          <w:spacing w:val="-1"/>
        </w:rPr>
        <w:t xml:space="preserve"> </w:t>
      </w:r>
      <w:r>
        <w:t>illness or exposure.</w:t>
      </w:r>
    </w:p>
    <w:p w14:paraId="6DD23010" w14:textId="77777777" w:rsidR="00981E28" w:rsidRDefault="00981E28">
      <w:pPr>
        <w:pStyle w:val="BodyText"/>
        <w:rPr>
          <w:sz w:val="21"/>
        </w:rPr>
      </w:pPr>
    </w:p>
    <w:p w14:paraId="338AC3BC" w14:textId="77777777" w:rsidR="00981E28" w:rsidRDefault="00E94518">
      <w:pPr>
        <w:pStyle w:val="Heading1"/>
        <w:ind w:left="3255" w:right="3389"/>
        <w:rPr>
          <w:u w:val="none"/>
        </w:rPr>
      </w:pPr>
      <w:r>
        <w:t>Use of Face Coverings</w:t>
      </w:r>
    </w:p>
    <w:p w14:paraId="6D83C8C1" w14:textId="77777777" w:rsidR="00981E28" w:rsidRDefault="00981E28">
      <w:pPr>
        <w:pStyle w:val="BodyText"/>
        <w:spacing w:before="8"/>
        <w:rPr>
          <w:b/>
          <w:sz w:val="21"/>
        </w:rPr>
      </w:pPr>
    </w:p>
    <w:p w14:paraId="73B97C8F" w14:textId="77777777" w:rsidR="00981E28" w:rsidRDefault="00E94518">
      <w:pPr>
        <w:pStyle w:val="BodyText"/>
        <w:spacing w:line="247" w:lineRule="auto"/>
        <w:ind w:left="1440" w:right="1581"/>
        <w:jc w:val="both"/>
      </w:pPr>
      <w:r>
        <w:t>Individuals can help minimize the exposure and transmission of COVID-19 when cloth face</w:t>
      </w:r>
      <w:r>
        <w:rPr>
          <w:spacing w:val="1"/>
        </w:rPr>
        <w:t xml:space="preserve"> </w:t>
      </w:r>
      <w:r>
        <w:t>coverings (“face coverings” or “masks”) are worn properly (covering both nose and mouth).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CDPH,</w:t>
      </w:r>
      <w:r>
        <w:rPr>
          <w:spacing w:val="1"/>
        </w:rPr>
        <w:t xml:space="preserve"> </w:t>
      </w:r>
      <w:r>
        <w:t>CDE,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CDC guidance and applicable public health</w:t>
      </w:r>
      <w:r>
        <w:rPr>
          <w:spacing w:val="1"/>
        </w:rPr>
        <w:t xml:space="preserve"> </w:t>
      </w:r>
      <w:r>
        <w:t>orders regarding the use of face coverings.</w:t>
      </w:r>
      <w:r>
        <w:rPr>
          <w:spacing w:val="1"/>
        </w:rPr>
        <w:t xml:space="preserve"> </w:t>
      </w:r>
      <w:r>
        <w:t>All staff and family members are encouraged to</w:t>
      </w:r>
      <w:r>
        <w:rPr>
          <w:spacing w:val="1"/>
        </w:rPr>
        <w:t xml:space="preserve"> </w:t>
      </w:r>
      <w:r>
        <w:t xml:space="preserve">review the </w:t>
      </w:r>
      <w:hyperlink r:id="rId13">
        <w:r>
          <w:rPr>
            <w:color w:val="0000FF"/>
            <w:u w:val="thick" w:color="0000FF"/>
          </w:rPr>
          <w:t>CDPH guidance</w:t>
        </w:r>
        <w:r>
          <w:rPr>
            <w:color w:val="0000FF"/>
          </w:rPr>
          <w:t xml:space="preserve"> </w:t>
        </w:r>
      </w:hyperlink>
      <w:r>
        <w:t>on face coverings. Face coverings must be used in accordance with</w:t>
      </w:r>
      <w:r>
        <w:rPr>
          <w:spacing w:val="1"/>
        </w:rPr>
        <w:t xml:space="preserve"> </w:t>
      </w:r>
      <w:r>
        <w:t>CDPH guidance and this Policy unless a person qualifies for an exemption.</w:t>
      </w:r>
    </w:p>
    <w:p w14:paraId="2DEC823F" w14:textId="77777777" w:rsidR="00981E28" w:rsidRDefault="00981E28">
      <w:pPr>
        <w:pStyle w:val="BodyText"/>
        <w:spacing w:before="3"/>
        <w:rPr>
          <w:sz w:val="21"/>
        </w:rPr>
      </w:pPr>
    </w:p>
    <w:p w14:paraId="654D6DF2" w14:textId="77777777" w:rsidR="00981E28" w:rsidRDefault="00E94518">
      <w:pPr>
        <w:pStyle w:val="BodyText"/>
        <w:spacing w:line="247" w:lineRule="auto"/>
        <w:ind w:left="1440" w:right="1575"/>
        <w:jc w:val="both"/>
      </w:pPr>
      <w:r>
        <w:t>Proper use of face coverings will be strictly enforced.</w:t>
      </w:r>
      <w:r>
        <w:rPr>
          <w:spacing w:val="1"/>
        </w:rPr>
        <w:t xml:space="preserve"> </w:t>
      </w:r>
      <w:r>
        <w:t>Individuals who refuse to wear a proper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public health</w:t>
      </w:r>
      <w:r>
        <w:rPr>
          <w:spacing w:val="-57"/>
        </w:rPr>
        <w:t xml:space="preserve"> </w:t>
      </w:r>
      <w:r>
        <w:t>guidelines</w:t>
      </w:r>
      <w:r>
        <w:rPr>
          <w:spacing w:val="42"/>
        </w:rPr>
        <w:t xml:space="preserve"> </w:t>
      </w:r>
      <w:r>
        <w:t>change</w:t>
      </w:r>
      <w:r>
        <w:rPr>
          <w:spacing w:val="42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what</w:t>
      </w:r>
      <w:r>
        <w:rPr>
          <w:spacing w:val="43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prescribed</w:t>
      </w:r>
      <w:r>
        <w:rPr>
          <w:spacing w:val="42"/>
        </w:rPr>
        <w:t xml:space="preserve"> </w:t>
      </w:r>
      <w:r>
        <w:t>below,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Charter</w:t>
      </w:r>
      <w:r>
        <w:rPr>
          <w:spacing w:val="27"/>
        </w:rPr>
        <w:t xml:space="preserve"> </w:t>
      </w:r>
      <w:r>
        <w:t>School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follow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public</w:t>
      </w:r>
    </w:p>
    <w:p w14:paraId="667FCC8E" w14:textId="77777777" w:rsidR="00981E28" w:rsidRDefault="00981E28">
      <w:pPr>
        <w:spacing w:line="247" w:lineRule="auto"/>
        <w:jc w:val="both"/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4FD75627" w14:textId="77777777" w:rsidR="00981E28" w:rsidRDefault="00E94518">
      <w:pPr>
        <w:pStyle w:val="BodyText"/>
        <w:spacing w:before="66"/>
        <w:ind w:left="1440"/>
      </w:pPr>
      <w:r>
        <w:lastRenderedPageBreak/>
        <w:t>health guidelines.</w:t>
      </w:r>
    </w:p>
    <w:p w14:paraId="1310E598" w14:textId="77777777" w:rsidR="00981E28" w:rsidRDefault="00981E28">
      <w:pPr>
        <w:pStyle w:val="BodyText"/>
        <w:rPr>
          <w:sz w:val="22"/>
        </w:rPr>
      </w:pPr>
    </w:p>
    <w:p w14:paraId="0A44C061" w14:textId="77777777" w:rsidR="00981E28" w:rsidRDefault="00E94518">
      <w:pPr>
        <w:pStyle w:val="ListParagraph"/>
        <w:numPr>
          <w:ilvl w:val="0"/>
          <w:numId w:val="5"/>
        </w:numPr>
        <w:tabs>
          <w:tab w:val="left" w:pos="1935"/>
          <w:tab w:val="left" w:pos="3734"/>
        </w:tabs>
        <w:spacing w:line="235" w:lineRule="auto"/>
        <w:ind w:right="1573"/>
        <w:rPr>
          <w:sz w:val="24"/>
        </w:rPr>
      </w:pPr>
      <w:r>
        <w:rPr>
          <w:sz w:val="24"/>
          <w:u w:val="thick"/>
        </w:rPr>
        <w:t>Indoor</w:t>
      </w:r>
      <w:r>
        <w:rPr>
          <w:spacing w:val="60"/>
          <w:sz w:val="24"/>
          <w:u w:val="thick"/>
        </w:rPr>
        <w:t xml:space="preserve"> </w:t>
      </w:r>
      <w:r>
        <w:rPr>
          <w:sz w:val="24"/>
          <w:u w:val="thick"/>
        </w:rPr>
        <w:t>settings</w:t>
      </w:r>
      <w:r>
        <w:rPr>
          <w:sz w:val="24"/>
        </w:rPr>
        <w:t>:</w:t>
      </w:r>
      <w:r>
        <w:rPr>
          <w:sz w:val="24"/>
        </w:rPr>
        <w:tab/>
        <w:t>All</w:t>
      </w:r>
      <w:r>
        <w:rPr>
          <w:spacing w:val="43"/>
          <w:sz w:val="24"/>
        </w:rPr>
        <w:t xml:space="preserve"> </w:t>
      </w:r>
      <w:r>
        <w:rPr>
          <w:sz w:val="24"/>
        </w:rPr>
        <w:t>individuals</w:t>
      </w:r>
      <w:r>
        <w:rPr>
          <w:spacing w:val="43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in-person</w:t>
      </w:r>
      <w:r>
        <w:rPr>
          <w:spacing w:val="43"/>
          <w:sz w:val="24"/>
        </w:rPr>
        <w:t xml:space="preserve"> </w:t>
      </w:r>
      <w:r>
        <w:rPr>
          <w:sz w:val="24"/>
        </w:rPr>
        <w:t>activities</w:t>
      </w:r>
      <w:r>
        <w:rPr>
          <w:spacing w:val="44"/>
          <w:sz w:val="24"/>
        </w:rPr>
        <w:t xml:space="preserve"> </w:t>
      </w:r>
      <w:r>
        <w:rPr>
          <w:sz w:val="24"/>
        </w:rPr>
        <w:t>must</w:t>
      </w:r>
      <w:r>
        <w:rPr>
          <w:spacing w:val="43"/>
          <w:sz w:val="24"/>
        </w:rPr>
        <w:t xml:space="preserve"> </w:t>
      </w:r>
      <w:r>
        <w:rPr>
          <w:sz w:val="24"/>
        </w:rPr>
        <w:t>wear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face</w:t>
      </w:r>
      <w:r>
        <w:rPr>
          <w:spacing w:val="-57"/>
          <w:sz w:val="24"/>
        </w:rPr>
        <w:t xml:space="preserve"> </w:t>
      </w:r>
      <w:r>
        <w:rPr>
          <w:sz w:val="24"/>
        </w:rPr>
        <w:t>covering when meeting indoors, regardless of vaccination status.</w:t>
      </w:r>
    </w:p>
    <w:p w14:paraId="0A94F9A5" w14:textId="77777777" w:rsidR="00981E28" w:rsidRDefault="00981E28">
      <w:pPr>
        <w:pStyle w:val="BodyText"/>
        <w:spacing w:before="2"/>
        <w:rPr>
          <w:sz w:val="22"/>
        </w:rPr>
      </w:pPr>
    </w:p>
    <w:p w14:paraId="1039EF75" w14:textId="77777777" w:rsidR="00981E28" w:rsidRDefault="00E94518">
      <w:pPr>
        <w:pStyle w:val="ListParagraph"/>
        <w:numPr>
          <w:ilvl w:val="0"/>
          <w:numId w:val="5"/>
        </w:numPr>
        <w:tabs>
          <w:tab w:val="left" w:pos="1935"/>
        </w:tabs>
        <w:spacing w:line="235" w:lineRule="auto"/>
        <w:ind w:right="1583"/>
        <w:rPr>
          <w:sz w:val="24"/>
        </w:rPr>
      </w:pPr>
      <w:r>
        <w:rPr>
          <w:sz w:val="24"/>
          <w:u w:val="thick"/>
        </w:rPr>
        <w:t>Outdoor settings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are not required to wear a face covering in outdoor settings,</w:t>
      </w:r>
      <w:r>
        <w:rPr>
          <w:spacing w:val="-57"/>
          <w:sz w:val="24"/>
        </w:rPr>
        <w:t xml:space="preserve"> </w:t>
      </w:r>
      <w:r>
        <w:rPr>
          <w:sz w:val="24"/>
        </w:rPr>
        <w:t>but wearing a face covering is recommended, particularly for unvaccinated individuals.</w:t>
      </w:r>
    </w:p>
    <w:p w14:paraId="19A41E0B" w14:textId="77777777" w:rsidR="00981E28" w:rsidRDefault="00981E28">
      <w:pPr>
        <w:pStyle w:val="BodyText"/>
        <w:spacing w:before="9"/>
        <w:rPr>
          <w:sz w:val="21"/>
        </w:rPr>
      </w:pPr>
    </w:p>
    <w:p w14:paraId="48214ADC" w14:textId="77777777" w:rsidR="00981E28" w:rsidRDefault="00E94518">
      <w:pPr>
        <w:pStyle w:val="BodyText"/>
        <w:spacing w:line="247" w:lineRule="auto"/>
        <w:ind w:left="1440" w:right="1582"/>
        <w:jc w:val="both"/>
      </w:pPr>
      <w:r>
        <w:t>All individuals must comply with the applicable face covering and other health and safety</w:t>
      </w:r>
      <w:r>
        <w:rPr>
          <w:spacing w:val="1"/>
        </w:rPr>
        <w:t xml:space="preserve"> </w:t>
      </w:r>
      <w:r>
        <w:t>requirements of the venue (e.g., museum, park, etc.).</w:t>
      </w:r>
      <w:r>
        <w:rPr>
          <w:spacing w:val="1"/>
        </w:rPr>
        <w:t xml:space="preserve"> </w:t>
      </w:r>
      <w:r>
        <w:t>Staff will have extra face coverings if a</w:t>
      </w:r>
      <w:r>
        <w:rPr>
          <w:spacing w:val="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or accompanying family member forgets to bring a face</w:t>
      </w:r>
      <w:r>
        <w:rPr>
          <w:spacing w:val="-1"/>
        </w:rPr>
        <w:t xml:space="preserve"> </w:t>
      </w:r>
      <w:r>
        <w:t>covering.</w:t>
      </w:r>
    </w:p>
    <w:p w14:paraId="4041C2F9" w14:textId="77777777" w:rsidR="00981E28" w:rsidRDefault="00981E28">
      <w:pPr>
        <w:pStyle w:val="BodyText"/>
        <w:spacing w:before="1"/>
        <w:rPr>
          <w:sz w:val="21"/>
        </w:rPr>
      </w:pPr>
    </w:p>
    <w:p w14:paraId="35E19742" w14:textId="77777777" w:rsidR="00981E28" w:rsidRDefault="00E94518">
      <w:pPr>
        <w:pStyle w:val="BodyText"/>
        <w:spacing w:line="247" w:lineRule="auto"/>
        <w:ind w:left="1440" w:right="1575"/>
        <w:jc w:val="both"/>
      </w:pPr>
      <w:r>
        <w:t>Charter School will evaluate any student or employee’s request for accommodation from the</w:t>
      </w:r>
      <w:r>
        <w:rPr>
          <w:spacing w:val="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covering requirement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 applicable</w:t>
      </w:r>
      <w:r>
        <w:rPr>
          <w:spacing w:val="-1"/>
        </w:rPr>
        <w:t xml:space="preserve"> </w:t>
      </w:r>
      <w:r>
        <w:t>law.</w:t>
      </w:r>
    </w:p>
    <w:p w14:paraId="2A749FC9" w14:textId="77777777" w:rsidR="00981E28" w:rsidRDefault="00981E28">
      <w:pPr>
        <w:pStyle w:val="BodyText"/>
        <w:rPr>
          <w:sz w:val="21"/>
        </w:rPr>
      </w:pPr>
    </w:p>
    <w:p w14:paraId="5722AF92" w14:textId="77777777" w:rsidR="00981E28" w:rsidRDefault="00E94518">
      <w:pPr>
        <w:pStyle w:val="BodyText"/>
        <w:spacing w:line="247" w:lineRule="auto"/>
        <w:ind w:left="1440" w:right="1575"/>
        <w:jc w:val="both"/>
        <w:rPr>
          <w:sz w:val="16"/>
        </w:rPr>
      </w:pPr>
      <w:r>
        <w:t>Employees</w:t>
      </w:r>
      <w:r>
        <w:rPr>
          <w:spacing w:val="1"/>
        </w:rPr>
        <w:t xml:space="preserve"> </w:t>
      </w:r>
      <w:r>
        <w:t>requesting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policy/requirement</w:t>
      </w:r>
      <w:r>
        <w:rPr>
          <w:spacing w:val="1"/>
        </w:rPr>
        <w:t xml:space="preserve"> </w:t>
      </w:r>
      <w:r>
        <w:t>must</w:t>
      </w:r>
      <w:r>
        <w:rPr>
          <w:spacing w:val="-57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(</w:t>
      </w:r>
      <w:hyperlink r:id="rId14">
        <w:r>
          <w:rPr>
            <w:color w:val="1154CC"/>
            <w:u w:val="thick" w:color="1154CC"/>
          </w:rPr>
          <w:t>shelli.ninke@sequoiagrove.org</w:t>
        </w:r>
      </w:hyperlink>
      <w:r>
        <w:rPr>
          <w:color w:val="1154CC"/>
          <w:u w:val="thick" w:color="1154CC"/>
        </w:rPr>
        <w:t>)</w:t>
      </w:r>
      <w:r>
        <w:rPr>
          <w:sz w:val="16"/>
        </w:rPr>
        <w:t>.</w:t>
      </w:r>
    </w:p>
    <w:p w14:paraId="68B64DCD" w14:textId="77777777" w:rsidR="00981E28" w:rsidRDefault="00981E28">
      <w:pPr>
        <w:pStyle w:val="BodyText"/>
        <w:spacing w:before="1"/>
        <w:rPr>
          <w:sz w:val="21"/>
        </w:rPr>
      </w:pPr>
    </w:p>
    <w:p w14:paraId="34D3A28A" w14:textId="77777777" w:rsidR="00981E28" w:rsidRDefault="00E94518">
      <w:pPr>
        <w:pStyle w:val="BodyText"/>
        <w:spacing w:line="456" w:lineRule="auto"/>
        <w:ind w:left="1800" w:right="4233" w:hanging="360"/>
        <w:jc w:val="both"/>
      </w:pPr>
      <w:r>
        <w:t>The following individuals are exempt from wearing a face covering:</w:t>
      </w:r>
      <w:r>
        <w:rPr>
          <w:spacing w:val="-58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Children under the age of two.</w:t>
      </w:r>
    </w:p>
    <w:p w14:paraId="360F65A5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60"/>
        </w:tabs>
        <w:spacing w:before="1" w:line="247" w:lineRule="auto"/>
        <w:ind w:right="1438"/>
        <w:jc w:val="both"/>
        <w:rPr>
          <w:sz w:val="24"/>
        </w:rPr>
      </w:pPr>
      <w:r>
        <w:rPr>
          <w:sz w:val="24"/>
        </w:rPr>
        <w:t>Persons with a medical condition, mental health condition, or disability that prevents</w:t>
      </w:r>
      <w:r>
        <w:rPr>
          <w:spacing w:val="1"/>
          <w:sz w:val="24"/>
        </w:rPr>
        <w:t xml:space="preserve"> </w:t>
      </w:r>
      <w:r>
        <w:rPr>
          <w:sz w:val="24"/>
        </w:rPr>
        <w:t>wearing a mask.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 persons with a medical condition for whom wearing a</w:t>
      </w:r>
      <w:r>
        <w:rPr>
          <w:spacing w:val="1"/>
          <w:sz w:val="24"/>
        </w:rPr>
        <w:t xml:space="preserve"> </w:t>
      </w:r>
      <w:r>
        <w:rPr>
          <w:sz w:val="24"/>
        </w:rPr>
        <w:t>mask could obstruct breathing or who are unconscious, incapacitated, or otherwise unable</w:t>
      </w:r>
      <w:r>
        <w:rPr>
          <w:spacing w:val="-57"/>
          <w:sz w:val="24"/>
        </w:rPr>
        <w:t xml:space="preserve"> </w:t>
      </w:r>
      <w:r>
        <w:rPr>
          <w:sz w:val="24"/>
        </w:rPr>
        <w:t>to remove a mask without assistance.</w:t>
      </w:r>
    </w:p>
    <w:p w14:paraId="07BB38CC" w14:textId="77777777" w:rsidR="00981E28" w:rsidRDefault="00981E28">
      <w:pPr>
        <w:pStyle w:val="BodyText"/>
        <w:spacing w:before="2"/>
        <w:rPr>
          <w:sz w:val="21"/>
        </w:rPr>
      </w:pPr>
    </w:p>
    <w:p w14:paraId="347E9305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Persons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hearing</w:t>
      </w:r>
      <w:r>
        <w:rPr>
          <w:spacing w:val="1"/>
          <w:sz w:val="24"/>
        </w:rPr>
        <w:t xml:space="preserve"> </w:t>
      </w:r>
      <w:r>
        <w:rPr>
          <w:sz w:val="24"/>
        </w:rPr>
        <w:t>impaired,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person who is hearing</w:t>
      </w:r>
      <w:r>
        <w:rPr>
          <w:spacing w:val="1"/>
          <w:sz w:val="24"/>
        </w:rPr>
        <w:t xml:space="preserve"> </w:t>
      </w:r>
      <w:r>
        <w:rPr>
          <w:sz w:val="24"/>
        </w:rPr>
        <w:t>impaired, where the ability to see the mouth is essential for communication.</w:t>
      </w:r>
    </w:p>
    <w:p w14:paraId="76DB0765" w14:textId="77777777" w:rsidR="00981E28" w:rsidRDefault="00981E28">
      <w:pPr>
        <w:pStyle w:val="BodyText"/>
        <w:rPr>
          <w:sz w:val="21"/>
        </w:rPr>
      </w:pPr>
    </w:p>
    <w:p w14:paraId="4BB7B310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60"/>
        </w:tabs>
        <w:spacing w:line="247" w:lineRule="auto"/>
        <w:ind w:right="1438"/>
        <w:jc w:val="both"/>
        <w:rPr>
          <w:sz w:val="24"/>
        </w:rPr>
      </w:pPr>
      <w:r>
        <w:rPr>
          <w:sz w:val="24"/>
        </w:rPr>
        <w:t>Persons for whom wearing a mask would create a risk to the person related to their work,</w:t>
      </w:r>
      <w:r>
        <w:rPr>
          <w:spacing w:val="1"/>
          <w:sz w:val="24"/>
        </w:rPr>
        <w:t xml:space="preserve"> </w:t>
      </w:r>
      <w:r>
        <w:rPr>
          <w:sz w:val="24"/>
        </w:rPr>
        <w:t>as determined by local, state, or federal regulators or workplace safety guidelines.</w:t>
      </w:r>
    </w:p>
    <w:p w14:paraId="615D52F0" w14:textId="77777777" w:rsidR="00981E28" w:rsidRDefault="00981E28">
      <w:pPr>
        <w:pStyle w:val="BodyText"/>
        <w:rPr>
          <w:sz w:val="21"/>
        </w:rPr>
      </w:pPr>
    </w:p>
    <w:p w14:paraId="5443B121" w14:textId="77777777" w:rsidR="00981E28" w:rsidRDefault="00E94518">
      <w:pPr>
        <w:pStyle w:val="BodyText"/>
        <w:spacing w:line="247" w:lineRule="auto"/>
        <w:ind w:left="1440" w:right="1447"/>
        <w:jc w:val="both"/>
      </w:pPr>
      <w:r>
        <w:t>Persons</w:t>
      </w:r>
      <w:r>
        <w:rPr>
          <w:spacing w:val="1"/>
        </w:rPr>
        <w:t xml:space="preserve"> </w:t>
      </w:r>
      <w:r>
        <w:t>exempted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wearing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condition,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wear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 xml:space="preserve">non-restrictive alternative, such as a face shield with a drape on the bottom edge, </w:t>
      </w:r>
      <w:proofErr w:type="gramStart"/>
      <w:r>
        <w:t>as long as</w:t>
      </w:r>
      <w:proofErr w:type="gramEnd"/>
      <w:r>
        <w:t xml:space="preserve"> their</w:t>
      </w:r>
      <w:r>
        <w:rPr>
          <w:spacing w:val="1"/>
        </w:rPr>
        <w:t xml:space="preserve"> </w:t>
      </w:r>
      <w:r>
        <w:t>condition permits it.</w:t>
      </w:r>
    </w:p>
    <w:p w14:paraId="43EF2710" w14:textId="77777777" w:rsidR="00981E28" w:rsidRDefault="00981E28">
      <w:pPr>
        <w:pStyle w:val="BodyText"/>
        <w:rPr>
          <w:sz w:val="21"/>
        </w:rPr>
      </w:pPr>
    </w:p>
    <w:p w14:paraId="48BA761E" w14:textId="77777777" w:rsidR="00981E28" w:rsidRDefault="00E94518">
      <w:pPr>
        <w:pStyle w:val="BodyText"/>
        <w:spacing w:before="1" w:line="247" w:lineRule="auto"/>
        <w:ind w:left="1440" w:right="1445"/>
        <w:jc w:val="both"/>
      </w:pPr>
      <w:r>
        <w:t>In limited situations where a face covering cannot be used for pedagogical or developmental</w:t>
      </w:r>
      <w:r>
        <w:rPr>
          <w:spacing w:val="1"/>
        </w:rPr>
        <w:t xml:space="preserve"> </w:t>
      </w:r>
      <w:r>
        <w:t>reasons (e.g., communicating or assisting young children or those with special needs), a face</w:t>
      </w:r>
      <w:r>
        <w:rPr>
          <w:spacing w:val="1"/>
        </w:rPr>
        <w:t xml:space="preserve"> </w:t>
      </w:r>
      <w:r>
        <w:t xml:space="preserve">shield with a drape (per CDPH guidelines) can be used instead of a face covering </w:t>
      </w:r>
      <w:proofErr w:type="gramStart"/>
      <w:r>
        <w:t>as long as</w:t>
      </w:r>
      <w:proofErr w:type="gramEnd"/>
      <w:r>
        <w:t xml:space="preserve"> the</w:t>
      </w:r>
      <w:r>
        <w:rPr>
          <w:spacing w:val="1"/>
        </w:rPr>
        <w:t xml:space="preserve"> </w:t>
      </w:r>
      <w:r>
        <w:t>wearer maintains physical distance from others.</w:t>
      </w:r>
      <w:r>
        <w:rPr>
          <w:spacing w:val="61"/>
        </w:rPr>
        <w:t xml:space="preserve"> </w:t>
      </w:r>
      <w:r>
        <w:t>Staff must return to wearing a face covering</w:t>
      </w:r>
      <w:r>
        <w:rPr>
          <w:spacing w:val="1"/>
        </w:rPr>
        <w:t xml:space="preserve"> </w:t>
      </w:r>
      <w:r>
        <w:t>once the activity has ceased.</w:t>
      </w:r>
    </w:p>
    <w:p w14:paraId="3452268E" w14:textId="77777777" w:rsidR="00981E28" w:rsidRDefault="00981E28">
      <w:pPr>
        <w:pStyle w:val="BodyText"/>
        <w:spacing w:before="2"/>
        <w:rPr>
          <w:sz w:val="21"/>
        </w:rPr>
      </w:pPr>
    </w:p>
    <w:p w14:paraId="4E9DDE44" w14:textId="77777777" w:rsidR="00981E28" w:rsidRDefault="00E94518">
      <w:pPr>
        <w:pStyle w:val="BodyText"/>
        <w:ind w:left="1440"/>
      </w:pPr>
      <w:r>
        <w:rPr>
          <w:u w:val="thick"/>
        </w:rPr>
        <w:t>Accommodations for Students</w:t>
      </w:r>
    </w:p>
    <w:p w14:paraId="1964B7E3" w14:textId="77777777" w:rsidR="00981E28" w:rsidRDefault="00981E28">
      <w:pPr>
        <w:pStyle w:val="BodyText"/>
        <w:spacing w:before="7"/>
        <w:rPr>
          <w:sz w:val="21"/>
        </w:rPr>
      </w:pPr>
    </w:p>
    <w:p w14:paraId="47EF497E" w14:textId="77777777" w:rsidR="00981E28" w:rsidRDefault="00E94518">
      <w:pPr>
        <w:pStyle w:val="BodyText"/>
        <w:spacing w:line="247" w:lineRule="auto"/>
        <w:ind w:left="1440" w:right="1577"/>
        <w:jc w:val="both"/>
      </w:pP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wear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condition,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 condition, or</w:t>
      </w:r>
      <w:r>
        <w:rPr>
          <w:spacing w:val="1"/>
        </w:rPr>
        <w:t xml:space="preserve"> </w:t>
      </w:r>
      <w:r>
        <w:t>disability,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student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tolerated,</w:t>
      </w:r>
      <w:r>
        <w:rPr>
          <w:spacing w:val="-1"/>
        </w:rPr>
        <w:t xml:space="preserve"> </w:t>
      </w:r>
      <w:r>
        <w:t>such</w:t>
      </w:r>
    </w:p>
    <w:p w14:paraId="41E3524C" w14:textId="77777777" w:rsidR="00981E28" w:rsidRDefault="00981E28">
      <w:pPr>
        <w:spacing w:line="247" w:lineRule="auto"/>
        <w:jc w:val="both"/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48D8FA30" w14:textId="77777777" w:rsidR="00981E28" w:rsidRDefault="00E94518">
      <w:pPr>
        <w:pStyle w:val="BodyText"/>
        <w:spacing w:before="66"/>
        <w:ind w:left="1440"/>
        <w:jc w:val="both"/>
      </w:pPr>
      <w:r>
        <w:lastRenderedPageBreak/>
        <w:t>as a transparent face shield with a cloth draping sealing the bottom.</w:t>
      </w:r>
    </w:p>
    <w:p w14:paraId="4702CF57" w14:textId="77777777" w:rsidR="00981E28" w:rsidRDefault="00981E28">
      <w:pPr>
        <w:pStyle w:val="BodyText"/>
        <w:spacing w:before="7"/>
        <w:rPr>
          <w:sz w:val="21"/>
        </w:rPr>
      </w:pPr>
    </w:p>
    <w:p w14:paraId="51D91685" w14:textId="77777777" w:rsidR="00981E28" w:rsidRDefault="00E94518">
      <w:pPr>
        <w:pStyle w:val="BodyText"/>
        <w:spacing w:before="1" w:line="247" w:lineRule="auto"/>
        <w:ind w:left="1440" w:right="1574"/>
        <w:jc w:val="both"/>
      </w:pPr>
      <w:r>
        <w:t>Parents/guardians who believe their child may need an accommodation or is otherwise exempt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School’s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covering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Homeschool Teacher.</w:t>
      </w:r>
      <w:r>
        <w:rPr>
          <w:spacing w:val="1"/>
        </w:rPr>
        <w:t xml:space="preserve"> </w:t>
      </w:r>
      <w:r>
        <w:t>Upon receipt of appropriate documentation, the Charter School will</w:t>
      </w:r>
      <w:r>
        <w:rPr>
          <w:spacing w:val="1"/>
        </w:rPr>
        <w:t xml:space="preserve"> </w:t>
      </w:r>
      <w:r>
        <w:t>evaluate requests for accommodation and determine what, if any accommodations the Charter</w:t>
      </w:r>
      <w:r>
        <w:rPr>
          <w:spacing w:val="1"/>
        </w:rPr>
        <w:t xml:space="preserve"> </w:t>
      </w:r>
      <w:r>
        <w:t>School can provide.</w:t>
      </w:r>
    </w:p>
    <w:p w14:paraId="1041C4F6" w14:textId="77777777" w:rsidR="00981E28" w:rsidRDefault="00981E28">
      <w:pPr>
        <w:pStyle w:val="BodyText"/>
        <w:spacing w:before="2"/>
        <w:rPr>
          <w:sz w:val="21"/>
        </w:rPr>
      </w:pPr>
    </w:p>
    <w:p w14:paraId="462DC046" w14:textId="77777777" w:rsidR="00981E28" w:rsidRDefault="00E94518">
      <w:pPr>
        <w:pStyle w:val="BodyText"/>
        <w:spacing w:line="247" w:lineRule="auto"/>
        <w:ind w:left="1440" w:right="1445"/>
        <w:jc w:val="both"/>
      </w:pPr>
      <w:r>
        <w:t>For students with an individualized education program (“IEP”) or Section 504 Plans, the Charter</w:t>
      </w:r>
      <w:r>
        <w:rPr>
          <w:spacing w:val="1"/>
        </w:rPr>
        <w:t xml:space="preserve"> </w:t>
      </w:r>
      <w:r>
        <w:t>School will ensure that determinations are made by an IEP/504 Team as appropriate and as may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necessary or required by law.</w:t>
      </w:r>
    </w:p>
    <w:p w14:paraId="64360C07" w14:textId="77777777" w:rsidR="00981E28" w:rsidRDefault="00981E28">
      <w:pPr>
        <w:pStyle w:val="BodyText"/>
        <w:rPr>
          <w:sz w:val="21"/>
        </w:rPr>
      </w:pPr>
    </w:p>
    <w:p w14:paraId="08785724" w14:textId="77777777" w:rsidR="00981E28" w:rsidRDefault="00E94518">
      <w:pPr>
        <w:pStyle w:val="BodyText"/>
        <w:spacing w:before="1" w:line="247" w:lineRule="auto"/>
        <w:ind w:left="1440" w:right="1577"/>
        <w:jc w:val="both"/>
      </w:pPr>
      <w:r>
        <w:t>Students</w:t>
      </w:r>
      <w:r>
        <w:rPr>
          <w:spacing w:val="1"/>
        </w:rPr>
        <w:t xml:space="preserve"> </w:t>
      </w:r>
      <w:r>
        <w:t>exempted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wearing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shield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vaccinated against COVID-19. If a student is exempt from wearing any type of face covering,</w:t>
      </w:r>
      <w:r>
        <w:rPr>
          <w:spacing w:val="1"/>
        </w:rPr>
        <w:t xml:space="preserve"> </w:t>
      </w:r>
      <w:r>
        <w:t>the Charter School will implement appropriate health and safety mitigation strategies, including</w:t>
      </w:r>
      <w:r>
        <w:rPr>
          <w:spacing w:val="-57"/>
        </w:rPr>
        <w:t xml:space="preserve"> </w:t>
      </w:r>
      <w:r>
        <w:t>appropriate physical distancing, use of personal protective equipment, and other health and</w:t>
      </w:r>
      <w:r>
        <w:rPr>
          <w:spacing w:val="1"/>
        </w:rPr>
        <w:t xml:space="preserve"> </w:t>
      </w:r>
      <w:r>
        <w:t>safety measures to the greatest degree feasible, to mitigate the risk of exposure to COVID-19.</w:t>
      </w:r>
    </w:p>
    <w:p w14:paraId="0BB3B774" w14:textId="77777777" w:rsidR="00981E28" w:rsidRDefault="00981E28">
      <w:pPr>
        <w:pStyle w:val="BodyText"/>
        <w:spacing w:before="2"/>
        <w:rPr>
          <w:sz w:val="21"/>
        </w:rPr>
      </w:pPr>
    </w:p>
    <w:p w14:paraId="08919989" w14:textId="77777777" w:rsidR="00981E28" w:rsidRDefault="00E94518">
      <w:pPr>
        <w:pStyle w:val="Heading1"/>
        <w:ind w:right="3325"/>
        <w:rPr>
          <w:u w:val="none"/>
        </w:rPr>
      </w:pPr>
      <w:r>
        <w:t>Physical Distancing</w:t>
      </w:r>
    </w:p>
    <w:p w14:paraId="54BBDFAE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4680F7EB" w14:textId="77777777" w:rsidR="00981E28" w:rsidRDefault="00E94518">
      <w:pPr>
        <w:pStyle w:val="BodyText"/>
        <w:spacing w:line="247" w:lineRule="auto"/>
        <w:ind w:left="1440" w:right="1511"/>
      </w:pPr>
      <w:r>
        <w:t>Recent evidence indicates that instruction/in-person interaction can occur safely without six feet</w:t>
      </w:r>
      <w:r>
        <w:rPr>
          <w:spacing w:val="-57"/>
        </w:rPr>
        <w:t xml:space="preserve"> </w:t>
      </w:r>
      <w:r>
        <w:t>of physical distancing when other mitigation strategies (e.g., masking) are implemented.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distancing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interacting</w:t>
      </w:r>
      <w:r>
        <w:rPr>
          <w:spacing w:val="-2"/>
        </w:rPr>
        <w:t xml:space="preserve"> </w:t>
      </w:r>
      <w:r>
        <w:t>individuals</w:t>
      </w:r>
      <w:r>
        <w:rPr>
          <w:spacing w:val="-57"/>
        </w:rPr>
        <w:t xml:space="preserve"> </w:t>
      </w:r>
      <w:r>
        <w:t>are fully vaccinated.</w:t>
      </w:r>
    </w:p>
    <w:p w14:paraId="5CB3C6D0" w14:textId="77777777" w:rsidR="00981E28" w:rsidRDefault="00981E28">
      <w:pPr>
        <w:pStyle w:val="BodyText"/>
        <w:spacing w:before="2"/>
        <w:rPr>
          <w:sz w:val="21"/>
        </w:rPr>
      </w:pPr>
    </w:p>
    <w:p w14:paraId="77DF0E99" w14:textId="77777777" w:rsidR="00981E28" w:rsidRDefault="00E94518">
      <w:pPr>
        <w:pStyle w:val="BodyText"/>
        <w:spacing w:line="247" w:lineRule="auto"/>
        <w:ind w:left="1440" w:right="1453"/>
      </w:pPr>
      <w:r>
        <w:t>If</w:t>
      </w:r>
      <w:r>
        <w:rPr>
          <w:spacing w:val="1"/>
        </w:rPr>
        <w:t xml:space="preserve"> </w:t>
      </w:r>
      <w:r>
        <w:t>interacting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vaccinated,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feet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distancing</w:t>
      </w:r>
      <w:r>
        <w:rPr>
          <w:spacing w:val="1"/>
        </w:rPr>
        <w:t xml:space="preserve"> </w:t>
      </w:r>
      <w:r>
        <w:t xml:space="preserve">should be </w:t>
      </w:r>
      <w:proofErr w:type="gramStart"/>
      <w:r>
        <w:t>maintained at all times</w:t>
      </w:r>
      <w:proofErr w:type="gramEnd"/>
      <w:r>
        <w:t xml:space="preserve"> to the extent possible and both individuals must wear a mask</w:t>
      </w:r>
      <w:r>
        <w:rPr>
          <w:spacing w:val="1"/>
        </w:rPr>
        <w:t xml:space="preserve"> </w:t>
      </w:r>
      <w:r>
        <w:t>indoors and are recommended to wear a mask outdoors.</w:t>
      </w:r>
      <w:r>
        <w:rPr>
          <w:spacing w:val="1"/>
        </w:rPr>
        <w:t xml:space="preserve"> </w:t>
      </w:r>
      <w:r>
        <w:t>If three (3) feet of physical distancing is</w:t>
      </w:r>
      <w:r>
        <w:rPr>
          <w:spacing w:val="-57"/>
        </w:rPr>
        <w:t xml:space="preserve"> </w:t>
      </w:r>
      <w:r>
        <w:t>not possible, individuals should try to keep as far apart as possible and continue to wear masks as</w:t>
      </w:r>
      <w:r>
        <w:rPr>
          <w:spacing w:val="-58"/>
        </w:rPr>
        <w:t xml:space="preserve"> </w:t>
      </w:r>
      <w:r>
        <w:t>discussed above.</w:t>
      </w:r>
    </w:p>
    <w:p w14:paraId="433FF925" w14:textId="77777777" w:rsidR="00981E28" w:rsidRDefault="00981E28">
      <w:pPr>
        <w:pStyle w:val="BodyText"/>
        <w:spacing w:before="4"/>
        <w:rPr>
          <w:sz w:val="13"/>
        </w:rPr>
      </w:pPr>
    </w:p>
    <w:p w14:paraId="0845DA22" w14:textId="77777777" w:rsidR="00981E28" w:rsidRDefault="00E94518">
      <w:pPr>
        <w:pStyle w:val="Heading1"/>
        <w:spacing w:before="90"/>
        <w:ind w:left="3255" w:right="3389"/>
        <w:rPr>
          <w:u w:val="none"/>
        </w:rPr>
      </w:pPr>
      <w:r>
        <w:t>Healthy</w:t>
      </w:r>
      <w:r>
        <w:rPr>
          <w:spacing w:val="-1"/>
        </w:rPr>
        <w:t xml:space="preserve"> </w:t>
      </w:r>
      <w:r>
        <w:t>Hygiene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Protective Equipment</w:t>
      </w:r>
    </w:p>
    <w:p w14:paraId="7ACE0E15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4DFF43A0" w14:textId="77777777" w:rsidR="00981E28" w:rsidRDefault="00E94518">
      <w:pPr>
        <w:pStyle w:val="BodyText"/>
        <w:spacing w:before="1" w:line="247" w:lineRule="auto"/>
        <w:ind w:left="1440" w:right="1576"/>
        <w:jc w:val="both"/>
      </w:pPr>
      <w:r>
        <w:t>To help minimize the transmission of COVID-19, staff, students, and accompanying family</w:t>
      </w:r>
      <w:r>
        <w:rPr>
          <w:spacing w:val="1"/>
        </w:rPr>
        <w:t xml:space="preserve"> </w:t>
      </w:r>
      <w:r>
        <w:t>members who are participating in in-person activities should implement the following hygiene</w:t>
      </w:r>
      <w:r>
        <w:rPr>
          <w:spacing w:val="1"/>
        </w:rPr>
        <w:t xml:space="preserve"> </w:t>
      </w:r>
      <w:r>
        <w:t>and cleaning practices:</w:t>
      </w:r>
    </w:p>
    <w:p w14:paraId="54D21EAD" w14:textId="77777777" w:rsidR="00981E28" w:rsidRDefault="00981E28">
      <w:pPr>
        <w:pStyle w:val="BodyText"/>
        <w:rPr>
          <w:sz w:val="21"/>
        </w:rPr>
      </w:pPr>
    </w:p>
    <w:p w14:paraId="1BEFAC9D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line="247" w:lineRule="auto"/>
        <w:ind w:right="1580"/>
        <w:rPr>
          <w:sz w:val="24"/>
        </w:rPr>
      </w:pPr>
      <w:r>
        <w:rPr>
          <w:sz w:val="24"/>
        </w:rPr>
        <w:t>Frequently</w:t>
      </w:r>
      <w:r>
        <w:rPr>
          <w:spacing w:val="27"/>
          <w:sz w:val="24"/>
        </w:rPr>
        <w:t xml:space="preserve"> </w:t>
      </w:r>
      <w:r>
        <w:rPr>
          <w:sz w:val="24"/>
        </w:rPr>
        <w:t>wash</w:t>
      </w:r>
      <w:r>
        <w:rPr>
          <w:spacing w:val="27"/>
          <w:sz w:val="24"/>
        </w:rPr>
        <w:t xml:space="preserve"> </w:t>
      </w:r>
      <w:r>
        <w:rPr>
          <w:sz w:val="24"/>
        </w:rPr>
        <w:t>hands</w:t>
      </w:r>
      <w:r>
        <w:rPr>
          <w:spacing w:val="27"/>
          <w:sz w:val="24"/>
        </w:rPr>
        <w:t xml:space="preserve"> </w:t>
      </w:r>
      <w:r>
        <w:rPr>
          <w:sz w:val="24"/>
        </w:rPr>
        <w:t>(at</w:t>
      </w:r>
      <w:r>
        <w:rPr>
          <w:spacing w:val="27"/>
          <w:sz w:val="24"/>
        </w:rPr>
        <w:t xml:space="preserve"> </w:t>
      </w:r>
      <w:r>
        <w:rPr>
          <w:sz w:val="24"/>
        </w:rPr>
        <w:t>least</w:t>
      </w:r>
      <w:r>
        <w:rPr>
          <w:spacing w:val="27"/>
          <w:sz w:val="24"/>
        </w:rPr>
        <w:t xml:space="preserve"> </w:t>
      </w:r>
      <w:r>
        <w:rPr>
          <w:sz w:val="24"/>
        </w:rPr>
        <w:t>20</w:t>
      </w:r>
      <w:r>
        <w:rPr>
          <w:spacing w:val="13"/>
          <w:sz w:val="24"/>
        </w:rPr>
        <w:t xml:space="preserve"> </w:t>
      </w:r>
      <w:r>
        <w:rPr>
          <w:sz w:val="24"/>
        </w:rPr>
        <w:t>seconds)</w:t>
      </w:r>
      <w:r>
        <w:rPr>
          <w:spacing w:val="12"/>
          <w:sz w:val="24"/>
        </w:rPr>
        <w:t xml:space="preserve"> </w:t>
      </w:r>
      <w:r>
        <w:rPr>
          <w:sz w:val="24"/>
        </w:rPr>
        <w:t>throughout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day,</w:t>
      </w:r>
      <w:r>
        <w:rPr>
          <w:spacing w:val="12"/>
          <w:sz w:val="24"/>
        </w:rPr>
        <w:t xml:space="preserve"> </w:t>
      </w:r>
      <w:r>
        <w:rPr>
          <w:sz w:val="24"/>
        </w:rPr>
        <w:t>especially</w:t>
      </w:r>
      <w:r>
        <w:rPr>
          <w:spacing w:val="13"/>
          <w:sz w:val="24"/>
        </w:rPr>
        <w:t xml:space="preserve"> </w:t>
      </w:r>
      <w:r>
        <w:rPr>
          <w:sz w:val="24"/>
        </w:rPr>
        <w:t>before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after eating, after using the restroom, after handling garbage, or after removing gloves.</w:t>
      </w:r>
    </w:p>
    <w:p w14:paraId="54BDCDBD" w14:textId="77777777" w:rsidR="00981E28" w:rsidRDefault="00981E28">
      <w:pPr>
        <w:pStyle w:val="BodyText"/>
        <w:rPr>
          <w:sz w:val="21"/>
        </w:rPr>
      </w:pPr>
    </w:p>
    <w:p w14:paraId="108AA92D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Avoid</w:t>
      </w:r>
      <w:r>
        <w:rPr>
          <w:spacing w:val="-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one’s</w:t>
      </w:r>
      <w:r>
        <w:rPr>
          <w:spacing w:val="-4"/>
          <w:sz w:val="24"/>
        </w:rPr>
        <w:t xml:space="preserve"> </w:t>
      </w:r>
      <w:r>
        <w:rPr>
          <w:sz w:val="24"/>
        </w:rPr>
        <w:t>eyes,</w:t>
      </w:r>
      <w:r>
        <w:rPr>
          <w:spacing w:val="-4"/>
          <w:sz w:val="24"/>
        </w:rPr>
        <w:t xml:space="preserve"> </w:t>
      </w:r>
      <w:r>
        <w:rPr>
          <w:sz w:val="24"/>
        </w:rPr>
        <w:t>nose,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mouth.</w:t>
      </w:r>
    </w:p>
    <w:p w14:paraId="3288CAD6" w14:textId="77777777" w:rsidR="00981E28" w:rsidRDefault="00981E28">
      <w:pPr>
        <w:pStyle w:val="BodyText"/>
        <w:spacing w:before="8"/>
        <w:rPr>
          <w:sz w:val="21"/>
        </w:rPr>
      </w:pPr>
    </w:p>
    <w:p w14:paraId="44DA4304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Cover coughs and sneezes.</w:t>
      </w:r>
    </w:p>
    <w:p w14:paraId="0449D10A" w14:textId="77777777" w:rsidR="00981E28" w:rsidRDefault="00981E28">
      <w:pPr>
        <w:pStyle w:val="BodyText"/>
        <w:spacing w:before="7"/>
        <w:rPr>
          <w:sz w:val="21"/>
        </w:rPr>
      </w:pPr>
    </w:p>
    <w:p w14:paraId="1EE52548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59"/>
          <w:tab w:val="left" w:pos="2160"/>
          <w:tab w:val="left" w:pos="4971"/>
        </w:tabs>
        <w:spacing w:line="247" w:lineRule="auto"/>
        <w:ind w:right="1573"/>
        <w:rPr>
          <w:sz w:val="24"/>
        </w:rPr>
      </w:pPr>
      <w:r>
        <w:rPr>
          <w:sz w:val="24"/>
        </w:rPr>
        <w:t>Limit</w:t>
      </w:r>
      <w:r>
        <w:rPr>
          <w:spacing w:val="45"/>
          <w:sz w:val="24"/>
        </w:rPr>
        <w:t xml:space="preserve"> </w:t>
      </w:r>
      <w:r>
        <w:rPr>
          <w:sz w:val="24"/>
        </w:rPr>
        <w:t>sharing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supplies.</w:t>
      </w:r>
      <w:r>
        <w:rPr>
          <w:sz w:val="24"/>
        </w:rPr>
        <w:tab/>
        <w:t>Staff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students</w:t>
      </w:r>
      <w:r>
        <w:rPr>
          <w:spacing w:val="42"/>
          <w:sz w:val="24"/>
        </w:rPr>
        <w:t xml:space="preserve"> </w:t>
      </w:r>
      <w:r>
        <w:rPr>
          <w:sz w:val="24"/>
        </w:rPr>
        <w:t>should</w:t>
      </w:r>
      <w:r>
        <w:rPr>
          <w:spacing w:val="43"/>
          <w:sz w:val="24"/>
        </w:rPr>
        <w:t xml:space="preserve"> </w:t>
      </w:r>
      <w:r>
        <w:rPr>
          <w:sz w:val="24"/>
        </w:rPr>
        <w:t>have</w:t>
      </w:r>
      <w:r>
        <w:rPr>
          <w:spacing w:val="4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own</w:t>
      </w:r>
      <w:r>
        <w:rPr>
          <w:spacing w:val="28"/>
          <w:sz w:val="24"/>
        </w:rPr>
        <w:t xml:space="preserve"> </w:t>
      </w:r>
      <w:r>
        <w:rPr>
          <w:sz w:val="24"/>
        </w:rPr>
        <w:t>supplies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extent possible.</w:t>
      </w:r>
    </w:p>
    <w:p w14:paraId="57D3FAEB" w14:textId="77777777" w:rsidR="00981E28" w:rsidRDefault="00981E28">
      <w:pPr>
        <w:pStyle w:val="BodyText"/>
        <w:rPr>
          <w:sz w:val="21"/>
        </w:rPr>
      </w:pPr>
    </w:p>
    <w:p w14:paraId="7A4DF950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</w:t>
      </w:r>
      <w:r>
        <w:rPr>
          <w:spacing w:val="14"/>
          <w:sz w:val="24"/>
        </w:rPr>
        <w:t xml:space="preserve"> </w:t>
      </w:r>
      <w:r>
        <w:rPr>
          <w:sz w:val="24"/>
        </w:rPr>
        <w:t>School</w:t>
      </w:r>
      <w:r>
        <w:rPr>
          <w:spacing w:val="14"/>
          <w:sz w:val="24"/>
        </w:rPr>
        <w:t xml:space="preserve"> </w:t>
      </w:r>
      <w:r>
        <w:rPr>
          <w:sz w:val="24"/>
        </w:rPr>
        <w:t>appropriately and</w:t>
      </w:r>
      <w:r>
        <w:rPr>
          <w:spacing w:val="-1"/>
          <w:sz w:val="24"/>
        </w:rPr>
        <w:t xml:space="preserve"> </w:t>
      </w:r>
      <w:r>
        <w:rPr>
          <w:sz w:val="24"/>
        </w:rPr>
        <w:t>routinely disinfects and</w:t>
      </w:r>
      <w:r>
        <w:rPr>
          <w:spacing w:val="-1"/>
          <w:sz w:val="24"/>
        </w:rPr>
        <w:t xml:space="preserve"> </w:t>
      </w:r>
      <w:r>
        <w:rPr>
          <w:sz w:val="24"/>
        </w:rPr>
        <w:t>cleans 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office(s)</w:t>
      </w:r>
    </w:p>
    <w:p w14:paraId="1C625A24" w14:textId="77777777" w:rsidR="00981E28" w:rsidRDefault="00981E28">
      <w:pPr>
        <w:rPr>
          <w:sz w:val="24"/>
        </w:rPr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0428D619" w14:textId="77777777" w:rsidR="00981E28" w:rsidRDefault="00E94518">
      <w:pPr>
        <w:pStyle w:val="BodyText"/>
        <w:spacing w:before="66"/>
        <w:ind w:left="2160"/>
      </w:pPr>
      <w:r>
        <w:lastRenderedPageBreak/>
        <w:t>and similar spaces.</w:t>
      </w:r>
    </w:p>
    <w:p w14:paraId="2DAA2758" w14:textId="77777777" w:rsidR="00981E28" w:rsidRDefault="00981E28">
      <w:pPr>
        <w:pStyle w:val="BodyText"/>
        <w:spacing w:before="7"/>
        <w:rPr>
          <w:sz w:val="21"/>
        </w:rPr>
      </w:pPr>
    </w:p>
    <w:p w14:paraId="73B41F86" w14:textId="77777777" w:rsidR="00981E28" w:rsidRDefault="00E94518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before="1" w:line="247" w:lineRule="auto"/>
        <w:ind w:right="1585"/>
        <w:rPr>
          <w:sz w:val="24"/>
        </w:rPr>
      </w:pPr>
      <w:r>
        <w:rPr>
          <w:sz w:val="24"/>
        </w:rPr>
        <w:t>Staff</w:t>
      </w:r>
      <w:r>
        <w:rPr>
          <w:spacing w:val="13"/>
          <w:sz w:val="24"/>
        </w:rPr>
        <w:t xml:space="preserve"> </w:t>
      </w:r>
      <w:r>
        <w:rPr>
          <w:sz w:val="24"/>
        </w:rPr>
        <w:t>will</w:t>
      </w:r>
      <w:r>
        <w:rPr>
          <w:spacing w:val="13"/>
          <w:sz w:val="24"/>
        </w:rPr>
        <w:t xml:space="preserve"> </w:t>
      </w:r>
      <w:r>
        <w:rPr>
          <w:sz w:val="24"/>
        </w:rPr>
        <w:t>endeavor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clean</w:t>
      </w:r>
      <w:r>
        <w:rPr>
          <w:spacing w:val="13"/>
          <w:sz w:val="24"/>
        </w:rPr>
        <w:t xml:space="preserve"> </w:t>
      </w:r>
      <w:r>
        <w:rPr>
          <w:sz w:val="24"/>
        </w:rPr>
        <w:t>surfaces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sanitizing</w:t>
      </w:r>
      <w:r>
        <w:rPr>
          <w:spacing w:val="14"/>
          <w:sz w:val="24"/>
        </w:rPr>
        <w:t xml:space="preserve"> </w:t>
      </w:r>
      <w:r>
        <w:rPr>
          <w:sz w:val="24"/>
        </w:rPr>
        <w:t>wipes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surfaces</w:t>
      </w:r>
      <w:r>
        <w:rPr>
          <w:spacing w:val="-1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tables,</w:t>
      </w:r>
      <w:r>
        <w:rPr>
          <w:spacing w:val="-57"/>
          <w:sz w:val="24"/>
        </w:rPr>
        <w:t xml:space="preserve"> </w:t>
      </w:r>
      <w:r>
        <w:rPr>
          <w:sz w:val="24"/>
        </w:rPr>
        <w:t>chairs, desks, computers) will be used when participating in in-person activities.</w:t>
      </w:r>
    </w:p>
    <w:p w14:paraId="602A5F99" w14:textId="77777777" w:rsidR="00981E28" w:rsidRDefault="00981E28">
      <w:pPr>
        <w:pStyle w:val="BodyText"/>
        <w:spacing w:before="11"/>
        <w:rPr>
          <w:sz w:val="20"/>
        </w:rPr>
      </w:pPr>
    </w:p>
    <w:p w14:paraId="54A25D9A" w14:textId="77777777" w:rsidR="00981E28" w:rsidRDefault="00E94518">
      <w:pPr>
        <w:pStyle w:val="BodyText"/>
        <w:spacing w:line="247" w:lineRule="auto"/>
        <w:ind w:left="1440" w:right="1575"/>
        <w:jc w:val="both"/>
      </w:pP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protective</w:t>
      </w:r>
      <w:r>
        <w:rPr>
          <w:spacing w:val="1"/>
        </w:rPr>
        <w:t xml:space="preserve"> </w:t>
      </w:r>
      <w:r>
        <w:t>equipment</w:t>
      </w:r>
      <w:r>
        <w:rPr>
          <w:spacing w:val="60"/>
        </w:rPr>
        <w:t xml:space="preserve"> </w:t>
      </w:r>
      <w:r>
        <w:t>(“PPE”),</w:t>
      </w:r>
      <w:r>
        <w:rPr>
          <w:spacing w:val="1"/>
        </w:rPr>
        <w:t xml:space="preserve"> </w:t>
      </w:r>
      <w:r>
        <w:t>including, but not limited to, gloves, eye protection, and respiratory protection as required by</w:t>
      </w:r>
      <w:r>
        <w:rPr>
          <w:spacing w:val="1"/>
        </w:rPr>
        <w:t xml:space="preserve"> </w:t>
      </w:r>
      <w:r>
        <w:t>Cal/OSHA standards. PPE may be used by a staff member when working with sick children or</w:t>
      </w:r>
      <w:r>
        <w:rPr>
          <w:spacing w:val="1"/>
        </w:rPr>
        <w:t xml:space="preserve"> </w:t>
      </w:r>
      <w:r>
        <w:t>providing instruction to any students with a face covering exemption.</w:t>
      </w:r>
    </w:p>
    <w:p w14:paraId="73EDC1CC" w14:textId="77777777" w:rsidR="00981E28" w:rsidRDefault="00981E28">
      <w:pPr>
        <w:pStyle w:val="BodyText"/>
        <w:rPr>
          <w:sz w:val="26"/>
        </w:rPr>
      </w:pPr>
    </w:p>
    <w:p w14:paraId="03309BAF" w14:textId="77777777" w:rsidR="00981E28" w:rsidRDefault="00981E28">
      <w:pPr>
        <w:pStyle w:val="BodyText"/>
        <w:rPr>
          <w:sz w:val="26"/>
        </w:rPr>
      </w:pPr>
    </w:p>
    <w:p w14:paraId="7AD143B0" w14:textId="77777777" w:rsidR="00981E28" w:rsidRDefault="00E94518">
      <w:pPr>
        <w:pStyle w:val="Heading1"/>
        <w:spacing w:before="170"/>
        <w:ind w:left="3252" w:right="3389"/>
        <w:rPr>
          <w:u w:val="none"/>
        </w:rPr>
      </w:pPr>
      <w:r>
        <w:t>Communications to the Charter</w:t>
      </w:r>
      <w:r>
        <w:rPr>
          <w:spacing w:val="-5"/>
        </w:rPr>
        <w:t xml:space="preserve"> </w:t>
      </w:r>
      <w:r>
        <w:t>School Community</w:t>
      </w:r>
    </w:p>
    <w:p w14:paraId="491EC335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3C339402" w14:textId="77777777" w:rsidR="00981E28" w:rsidRDefault="00E94518">
      <w:pPr>
        <w:pStyle w:val="BodyText"/>
        <w:spacing w:before="1" w:line="247" w:lineRule="auto"/>
        <w:ind w:left="1440" w:right="1576"/>
        <w:jc w:val="both"/>
      </w:pP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parents/guardians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(e.g.,</w:t>
      </w:r>
      <w:r>
        <w:rPr>
          <w:spacing w:val="-57"/>
        </w:rPr>
        <w:t xml:space="preserve"> </w:t>
      </w:r>
      <w:r>
        <w:t>distributing by email, posting on website, etc.).</w:t>
      </w:r>
      <w:r>
        <w:rPr>
          <w:spacing w:val="1"/>
        </w:rPr>
        <w:t xml:space="preserve"> </w:t>
      </w:r>
      <w:r>
        <w:t>In addition, the Charter School will provide</w:t>
      </w:r>
      <w:r>
        <w:rPr>
          <w:spacing w:val="1"/>
        </w:rPr>
        <w:t xml:space="preserve"> </w:t>
      </w:r>
      <w:r>
        <w:t>training to staff on the Policy to ensure appropriate and consistent implementation.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parents/guardians regarding the Charter School’s</w:t>
      </w:r>
      <w:r>
        <w:rPr>
          <w:spacing w:val="1"/>
        </w:rPr>
        <w:t xml:space="preserve"> </w:t>
      </w:r>
      <w:r>
        <w:t>COVID-19 health and safety guidelines and provide supports and resources, as appropriate and</w:t>
      </w:r>
      <w:r>
        <w:rPr>
          <w:spacing w:val="1"/>
        </w:rPr>
        <w:t xml:space="preserve"> </w:t>
      </w:r>
      <w:r>
        <w:t>necessary.</w:t>
      </w:r>
    </w:p>
    <w:p w14:paraId="21C1DCB5" w14:textId="77777777" w:rsidR="00981E28" w:rsidRDefault="00981E28">
      <w:pPr>
        <w:pStyle w:val="BodyText"/>
        <w:spacing w:before="5"/>
        <w:rPr>
          <w:sz w:val="13"/>
        </w:rPr>
      </w:pPr>
    </w:p>
    <w:p w14:paraId="253CC646" w14:textId="77777777" w:rsidR="00981E28" w:rsidRDefault="00E94518">
      <w:pPr>
        <w:pStyle w:val="Heading1"/>
        <w:spacing w:before="90"/>
        <w:ind w:left="3255" w:right="3389"/>
        <w:rPr>
          <w:u w:val="none"/>
        </w:rPr>
      </w:pPr>
      <w:r>
        <w:t>Amendments to this Policy</w:t>
      </w:r>
    </w:p>
    <w:p w14:paraId="278F3FF3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3D9522EC" w14:textId="77777777" w:rsidR="00981E28" w:rsidRDefault="00E94518">
      <w:pPr>
        <w:pStyle w:val="BodyText"/>
        <w:spacing w:line="247" w:lineRule="auto"/>
        <w:ind w:left="1440" w:right="1576"/>
        <w:jc w:val="both"/>
      </w:pPr>
      <w:r>
        <w:t>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designee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revise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proofErr w:type="gramStart"/>
      <w:r>
        <w:t>in</w:t>
      </w:r>
      <w:r>
        <w:rPr>
          <w:spacing w:val="1"/>
        </w:rPr>
        <w:t xml:space="preserve"> </w:t>
      </w:r>
      <w:r>
        <w:t>order to</w:t>
      </w:r>
      <w:proofErr w:type="gramEnd"/>
      <w:r>
        <w:t xml:space="preserve"> ensure</w:t>
      </w:r>
      <w:r>
        <w:rPr>
          <w:spacing w:val="1"/>
        </w:rPr>
        <w:t xml:space="preserve"> </w:t>
      </w:r>
      <w:r>
        <w:t>compliance or consistency with new or revised orders or guidance from local, county, state or</w:t>
      </w:r>
      <w:r>
        <w:rPr>
          <w:spacing w:val="1"/>
        </w:rPr>
        <w:t xml:space="preserve"> </w:t>
      </w:r>
      <w:r>
        <w:t>federal authorities (“Agencies”), to take any and all actions consistent with orders and guidance</w:t>
      </w:r>
      <w:r>
        <w:rPr>
          <w:spacing w:val="-57"/>
        </w:rPr>
        <w:t xml:space="preserve"> </w:t>
      </w:r>
      <w:r>
        <w:t>from the Agencies that is not specifically addressed by this Policy, and to ensure compliance</w:t>
      </w:r>
      <w:r>
        <w:rPr>
          <w:spacing w:val="1"/>
        </w:rPr>
        <w:t xml:space="preserve"> </w:t>
      </w:r>
      <w:r>
        <w:t>with the Charter School’s charter petition. The Executive Director or designee will provide the</w:t>
      </w:r>
      <w:r>
        <w:rPr>
          <w:spacing w:val="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Governing</w:t>
      </w:r>
      <w:r>
        <w:rPr>
          <w:spacing w:val="-1"/>
        </w:rPr>
        <w:t xml:space="preserve"> </w:t>
      </w:r>
      <w:r>
        <w:t>Board with</w:t>
      </w:r>
      <w:r>
        <w:rPr>
          <w:spacing w:val="-1"/>
        </w:rPr>
        <w:t xml:space="preserve"> </w:t>
      </w:r>
      <w:r>
        <w:t>updates</w:t>
      </w:r>
      <w:r>
        <w:rPr>
          <w:spacing w:val="-1"/>
        </w:rPr>
        <w:t xml:space="preserve"> </w:t>
      </w:r>
      <w:r>
        <w:t>as to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taken 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section.</w:t>
      </w:r>
    </w:p>
    <w:p w14:paraId="1D6982D1" w14:textId="77777777" w:rsidR="00981E28" w:rsidRDefault="00981E28">
      <w:pPr>
        <w:spacing w:line="247" w:lineRule="auto"/>
        <w:jc w:val="both"/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73CC3F8C" w14:textId="77777777" w:rsidR="00981E28" w:rsidRDefault="00E94518">
      <w:pPr>
        <w:spacing w:before="66"/>
        <w:ind w:left="1440"/>
        <w:rPr>
          <w:b/>
          <w:sz w:val="24"/>
        </w:rPr>
      </w:pPr>
      <w:r>
        <w:rPr>
          <w:b/>
          <w:sz w:val="24"/>
        </w:rPr>
        <w:lastRenderedPageBreak/>
        <w:t>Appendix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</w:t>
      </w:r>
    </w:p>
    <w:p w14:paraId="7DAEE3D4" w14:textId="77777777" w:rsidR="00981E28" w:rsidRDefault="00981E28">
      <w:pPr>
        <w:pStyle w:val="BodyText"/>
        <w:rPr>
          <w:b/>
          <w:sz w:val="20"/>
        </w:rPr>
      </w:pPr>
    </w:p>
    <w:p w14:paraId="39673387" w14:textId="77777777" w:rsidR="00981E28" w:rsidRDefault="00981E28">
      <w:pPr>
        <w:pStyle w:val="BodyText"/>
        <w:rPr>
          <w:b/>
          <w:sz w:val="20"/>
        </w:rPr>
      </w:pPr>
    </w:p>
    <w:p w14:paraId="47309118" w14:textId="77777777" w:rsidR="00981E28" w:rsidRDefault="00981E28">
      <w:pPr>
        <w:pStyle w:val="BodyText"/>
        <w:rPr>
          <w:b/>
          <w:sz w:val="20"/>
        </w:rPr>
      </w:pPr>
    </w:p>
    <w:p w14:paraId="2D3B1166" w14:textId="77777777" w:rsidR="00981E28" w:rsidRDefault="00981E28">
      <w:pPr>
        <w:pStyle w:val="BodyText"/>
        <w:rPr>
          <w:b/>
          <w:sz w:val="20"/>
        </w:rPr>
      </w:pPr>
    </w:p>
    <w:p w14:paraId="4E173B10" w14:textId="77777777" w:rsidR="00981E28" w:rsidRDefault="00981E28">
      <w:pPr>
        <w:pStyle w:val="BodyText"/>
        <w:rPr>
          <w:b/>
          <w:sz w:val="20"/>
        </w:rPr>
      </w:pPr>
    </w:p>
    <w:p w14:paraId="6C41B9D0" w14:textId="77777777" w:rsidR="00981E28" w:rsidRDefault="00981E28">
      <w:pPr>
        <w:pStyle w:val="BodyText"/>
        <w:rPr>
          <w:b/>
          <w:sz w:val="20"/>
        </w:rPr>
      </w:pPr>
    </w:p>
    <w:p w14:paraId="30825B12" w14:textId="77777777" w:rsidR="00981E28" w:rsidRDefault="00981E28">
      <w:pPr>
        <w:pStyle w:val="BodyText"/>
        <w:rPr>
          <w:b/>
          <w:sz w:val="20"/>
        </w:rPr>
      </w:pPr>
    </w:p>
    <w:p w14:paraId="13EC9AC8" w14:textId="77777777" w:rsidR="00981E28" w:rsidRDefault="00981E28">
      <w:pPr>
        <w:pStyle w:val="BodyText"/>
        <w:rPr>
          <w:b/>
          <w:sz w:val="20"/>
        </w:rPr>
      </w:pPr>
    </w:p>
    <w:p w14:paraId="76FAAAF1" w14:textId="77777777" w:rsidR="00981E28" w:rsidRDefault="00981E28">
      <w:pPr>
        <w:pStyle w:val="BodyText"/>
        <w:spacing w:before="2"/>
        <w:rPr>
          <w:b/>
          <w:sz w:val="18"/>
        </w:rPr>
      </w:pPr>
    </w:p>
    <w:p w14:paraId="097CD9EA" w14:textId="77777777" w:rsidR="00981E28" w:rsidRDefault="00493920">
      <w:pPr>
        <w:pStyle w:val="BodyText"/>
        <w:spacing w:before="90" w:line="247" w:lineRule="auto"/>
        <w:ind w:left="1440" w:right="1439"/>
      </w:pPr>
      <w:r>
        <w:pict w14:anchorId="7EE7482B">
          <v:group id="docshapegroup8" o:spid="_x0000_s1026" style="position:absolute;left:0;text-align:left;margin-left:0;margin-top:-64.55pt;width:612pt;height:42pt;z-index:15729152;mso-position-horizontal-relative:page" coordorigin=",-1291" coordsize="12240,840">
            <v:rect id="docshape9" o:spid="_x0000_s1031" style="position:absolute;top:-1282;width:12225;height:825" fillcolor="#264e12" stroked="f"/>
            <v:shape id="docshape10" o:spid="_x0000_s1030" style="position:absolute;left:10;top:-1292;width:12220;height:840" coordorigin="10,-1291" coordsize="12220,840" o:spt="100" adj="0,,0" path="m10,-1291r,840m12230,-1291r,840e" filled="f" strokecolor="#264e12" strokeweight="1pt">
              <v:stroke joinstyle="round"/>
              <v:formulas/>
              <v:path arrowok="t" o:connecttype="segments"/>
            </v:shape>
            <v:rect id="docshape11" o:spid="_x0000_s1029" style="position:absolute;top:-1292;width:12240;height:20" fillcolor="#264e12" stroked="f"/>
            <v:line id="_x0000_s1028" style="position:absolute" from="0,-461" to="12240,-461" strokecolor="#264e12" strokeweight="1pt"/>
            <v:shape id="docshape12" o:spid="_x0000_s1027" type="#_x0000_t202" style="position:absolute;top:-1292;width:12240;height:840" filled="f" stroked="f">
              <v:textbox inset="0,0,0,0">
                <w:txbxContent>
                  <w:p w14:paraId="112A1C29" w14:textId="77777777" w:rsidR="00981E28" w:rsidRDefault="00E94518">
                    <w:pPr>
                      <w:spacing w:before="137"/>
                      <w:ind w:left="3325" w:right="26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COVID-19</w:t>
                    </w:r>
                    <w:r>
                      <w:rPr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Testing</w:t>
                    </w:r>
                    <w:r>
                      <w:rPr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Policy</w:t>
                    </w:r>
                  </w:p>
                  <w:p w14:paraId="17870AF7" w14:textId="77777777" w:rsidR="00981E28" w:rsidRDefault="00E94518">
                    <w:pPr>
                      <w:spacing w:before="7"/>
                      <w:ind w:left="3325" w:right="262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Prioritizing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Safety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of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Staff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Students</w:t>
                    </w:r>
                  </w:p>
                </w:txbxContent>
              </v:textbox>
            </v:shape>
            <w10:wrap anchorx="page"/>
          </v:group>
        </w:pict>
      </w:r>
      <w:r w:rsidR="00E94518">
        <w:t>The Lake View Charter School (“Charter School”) adopts this COVID-19 Testing Policy</w:t>
      </w:r>
      <w:r w:rsidR="00E94518">
        <w:rPr>
          <w:spacing w:val="1"/>
        </w:rPr>
        <w:t xml:space="preserve"> </w:t>
      </w:r>
      <w:r w:rsidR="00E94518">
        <w:t>(“Policy”) in accordance with the California Department of Public Health Order “Vaccine</w:t>
      </w:r>
      <w:r w:rsidR="00E94518">
        <w:rPr>
          <w:spacing w:val="1"/>
        </w:rPr>
        <w:t xml:space="preserve"> </w:t>
      </w:r>
      <w:r w:rsidR="00E94518">
        <w:rPr>
          <w:spacing w:val="-1"/>
        </w:rPr>
        <w:t>Verification</w:t>
      </w:r>
      <w:r w:rsidR="00E94518">
        <w:t xml:space="preserve"> </w:t>
      </w:r>
      <w:r w:rsidR="00E94518">
        <w:rPr>
          <w:spacing w:val="-1"/>
        </w:rPr>
        <w:t>for</w:t>
      </w:r>
      <w:r w:rsidR="00E94518">
        <w:rPr>
          <w:spacing w:val="-5"/>
        </w:rPr>
        <w:t xml:space="preserve"> </w:t>
      </w:r>
      <w:r w:rsidR="00E94518">
        <w:rPr>
          <w:spacing w:val="-1"/>
        </w:rPr>
        <w:t>Workers</w:t>
      </w:r>
      <w:r w:rsidR="00E94518">
        <w:t xml:space="preserve"> </w:t>
      </w:r>
      <w:r w:rsidR="00E94518">
        <w:rPr>
          <w:spacing w:val="-1"/>
        </w:rPr>
        <w:t>in</w:t>
      </w:r>
      <w:r w:rsidR="00E94518">
        <w:t xml:space="preserve"> </w:t>
      </w:r>
      <w:r w:rsidR="00E94518">
        <w:rPr>
          <w:spacing w:val="-1"/>
        </w:rPr>
        <w:t>Schools”</w:t>
      </w:r>
      <w:r w:rsidR="00E94518">
        <w:t xml:space="preserve"> </w:t>
      </w:r>
      <w:r w:rsidR="00E94518">
        <w:rPr>
          <w:spacing w:val="-1"/>
        </w:rPr>
        <w:t>issued</w:t>
      </w:r>
      <w:r w:rsidR="00E94518">
        <w:t xml:space="preserve"> </w:t>
      </w:r>
      <w:r w:rsidR="00E94518">
        <w:rPr>
          <w:spacing w:val="-1"/>
        </w:rPr>
        <w:t>on</w:t>
      </w:r>
      <w:r w:rsidR="00E94518">
        <w:rPr>
          <w:spacing w:val="-14"/>
        </w:rPr>
        <w:t xml:space="preserve"> </w:t>
      </w:r>
      <w:r w:rsidR="00E94518">
        <w:rPr>
          <w:spacing w:val="-1"/>
        </w:rPr>
        <w:t>August</w:t>
      </w:r>
      <w:r w:rsidR="00E94518">
        <w:t xml:space="preserve"> </w:t>
      </w:r>
      <w:r w:rsidR="00E94518">
        <w:rPr>
          <w:spacing w:val="-1"/>
        </w:rPr>
        <w:t>11,</w:t>
      </w:r>
      <w:r w:rsidR="00E94518">
        <w:t xml:space="preserve"> </w:t>
      </w:r>
      <w:r w:rsidR="00E94518">
        <w:rPr>
          <w:spacing w:val="-1"/>
        </w:rPr>
        <w:t>2021</w:t>
      </w:r>
      <w:r w:rsidR="00E94518">
        <w:t xml:space="preserve"> </w:t>
      </w:r>
      <w:r w:rsidR="00E94518">
        <w:rPr>
          <w:spacing w:val="-1"/>
        </w:rPr>
        <w:t>(“Order”).</w:t>
      </w:r>
      <w:r w:rsidR="00E94518">
        <w:rPr>
          <w:spacing w:val="55"/>
        </w:rPr>
        <w:t xml:space="preserve"> </w:t>
      </w:r>
      <w:r w:rsidR="00E94518">
        <w:rPr>
          <w:spacing w:val="-1"/>
        </w:rPr>
        <w:t>The</w:t>
      </w:r>
      <w:r w:rsidR="00E94518">
        <w:rPr>
          <w:spacing w:val="1"/>
        </w:rPr>
        <w:t xml:space="preserve"> </w:t>
      </w:r>
      <w:r w:rsidR="00E94518">
        <w:rPr>
          <w:spacing w:val="-1"/>
        </w:rPr>
        <w:t>Order</w:t>
      </w:r>
      <w:r w:rsidR="00E94518">
        <w:rPr>
          <w:spacing w:val="21"/>
        </w:rPr>
        <w:t xml:space="preserve"> </w:t>
      </w:r>
      <w:r w:rsidR="00E94518">
        <w:rPr>
          <w:b/>
          <w:spacing w:val="-1"/>
          <w:u w:val="single"/>
        </w:rPr>
        <w:t>requires</w:t>
      </w:r>
      <w:r w:rsidR="00E94518">
        <w:rPr>
          <w:b/>
          <w:spacing w:val="-57"/>
        </w:rPr>
        <w:t xml:space="preserve"> </w:t>
      </w:r>
      <w:r w:rsidR="00E94518">
        <w:t>all schools to:</w:t>
      </w:r>
    </w:p>
    <w:p w14:paraId="15C08AF3" w14:textId="77777777" w:rsidR="00981E28" w:rsidRDefault="00981E28">
      <w:pPr>
        <w:pStyle w:val="BodyText"/>
        <w:rPr>
          <w:sz w:val="21"/>
        </w:rPr>
      </w:pPr>
    </w:p>
    <w:p w14:paraId="169F54D0" w14:textId="77777777" w:rsidR="00981E28" w:rsidRDefault="00E94518">
      <w:pPr>
        <w:pStyle w:val="ListParagraph"/>
        <w:numPr>
          <w:ilvl w:val="0"/>
          <w:numId w:val="4"/>
        </w:numPr>
        <w:tabs>
          <w:tab w:val="left" w:pos="2159"/>
          <w:tab w:val="left" w:pos="2160"/>
        </w:tabs>
        <w:spacing w:before="1"/>
        <w:rPr>
          <w:sz w:val="24"/>
        </w:rPr>
      </w:pPr>
      <w:r>
        <w:rPr>
          <w:sz w:val="24"/>
        </w:rPr>
        <w:t>Verify</w:t>
      </w:r>
      <w:r>
        <w:rPr>
          <w:spacing w:val="-4"/>
          <w:sz w:val="24"/>
        </w:rPr>
        <w:t xml:space="preserve"> </w:t>
      </w:r>
      <w:r>
        <w:rPr>
          <w:sz w:val="24"/>
        </w:rPr>
        <w:t>vaccine</w:t>
      </w:r>
      <w:r>
        <w:rPr>
          <w:spacing w:val="-4"/>
          <w:sz w:val="24"/>
        </w:rPr>
        <w:t xml:space="preserve"> </w:t>
      </w:r>
      <w:r>
        <w:rPr>
          <w:sz w:val="24"/>
        </w:rPr>
        <w:t>status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workers;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79855C71" w14:textId="77777777" w:rsidR="00981E28" w:rsidRDefault="00981E28">
      <w:pPr>
        <w:pStyle w:val="BodyText"/>
        <w:spacing w:before="6"/>
        <w:rPr>
          <w:sz w:val="21"/>
        </w:rPr>
      </w:pPr>
    </w:p>
    <w:p w14:paraId="0C3853B0" w14:textId="77777777" w:rsidR="00981E28" w:rsidRDefault="00E94518">
      <w:pPr>
        <w:pStyle w:val="ListParagraph"/>
        <w:numPr>
          <w:ilvl w:val="0"/>
          <w:numId w:val="4"/>
        </w:numPr>
        <w:tabs>
          <w:tab w:val="left" w:pos="2159"/>
          <w:tab w:val="left" w:pos="2160"/>
        </w:tabs>
        <w:spacing w:line="247" w:lineRule="auto"/>
        <w:ind w:right="1793"/>
        <w:rPr>
          <w:sz w:val="24"/>
        </w:rPr>
      </w:pPr>
      <w:r>
        <w:rPr>
          <w:sz w:val="24"/>
        </w:rPr>
        <w:t>Conduct diagnostic screening testing for workers who are not fully vaccinated starting</w:t>
      </w:r>
      <w:r>
        <w:rPr>
          <w:spacing w:val="-58"/>
          <w:sz w:val="24"/>
        </w:rPr>
        <w:t xml:space="preserve"> </w:t>
      </w:r>
      <w:r>
        <w:rPr>
          <w:sz w:val="24"/>
        </w:rPr>
        <w:t>October 15, 2021.</w:t>
      </w:r>
    </w:p>
    <w:p w14:paraId="67EF4B7F" w14:textId="77777777" w:rsidR="00981E28" w:rsidRDefault="00981E28">
      <w:pPr>
        <w:pStyle w:val="BodyText"/>
        <w:rPr>
          <w:sz w:val="21"/>
        </w:rPr>
      </w:pPr>
    </w:p>
    <w:p w14:paraId="623028B1" w14:textId="77777777" w:rsidR="00981E28" w:rsidRDefault="00E94518">
      <w:pPr>
        <w:pStyle w:val="BodyText"/>
        <w:spacing w:line="247" w:lineRule="auto"/>
        <w:ind w:left="1440" w:right="1439"/>
      </w:pPr>
      <w:r>
        <w:t>Consistent with the Order, and for purposes of this Policy, “workers” are paid or unpaid adults</w:t>
      </w:r>
      <w:r>
        <w:rPr>
          <w:spacing w:val="1"/>
        </w:rPr>
        <w:t xml:space="preserve"> </w:t>
      </w:r>
      <w:r>
        <w:t>who physically interact with Charter School students or staff in furtherance of Charter School</w:t>
      </w:r>
      <w:r>
        <w:rPr>
          <w:spacing w:val="1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interacting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offices,</w:t>
      </w:r>
      <w:r>
        <w:rPr>
          <w:spacing w:val="-3"/>
        </w:rPr>
        <w:t xml:space="preserve"> </w:t>
      </w:r>
      <w:r>
        <w:t>etc.).</w:t>
      </w:r>
      <w:r>
        <w:rPr>
          <w:spacing w:val="-57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vaccinated workers do not</w:t>
      </w:r>
      <w:r>
        <w:rPr>
          <w:spacing w:val="-1"/>
        </w:rPr>
        <w:t xml:space="preserve"> </w:t>
      </w:r>
      <w:r>
        <w:t>have to undergo COVID-19</w:t>
      </w:r>
      <w:r>
        <w:rPr>
          <w:spacing w:val="-1"/>
        </w:rPr>
        <w:t xml:space="preserve"> </w:t>
      </w:r>
      <w:r>
        <w:t>diagnostic screening testing.</w:t>
      </w:r>
    </w:p>
    <w:p w14:paraId="6C95FB2B" w14:textId="77777777" w:rsidR="00981E28" w:rsidRDefault="00981E28">
      <w:pPr>
        <w:pStyle w:val="BodyText"/>
        <w:spacing w:before="1"/>
        <w:rPr>
          <w:sz w:val="21"/>
        </w:rPr>
      </w:pPr>
    </w:p>
    <w:p w14:paraId="50D19DE7" w14:textId="77777777" w:rsidR="00981E28" w:rsidRDefault="00E94518">
      <w:pPr>
        <w:pStyle w:val="Heading1"/>
        <w:spacing w:before="1"/>
        <w:ind w:left="1440"/>
        <w:jc w:val="left"/>
        <w:rPr>
          <w:u w:val="none"/>
        </w:rPr>
      </w:pPr>
      <w:r>
        <w:t>Vaccination</w:t>
      </w:r>
      <w:r>
        <w:rPr>
          <w:spacing w:val="-7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Survey</w:t>
      </w:r>
      <w:r>
        <w:rPr>
          <w:u w:val="none"/>
        </w:rPr>
        <w:t>:</w:t>
      </w:r>
    </w:p>
    <w:p w14:paraId="14A3755F" w14:textId="77777777" w:rsidR="00981E28" w:rsidRDefault="00981E28">
      <w:pPr>
        <w:pStyle w:val="BodyText"/>
        <w:spacing w:before="6"/>
        <w:rPr>
          <w:b/>
          <w:sz w:val="21"/>
        </w:rPr>
      </w:pPr>
    </w:p>
    <w:p w14:paraId="5DDA77CE" w14:textId="77777777" w:rsidR="00981E28" w:rsidRDefault="00E94518">
      <w:pPr>
        <w:pStyle w:val="ListParagraph"/>
        <w:numPr>
          <w:ilvl w:val="0"/>
          <w:numId w:val="3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 School will survey all workers asking if they are fully vaccinated.</w:t>
      </w:r>
    </w:p>
    <w:p w14:paraId="2132FFD1" w14:textId="77777777" w:rsidR="00981E28" w:rsidRDefault="00981E28">
      <w:pPr>
        <w:pStyle w:val="BodyText"/>
        <w:spacing w:before="6"/>
        <w:rPr>
          <w:sz w:val="21"/>
        </w:rPr>
      </w:pPr>
    </w:p>
    <w:p w14:paraId="3C8CB092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956"/>
        <w:rPr>
          <w:sz w:val="24"/>
        </w:rPr>
      </w:pPr>
      <w:r>
        <w:rPr>
          <w:sz w:val="24"/>
        </w:rPr>
        <w:t>An individual is considered “fully vaccinated” two weeks or more after they have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dose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2-dose</w:t>
      </w:r>
      <w:r>
        <w:rPr>
          <w:spacing w:val="-3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(Pfizer-BioNTech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Moderna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vaccine</w:t>
      </w:r>
      <w:r>
        <w:rPr>
          <w:spacing w:val="-57"/>
          <w:sz w:val="24"/>
        </w:rPr>
        <w:t xml:space="preserve"> </w:t>
      </w:r>
      <w:r>
        <w:rPr>
          <w:sz w:val="24"/>
        </w:rPr>
        <w:t>authorized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Organization),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weeks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received a single-dose vaccine (Johnson and Johnson [J&amp;J]/Janssen).</w:t>
      </w:r>
    </w:p>
    <w:p w14:paraId="7C5E9AFD" w14:textId="77777777" w:rsidR="00981E28" w:rsidRDefault="00981E28">
      <w:pPr>
        <w:pStyle w:val="BodyText"/>
        <w:spacing w:before="1"/>
        <w:rPr>
          <w:sz w:val="21"/>
        </w:rPr>
      </w:pPr>
    </w:p>
    <w:p w14:paraId="546CE6D4" w14:textId="77777777" w:rsidR="00981E28" w:rsidRDefault="00E94518">
      <w:pPr>
        <w:pStyle w:val="Heading1"/>
        <w:ind w:left="1440"/>
        <w:jc w:val="left"/>
        <w:rPr>
          <w:u w:val="none"/>
        </w:rPr>
      </w:pP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COVID-19</w:t>
      </w:r>
      <w:r>
        <w:rPr>
          <w:spacing w:val="-10"/>
        </w:rPr>
        <w:t xml:space="preserve"> </w:t>
      </w:r>
      <w:r>
        <w:t>Vaccine</w:t>
      </w:r>
      <w:r>
        <w:rPr>
          <w:u w:val="none"/>
        </w:rPr>
        <w:t>:</w:t>
      </w:r>
    </w:p>
    <w:p w14:paraId="70E023DC" w14:textId="77777777" w:rsidR="00981E28" w:rsidRDefault="00981E28">
      <w:pPr>
        <w:pStyle w:val="BodyText"/>
        <w:spacing w:before="6"/>
        <w:rPr>
          <w:b/>
          <w:sz w:val="21"/>
        </w:rPr>
      </w:pPr>
    </w:p>
    <w:p w14:paraId="61CCAEBF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780"/>
        <w:rPr>
          <w:sz w:val="24"/>
        </w:rPr>
      </w:pPr>
      <w:r>
        <w:rPr>
          <w:sz w:val="24"/>
          <w:u w:val="thick"/>
        </w:rPr>
        <w:t>Charter School is not requiring workers to become vaccinated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If you are interested in</w:t>
      </w:r>
      <w:r>
        <w:rPr>
          <w:spacing w:val="-58"/>
          <w:sz w:val="24"/>
        </w:rPr>
        <w:t xml:space="preserve"> </w:t>
      </w:r>
      <w:r>
        <w:rPr>
          <w:sz w:val="24"/>
        </w:rPr>
        <w:t>more information about the COVID-19 vaccine, locations of walk-in clinics, and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 to book an appointment for the COVID-19 vaccine, please visit</w:t>
      </w:r>
      <w:r>
        <w:rPr>
          <w:color w:val="0000FF"/>
          <w:spacing w:val="1"/>
          <w:sz w:val="24"/>
        </w:rPr>
        <w:t xml:space="preserve"> </w:t>
      </w:r>
      <w:hyperlink r:id="rId15">
        <w:r>
          <w:rPr>
            <w:color w:val="0000FF"/>
            <w:sz w:val="24"/>
            <w:u w:val="thick" w:color="0000FF"/>
          </w:rPr>
          <w:t>https://myturn.ca.gov/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website.</w:t>
      </w:r>
    </w:p>
    <w:p w14:paraId="0458D119" w14:textId="77777777" w:rsidR="00981E28" w:rsidRDefault="00981E28">
      <w:pPr>
        <w:pStyle w:val="BodyText"/>
        <w:spacing w:before="1"/>
        <w:rPr>
          <w:sz w:val="21"/>
        </w:rPr>
      </w:pPr>
    </w:p>
    <w:p w14:paraId="5E5A5B49" w14:textId="77777777" w:rsidR="00981E28" w:rsidRDefault="00E94518">
      <w:pPr>
        <w:pStyle w:val="Heading1"/>
        <w:ind w:left="1440"/>
        <w:jc w:val="left"/>
        <w:rPr>
          <w:u w:val="none"/>
        </w:rPr>
      </w:pPr>
      <w:r>
        <w:t>Acceptable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Vaccination</w:t>
      </w:r>
      <w:r>
        <w:rPr>
          <w:u w:val="none"/>
        </w:rPr>
        <w:t>:</w:t>
      </w:r>
    </w:p>
    <w:p w14:paraId="4B6CE9FE" w14:textId="77777777" w:rsidR="00981E28" w:rsidRDefault="00981E28">
      <w:pPr>
        <w:pStyle w:val="BodyText"/>
        <w:spacing w:before="6"/>
        <w:rPr>
          <w:b/>
          <w:sz w:val="21"/>
        </w:rPr>
      </w:pPr>
    </w:p>
    <w:p w14:paraId="2C599363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634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worker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</w:t>
      </w:r>
      <w:r>
        <w:rPr>
          <w:spacing w:val="-1"/>
          <w:sz w:val="24"/>
        </w:rPr>
        <w:t xml:space="preserve"> </w:t>
      </w:r>
      <w:r>
        <w:rPr>
          <w:sz w:val="24"/>
        </w:rPr>
        <w:t>evidence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Charter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be considered fully vaccinated.</w:t>
      </w:r>
      <w:r>
        <w:rPr>
          <w:spacing w:val="1"/>
          <w:sz w:val="24"/>
        </w:rPr>
        <w:t xml:space="preserve"> </w:t>
      </w:r>
      <w:r>
        <w:rPr>
          <w:sz w:val="24"/>
        </w:rPr>
        <w:t>Per the Order, Charter School can accept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 as acceptable evidence of full vaccination:</w:t>
      </w:r>
    </w:p>
    <w:p w14:paraId="0377F5D7" w14:textId="77777777" w:rsidR="00981E28" w:rsidRDefault="00981E28">
      <w:pPr>
        <w:pStyle w:val="BodyText"/>
        <w:spacing w:before="8"/>
        <w:rPr>
          <w:sz w:val="21"/>
        </w:rPr>
      </w:pPr>
    </w:p>
    <w:p w14:paraId="2C1EE76A" w14:textId="77777777" w:rsidR="00981E28" w:rsidRDefault="00E94518">
      <w:pPr>
        <w:pStyle w:val="BodyText"/>
        <w:spacing w:before="1" w:line="230" w:lineRule="auto"/>
        <w:ind w:left="2880" w:right="1469" w:hanging="360"/>
      </w:pPr>
      <w:r>
        <w:rPr>
          <w:rFonts w:ascii="Courier New"/>
        </w:rPr>
        <w:t>o</w:t>
      </w:r>
      <w:r>
        <w:rPr>
          <w:rFonts w:ascii="Courier New"/>
          <w:spacing w:val="1"/>
        </w:rPr>
        <w:t xml:space="preserve"> </w:t>
      </w:r>
      <w:r>
        <w:t>COVID-19 Vaccination Record Card (issued by the Department of Health and</w:t>
      </w:r>
      <w:r>
        <w:rPr>
          <w:spacing w:val="1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Centers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Disease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Yellow</w:t>
      </w:r>
      <w:r>
        <w:rPr>
          <w:spacing w:val="-4"/>
        </w:rPr>
        <w:t xml:space="preserve"> </w:t>
      </w:r>
      <w:r>
        <w:t>Card)</w:t>
      </w:r>
    </w:p>
    <w:p w14:paraId="38A08ABA" w14:textId="77777777" w:rsidR="00981E28" w:rsidRDefault="00981E28">
      <w:pPr>
        <w:spacing w:line="230" w:lineRule="auto"/>
        <w:sectPr w:rsidR="00981E28">
          <w:pgSz w:w="12240" w:h="15840"/>
          <w:pgMar w:top="1020" w:right="0" w:bottom="900" w:left="0" w:header="0" w:footer="713" w:gutter="0"/>
          <w:cols w:space="720"/>
        </w:sectPr>
      </w:pPr>
    </w:p>
    <w:p w14:paraId="01F6C469" w14:textId="77777777" w:rsidR="00981E28" w:rsidRDefault="00E94518">
      <w:pPr>
        <w:pStyle w:val="ListParagraph"/>
        <w:numPr>
          <w:ilvl w:val="0"/>
          <w:numId w:val="1"/>
        </w:numPr>
        <w:tabs>
          <w:tab w:val="left" w:pos="2880"/>
        </w:tabs>
        <w:spacing w:before="119" w:line="230" w:lineRule="auto"/>
        <w:ind w:right="1527"/>
        <w:rPr>
          <w:sz w:val="24"/>
        </w:rPr>
      </w:pPr>
      <w:r>
        <w:rPr>
          <w:sz w:val="24"/>
        </w:rPr>
        <w:lastRenderedPageBreak/>
        <w:t>which includes name of person vaccinated, type of vaccine provided and date last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dose </w:t>
      </w:r>
      <w:proofErr w:type="gramStart"/>
      <w:r>
        <w:rPr>
          <w:sz w:val="24"/>
        </w:rPr>
        <w:t>administered;</w:t>
      </w:r>
      <w:proofErr w:type="gramEnd"/>
      <w:r>
        <w:rPr>
          <w:sz w:val="24"/>
        </w:rPr>
        <w:t xml:space="preserve"> OR</w:t>
      </w:r>
    </w:p>
    <w:p w14:paraId="72D9A484" w14:textId="77777777" w:rsidR="00981E28" w:rsidRDefault="00981E28">
      <w:pPr>
        <w:pStyle w:val="BodyText"/>
        <w:spacing w:before="10"/>
        <w:rPr>
          <w:sz w:val="21"/>
        </w:rPr>
      </w:pPr>
    </w:p>
    <w:p w14:paraId="22895AE3" w14:textId="77777777" w:rsidR="00981E28" w:rsidRDefault="00E94518">
      <w:pPr>
        <w:pStyle w:val="ListParagraph"/>
        <w:numPr>
          <w:ilvl w:val="0"/>
          <w:numId w:val="1"/>
        </w:numPr>
        <w:tabs>
          <w:tab w:val="left" w:pos="2880"/>
        </w:tabs>
        <w:spacing w:before="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photo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separate</w:t>
      </w:r>
      <w:r>
        <w:rPr>
          <w:spacing w:val="-2"/>
          <w:sz w:val="24"/>
        </w:rPr>
        <w:t xml:space="preserve"> </w:t>
      </w:r>
      <w:r>
        <w:rPr>
          <w:sz w:val="24"/>
        </w:rPr>
        <w:t>document;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0A70757C" w14:textId="77777777" w:rsidR="00981E28" w:rsidRDefault="00E94518">
      <w:pPr>
        <w:pStyle w:val="ListParagraph"/>
        <w:numPr>
          <w:ilvl w:val="0"/>
          <w:numId w:val="1"/>
        </w:numPr>
        <w:tabs>
          <w:tab w:val="left" w:pos="2880"/>
        </w:tabs>
        <w:spacing w:before="237" w:line="230" w:lineRule="auto"/>
        <w:ind w:right="2350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photo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individual’s</w:t>
      </w:r>
      <w:r>
        <w:rPr>
          <w:spacing w:val="-9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Card</w:t>
      </w:r>
      <w:r>
        <w:rPr>
          <w:spacing w:val="-4"/>
          <w:sz w:val="24"/>
        </w:rPr>
        <w:t xml:space="preserve"> </w:t>
      </w:r>
      <w:r>
        <w:rPr>
          <w:sz w:val="24"/>
        </w:rPr>
        <w:t>stored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phone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electronic </w:t>
      </w:r>
      <w:proofErr w:type="gramStart"/>
      <w:r>
        <w:rPr>
          <w:sz w:val="24"/>
        </w:rPr>
        <w:t>device;</w:t>
      </w:r>
      <w:proofErr w:type="gramEnd"/>
      <w:r>
        <w:rPr>
          <w:sz w:val="24"/>
        </w:rPr>
        <w:t xml:space="preserve"> OR</w:t>
      </w:r>
    </w:p>
    <w:p w14:paraId="1757C04F" w14:textId="77777777" w:rsidR="00981E28" w:rsidRDefault="00981E28">
      <w:pPr>
        <w:pStyle w:val="BodyText"/>
        <w:spacing w:before="10"/>
        <w:rPr>
          <w:sz w:val="21"/>
        </w:rPr>
      </w:pPr>
    </w:p>
    <w:p w14:paraId="1C795B43" w14:textId="77777777" w:rsidR="00981E28" w:rsidRDefault="00E94518">
      <w:pPr>
        <w:pStyle w:val="ListParagraph"/>
        <w:numPr>
          <w:ilvl w:val="0"/>
          <w:numId w:val="1"/>
        </w:numPr>
        <w:tabs>
          <w:tab w:val="left" w:pos="2880"/>
        </w:tabs>
        <w:rPr>
          <w:sz w:val="24"/>
        </w:rPr>
      </w:pPr>
      <w:r>
        <w:rPr>
          <w:sz w:val="24"/>
        </w:rPr>
        <w:t>documentation of COVID-19 vaccination from a health care provider; OR</w:t>
      </w:r>
    </w:p>
    <w:p w14:paraId="76AED488" w14:textId="77777777" w:rsidR="00981E28" w:rsidRDefault="00E94518">
      <w:pPr>
        <w:pStyle w:val="ListParagraph"/>
        <w:numPr>
          <w:ilvl w:val="0"/>
          <w:numId w:val="1"/>
        </w:numPr>
        <w:tabs>
          <w:tab w:val="left" w:pos="2880"/>
        </w:tabs>
        <w:spacing w:before="229"/>
        <w:ind w:right="1847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QR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scanned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SMART</w:t>
      </w:r>
      <w:r>
        <w:rPr>
          <w:spacing w:val="-7"/>
          <w:sz w:val="24"/>
        </w:rPr>
        <w:t xml:space="preserve"> </w:t>
      </w:r>
      <w:r>
        <w:rPr>
          <w:sz w:val="24"/>
        </w:rPr>
        <w:t>Health</w:t>
      </w:r>
      <w:r>
        <w:rPr>
          <w:spacing w:val="-57"/>
          <w:sz w:val="24"/>
        </w:rPr>
        <w:t xml:space="preserve"> </w:t>
      </w:r>
      <w:r>
        <w:rPr>
          <w:sz w:val="24"/>
        </w:rPr>
        <w:t>Card reader displays to the reader client name, date of birth, vaccine dates and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vaccine </w:t>
      </w:r>
      <w:proofErr w:type="gramStart"/>
      <w:r>
        <w:rPr>
          <w:sz w:val="24"/>
        </w:rPr>
        <w:t>type;</w:t>
      </w:r>
      <w:proofErr w:type="gramEnd"/>
      <w:r>
        <w:rPr>
          <w:sz w:val="24"/>
        </w:rPr>
        <w:t xml:space="preserve"> OR</w:t>
      </w:r>
    </w:p>
    <w:p w14:paraId="2C1C5247" w14:textId="77777777" w:rsidR="00981E28" w:rsidRDefault="00981E28">
      <w:pPr>
        <w:pStyle w:val="BodyText"/>
        <w:spacing w:before="2"/>
        <w:rPr>
          <w:sz w:val="22"/>
        </w:rPr>
      </w:pPr>
    </w:p>
    <w:p w14:paraId="558D44C9" w14:textId="77777777" w:rsidR="00981E28" w:rsidRDefault="00E94518">
      <w:pPr>
        <w:pStyle w:val="ListParagraph"/>
        <w:numPr>
          <w:ilvl w:val="0"/>
          <w:numId w:val="1"/>
        </w:numPr>
        <w:tabs>
          <w:tab w:val="left" w:pos="2880"/>
        </w:tabs>
        <w:spacing w:line="230" w:lineRule="auto"/>
        <w:ind w:right="1446"/>
        <w:rPr>
          <w:sz w:val="24"/>
        </w:rPr>
      </w:pPr>
      <w:r>
        <w:rPr>
          <w:sz w:val="24"/>
        </w:rPr>
        <w:t>documentation of vaccination from other contracted employers who follow CDPH</w:t>
      </w:r>
      <w:r>
        <w:rPr>
          <w:spacing w:val="-58"/>
          <w:sz w:val="24"/>
        </w:rPr>
        <w:t xml:space="preserve"> </w:t>
      </w:r>
      <w:r>
        <w:rPr>
          <w:sz w:val="24"/>
        </w:rPr>
        <w:t>vaccination records guidelines and standards.</w:t>
      </w:r>
    </w:p>
    <w:p w14:paraId="2794A871" w14:textId="77777777" w:rsidR="00981E28" w:rsidRDefault="00981E28">
      <w:pPr>
        <w:pStyle w:val="BodyText"/>
        <w:spacing w:before="9"/>
        <w:rPr>
          <w:sz w:val="21"/>
        </w:rPr>
      </w:pPr>
    </w:p>
    <w:p w14:paraId="0D0EAD3A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Workers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evidence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-3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secure</w:t>
      </w:r>
      <w:r>
        <w:rPr>
          <w:spacing w:val="-2"/>
          <w:sz w:val="24"/>
        </w:rPr>
        <w:t xml:space="preserve"> </w:t>
      </w:r>
      <w:r>
        <w:rPr>
          <w:sz w:val="24"/>
        </w:rPr>
        <w:t>jot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survey.</w:t>
      </w:r>
    </w:p>
    <w:p w14:paraId="07184A10" w14:textId="77777777" w:rsidR="00981E28" w:rsidRDefault="00981E28">
      <w:pPr>
        <w:pStyle w:val="BodyText"/>
        <w:spacing w:before="6"/>
        <w:rPr>
          <w:sz w:val="21"/>
        </w:rPr>
      </w:pPr>
    </w:p>
    <w:p w14:paraId="49DDFFEF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532"/>
        <w:rPr>
          <w:sz w:val="24"/>
        </w:rPr>
      </w:pPr>
      <w:r>
        <w:rPr>
          <w:sz w:val="24"/>
        </w:rPr>
        <w:t>When providing proof of vaccination, workers must not provide any other medical or</w:t>
      </w:r>
      <w:r>
        <w:rPr>
          <w:spacing w:val="1"/>
          <w:sz w:val="24"/>
        </w:rPr>
        <w:t xml:space="preserve"> </w:t>
      </w:r>
      <w:r>
        <w:rPr>
          <w:sz w:val="24"/>
        </w:rPr>
        <w:t>genetic information to Charter School, including but not limited to underlying conditions</w:t>
      </w:r>
      <w:r>
        <w:rPr>
          <w:spacing w:val="-58"/>
          <w:sz w:val="24"/>
        </w:rPr>
        <w:t xml:space="preserve"> </w:t>
      </w:r>
      <w:r>
        <w:rPr>
          <w:sz w:val="24"/>
        </w:rPr>
        <w:t>or a diagnosis of a medical condition.</w:t>
      </w:r>
    </w:p>
    <w:p w14:paraId="64B04F89" w14:textId="77777777" w:rsidR="00981E28" w:rsidRDefault="00981E28">
      <w:pPr>
        <w:pStyle w:val="BodyText"/>
        <w:rPr>
          <w:sz w:val="21"/>
        </w:rPr>
      </w:pPr>
    </w:p>
    <w:p w14:paraId="5AE82132" w14:textId="77777777" w:rsidR="00981E28" w:rsidRDefault="00E94518">
      <w:pPr>
        <w:pStyle w:val="Heading1"/>
        <w:ind w:left="1440"/>
        <w:jc w:val="left"/>
        <w:rPr>
          <w:u w:val="none"/>
        </w:rPr>
      </w:pPr>
      <w:r>
        <w:rPr>
          <w:spacing w:val="-2"/>
        </w:rPr>
        <w:t>COVID-19</w:t>
      </w:r>
      <w:r>
        <w:t xml:space="preserve"> </w:t>
      </w:r>
      <w:r>
        <w:rPr>
          <w:spacing w:val="-1"/>
        </w:rPr>
        <w:t>Diagnostic</w:t>
      </w:r>
      <w:r>
        <w:rPr>
          <w:spacing w:val="1"/>
        </w:rPr>
        <w:t xml:space="preserve"> </w:t>
      </w:r>
      <w:r>
        <w:rPr>
          <w:spacing w:val="-1"/>
        </w:rPr>
        <w:t>Screening</w:t>
      </w:r>
      <w:r>
        <w:rPr>
          <w:spacing w:val="-5"/>
        </w:rPr>
        <w:t xml:space="preserve"> </w:t>
      </w:r>
      <w:r>
        <w:rPr>
          <w:spacing w:val="-1"/>
        </w:rPr>
        <w:t>Testing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Workers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Fully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Vaccinated</w:t>
      </w:r>
      <w:r>
        <w:rPr>
          <w:spacing w:val="-25"/>
          <w:u w:val="none"/>
        </w:rPr>
        <w:t xml:space="preserve"> </w:t>
      </w:r>
      <w:r>
        <w:rPr>
          <w:spacing w:val="-1"/>
          <w:u w:val="none"/>
        </w:rPr>
        <w:t>:</w:t>
      </w:r>
      <w:proofErr w:type="gramEnd"/>
    </w:p>
    <w:p w14:paraId="164E609F" w14:textId="77777777" w:rsidR="00981E28" w:rsidRDefault="00981E28">
      <w:pPr>
        <w:pStyle w:val="BodyText"/>
        <w:spacing w:before="7"/>
        <w:rPr>
          <w:b/>
          <w:sz w:val="21"/>
        </w:rPr>
      </w:pPr>
    </w:p>
    <w:p w14:paraId="57DD64FD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627"/>
        <w:rPr>
          <w:sz w:val="24"/>
        </w:rPr>
      </w:pPr>
      <w:r>
        <w:rPr>
          <w:sz w:val="24"/>
        </w:rPr>
        <w:t>Consistent with the Order, and for purposes of this Policy, workers who are not fully</w:t>
      </w:r>
      <w:r>
        <w:rPr>
          <w:spacing w:val="1"/>
          <w:sz w:val="24"/>
        </w:rPr>
        <w:t xml:space="preserve"> </w:t>
      </w:r>
      <w:r>
        <w:rPr>
          <w:sz w:val="24"/>
        </w:rPr>
        <w:t>vaccinated must undergo diagnostic screening testing for the weeks they physically</w:t>
      </w:r>
      <w:r>
        <w:rPr>
          <w:spacing w:val="1"/>
          <w:sz w:val="24"/>
        </w:rPr>
        <w:t xml:space="preserve"> </w:t>
      </w:r>
      <w:r>
        <w:rPr>
          <w:sz w:val="24"/>
        </w:rPr>
        <w:t>interact with Charter School students or staff.</w:t>
      </w:r>
      <w:r>
        <w:rPr>
          <w:spacing w:val="1"/>
          <w:sz w:val="24"/>
        </w:rPr>
        <w:t xml:space="preserve"> </w:t>
      </w:r>
      <w:r>
        <w:rPr>
          <w:sz w:val="24"/>
        </w:rPr>
        <w:t>For workers who physically interact with</w:t>
      </w:r>
      <w:r>
        <w:rPr>
          <w:spacing w:val="-57"/>
          <w:sz w:val="24"/>
        </w:rPr>
        <w:t xml:space="preserve"> </w:t>
      </w:r>
      <w:r>
        <w:rPr>
          <w:sz w:val="24"/>
        </w:rPr>
        <w:t>Charter School students or staff less frequently than once per week, they must undergo</w:t>
      </w:r>
      <w:r>
        <w:rPr>
          <w:spacing w:val="1"/>
          <w:sz w:val="24"/>
        </w:rPr>
        <w:t xml:space="preserve"> </w:t>
      </w:r>
      <w:r>
        <w:rPr>
          <w:sz w:val="24"/>
        </w:rPr>
        <w:t>diagnostic screening testing no greater than one week in advance to obtain a test result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1"/>
          <w:sz w:val="24"/>
        </w:rPr>
        <w:t xml:space="preserve"> </w:t>
      </w:r>
      <w:r>
        <w:rPr>
          <w:sz w:val="24"/>
        </w:rPr>
        <w:t>(preferably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72</w:t>
      </w:r>
      <w:r>
        <w:rPr>
          <w:spacing w:val="-1"/>
          <w:sz w:val="24"/>
        </w:rPr>
        <w:t xml:space="preserve"> </w:t>
      </w:r>
      <w:r>
        <w:rPr>
          <w:sz w:val="24"/>
        </w:rPr>
        <w:t>hours)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week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interaction.</w:t>
      </w:r>
    </w:p>
    <w:p w14:paraId="637824B6" w14:textId="77777777" w:rsidR="00981E28" w:rsidRDefault="00981E28">
      <w:pPr>
        <w:pStyle w:val="BodyText"/>
        <w:spacing w:before="1"/>
        <w:rPr>
          <w:sz w:val="25"/>
        </w:rPr>
      </w:pPr>
    </w:p>
    <w:p w14:paraId="13253C0D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535"/>
        <w:rPr>
          <w:sz w:val="24"/>
        </w:rPr>
      </w:pPr>
      <w:r>
        <w:rPr>
          <w:sz w:val="24"/>
        </w:rPr>
        <w:t>This testing will be provided at no cost using a PCR or antigen test that has Emergency</w:t>
      </w:r>
      <w:r>
        <w:rPr>
          <w:spacing w:val="1"/>
          <w:sz w:val="24"/>
        </w:rPr>
        <w:t xml:space="preserve"> </w:t>
      </w:r>
      <w:r>
        <w:rPr>
          <w:sz w:val="24"/>
        </w:rPr>
        <w:t>Use Authorization by the U.S. Food and Drug Administration or is operating per the</w:t>
      </w:r>
      <w:r>
        <w:rPr>
          <w:spacing w:val="1"/>
          <w:sz w:val="24"/>
        </w:rPr>
        <w:t xml:space="preserve"> </w:t>
      </w:r>
      <w:r>
        <w:rPr>
          <w:sz w:val="24"/>
        </w:rPr>
        <w:t>Laboratory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8"/>
          <w:sz w:val="24"/>
        </w:rPr>
        <w:t xml:space="preserve"> </w:t>
      </w:r>
      <w:r>
        <w:rPr>
          <w:sz w:val="24"/>
        </w:rPr>
        <w:t>Test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U.S.</w:t>
      </w:r>
      <w:r>
        <w:rPr>
          <w:spacing w:val="-3"/>
          <w:sz w:val="24"/>
        </w:rPr>
        <w:t xml:space="preserve"> </w:t>
      </w:r>
      <w:r>
        <w:rPr>
          <w:sz w:val="24"/>
        </w:rPr>
        <w:t>Centers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Medicare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Medicaid</w:t>
      </w:r>
      <w:r>
        <w:rPr>
          <w:spacing w:val="-57"/>
          <w:sz w:val="24"/>
        </w:rPr>
        <w:t xml:space="preserve"> </w:t>
      </w:r>
      <w:r>
        <w:rPr>
          <w:sz w:val="24"/>
        </w:rPr>
        <w:t>Services. Charter School will share information with workers regarding the specifics of</w:t>
      </w:r>
      <w:r>
        <w:rPr>
          <w:spacing w:val="1"/>
          <w:sz w:val="24"/>
        </w:rPr>
        <w:t xml:space="preserve"> </w:t>
      </w:r>
      <w:r>
        <w:rPr>
          <w:sz w:val="24"/>
        </w:rPr>
        <w:t>testing administration.</w:t>
      </w:r>
    </w:p>
    <w:p w14:paraId="167D81B6" w14:textId="77777777" w:rsidR="00981E28" w:rsidRDefault="00981E28">
      <w:pPr>
        <w:pStyle w:val="BodyText"/>
        <w:spacing w:before="1"/>
        <w:rPr>
          <w:sz w:val="21"/>
        </w:rPr>
      </w:pPr>
    </w:p>
    <w:p w14:paraId="67E5E56D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744"/>
        <w:rPr>
          <w:sz w:val="24"/>
        </w:rPr>
      </w:pPr>
      <w:r>
        <w:rPr>
          <w:sz w:val="24"/>
        </w:rPr>
        <w:t>Fully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volunteers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undergo</w:t>
      </w:r>
      <w:r>
        <w:rPr>
          <w:spacing w:val="-2"/>
          <w:sz w:val="24"/>
        </w:rPr>
        <w:t xml:space="preserve"> </w:t>
      </w:r>
      <w:r>
        <w:rPr>
          <w:sz w:val="24"/>
        </w:rPr>
        <w:t>diagnostic</w:t>
      </w:r>
      <w:r>
        <w:rPr>
          <w:spacing w:val="-1"/>
          <w:sz w:val="24"/>
        </w:rPr>
        <w:t xml:space="preserve"> </w:t>
      </w:r>
      <w:r>
        <w:rPr>
          <w:sz w:val="24"/>
        </w:rPr>
        <w:t>screening</w:t>
      </w:r>
      <w:r>
        <w:rPr>
          <w:spacing w:val="-57"/>
          <w:sz w:val="24"/>
        </w:rPr>
        <w:t xml:space="preserve"> </w:t>
      </w:r>
      <w:r>
        <w:rPr>
          <w:sz w:val="24"/>
        </w:rPr>
        <w:t>testing.</w:t>
      </w:r>
    </w:p>
    <w:p w14:paraId="799F7D48" w14:textId="77777777" w:rsidR="00981E28" w:rsidRDefault="00981E28">
      <w:pPr>
        <w:pStyle w:val="BodyText"/>
        <w:spacing w:before="10"/>
        <w:rPr>
          <w:sz w:val="20"/>
        </w:rPr>
      </w:pPr>
    </w:p>
    <w:p w14:paraId="76962891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8" w:lineRule="auto"/>
        <w:ind w:right="1577"/>
        <w:rPr>
          <w:sz w:val="24"/>
        </w:rPr>
      </w:pPr>
      <w:r>
        <w:rPr>
          <w:sz w:val="24"/>
        </w:rPr>
        <w:t>Unvaccinated</w:t>
      </w:r>
      <w:r>
        <w:rPr>
          <w:spacing w:val="43"/>
          <w:sz w:val="24"/>
        </w:rPr>
        <w:t xml:space="preserve"> </w:t>
      </w:r>
      <w:r>
        <w:rPr>
          <w:sz w:val="24"/>
        </w:rPr>
        <w:t>employees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4"/>
          <w:sz w:val="24"/>
        </w:rPr>
        <w:t xml:space="preserve"> </w:t>
      </w:r>
      <w:r>
        <w:rPr>
          <w:sz w:val="24"/>
        </w:rPr>
        <w:t>not</w:t>
      </w:r>
      <w:r>
        <w:rPr>
          <w:spacing w:val="43"/>
          <w:sz w:val="24"/>
        </w:rPr>
        <w:t xml:space="preserve"> </w:t>
      </w:r>
      <w:r>
        <w:rPr>
          <w:sz w:val="24"/>
        </w:rPr>
        <w:t>exempted</w:t>
      </w:r>
      <w:r>
        <w:rPr>
          <w:spacing w:val="29"/>
          <w:sz w:val="24"/>
        </w:rPr>
        <w:t xml:space="preserve"> </w:t>
      </w:r>
      <w:r>
        <w:rPr>
          <w:sz w:val="24"/>
        </w:rPr>
        <w:t>from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testing</w:t>
      </w:r>
      <w:r>
        <w:rPr>
          <w:spacing w:val="29"/>
          <w:sz w:val="24"/>
        </w:rPr>
        <w:t xml:space="preserve"> </w:t>
      </w:r>
      <w:r>
        <w:rPr>
          <w:sz w:val="24"/>
        </w:rPr>
        <w:t>requirement</w:t>
      </w:r>
      <w:r>
        <w:rPr>
          <w:spacing w:val="28"/>
          <w:sz w:val="24"/>
        </w:rPr>
        <w:t xml:space="preserve"> </w:t>
      </w:r>
      <w:r>
        <w:rPr>
          <w:sz w:val="24"/>
        </w:rPr>
        <w:t>even</w:t>
      </w:r>
      <w:r>
        <w:rPr>
          <w:spacing w:val="29"/>
          <w:sz w:val="24"/>
        </w:rPr>
        <w:t xml:space="preserve"> </w:t>
      </w:r>
      <w:r>
        <w:rPr>
          <w:sz w:val="24"/>
        </w:rPr>
        <w:t>if</w:t>
      </w:r>
      <w:r>
        <w:rPr>
          <w:spacing w:val="29"/>
          <w:sz w:val="24"/>
        </w:rPr>
        <w:t xml:space="preserve"> </w:t>
      </w:r>
      <w:r>
        <w:rPr>
          <w:sz w:val="24"/>
        </w:rPr>
        <w:t>they</w:t>
      </w:r>
      <w:r>
        <w:rPr>
          <w:spacing w:val="-57"/>
          <w:sz w:val="24"/>
        </w:rPr>
        <w:t xml:space="preserve"> </w:t>
      </w:r>
      <w:r>
        <w:rPr>
          <w:sz w:val="24"/>
        </w:rPr>
        <w:t>have a medical contraindication to vaccination.</w:t>
      </w:r>
    </w:p>
    <w:p w14:paraId="799F34CA" w14:textId="77777777" w:rsidR="00981E28" w:rsidRDefault="00981E28">
      <w:pPr>
        <w:spacing w:line="288" w:lineRule="auto"/>
        <w:rPr>
          <w:sz w:val="24"/>
        </w:rPr>
        <w:sectPr w:rsidR="00981E28">
          <w:pgSz w:w="12240" w:h="15840"/>
          <w:pgMar w:top="1500" w:right="0" w:bottom="900" w:left="0" w:header="0" w:footer="713" w:gutter="0"/>
          <w:cols w:space="720"/>
        </w:sectPr>
      </w:pPr>
    </w:p>
    <w:p w14:paraId="6BB91BCC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75" w:line="247" w:lineRule="auto"/>
        <w:ind w:right="1719"/>
        <w:rPr>
          <w:sz w:val="24"/>
        </w:rPr>
      </w:pPr>
      <w:r>
        <w:rPr>
          <w:sz w:val="24"/>
        </w:rPr>
        <w:lastRenderedPageBreak/>
        <w:t>Previous history of COVID-19 from which the individual recovered more than 90 days</w:t>
      </w:r>
      <w:r>
        <w:rPr>
          <w:spacing w:val="-58"/>
          <w:sz w:val="24"/>
        </w:rPr>
        <w:t xml:space="preserve"> </w:t>
      </w:r>
      <w:r>
        <w:rPr>
          <w:sz w:val="24"/>
        </w:rPr>
        <w:t>earlier, or a previous positive antibody test for COVID-19, does not waive this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requirement.</w:t>
      </w:r>
    </w:p>
    <w:p w14:paraId="376C4909" w14:textId="77777777" w:rsidR="00981E28" w:rsidRDefault="00981E28">
      <w:pPr>
        <w:pStyle w:val="BodyText"/>
        <w:spacing w:before="11"/>
        <w:rPr>
          <w:sz w:val="20"/>
        </w:rPr>
      </w:pPr>
    </w:p>
    <w:p w14:paraId="503AB5B6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809"/>
        <w:rPr>
          <w:sz w:val="24"/>
        </w:rPr>
      </w:pPr>
      <w:r>
        <w:rPr>
          <w:sz w:val="24"/>
        </w:rPr>
        <w:t>Consistent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Order,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confirmed</w:t>
      </w:r>
      <w:r>
        <w:rPr>
          <w:spacing w:val="-2"/>
          <w:sz w:val="24"/>
        </w:rPr>
        <w:t xml:space="preserve"> </w:t>
      </w:r>
      <w:r>
        <w:rPr>
          <w:sz w:val="24"/>
        </w:rPr>
        <w:t>diagnosis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COVID-19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last 90 days and recovered, Charter School may not require you to conduct diagnostic</w:t>
      </w:r>
      <w:r>
        <w:rPr>
          <w:spacing w:val="-57"/>
          <w:sz w:val="24"/>
        </w:rPr>
        <w:t xml:space="preserve"> </w:t>
      </w:r>
      <w:r>
        <w:rPr>
          <w:sz w:val="24"/>
        </w:rPr>
        <w:t>screening testing for the 90-day period after the diagnosis.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the Human</w:t>
      </w:r>
      <w:r>
        <w:rPr>
          <w:spacing w:val="1"/>
          <w:sz w:val="24"/>
        </w:rPr>
        <w:t xml:space="preserve"> </w:t>
      </w:r>
      <w:r>
        <w:rPr>
          <w:sz w:val="24"/>
        </w:rPr>
        <w:t>Resources Department if you are interested in seeking this limited exemption.</w:t>
      </w:r>
    </w:p>
    <w:p w14:paraId="7759DFFB" w14:textId="77777777" w:rsidR="00981E28" w:rsidRDefault="00981E28">
      <w:pPr>
        <w:pStyle w:val="BodyText"/>
        <w:rPr>
          <w:sz w:val="21"/>
        </w:rPr>
      </w:pPr>
    </w:p>
    <w:p w14:paraId="4DF28A5B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88" w:lineRule="auto"/>
        <w:ind w:right="1573"/>
        <w:rPr>
          <w:sz w:val="24"/>
        </w:rPr>
      </w:pPr>
      <w:r>
        <w:rPr>
          <w:sz w:val="24"/>
        </w:rPr>
        <w:t>Charter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discriminate,</w:t>
      </w:r>
      <w:r>
        <w:rPr>
          <w:spacing w:val="1"/>
          <w:sz w:val="24"/>
        </w:rPr>
        <w:t xml:space="preserve"> </w:t>
      </w:r>
      <w:r>
        <w:rPr>
          <w:sz w:val="24"/>
        </w:rPr>
        <w:t>harass,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retaliate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employee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receiving the COVID- 19 vaccine or for electing not to receive the COVID-19 vaccine.</w:t>
      </w:r>
    </w:p>
    <w:p w14:paraId="6CB2ADBB" w14:textId="77777777" w:rsidR="00981E28" w:rsidRDefault="00981E28">
      <w:pPr>
        <w:pStyle w:val="BodyText"/>
        <w:spacing w:before="7"/>
        <w:rPr>
          <w:sz w:val="28"/>
        </w:rPr>
      </w:pPr>
    </w:p>
    <w:p w14:paraId="1DBFD59F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3" w:lineRule="auto"/>
        <w:ind w:right="1573"/>
        <w:rPr>
          <w:sz w:val="24"/>
        </w:rPr>
      </w:pPr>
      <w:r>
        <w:rPr>
          <w:sz w:val="24"/>
        </w:rPr>
        <w:t>Charter School will establish a method for tracking weekly diagnostic testing results and</w:t>
      </w:r>
      <w:r>
        <w:rPr>
          <w:spacing w:val="-58"/>
          <w:sz w:val="24"/>
        </w:rPr>
        <w:t xml:space="preserve"> </w:t>
      </w:r>
      <w:r>
        <w:rPr>
          <w:sz w:val="24"/>
        </w:rPr>
        <w:t>will report any positive results to local public health departments.</w:t>
      </w:r>
    </w:p>
    <w:p w14:paraId="637303CF" w14:textId="77777777" w:rsidR="00981E28" w:rsidRDefault="00981E28">
      <w:pPr>
        <w:pStyle w:val="BodyText"/>
        <w:spacing w:before="5"/>
        <w:rPr>
          <w:sz w:val="29"/>
        </w:rPr>
      </w:pPr>
    </w:p>
    <w:p w14:paraId="4E660E3D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83" w:lineRule="auto"/>
        <w:ind w:right="1582"/>
        <w:rPr>
          <w:sz w:val="24"/>
        </w:rPr>
      </w:pPr>
      <w:r>
        <w:rPr>
          <w:sz w:val="24"/>
        </w:rPr>
        <w:t>Employees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questions</w:t>
      </w:r>
      <w:r>
        <w:rPr>
          <w:spacing w:val="11"/>
          <w:sz w:val="24"/>
        </w:rPr>
        <w:t xml:space="preserve"> </w:t>
      </w:r>
      <w:r>
        <w:rPr>
          <w:sz w:val="24"/>
        </w:rPr>
        <w:t>regarding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Charter</w:t>
      </w:r>
      <w:r>
        <w:rPr>
          <w:spacing w:val="56"/>
          <w:sz w:val="24"/>
        </w:rPr>
        <w:t xml:space="preserve"> </w:t>
      </w:r>
      <w:r>
        <w:rPr>
          <w:sz w:val="24"/>
        </w:rPr>
        <w:t>School’s</w:t>
      </w:r>
      <w:r>
        <w:rPr>
          <w:spacing w:val="55"/>
          <w:sz w:val="24"/>
        </w:rPr>
        <w:t xml:space="preserve"> </w:t>
      </w:r>
      <w:r>
        <w:rPr>
          <w:sz w:val="24"/>
        </w:rPr>
        <w:t>Testing</w:t>
      </w:r>
      <w:r>
        <w:rPr>
          <w:spacing w:val="56"/>
          <w:sz w:val="24"/>
        </w:rPr>
        <w:t xml:space="preserve"> </w:t>
      </w:r>
      <w:r>
        <w:rPr>
          <w:sz w:val="24"/>
        </w:rPr>
        <w:t>Policy</w:t>
      </w:r>
      <w:r>
        <w:rPr>
          <w:spacing w:val="56"/>
          <w:sz w:val="24"/>
        </w:rPr>
        <w:t xml:space="preserve"> </w:t>
      </w:r>
      <w:r>
        <w:rPr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contact the Human Resources Department.</w:t>
      </w:r>
    </w:p>
    <w:p w14:paraId="3C3D2588" w14:textId="77777777" w:rsidR="00981E28" w:rsidRDefault="00981E28">
      <w:pPr>
        <w:pStyle w:val="BodyText"/>
        <w:spacing w:before="1"/>
        <w:rPr>
          <w:sz w:val="29"/>
        </w:rPr>
      </w:pPr>
    </w:p>
    <w:p w14:paraId="10D5B76A" w14:textId="77777777" w:rsidR="00981E28" w:rsidRDefault="00E94518">
      <w:pPr>
        <w:pStyle w:val="Heading1"/>
        <w:spacing w:before="1"/>
        <w:ind w:left="1440"/>
        <w:jc w:val="left"/>
        <w:rPr>
          <w:u w:val="none"/>
        </w:rPr>
      </w:pPr>
      <w:r>
        <w:t>Enforcement</w:t>
      </w:r>
      <w:r>
        <w:rPr>
          <w:u w:val="none"/>
        </w:rPr>
        <w:t>:</w:t>
      </w:r>
    </w:p>
    <w:p w14:paraId="71EA0B49" w14:textId="77777777" w:rsidR="00981E28" w:rsidRDefault="00981E28">
      <w:pPr>
        <w:pStyle w:val="BodyText"/>
        <w:spacing w:before="6"/>
        <w:rPr>
          <w:b/>
          <w:sz w:val="21"/>
        </w:rPr>
      </w:pPr>
    </w:p>
    <w:p w14:paraId="3ABFEF0C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line="247" w:lineRule="auto"/>
        <w:ind w:right="1574"/>
        <w:rPr>
          <w:sz w:val="24"/>
        </w:rPr>
      </w:pPr>
      <w:r>
        <w:rPr>
          <w:sz w:val="24"/>
        </w:rPr>
        <w:t>Workers who do not comply with this Policy or who are not otherwise eligible for a</w:t>
      </w:r>
      <w:r>
        <w:rPr>
          <w:spacing w:val="1"/>
          <w:sz w:val="24"/>
        </w:rPr>
        <w:t xml:space="preserve"> </w:t>
      </w:r>
      <w:r>
        <w:rPr>
          <w:sz w:val="24"/>
        </w:rPr>
        <w:t>reasonable accommodation to the testing requirement consistent with applicable law and</w:t>
      </w:r>
      <w:r>
        <w:rPr>
          <w:spacing w:val="-58"/>
          <w:sz w:val="24"/>
        </w:rPr>
        <w:t xml:space="preserve"> </w:t>
      </w:r>
      <w:r>
        <w:rPr>
          <w:sz w:val="24"/>
        </w:rPr>
        <w:t>this Policy may, depending on their position, be placed on unpaid/inactive status until</w:t>
      </w:r>
      <w:r>
        <w:rPr>
          <w:spacing w:val="1"/>
          <w:sz w:val="24"/>
        </w:rPr>
        <w:t xml:space="preserve"> </w:t>
      </w:r>
      <w:r>
        <w:rPr>
          <w:sz w:val="24"/>
        </w:rPr>
        <w:t>compliance.</w:t>
      </w:r>
    </w:p>
    <w:p w14:paraId="70427F31" w14:textId="77777777" w:rsidR="00981E28" w:rsidRDefault="00981E28">
      <w:pPr>
        <w:pStyle w:val="BodyText"/>
        <w:rPr>
          <w:sz w:val="21"/>
        </w:rPr>
      </w:pPr>
    </w:p>
    <w:p w14:paraId="421660DA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spacing w:before="1" w:line="247" w:lineRule="auto"/>
        <w:ind w:right="1474"/>
        <w:rPr>
          <w:sz w:val="24"/>
        </w:rPr>
      </w:pPr>
      <w:r>
        <w:rPr>
          <w:sz w:val="24"/>
        </w:rPr>
        <w:t>If a worker believes they may be entitled to an accommodation consistent with applicable</w:t>
      </w:r>
      <w:r>
        <w:rPr>
          <w:spacing w:val="-58"/>
          <w:sz w:val="24"/>
        </w:rPr>
        <w:t xml:space="preserve"> </w:t>
      </w:r>
      <w:r>
        <w:rPr>
          <w:sz w:val="24"/>
        </w:rPr>
        <w:t>law and this Policy, they can contact the HR department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6">
        <w:r>
          <w:rPr>
            <w:color w:val="1154CC"/>
            <w:sz w:val="24"/>
            <w:u w:val="thick" w:color="1154CC"/>
          </w:rPr>
          <w:t>shelli.ninke@sequoiagrove.org</w:t>
        </w:r>
      </w:hyperlink>
      <w:r>
        <w:rPr>
          <w:sz w:val="24"/>
        </w:rPr>
        <w:t>)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If requested, Charter School will engage in an</w:t>
      </w:r>
      <w:r>
        <w:rPr>
          <w:spacing w:val="1"/>
          <w:sz w:val="24"/>
        </w:rPr>
        <w:t xml:space="preserve"> </w:t>
      </w:r>
      <w:r>
        <w:rPr>
          <w:sz w:val="24"/>
        </w:rPr>
        <w:t>interactive process with that individual, and work to identify any possible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accommodations as appropriate (e.g., unpaid leave of absence).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 may not</w:t>
      </w:r>
      <w:r>
        <w:rPr>
          <w:spacing w:val="1"/>
          <w:sz w:val="24"/>
        </w:rPr>
        <w:t xml:space="preserve"> </w:t>
      </w:r>
      <w:r>
        <w:rPr>
          <w:sz w:val="24"/>
        </w:rPr>
        <w:t>provide an accommodation should it result in a direct threat to health and safety of others</w:t>
      </w:r>
      <w:r>
        <w:rPr>
          <w:spacing w:val="-57"/>
          <w:sz w:val="24"/>
        </w:rPr>
        <w:t xml:space="preserve"> </w:t>
      </w:r>
      <w:r>
        <w:rPr>
          <w:sz w:val="24"/>
        </w:rPr>
        <w:t>or to the individual, and/or if the accommodation will cause an undue hardship for</w:t>
      </w:r>
      <w:r>
        <w:rPr>
          <w:spacing w:val="1"/>
          <w:sz w:val="24"/>
        </w:rPr>
        <w:t xml:space="preserve"> </w:t>
      </w:r>
      <w:r>
        <w:rPr>
          <w:sz w:val="24"/>
        </w:rPr>
        <w:t>Charter School.</w:t>
      </w:r>
    </w:p>
    <w:p w14:paraId="6F8E7451" w14:textId="77777777" w:rsidR="00981E28" w:rsidRDefault="00981E28">
      <w:pPr>
        <w:pStyle w:val="BodyText"/>
        <w:spacing w:before="2"/>
        <w:rPr>
          <w:sz w:val="25"/>
        </w:rPr>
      </w:pPr>
    </w:p>
    <w:p w14:paraId="4711418F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Charter School may modify enforcement options based on the specific circumstances.</w:t>
      </w:r>
    </w:p>
    <w:p w14:paraId="7C0CE7C8" w14:textId="77777777" w:rsidR="00981E28" w:rsidRDefault="00981E28">
      <w:pPr>
        <w:pStyle w:val="BodyText"/>
        <w:spacing w:before="7"/>
        <w:rPr>
          <w:sz w:val="21"/>
        </w:rPr>
      </w:pPr>
    </w:p>
    <w:p w14:paraId="1624E5E2" w14:textId="77777777" w:rsidR="00981E28" w:rsidRDefault="00E94518">
      <w:pPr>
        <w:pStyle w:val="Heading1"/>
        <w:spacing w:before="1"/>
        <w:ind w:left="1440"/>
        <w:jc w:val="left"/>
        <w:rPr>
          <w:u w:val="none"/>
        </w:rPr>
      </w:pPr>
      <w:r>
        <w:t>Future</w:t>
      </w:r>
      <w:r>
        <w:rPr>
          <w:spacing w:val="-5"/>
        </w:rPr>
        <w:t xml:space="preserve"> </w:t>
      </w:r>
      <w:r>
        <w:t>Revisions</w:t>
      </w:r>
      <w:r>
        <w:rPr>
          <w:u w:val="none"/>
        </w:rPr>
        <w:t>:</w:t>
      </w:r>
    </w:p>
    <w:p w14:paraId="2093DD41" w14:textId="77777777" w:rsidR="00981E28" w:rsidRDefault="00981E28">
      <w:pPr>
        <w:pStyle w:val="BodyText"/>
        <w:spacing w:before="6"/>
        <w:rPr>
          <w:b/>
          <w:sz w:val="21"/>
        </w:rPr>
      </w:pPr>
    </w:p>
    <w:p w14:paraId="639BCB65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60"/>
        </w:tabs>
        <w:spacing w:line="288" w:lineRule="auto"/>
        <w:ind w:right="1579"/>
        <w:jc w:val="both"/>
        <w:rPr>
          <w:sz w:val="24"/>
        </w:rPr>
      </w:pPr>
      <w:r>
        <w:rPr>
          <w:sz w:val="24"/>
        </w:rPr>
        <w:t>The Charter School drafted this policy in compliance with all applicable federal and</w:t>
      </w:r>
      <w:r>
        <w:rPr>
          <w:spacing w:val="1"/>
          <w:sz w:val="24"/>
        </w:rPr>
        <w:t xml:space="preserve"> </w:t>
      </w:r>
      <w:r>
        <w:rPr>
          <w:sz w:val="24"/>
        </w:rPr>
        <w:t>state laws, including guidance from the Equal Employment Opportunity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(“EEOC”),</w:t>
      </w:r>
      <w:r>
        <w:rPr>
          <w:spacing w:val="1"/>
          <w:sz w:val="24"/>
        </w:rPr>
        <w:t xml:space="preserve"> </w:t>
      </w:r>
      <w:r>
        <w:rPr>
          <w:sz w:val="24"/>
        </w:rPr>
        <w:t>Centers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Prevention</w:t>
      </w:r>
      <w:r>
        <w:rPr>
          <w:spacing w:val="1"/>
          <w:sz w:val="24"/>
        </w:rPr>
        <w:t xml:space="preserve"> </w:t>
      </w:r>
      <w:r>
        <w:rPr>
          <w:sz w:val="24"/>
        </w:rPr>
        <w:t>(“CDC”),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California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of Public Health (“CDPH”), and local health authorities.</w:t>
      </w:r>
    </w:p>
    <w:p w14:paraId="6AD6D827" w14:textId="77777777" w:rsidR="00981E28" w:rsidRDefault="00981E28">
      <w:pPr>
        <w:pStyle w:val="BodyText"/>
        <w:spacing w:before="2"/>
        <w:rPr>
          <w:sz w:val="28"/>
        </w:rPr>
      </w:pPr>
    </w:p>
    <w:p w14:paraId="4F2F30AD" w14:textId="77777777" w:rsidR="00981E28" w:rsidRDefault="00E94518">
      <w:pPr>
        <w:pStyle w:val="ListParagraph"/>
        <w:numPr>
          <w:ilvl w:val="0"/>
          <w:numId w:val="2"/>
        </w:numPr>
        <w:tabs>
          <w:tab w:val="left" w:pos="2159"/>
          <w:tab w:val="left" w:pos="2160"/>
        </w:tabs>
        <w:rPr>
          <w:sz w:val="24"/>
        </w:rPr>
      </w:pPr>
      <w:r>
        <w:rPr>
          <w:sz w:val="24"/>
        </w:rPr>
        <w:t>As</w:t>
      </w:r>
      <w:r>
        <w:rPr>
          <w:spacing w:val="45"/>
          <w:sz w:val="24"/>
        </w:rPr>
        <w:t xml:space="preserve"> </w:t>
      </w:r>
      <w:r>
        <w:rPr>
          <w:sz w:val="24"/>
        </w:rPr>
        <w:t>public</w:t>
      </w:r>
      <w:r>
        <w:rPr>
          <w:spacing w:val="45"/>
          <w:sz w:val="24"/>
        </w:rPr>
        <w:t xml:space="preserve"> </w:t>
      </w:r>
      <w:r>
        <w:rPr>
          <w:sz w:val="24"/>
        </w:rPr>
        <w:t>health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legal</w:t>
      </w:r>
      <w:r>
        <w:rPr>
          <w:spacing w:val="30"/>
          <w:sz w:val="24"/>
        </w:rPr>
        <w:t xml:space="preserve"> </w:t>
      </w:r>
      <w:r>
        <w:rPr>
          <w:sz w:val="24"/>
        </w:rPr>
        <w:t>guidance</w:t>
      </w:r>
      <w:r>
        <w:rPr>
          <w:spacing w:val="30"/>
          <w:sz w:val="24"/>
        </w:rPr>
        <w:t xml:space="preserve"> </w:t>
      </w:r>
      <w:r>
        <w:rPr>
          <w:sz w:val="24"/>
        </w:rPr>
        <w:t>regarding</w:t>
      </w:r>
      <w:r>
        <w:rPr>
          <w:spacing w:val="30"/>
          <w:sz w:val="24"/>
        </w:rPr>
        <w:t xml:space="preserve"> </w:t>
      </w:r>
      <w:r>
        <w:rPr>
          <w:sz w:val="24"/>
        </w:rPr>
        <w:t>COVID-19</w:t>
      </w:r>
      <w:r>
        <w:rPr>
          <w:spacing w:val="30"/>
          <w:sz w:val="24"/>
        </w:rPr>
        <w:t xml:space="preserve"> </w:t>
      </w:r>
      <w:r>
        <w:rPr>
          <w:sz w:val="24"/>
        </w:rPr>
        <w:t>testing</w:t>
      </w:r>
      <w:r>
        <w:rPr>
          <w:spacing w:val="30"/>
          <w:sz w:val="24"/>
        </w:rPr>
        <w:t xml:space="preserve"> </w:t>
      </w:r>
      <w:r>
        <w:rPr>
          <w:sz w:val="24"/>
        </w:rPr>
        <w:t>at</w:t>
      </w:r>
      <w:r>
        <w:rPr>
          <w:spacing w:val="30"/>
          <w:sz w:val="24"/>
        </w:rPr>
        <w:t xml:space="preserve"> </w:t>
      </w:r>
      <w:r>
        <w:rPr>
          <w:sz w:val="24"/>
        </w:rPr>
        <w:t>schools</w:t>
      </w:r>
      <w:r>
        <w:rPr>
          <w:spacing w:val="30"/>
          <w:sz w:val="24"/>
        </w:rPr>
        <w:t xml:space="preserve"> </w:t>
      </w:r>
      <w:r>
        <w:rPr>
          <w:sz w:val="24"/>
        </w:rPr>
        <w:t>evolves,</w:t>
      </w:r>
    </w:p>
    <w:p w14:paraId="606B34E3" w14:textId="77777777" w:rsidR="00981E28" w:rsidRDefault="00981E28">
      <w:pPr>
        <w:rPr>
          <w:sz w:val="24"/>
        </w:rPr>
        <w:sectPr w:rsidR="00981E28">
          <w:pgSz w:w="12240" w:h="15840"/>
          <w:pgMar w:top="1340" w:right="0" w:bottom="900" w:left="0" w:header="0" w:footer="713" w:gutter="0"/>
          <w:cols w:space="720"/>
        </w:sectPr>
      </w:pPr>
    </w:p>
    <w:p w14:paraId="0BD8D2B7" w14:textId="1901AB2D" w:rsidR="00981E28" w:rsidRDefault="00E94518">
      <w:pPr>
        <w:pStyle w:val="BodyText"/>
        <w:spacing w:before="66" w:line="288" w:lineRule="auto"/>
        <w:ind w:left="2160" w:right="1573"/>
        <w:jc w:val="both"/>
        <w:rPr>
          <w:ins w:id="27" w:author="Darcy Belleza" w:date="2021-10-15T12:45:00Z"/>
        </w:rPr>
      </w:pPr>
      <w:r>
        <w:lastRenderedPageBreak/>
        <w:t>Charter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revise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accordingly.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revision to this Policy, Charter School will provide notice in writing to workers.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30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implemented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manner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consistent</w:t>
      </w:r>
      <w:r>
        <w:rPr>
          <w:spacing w:val="30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current</w:t>
      </w:r>
      <w:r>
        <w:rPr>
          <w:spacing w:val="15"/>
        </w:rPr>
        <w:t xml:space="preserve"> </w:t>
      </w:r>
      <w:r>
        <w:t>federal,</w:t>
      </w:r>
      <w:r>
        <w:rPr>
          <w:spacing w:val="15"/>
        </w:rPr>
        <w:t xml:space="preserve"> </w:t>
      </w:r>
      <w:r>
        <w:t>state,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 law.</w:t>
      </w:r>
    </w:p>
    <w:p w14:paraId="70108DAC" w14:textId="461805C1" w:rsidR="00D80D16" w:rsidRDefault="00D80D16">
      <w:pPr>
        <w:pStyle w:val="BodyText"/>
        <w:spacing w:before="66" w:line="288" w:lineRule="auto"/>
        <w:ind w:left="2160" w:right="1573"/>
        <w:jc w:val="both"/>
        <w:rPr>
          <w:ins w:id="28" w:author="Darcy Belleza" w:date="2021-10-15T12:45:00Z"/>
        </w:rPr>
      </w:pPr>
    </w:p>
    <w:p w14:paraId="47B0EA5B" w14:textId="77777777" w:rsidR="00C15A70" w:rsidRDefault="00C15A70">
      <w:pPr>
        <w:pStyle w:val="BodyText"/>
        <w:spacing w:before="66" w:line="288" w:lineRule="auto"/>
        <w:ind w:left="2160" w:right="1573"/>
        <w:jc w:val="both"/>
        <w:rPr>
          <w:ins w:id="29" w:author="Darcy Belleza" w:date="2021-10-15T12:49:00Z"/>
        </w:rPr>
      </w:pPr>
      <w:ins w:id="30" w:author="Darcy Belleza" w:date="2021-10-15T12:49:00Z">
        <w:r>
          <w:t>APPENDIX B: Medical Letter for Alternative Diagnosis or Chronic Condition</w:t>
        </w:r>
      </w:ins>
    </w:p>
    <w:p w14:paraId="6F10C737" w14:textId="3B1B843D" w:rsidR="00C15A70" w:rsidRDefault="00C15A70">
      <w:pPr>
        <w:pStyle w:val="BodyText"/>
        <w:spacing w:before="66" w:line="288" w:lineRule="auto"/>
        <w:ind w:left="2160" w:right="1573"/>
        <w:jc w:val="both"/>
        <w:rPr>
          <w:ins w:id="31" w:author="Darcy Belleza" w:date="2021-10-15T12:49:00Z"/>
        </w:rPr>
      </w:pPr>
      <w:ins w:id="32" w:author="Darcy Belleza" w:date="2021-10-15T12:49:00Z">
        <w:r>
          <w:rPr>
            <w:b/>
            <w:bCs/>
            <w:noProof/>
            <w:color w:val="000000"/>
            <w:bdr w:val="none" w:sz="0" w:space="0" w:color="auto" w:frame="1"/>
          </w:rPr>
          <w:drawing>
            <wp:inline distT="0" distB="0" distL="0" distR="0" wp14:anchorId="635AF649" wp14:editId="0A3E5355">
              <wp:extent cx="6276975" cy="6724650"/>
              <wp:effectExtent l="0" t="0" r="9525" b="0"/>
              <wp:docPr id="8" name="Picture 8" descr="Text, lett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Text, letter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76975" cy="672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D6A7322" w14:textId="77777777" w:rsidR="00C15A70" w:rsidRDefault="00C15A70">
      <w:pPr>
        <w:pStyle w:val="BodyText"/>
        <w:spacing w:before="66" w:line="288" w:lineRule="auto"/>
        <w:ind w:left="2160" w:right="1573"/>
        <w:jc w:val="both"/>
        <w:rPr>
          <w:ins w:id="33" w:author="Darcy Belleza" w:date="2021-10-15T12:50:00Z"/>
        </w:rPr>
      </w:pPr>
    </w:p>
    <w:p w14:paraId="57CFF3E2" w14:textId="77777777" w:rsidR="005E4177" w:rsidRDefault="005E4177">
      <w:pPr>
        <w:pStyle w:val="BodyText"/>
        <w:spacing w:before="66" w:line="288" w:lineRule="auto"/>
        <w:ind w:left="2160" w:right="1573"/>
        <w:jc w:val="both"/>
      </w:pPr>
    </w:p>
    <w:p w14:paraId="0A758B45" w14:textId="6C4CC289" w:rsidR="00C15A70" w:rsidRDefault="00C15A70">
      <w:pPr>
        <w:pStyle w:val="BodyText"/>
        <w:spacing w:before="66" w:line="288" w:lineRule="auto"/>
        <w:ind w:left="2160" w:right="1573"/>
        <w:jc w:val="both"/>
        <w:rPr>
          <w:ins w:id="34" w:author="Darcy Belleza" w:date="2021-10-15T12:50:00Z"/>
        </w:rPr>
      </w:pPr>
      <w:ins w:id="35" w:author="Darcy Belleza" w:date="2021-10-15T12:50:00Z">
        <w:r>
          <w:lastRenderedPageBreak/>
          <w:t>APPENDIX C: DECISION FOREST</w:t>
        </w:r>
      </w:ins>
    </w:p>
    <w:p w14:paraId="2AC34367" w14:textId="0DF85229" w:rsidR="00C15A70" w:rsidRDefault="00C15A70">
      <w:pPr>
        <w:pStyle w:val="BodyText"/>
        <w:spacing w:before="66" w:line="288" w:lineRule="auto"/>
        <w:ind w:left="2160" w:right="1573"/>
        <w:jc w:val="both"/>
        <w:rPr>
          <w:ins w:id="36" w:author="Darcy Belleza" w:date="2021-10-15T12:51:00Z"/>
        </w:rPr>
      </w:pPr>
      <w:ins w:id="37" w:author="Darcy Belleza" w:date="2021-10-15T12:51:00Z">
        <w:r>
          <w:rPr>
            <w:noProof/>
            <w:color w:val="000000"/>
            <w:bdr w:val="none" w:sz="0" w:space="0" w:color="auto" w:frame="1"/>
          </w:rPr>
          <w:drawing>
            <wp:inline distT="0" distB="0" distL="0" distR="0" wp14:anchorId="21C64DA0" wp14:editId="7203210D">
              <wp:extent cx="6229350" cy="7658100"/>
              <wp:effectExtent l="0" t="0" r="0" b="0"/>
              <wp:docPr id="9" name="Picture 9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29350" cy="765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A74A320" w14:textId="08270D0F" w:rsidR="00C15A70" w:rsidRDefault="00C15A70">
      <w:pPr>
        <w:pStyle w:val="BodyText"/>
        <w:spacing w:before="66" w:line="288" w:lineRule="auto"/>
        <w:ind w:left="2160" w:right="1573"/>
        <w:jc w:val="both"/>
        <w:rPr>
          <w:ins w:id="38" w:author="Darcy Belleza" w:date="2021-10-15T12:52:00Z"/>
        </w:rPr>
      </w:pPr>
      <w:ins w:id="39" w:author="Darcy Belleza" w:date="2021-10-15T12:51:00Z">
        <w:r>
          <w:rPr>
            <w:b/>
            <w:bCs/>
            <w:noProof/>
            <w:color w:val="000000"/>
            <w:bdr w:val="none" w:sz="0" w:space="0" w:color="auto" w:frame="1"/>
          </w:rPr>
          <w:lastRenderedPageBreak/>
          <w:drawing>
            <wp:inline distT="0" distB="0" distL="0" distR="0" wp14:anchorId="5EEFBF73" wp14:editId="452FB5D3">
              <wp:extent cx="5981700" cy="8496300"/>
              <wp:effectExtent l="0" t="0" r="0" b="0"/>
              <wp:docPr id="10" name="Picture 10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81700" cy="849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D2CAED9" w14:textId="57B5F86C" w:rsidR="00C15A70" w:rsidRDefault="00C15A70">
      <w:pPr>
        <w:pStyle w:val="BodyText"/>
        <w:spacing w:before="66" w:line="288" w:lineRule="auto"/>
        <w:ind w:left="2160" w:right="1573"/>
        <w:jc w:val="both"/>
      </w:pPr>
      <w:ins w:id="40" w:author="Darcy Belleza" w:date="2021-10-15T12:52:00Z">
        <w:r>
          <w:rPr>
            <w:b/>
            <w:bCs/>
            <w:noProof/>
            <w:color w:val="000000"/>
            <w:bdr w:val="none" w:sz="0" w:space="0" w:color="auto" w:frame="1"/>
          </w:rPr>
          <w:lastRenderedPageBreak/>
          <w:drawing>
            <wp:inline distT="0" distB="0" distL="0" distR="0" wp14:anchorId="7B0826B1" wp14:editId="55E8BE3E">
              <wp:extent cx="6315075" cy="8470900"/>
              <wp:effectExtent l="0" t="0" r="9525" b="6350"/>
              <wp:docPr id="11" name="Picture 11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5075" cy="8470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C15A70">
      <w:headerReference w:type="default" r:id="rId21"/>
      <w:footerReference w:type="default" r:id="rId22"/>
      <w:pgSz w:w="12240" w:h="15840"/>
      <w:pgMar w:top="1020" w:right="0" w:bottom="900" w:left="0" w:header="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5557D" w14:textId="77777777" w:rsidR="00493920" w:rsidRDefault="00493920">
      <w:r>
        <w:separator/>
      </w:r>
    </w:p>
  </w:endnote>
  <w:endnote w:type="continuationSeparator" w:id="0">
    <w:p w14:paraId="48149E00" w14:textId="77777777" w:rsidR="00493920" w:rsidRDefault="00493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955D8" w14:textId="77777777" w:rsidR="00981E28" w:rsidRDefault="00493920">
    <w:pPr>
      <w:pStyle w:val="BodyText"/>
      <w:spacing w:line="14" w:lineRule="auto"/>
      <w:rPr>
        <w:sz w:val="20"/>
      </w:rPr>
    </w:pPr>
    <w:r>
      <w:pict w14:anchorId="2935FDCD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271.85pt;margin-top:745.35pt;width:68.35pt;height:15.3pt;z-index:-251658752;mso-position-horizontal-relative:page;mso-position-vertical-relative:page" filled="f" stroked="f">
          <v:textbox inset="0,0,0,0">
            <w:txbxContent>
              <w:p w14:paraId="77C31B4C" w14:textId="4205FCEA" w:rsidR="00981E28" w:rsidRDefault="00E94518">
                <w:pPr>
                  <w:pStyle w:val="BodyText"/>
                  <w:spacing w:before="10"/>
                  <w:ind w:left="20"/>
                </w:pPr>
                <w:r>
                  <w:t xml:space="preserve">Page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t xml:space="preserve"> of</w:t>
                </w:r>
                <w:ins w:id="3" w:author="Darcy Belleza" w:date="2021-10-15T12:45:00Z">
                  <w:r w:rsidR="00D80D16">
                    <w:t xml:space="preserve"> 15</w:t>
                  </w:r>
                </w:ins>
                <w:r>
                  <w:t xml:space="preserve"> 1</w:t>
                </w:r>
                <w:ins w:id="4" w:author="Darcy Belleza" w:date="2021-10-15T12:45:00Z">
                  <w:r w:rsidR="00D80D16">
                    <w:t>5</w:t>
                  </w:r>
                </w:ins>
                <w:del w:id="5" w:author="Darcy Belleza" w:date="2021-10-15T12:45:00Z">
                  <w:r w:rsidDel="00D80D16">
                    <w:delText>4</w:delText>
                  </w:r>
                </w:del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C2DCC" w14:textId="77777777" w:rsidR="00C15A70" w:rsidRDefault="00493920">
    <w:pPr>
      <w:pStyle w:val="BodyText"/>
      <w:spacing w:line="14" w:lineRule="auto"/>
      <w:rPr>
        <w:sz w:val="20"/>
      </w:rPr>
    </w:pPr>
    <w:r>
      <w:pict w14:anchorId="1E8522A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5pt;margin-top:741.6pt;width:22pt;height:15.3pt;z-index:-251655680;mso-position-horizontal-relative:page;mso-position-vertical-relative:page" filled="f" stroked="f">
          <v:textbox inset="0,0,0,0">
            <w:txbxContent>
              <w:p w14:paraId="748EC145" w14:textId="77777777" w:rsidR="00C15A70" w:rsidRDefault="00C15A70">
                <w:pPr>
                  <w:pStyle w:val="BodyText"/>
                  <w:spacing w:before="10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6DBF1" w14:textId="77777777" w:rsidR="00493920" w:rsidRDefault="00493920">
      <w:r>
        <w:separator/>
      </w:r>
    </w:p>
  </w:footnote>
  <w:footnote w:type="continuationSeparator" w:id="0">
    <w:p w14:paraId="1FBD55AA" w14:textId="77777777" w:rsidR="00493920" w:rsidRDefault="00493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33DA" w14:textId="77777777" w:rsidR="00C15A70" w:rsidRDefault="00C15A7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1BFC4E7" wp14:editId="34F19461">
          <wp:simplePos x="0" y="0"/>
          <wp:positionH relativeFrom="page">
            <wp:posOffset>219075</wp:posOffset>
          </wp:positionH>
          <wp:positionV relativeFrom="page">
            <wp:posOffset>114300</wp:posOffset>
          </wp:positionV>
          <wp:extent cx="1181100" cy="105727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100" cy="1057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68A5"/>
    <w:multiLevelType w:val="hybridMultilevel"/>
    <w:tmpl w:val="B74A070E"/>
    <w:lvl w:ilvl="0" w:tplc="06B22F90">
      <w:start w:val="1"/>
      <w:numFmt w:val="decimal"/>
      <w:lvlText w:val="%1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F466A746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A29E0C1C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EE1AE48C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6624D586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F5684FD8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953235BA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8CA29EBE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68FE376C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1" w15:restartNumberingAfterBreak="0">
    <w:nsid w:val="0A883F51"/>
    <w:multiLevelType w:val="hybridMultilevel"/>
    <w:tmpl w:val="7AC419EA"/>
    <w:lvl w:ilvl="0" w:tplc="7FB00124">
      <w:start w:val="1"/>
      <w:numFmt w:val="decimal"/>
      <w:lvlText w:val="%1."/>
      <w:lvlJc w:val="left"/>
      <w:pPr>
        <w:ind w:left="28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FCA4AFF2">
      <w:numFmt w:val="bullet"/>
      <w:lvlText w:val="•"/>
      <w:lvlJc w:val="left"/>
      <w:pPr>
        <w:ind w:left="3816" w:hanging="360"/>
      </w:pPr>
      <w:rPr>
        <w:rFonts w:hint="default"/>
      </w:rPr>
    </w:lvl>
    <w:lvl w:ilvl="2" w:tplc="5CB64F08">
      <w:numFmt w:val="bullet"/>
      <w:lvlText w:val="•"/>
      <w:lvlJc w:val="left"/>
      <w:pPr>
        <w:ind w:left="4752" w:hanging="360"/>
      </w:pPr>
      <w:rPr>
        <w:rFonts w:hint="default"/>
      </w:rPr>
    </w:lvl>
    <w:lvl w:ilvl="3" w:tplc="62B8B366">
      <w:numFmt w:val="bullet"/>
      <w:lvlText w:val="•"/>
      <w:lvlJc w:val="left"/>
      <w:pPr>
        <w:ind w:left="5688" w:hanging="360"/>
      </w:pPr>
      <w:rPr>
        <w:rFonts w:hint="default"/>
      </w:rPr>
    </w:lvl>
    <w:lvl w:ilvl="4" w:tplc="D830468C">
      <w:numFmt w:val="bullet"/>
      <w:lvlText w:val="•"/>
      <w:lvlJc w:val="left"/>
      <w:pPr>
        <w:ind w:left="6624" w:hanging="360"/>
      </w:pPr>
      <w:rPr>
        <w:rFonts w:hint="default"/>
      </w:rPr>
    </w:lvl>
    <w:lvl w:ilvl="5" w:tplc="B9686BEA">
      <w:numFmt w:val="bullet"/>
      <w:lvlText w:val="•"/>
      <w:lvlJc w:val="left"/>
      <w:pPr>
        <w:ind w:left="7560" w:hanging="360"/>
      </w:pPr>
      <w:rPr>
        <w:rFonts w:hint="default"/>
      </w:rPr>
    </w:lvl>
    <w:lvl w:ilvl="6" w:tplc="8302411E">
      <w:numFmt w:val="bullet"/>
      <w:lvlText w:val="•"/>
      <w:lvlJc w:val="left"/>
      <w:pPr>
        <w:ind w:left="8496" w:hanging="360"/>
      </w:pPr>
      <w:rPr>
        <w:rFonts w:hint="default"/>
      </w:rPr>
    </w:lvl>
    <w:lvl w:ilvl="7" w:tplc="ABA6A3EC">
      <w:numFmt w:val="bullet"/>
      <w:lvlText w:val="•"/>
      <w:lvlJc w:val="left"/>
      <w:pPr>
        <w:ind w:left="9432" w:hanging="360"/>
      </w:pPr>
      <w:rPr>
        <w:rFonts w:hint="default"/>
      </w:rPr>
    </w:lvl>
    <w:lvl w:ilvl="8" w:tplc="30E66B4C">
      <w:numFmt w:val="bullet"/>
      <w:lvlText w:val="•"/>
      <w:lvlJc w:val="left"/>
      <w:pPr>
        <w:ind w:left="10368" w:hanging="360"/>
      </w:pPr>
      <w:rPr>
        <w:rFonts w:hint="default"/>
      </w:rPr>
    </w:lvl>
  </w:abstractNum>
  <w:abstractNum w:abstractNumId="2" w15:restartNumberingAfterBreak="0">
    <w:nsid w:val="0E592997"/>
    <w:multiLevelType w:val="hybridMultilevel"/>
    <w:tmpl w:val="837A72FC"/>
    <w:lvl w:ilvl="0" w:tplc="C4E05DBA"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2304D9A8">
      <w:numFmt w:val="bullet"/>
      <w:lvlText w:val="•"/>
      <w:lvlJc w:val="left"/>
      <w:pPr>
        <w:ind w:left="3816" w:hanging="360"/>
      </w:pPr>
      <w:rPr>
        <w:rFonts w:hint="default"/>
      </w:rPr>
    </w:lvl>
    <w:lvl w:ilvl="2" w:tplc="83CCC894">
      <w:numFmt w:val="bullet"/>
      <w:lvlText w:val="•"/>
      <w:lvlJc w:val="left"/>
      <w:pPr>
        <w:ind w:left="4752" w:hanging="360"/>
      </w:pPr>
      <w:rPr>
        <w:rFonts w:hint="default"/>
      </w:rPr>
    </w:lvl>
    <w:lvl w:ilvl="3" w:tplc="56E87F6A">
      <w:numFmt w:val="bullet"/>
      <w:lvlText w:val="•"/>
      <w:lvlJc w:val="left"/>
      <w:pPr>
        <w:ind w:left="5688" w:hanging="360"/>
      </w:pPr>
      <w:rPr>
        <w:rFonts w:hint="default"/>
      </w:rPr>
    </w:lvl>
    <w:lvl w:ilvl="4" w:tplc="84DC9274">
      <w:numFmt w:val="bullet"/>
      <w:lvlText w:val="•"/>
      <w:lvlJc w:val="left"/>
      <w:pPr>
        <w:ind w:left="6624" w:hanging="360"/>
      </w:pPr>
      <w:rPr>
        <w:rFonts w:hint="default"/>
      </w:rPr>
    </w:lvl>
    <w:lvl w:ilvl="5" w:tplc="F0FEC65C">
      <w:numFmt w:val="bullet"/>
      <w:lvlText w:val="•"/>
      <w:lvlJc w:val="left"/>
      <w:pPr>
        <w:ind w:left="7560" w:hanging="360"/>
      </w:pPr>
      <w:rPr>
        <w:rFonts w:hint="default"/>
      </w:rPr>
    </w:lvl>
    <w:lvl w:ilvl="6" w:tplc="595CB05E">
      <w:numFmt w:val="bullet"/>
      <w:lvlText w:val="•"/>
      <w:lvlJc w:val="left"/>
      <w:pPr>
        <w:ind w:left="8496" w:hanging="360"/>
      </w:pPr>
      <w:rPr>
        <w:rFonts w:hint="default"/>
      </w:rPr>
    </w:lvl>
    <w:lvl w:ilvl="7" w:tplc="8004A8BA">
      <w:numFmt w:val="bullet"/>
      <w:lvlText w:val="•"/>
      <w:lvlJc w:val="left"/>
      <w:pPr>
        <w:ind w:left="9432" w:hanging="360"/>
      </w:pPr>
      <w:rPr>
        <w:rFonts w:hint="default"/>
      </w:rPr>
    </w:lvl>
    <w:lvl w:ilvl="8" w:tplc="8332B9FE">
      <w:numFmt w:val="bullet"/>
      <w:lvlText w:val="•"/>
      <w:lvlJc w:val="left"/>
      <w:pPr>
        <w:ind w:left="10368" w:hanging="360"/>
      </w:pPr>
      <w:rPr>
        <w:rFonts w:hint="default"/>
      </w:rPr>
    </w:lvl>
  </w:abstractNum>
  <w:abstractNum w:abstractNumId="3" w15:restartNumberingAfterBreak="0">
    <w:nsid w:val="10606796"/>
    <w:multiLevelType w:val="hybridMultilevel"/>
    <w:tmpl w:val="6E8EC712"/>
    <w:lvl w:ilvl="0" w:tplc="B742D696">
      <w:start w:val="1"/>
      <w:numFmt w:val="decimal"/>
      <w:lvlText w:val="%1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EEC82BA8">
      <w:start w:val="1"/>
      <w:numFmt w:val="lowerRoman"/>
      <w:lvlText w:val="%2."/>
      <w:lvlJc w:val="left"/>
      <w:pPr>
        <w:ind w:left="2880" w:hanging="4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2E10942C">
      <w:numFmt w:val="bullet"/>
      <w:lvlText w:val="▪"/>
      <w:lvlJc w:val="left"/>
      <w:pPr>
        <w:ind w:left="360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3" w:tplc="F9B2B6F2">
      <w:numFmt w:val="bullet"/>
      <w:lvlText w:val="•"/>
      <w:lvlJc w:val="left"/>
      <w:pPr>
        <w:ind w:left="4680" w:hanging="360"/>
      </w:pPr>
      <w:rPr>
        <w:rFonts w:hint="default"/>
      </w:rPr>
    </w:lvl>
    <w:lvl w:ilvl="4" w:tplc="10981812">
      <w:numFmt w:val="bullet"/>
      <w:lvlText w:val="•"/>
      <w:lvlJc w:val="left"/>
      <w:pPr>
        <w:ind w:left="5760" w:hanging="360"/>
      </w:pPr>
      <w:rPr>
        <w:rFonts w:hint="default"/>
      </w:rPr>
    </w:lvl>
    <w:lvl w:ilvl="5" w:tplc="E72E6BAC">
      <w:numFmt w:val="bullet"/>
      <w:lvlText w:val="•"/>
      <w:lvlJc w:val="left"/>
      <w:pPr>
        <w:ind w:left="6840" w:hanging="360"/>
      </w:pPr>
      <w:rPr>
        <w:rFonts w:hint="default"/>
      </w:rPr>
    </w:lvl>
    <w:lvl w:ilvl="6" w:tplc="2CE240B2">
      <w:numFmt w:val="bullet"/>
      <w:lvlText w:val="•"/>
      <w:lvlJc w:val="left"/>
      <w:pPr>
        <w:ind w:left="7920" w:hanging="360"/>
      </w:pPr>
      <w:rPr>
        <w:rFonts w:hint="default"/>
      </w:rPr>
    </w:lvl>
    <w:lvl w:ilvl="7" w:tplc="3AE854A2">
      <w:numFmt w:val="bullet"/>
      <w:lvlText w:val="•"/>
      <w:lvlJc w:val="left"/>
      <w:pPr>
        <w:ind w:left="9000" w:hanging="360"/>
      </w:pPr>
      <w:rPr>
        <w:rFonts w:hint="default"/>
      </w:rPr>
    </w:lvl>
    <w:lvl w:ilvl="8" w:tplc="46EAFADC">
      <w:numFmt w:val="bullet"/>
      <w:lvlText w:val="•"/>
      <w:lvlJc w:val="left"/>
      <w:pPr>
        <w:ind w:left="10080" w:hanging="360"/>
      </w:pPr>
      <w:rPr>
        <w:rFonts w:hint="default"/>
      </w:rPr>
    </w:lvl>
  </w:abstractNum>
  <w:abstractNum w:abstractNumId="4" w15:restartNumberingAfterBreak="0">
    <w:nsid w:val="12AD2C82"/>
    <w:multiLevelType w:val="hybridMultilevel"/>
    <w:tmpl w:val="5C5C8878"/>
    <w:lvl w:ilvl="0" w:tplc="FD94D732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4454A77C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BD1A1FD6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C024A0E2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685AA98E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15E098C2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B4C68272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F8E4F72A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BAE0D6E2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5" w15:restartNumberingAfterBreak="0">
    <w:nsid w:val="17CB7C2D"/>
    <w:multiLevelType w:val="hybridMultilevel"/>
    <w:tmpl w:val="276A8758"/>
    <w:lvl w:ilvl="0" w:tplc="C0DE82BC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D9F2A7CE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1446334E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9F3412DE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2AFA3A0A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F7E6EBC8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0C7C764A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74D8E808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2C8C861E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6" w15:restartNumberingAfterBreak="0">
    <w:nsid w:val="185B17E6"/>
    <w:multiLevelType w:val="hybridMultilevel"/>
    <w:tmpl w:val="EDFEA8B2"/>
    <w:lvl w:ilvl="0" w:tplc="57C0E8F0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F272C678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787A763A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EB48E580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F0B86532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D0409BE6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43B02C0E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8090B67E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908489DC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7" w15:restartNumberingAfterBreak="0">
    <w:nsid w:val="20A177AE"/>
    <w:multiLevelType w:val="hybridMultilevel"/>
    <w:tmpl w:val="57361D18"/>
    <w:lvl w:ilvl="0" w:tplc="75023470">
      <w:numFmt w:val="bullet"/>
      <w:lvlText w:val="o"/>
      <w:lvlJc w:val="left"/>
      <w:pPr>
        <w:ind w:left="19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</w:rPr>
    </w:lvl>
    <w:lvl w:ilvl="1" w:tplc="0EF6745C">
      <w:numFmt w:val="bullet"/>
      <w:lvlText w:val="o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85604B70"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9A285FAA">
      <w:numFmt w:val="bullet"/>
      <w:lvlText w:val="•"/>
      <w:lvlJc w:val="left"/>
      <w:pPr>
        <w:ind w:left="4400" w:hanging="360"/>
      </w:pPr>
      <w:rPr>
        <w:rFonts w:hint="default"/>
      </w:rPr>
    </w:lvl>
    <w:lvl w:ilvl="4" w:tplc="5A281D54">
      <w:numFmt w:val="bullet"/>
      <w:lvlText w:val="•"/>
      <w:lvlJc w:val="left"/>
      <w:pPr>
        <w:ind w:left="5520" w:hanging="360"/>
      </w:pPr>
      <w:rPr>
        <w:rFonts w:hint="default"/>
      </w:rPr>
    </w:lvl>
    <w:lvl w:ilvl="5" w:tplc="A268DAFA">
      <w:numFmt w:val="bullet"/>
      <w:lvlText w:val="•"/>
      <w:lvlJc w:val="left"/>
      <w:pPr>
        <w:ind w:left="6640" w:hanging="360"/>
      </w:pPr>
      <w:rPr>
        <w:rFonts w:hint="default"/>
      </w:rPr>
    </w:lvl>
    <w:lvl w:ilvl="6" w:tplc="640EF030">
      <w:numFmt w:val="bullet"/>
      <w:lvlText w:val="•"/>
      <w:lvlJc w:val="left"/>
      <w:pPr>
        <w:ind w:left="7760" w:hanging="360"/>
      </w:pPr>
      <w:rPr>
        <w:rFonts w:hint="default"/>
      </w:rPr>
    </w:lvl>
    <w:lvl w:ilvl="7" w:tplc="E9947100">
      <w:numFmt w:val="bullet"/>
      <w:lvlText w:val="•"/>
      <w:lvlJc w:val="left"/>
      <w:pPr>
        <w:ind w:left="8880" w:hanging="360"/>
      </w:pPr>
      <w:rPr>
        <w:rFonts w:hint="default"/>
      </w:rPr>
    </w:lvl>
    <w:lvl w:ilvl="8" w:tplc="A09E60EC">
      <w:numFmt w:val="bullet"/>
      <w:lvlText w:val="•"/>
      <w:lvlJc w:val="left"/>
      <w:pPr>
        <w:ind w:left="10000" w:hanging="360"/>
      </w:pPr>
      <w:rPr>
        <w:rFonts w:hint="default"/>
      </w:rPr>
    </w:lvl>
  </w:abstractNum>
  <w:abstractNum w:abstractNumId="8" w15:restartNumberingAfterBreak="0">
    <w:nsid w:val="3EBB5EB9"/>
    <w:multiLevelType w:val="hybridMultilevel"/>
    <w:tmpl w:val="6ED69E6C"/>
    <w:lvl w:ilvl="0" w:tplc="2DA6BDD0"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77E64410">
      <w:numFmt w:val="bullet"/>
      <w:lvlText w:val="•"/>
      <w:lvlJc w:val="left"/>
      <w:pPr>
        <w:ind w:left="2520" w:hanging="360"/>
      </w:pPr>
      <w:rPr>
        <w:rFonts w:hint="default"/>
      </w:rPr>
    </w:lvl>
    <w:lvl w:ilvl="2" w:tplc="9808D842">
      <w:numFmt w:val="bullet"/>
      <w:lvlText w:val="•"/>
      <w:lvlJc w:val="left"/>
      <w:pPr>
        <w:ind w:left="3600" w:hanging="360"/>
      </w:pPr>
      <w:rPr>
        <w:rFonts w:hint="default"/>
      </w:rPr>
    </w:lvl>
    <w:lvl w:ilvl="3" w:tplc="150AA782">
      <w:numFmt w:val="bullet"/>
      <w:lvlText w:val="•"/>
      <w:lvlJc w:val="left"/>
      <w:pPr>
        <w:ind w:left="4680" w:hanging="360"/>
      </w:pPr>
      <w:rPr>
        <w:rFonts w:hint="default"/>
      </w:rPr>
    </w:lvl>
    <w:lvl w:ilvl="4" w:tplc="91001214">
      <w:numFmt w:val="bullet"/>
      <w:lvlText w:val="•"/>
      <w:lvlJc w:val="left"/>
      <w:pPr>
        <w:ind w:left="5760" w:hanging="360"/>
      </w:pPr>
      <w:rPr>
        <w:rFonts w:hint="default"/>
      </w:rPr>
    </w:lvl>
    <w:lvl w:ilvl="5" w:tplc="FA7AE020">
      <w:numFmt w:val="bullet"/>
      <w:lvlText w:val="•"/>
      <w:lvlJc w:val="left"/>
      <w:pPr>
        <w:ind w:left="6840" w:hanging="360"/>
      </w:pPr>
      <w:rPr>
        <w:rFonts w:hint="default"/>
      </w:rPr>
    </w:lvl>
    <w:lvl w:ilvl="6" w:tplc="B7FE31BC">
      <w:numFmt w:val="bullet"/>
      <w:lvlText w:val="•"/>
      <w:lvlJc w:val="left"/>
      <w:pPr>
        <w:ind w:left="7920" w:hanging="360"/>
      </w:pPr>
      <w:rPr>
        <w:rFonts w:hint="default"/>
      </w:rPr>
    </w:lvl>
    <w:lvl w:ilvl="7" w:tplc="741483CE">
      <w:numFmt w:val="bullet"/>
      <w:lvlText w:val="•"/>
      <w:lvlJc w:val="left"/>
      <w:pPr>
        <w:ind w:left="9000" w:hanging="360"/>
      </w:pPr>
      <w:rPr>
        <w:rFonts w:hint="default"/>
      </w:rPr>
    </w:lvl>
    <w:lvl w:ilvl="8" w:tplc="E9F27446">
      <w:numFmt w:val="bullet"/>
      <w:lvlText w:val="•"/>
      <w:lvlJc w:val="left"/>
      <w:pPr>
        <w:ind w:left="10080" w:hanging="360"/>
      </w:pPr>
      <w:rPr>
        <w:rFonts w:hint="default"/>
      </w:rPr>
    </w:lvl>
  </w:abstractNum>
  <w:abstractNum w:abstractNumId="9" w15:restartNumberingAfterBreak="0">
    <w:nsid w:val="3F1B3D40"/>
    <w:multiLevelType w:val="hybridMultilevel"/>
    <w:tmpl w:val="04E41A88"/>
    <w:lvl w:ilvl="0" w:tplc="40FA1130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/>
        <w:iCs/>
        <w:w w:val="100"/>
        <w:sz w:val="24"/>
        <w:szCs w:val="24"/>
      </w:rPr>
    </w:lvl>
    <w:lvl w:ilvl="1" w:tplc="DD0A45DE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E8D85AB4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200839E4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3634C236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1332E836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E5963700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5E7E9EA0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EEB8A074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10" w15:restartNumberingAfterBreak="0">
    <w:nsid w:val="3F6E1DF4"/>
    <w:multiLevelType w:val="hybridMultilevel"/>
    <w:tmpl w:val="AD88A5F8"/>
    <w:lvl w:ilvl="0" w:tplc="8536D4EE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/>
        <w:iCs/>
        <w:w w:val="100"/>
        <w:sz w:val="24"/>
        <w:szCs w:val="24"/>
      </w:rPr>
    </w:lvl>
    <w:lvl w:ilvl="1" w:tplc="5EA6974E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13144828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779C35AC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6DD26BE0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0FBAC9A6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74F2FD90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0FF2F556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A93CF5FA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11" w15:restartNumberingAfterBreak="0">
    <w:nsid w:val="435A291F"/>
    <w:multiLevelType w:val="hybridMultilevel"/>
    <w:tmpl w:val="AE9E8040"/>
    <w:lvl w:ilvl="0" w:tplc="A684B10E">
      <w:start w:val="1"/>
      <w:numFmt w:val="decimal"/>
      <w:lvlText w:val="%1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F6CCA554">
      <w:start w:val="1"/>
      <w:numFmt w:val="lowerLetter"/>
      <w:lvlText w:val="%2."/>
      <w:lvlJc w:val="left"/>
      <w:pPr>
        <w:ind w:left="28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0CFC881E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70B2001C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807484AC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27AE97D0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6A548B0E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1F8EDC1E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279A877C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12" w15:restartNumberingAfterBreak="0">
    <w:nsid w:val="47001B0B"/>
    <w:multiLevelType w:val="hybridMultilevel"/>
    <w:tmpl w:val="729AF96A"/>
    <w:lvl w:ilvl="0" w:tplc="FC2261C8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CE8C6302">
      <w:numFmt w:val="bullet"/>
      <w:lvlText w:val="•"/>
      <w:lvlJc w:val="left"/>
      <w:pPr>
        <w:ind w:left="2880" w:hanging="360"/>
      </w:pPr>
      <w:rPr>
        <w:rFonts w:hint="default"/>
      </w:rPr>
    </w:lvl>
    <w:lvl w:ilvl="2" w:tplc="DFF67764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CCFEB9D8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04AEC9EE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67DA9EB8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9C3C3868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4DF2B56C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71EA89FE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13" w15:restartNumberingAfterBreak="0">
    <w:nsid w:val="5DA71ED4"/>
    <w:multiLevelType w:val="hybridMultilevel"/>
    <w:tmpl w:val="B73E5134"/>
    <w:lvl w:ilvl="0" w:tplc="95EC0DF8"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4CA6CB52">
      <w:numFmt w:val="bullet"/>
      <w:lvlText w:val="•"/>
      <w:lvlJc w:val="left"/>
      <w:pPr>
        <w:ind w:left="3816" w:hanging="360"/>
      </w:pPr>
      <w:rPr>
        <w:rFonts w:hint="default"/>
      </w:rPr>
    </w:lvl>
    <w:lvl w:ilvl="2" w:tplc="8D4E77A4">
      <w:numFmt w:val="bullet"/>
      <w:lvlText w:val="•"/>
      <w:lvlJc w:val="left"/>
      <w:pPr>
        <w:ind w:left="4752" w:hanging="360"/>
      </w:pPr>
      <w:rPr>
        <w:rFonts w:hint="default"/>
      </w:rPr>
    </w:lvl>
    <w:lvl w:ilvl="3" w:tplc="4CB06C06">
      <w:numFmt w:val="bullet"/>
      <w:lvlText w:val="•"/>
      <w:lvlJc w:val="left"/>
      <w:pPr>
        <w:ind w:left="5688" w:hanging="360"/>
      </w:pPr>
      <w:rPr>
        <w:rFonts w:hint="default"/>
      </w:rPr>
    </w:lvl>
    <w:lvl w:ilvl="4" w:tplc="8CCCF826">
      <w:numFmt w:val="bullet"/>
      <w:lvlText w:val="•"/>
      <w:lvlJc w:val="left"/>
      <w:pPr>
        <w:ind w:left="6624" w:hanging="360"/>
      </w:pPr>
      <w:rPr>
        <w:rFonts w:hint="default"/>
      </w:rPr>
    </w:lvl>
    <w:lvl w:ilvl="5" w:tplc="5CA829DC">
      <w:numFmt w:val="bullet"/>
      <w:lvlText w:val="•"/>
      <w:lvlJc w:val="left"/>
      <w:pPr>
        <w:ind w:left="7560" w:hanging="360"/>
      </w:pPr>
      <w:rPr>
        <w:rFonts w:hint="default"/>
      </w:rPr>
    </w:lvl>
    <w:lvl w:ilvl="6" w:tplc="5A68A608">
      <w:numFmt w:val="bullet"/>
      <w:lvlText w:val="•"/>
      <w:lvlJc w:val="left"/>
      <w:pPr>
        <w:ind w:left="8496" w:hanging="360"/>
      </w:pPr>
      <w:rPr>
        <w:rFonts w:hint="default"/>
      </w:rPr>
    </w:lvl>
    <w:lvl w:ilvl="7" w:tplc="2398DCFE">
      <w:numFmt w:val="bullet"/>
      <w:lvlText w:val="•"/>
      <w:lvlJc w:val="left"/>
      <w:pPr>
        <w:ind w:left="9432" w:hanging="360"/>
      </w:pPr>
      <w:rPr>
        <w:rFonts w:hint="default"/>
      </w:rPr>
    </w:lvl>
    <w:lvl w:ilvl="8" w:tplc="7C52F8A6">
      <w:numFmt w:val="bullet"/>
      <w:lvlText w:val="•"/>
      <w:lvlJc w:val="left"/>
      <w:pPr>
        <w:ind w:left="10368" w:hanging="360"/>
      </w:pPr>
      <w:rPr>
        <w:rFonts w:hint="default"/>
      </w:rPr>
    </w:lvl>
  </w:abstractNum>
  <w:abstractNum w:abstractNumId="14" w15:restartNumberingAfterBreak="0">
    <w:nsid w:val="6AE63922"/>
    <w:multiLevelType w:val="hybridMultilevel"/>
    <w:tmpl w:val="2F901CAC"/>
    <w:lvl w:ilvl="0" w:tplc="560C8036">
      <w:numFmt w:val="bullet"/>
      <w:lvlText w:val="o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634C68A">
      <w:numFmt w:val="bullet"/>
      <w:lvlText w:val="o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5964BDD4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EAB26E72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848EE5E4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16E0DBF0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1056FB6A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AD263BC2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14B0EC98"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15" w15:restartNumberingAfterBreak="0">
    <w:nsid w:val="6D98334E"/>
    <w:multiLevelType w:val="hybridMultilevel"/>
    <w:tmpl w:val="D69CC512"/>
    <w:lvl w:ilvl="0" w:tplc="E9D426FC">
      <w:start w:val="1"/>
      <w:numFmt w:val="decimal"/>
      <w:lvlText w:val="%1."/>
      <w:lvlJc w:val="left"/>
      <w:pPr>
        <w:ind w:left="21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DD9AD71E">
      <w:numFmt w:val="bullet"/>
      <w:lvlText w:val="•"/>
      <w:lvlJc w:val="left"/>
      <w:pPr>
        <w:ind w:left="3168" w:hanging="360"/>
      </w:pPr>
      <w:rPr>
        <w:rFonts w:hint="default"/>
      </w:rPr>
    </w:lvl>
    <w:lvl w:ilvl="2" w:tplc="45BC9932">
      <w:numFmt w:val="bullet"/>
      <w:lvlText w:val="•"/>
      <w:lvlJc w:val="left"/>
      <w:pPr>
        <w:ind w:left="4176" w:hanging="360"/>
      </w:pPr>
      <w:rPr>
        <w:rFonts w:hint="default"/>
      </w:rPr>
    </w:lvl>
    <w:lvl w:ilvl="3" w:tplc="9702AA6E">
      <w:numFmt w:val="bullet"/>
      <w:lvlText w:val="•"/>
      <w:lvlJc w:val="left"/>
      <w:pPr>
        <w:ind w:left="5184" w:hanging="360"/>
      </w:pPr>
      <w:rPr>
        <w:rFonts w:hint="default"/>
      </w:rPr>
    </w:lvl>
    <w:lvl w:ilvl="4" w:tplc="F18070B6">
      <w:numFmt w:val="bullet"/>
      <w:lvlText w:val="•"/>
      <w:lvlJc w:val="left"/>
      <w:pPr>
        <w:ind w:left="6192" w:hanging="360"/>
      </w:pPr>
      <w:rPr>
        <w:rFonts w:hint="default"/>
      </w:rPr>
    </w:lvl>
    <w:lvl w:ilvl="5" w:tplc="7C96FEAC">
      <w:numFmt w:val="bullet"/>
      <w:lvlText w:val="•"/>
      <w:lvlJc w:val="left"/>
      <w:pPr>
        <w:ind w:left="7200" w:hanging="360"/>
      </w:pPr>
      <w:rPr>
        <w:rFonts w:hint="default"/>
      </w:rPr>
    </w:lvl>
    <w:lvl w:ilvl="6" w:tplc="A746AB94">
      <w:numFmt w:val="bullet"/>
      <w:lvlText w:val="•"/>
      <w:lvlJc w:val="left"/>
      <w:pPr>
        <w:ind w:left="8208" w:hanging="360"/>
      </w:pPr>
      <w:rPr>
        <w:rFonts w:hint="default"/>
      </w:rPr>
    </w:lvl>
    <w:lvl w:ilvl="7" w:tplc="F61C1358">
      <w:numFmt w:val="bullet"/>
      <w:lvlText w:val="•"/>
      <w:lvlJc w:val="left"/>
      <w:pPr>
        <w:ind w:left="9216" w:hanging="360"/>
      </w:pPr>
      <w:rPr>
        <w:rFonts w:hint="default"/>
      </w:rPr>
    </w:lvl>
    <w:lvl w:ilvl="8" w:tplc="54861BA0"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16" w15:restartNumberingAfterBreak="0">
    <w:nsid w:val="79A17405"/>
    <w:multiLevelType w:val="hybridMultilevel"/>
    <w:tmpl w:val="7E82D8F0"/>
    <w:lvl w:ilvl="0" w:tplc="322E6046">
      <w:numFmt w:val="bullet"/>
      <w:lvlText w:val="●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BB82E0C2">
      <w:numFmt w:val="bullet"/>
      <w:lvlText w:val="•"/>
      <w:lvlJc w:val="left"/>
      <w:pPr>
        <w:ind w:left="2880" w:hanging="360"/>
      </w:pPr>
      <w:rPr>
        <w:rFonts w:hint="default"/>
      </w:rPr>
    </w:lvl>
    <w:lvl w:ilvl="2" w:tplc="38103540"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527A9B62"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902C8E28"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18640DC8"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16A62228"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A22AA210"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CED2FF86">
      <w:numFmt w:val="bullet"/>
      <w:lvlText w:val="•"/>
      <w:lvlJc w:val="left"/>
      <w:pPr>
        <w:ind w:left="10160" w:hanging="360"/>
      </w:pPr>
      <w:rPr>
        <w:rFonts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6"/>
  </w:num>
  <w:num w:numId="5">
    <w:abstractNumId w:val="7"/>
  </w:num>
  <w:num w:numId="6">
    <w:abstractNumId w:val="15"/>
  </w:num>
  <w:num w:numId="7">
    <w:abstractNumId w:val="1"/>
  </w:num>
  <w:num w:numId="8">
    <w:abstractNumId w:val="14"/>
  </w:num>
  <w:num w:numId="9">
    <w:abstractNumId w:val="4"/>
  </w:num>
  <w:num w:numId="10">
    <w:abstractNumId w:val="3"/>
  </w:num>
  <w:num w:numId="11">
    <w:abstractNumId w:val="11"/>
  </w:num>
  <w:num w:numId="12">
    <w:abstractNumId w:val="0"/>
  </w:num>
  <w:num w:numId="13">
    <w:abstractNumId w:val="8"/>
  </w:num>
  <w:num w:numId="14">
    <w:abstractNumId w:val="2"/>
  </w:num>
  <w:num w:numId="15">
    <w:abstractNumId w:val="16"/>
  </w:num>
  <w:num w:numId="16">
    <w:abstractNumId w:val="10"/>
  </w:num>
  <w:num w:numId="1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rcy Belleza">
    <w15:presenceInfo w15:providerId="AD" w15:userId="S::DarcyB@Inspireschools.org::f971a330-4f18-4197-8082-b3987953b2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1E28"/>
    <w:rsid w:val="00493920"/>
    <w:rsid w:val="005E4177"/>
    <w:rsid w:val="0080412F"/>
    <w:rsid w:val="008A69B1"/>
    <w:rsid w:val="00981E28"/>
    <w:rsid w:val="00C15A70"/>
    <w:rsid w:val="00D80D16"/>
    <w:rsid w:val="00E9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B147DD"/>
  <w15:docId w15:val="{379CDB21-852F-47AD-B97F-1A44CAFC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325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80D1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80D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D1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0D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D1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dph.ca.gov/Programs/CID/DCDC/Pages/COVID-19/guidance-for-face-coverings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shelli.ninke@sequoiagrove.org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helli.ninke@sequoiagrove.org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rcy.belleza@sequoiagrove.org" TargetMode="Externa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s://myturn.ca.gov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helli.ninke@sequoiagrove.org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14E84-EB68-4A59-9056-376F8E08C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4677</Words>
  <Characters>26663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Lake View_COVID-19 Schoolwide Health &amp; Safety Policy 21-22(5466605.3) (1).docx</vt:lpstr>
    </vt:vector>
  </TitlesOfParts>
  <Company/>
  <LinksUpToDate>false</LinksUpToDate>
  <CharactersWithSpaces>31278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Lake View_COVID-19 Schoolwide Health &amp; Safety Policy 21-22(5466605.3) (1).docx</dc:title>
  <cp:lastModifiedBy>Darcy Belleza</cp:lastModifiedBy>
  <cp:revision>2</cp:revision>
  <dcterms:created xsi:type="dcterms:W3CDTF">2021-10-15T21:47:00Z</dcterms:created>
  <dcterms:modified xsi:type="dcterms:W3CDTF">2021-10-15T21:47:00Z</dcterms:modified>
</cp:coreProperties>
</file>