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1BA714D8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E96FCA">
              <w:rPr>
                <w:rFonts w:eastAsia="Times New Roman" w:cs="Times New Roman"/>
                <w:b/>
              </w:rPr>
              <w:t>Brooklyn RISE</w:t>
            </w:r>
            <w:r w:rsidR="006C2B21">
              <w:rPr>
                <w:rFonts w:eastAsia="Times New Roman" w:cs="Times New Roman"/>
                <w:b/>
              </w:rPr>
              <w:t xml:space="preserve"> Charter School</w:t>
            </w:r>
          </w:p>
        </w:tc>
        <w:tc>
          <w:tcPr>
            <w:tcW w:w="5508" w:type="dxa"/>
            <w:shd w:val="clear" w:color="auto" w:fill="auto"/>
          </w:tcPr>
          <w:p w14:paraId="4ED6A7FF" w14:textId="0CD42E62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6C2B21">
              <w:t xml:space="preserve"> </w:t>
            </w:r>
            <w:r w:rsidR="0017530E">
              <w:rPr>
                <w:rFonts w:eastAsia="Times New Roman" w:cs="Times New Roman"/>
                <w:b/>
              </w:rPr>
              <w:t>ARP</w:t>
            </w:r>
            <w:r w:rsidR="006C2B21" w:rsidRPr="006C2B21">
              <w:rPr>
                <w:rFonts w:eastAsia="Times New Roman" w:cs="Times New Roman"/>
                <w:b/>
              </w:rPr>
              <w:t xml:space="preserve"> ESSER II</w:t>
            </w:r>
            <w:r w:rsidR="0017530E">
              <w:rPr>
                <w:rFonts w:eastAsia="Times New Roman" w:cs="Times New Roman"/>
                <w:b/>
              </w:rPr>
              <w:t>I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0666E5DC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E96FCA">
              <w:rPr>
                <w:rFonts w:eastAsia="Times New Roman" w:cs="Times New Roman"/>
                <w:b/>
              </w:rPr>
              <w:t>331500861156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03911DA5" w14:textId="37579B99" w:rsidR="001865D2" w:rsidRDefault="001865D2" w:rsidP="000035D2">
            <w:pPr>
              <w:rPr>
                <w:rFonts w:eastAsia="Times New Roman" w:cs="Times New Roman"/>
                <w:i/>
                <w:szCs w:val="20"/>
              </w:rPr>
            </w:pPr>
            <w:r w:rsidRPr="001865D2">
              <w:rPr>
                <w:rFonts w:eastAsia="Times New Roman" w:cs="Times New Roman"/>
                <w:i/>
                <w:szCs w:val="20"/>
              </w:rPr>
              <w:t xml:space="preserve">16 - Addressing the academic impact of lost instructional time </w:t>
            </w:r>
            <w:r w:rsidR="000035D2">
              <w:rPr>
                <w:rFonts w:eastAsia="Times New Roman" w:cs="Times New Roman"/>
                <w:i/>
                <w:szCs w:val="20"/>
              </w:rPr>
              <w:t xml:space="preserve">Total of </w:t>
            </w:r>
            <w:r w:rsidR="00E96FCA">
              <w:rPr>
                <w:rFonts w:eastAsia="Times New Roman" w:cs="Times New Roman"/>
                <w:i/>
                <w:szCs w:val="20"/>
              </w:rPr>
              <w:t>8</w:t>
            </w:r>
            <w:r w:rsidR="000035D2">
              <w:rPr>
                <w:rFonts w:eastAsia="Times New Roman" w:cs="Times New Roman"/>
                <w:i/>
                <w:szCs w:val="20"/>
              </w:rPr>
              <w:t>.</w:t>
            </w:r>
            <w:r w:rsidR="00E96FCA">
              <w:rPr>
                <w:rFonts w:eastAsia="Times New Roman" w:cs="Times New Roman"/>
                <w:i/>
                <w:szCs w:val="20"/>
              </w:rPr>
              <w:t>42</w:t>
            </w:r>
            <w:r w:rsidR="0017530E">
              <w:rPr>
                <w:rFonts w:eastAsia="Times New Roman" w:cs="Times New Roman"/>
                <w:i/>
                <w:szCs w:val="20"/>
              </w:rPr>
              <w:t>-F</w:t>
            </w:r>
            <w:r w:rsidR="000035D2">
              <w:rPr>
                <w:rFonts w:eastAsia="Times New Roman" w:cs="Times New Roman"/>
                <w:i/>
                <w:szCs w:val="20"/>
              </w:rPr>
              <w:t>TEs, $</w:t>
            </w:r>
            <w:r w:rsidR="00E96FCA">
              <w:rPr>
                <w:rFonts w:eastAsia="Times New Roman" w:cs="Times New Roman"/>
                <w:i/>
                <w:szCs w:val="20"/>
              </w:rPr>
              <w:t>595,910</w:t>
            </w:r>
            <w:r w:rsidR="000035D2">
              <w:rPr>
                <w:rFonts w:eastAsia="Times New Roman" w:cs="Times New Roman"/>
                <w:i/>
                <w:szCs w:val="20"/>
              </w:rPr>
              <w:t xml:space="preserve"> – </w:t>
            </w:r>
            <w:r>
              <w:rPr>
                <w:rFonts w:eastAsia="Times New Roman" w:cs="Times New Roman"/>
                <w:i/>
                <w:szCs w:val="20"/>
              </w:rPr>
              <w:t>The LEA has hired the following positions</w:t>
            </w:r>
            <w:r w:rsidRPr="001865D2">
              <w:rPr>
                <w:rFonts w:eastAsia="Times New Roman" w:cs="Times New Roman"/>
                <w:i/>
                <w:szCs w:val="20"/>
              </w:rPr>
              <w:t xml:space="preserve"> </w:t>
            </w:r>
            <w:r>
              <w:rPr>
                <w:rFonts w:eastAsia="Times New Roman" w:cs="Times New Roman"/>
                <w:i/>
                <w:szCs w:val="20"/>
              </w:rPr>
              <w:t xml:space="preserve">to both </w:t>
            </w:r>
            <w:r w:rsidRPr="001865D2">
              <w:rPr>
                <w:rFonts w:eastAsia="Times New Roman" w:cs="Times New Roman"/>
                <w:i/>
                <w:szCs w:val="20"/>
              </w:rPr>
              <w:t>plan</w:t>
            </w:r>
            <w:r>
              <w:rPr>
                <w:rFonts w:eastAsia="Times New Roman" w:cs="Times New Roman"/>
                <w:i/>
                <w:szCs w:val="20"/>
              </w:rPr>
              <w:t xml:space="preserve"> and </w:t>
            </w:r>
            <w:r w:rsidRPr="001865D2">
              <w:rPr>
                <w:rFonts w:eastAsia="Times New Roman" w:cs="Times New Roman"/>
                <w:i/>
                <w:szCs w:val="20"/>
              </w:rPr>
              <w:t>implement</w:t>
            </w:r>
            <w:r>
              <w:rPr>
                <w:rFonts w:eastAsia="Times New Roman" w:cs="Times New Roman"/>
                <w:i/>
                <w:szCs w:val="20"/>
              </w:rPr>
              <w:t xml:space="preserve"> </w:t>
            </w:r>
            <w:r w:rsidRPr="001865D2">
              <w:rPr>
                <w:rFonts w:eastAsia="Times New Roman" w:cs="Times New Roman"/>
                <w:i/>
                <w:szCs w:val="20"/>
              </w:rPr>
              <w:t>curriculum and assessment tools as well as monitor outcomes</w:t>
            </w:r>
            <w:r>
              <w:rPr>
                <w:rFonts w:eastAsia="Times New Roman" w:cs="Times New Roman"/>
                <w:i/>
                <w:szCs w:val="20"/>
              </w:rPr>
              <w:t>:</w:t>
            </w:r>
          </w:p>
          <w:p w14:paraId="5B4DFD04" w14:textId="77777777" w:rsidR="001865D2" w:rsidRDefault="00E96FCA" w:rsidP="001865D2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i/>
                <w:szCs w:val="20"/>
              </w:rPr>
            </w:pPr>
            <w:r w:rsidRPr="001865D2">
              <w:rPr>
                <w:rFonts w:eastAsia="Times New Roman" w:cs="Times New Roman"/>
                <w:i/>
                <w:szCs w:val="20"/>
              </w:rPr>
              <w:t xml:space="preserve">1 FTE Director of Curriculum &amp; Assessment, </w:t>
            </w:r>
          </w:p>
          <w:p w14:paraId="795E6962" w14:textId="5C169A1B" w:rsidR="001865D2" w:rsidRDefault="00E96FCA" w:rsidP="001865D2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i/>
                <w:szCs w:val="20"/>
              </w:rPr>
            </w:pPr>
            <w:r w:rsidRPr="001865D2">
              <w:rPr>
                <w:rFonts w:eastAsia="Times New Roman" w:cs="Times New Roman"/>
                <w:i/>
                <w:szCs w:val="20"/>
              </w:rPr>
              <w:t xml:space="preserve">1 </w:t>
            </w:r>
            <w:r w:rsidR="001865D2">
              <w:rPr>
                <w:rFonts w:eastAsia="Times New Roman" w:cs="Times New Roman"/>
                <w:i/>
                <w:szCs w:val="20"/>
              </w:rPr>
              <w:t xml:space="preserve">FTE </w:t>
            </w:r>
            <w:r w:rsidRPr="001865D2">
              <w:rPr>
                <w:rFonts w:eastAsia="Times New Roman" w:cs="Times New Roman"/>
                <w:i/>
                <w:szCs w:val="20"/>
              </w:rPr>
              <w:t>Teacher-In-Residence</w:t>
            </w:r>
          </w:p>
          <w:p w14:paraId="78ACBB5A" w14:textId="5797D761" w:rsidR="00D91F76" w:rsidRPr="001865D2" w:rsidRDefault="00E96FCA" w:rsidP="001865D2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i/>
                <w:szCs w:val="20"/>
              </w:rPr>
            </w:pPr>
            <w:r w:rsidRPr="001865D2">
              <w:rPr>
                <w:rFonts w:eastAsia="Times New Roman" w:cs="Times New Roman"/>
                <w:i/>
                <w:szCs w:val="20"/>
              </w:rPr>
              <w:t>6.42 FTEs Teachers</w:t>
            </w:r>
            <w:r w:rsidR="0017530E" w:rsidRPr="001865D2">
              <w:rPr>
                <w:rFonts w:eastAsia="Times New Roman" w:cs="Times New Roman"/>
                <w:i/>
                <w:szCs w:val="20"/>
              </w:rPr>
              <w:t xml:space="preserve"> – all will address learning loss that occurred because of Covid-19</w:t>
            </w: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684EDCA7" w14:textId="6C6B05BE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526599D2" w14:textId="3E6C5C03" w:rsidR="00C0537B" w:rsidRDefault="00C0537B" w:rsidP="004611B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i/>
                <w:szCs w:val="20"/>
              </w:rPr>
            </w:pPr>
            <w:r w:rsidRPr="00C0537B">
              <w:rPr>
                <w:rFonts w:eastAsia="Times New Roman" w:cs="Times New Roman"/>
                <w:i/>
                <w:szCs w:val="20"/>
              </w:rPr>
              <w:t xml:space="preserve">20 - Other activities that are necessary to maintain the operation of and continuity of services </w:t>
            </w:r>
            <w:r>
              <w:rPr>
                <w:rFonts w:eastAsia="Times New Roman" w:cs="Times New Roman"/>
                <w:i/>
                <w:szCs w:val="20"/>
              </w:rPr>
              <w:t>– Total of $</w:t>
            </w:r>
            <w:r w:rsidR="00E96FCA">
              <w:rPr>
                <w:rFonts w:eastAsia="Times New Roman" w:cs="Times New Roman"/>
                <w:i/>
                <w:szCs w:val="20"/>
              </w:rPr>
              <w:t>2</w:t>
            </w:r>
            <w:r w:rsidR="003E5E0A">
              <w:rPr>
                <w:rFonts w:eastAsia="Times New Roman" w:cs="Times New Roman"/>
                <w:i/>
                <w:szCs w:val="20"/>
              </w:rPr>
              <w:t>4,149</w:t>
            </w:r>
          </w:p>
          <w:p w14:paraId="7627DBBD" w14:textId="77777777" w:rsidR="00D91F76" w:rsidRDefault="00E96FCA" w:rsidP="004611B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i/>
                <w:szCs w:val="20"/>
              </w:rPr>
            </w:pPr>
            <w:r w:rsidRPr="00C0537B">
              <w:rPr>
                <w:rFonts w:eastAsia="Times New Roman" w:cs="Times New Roman"/>
                <w:i/>
                <w:szCs w:val="20"/>
              </w:rPr>
              <w:t>$4,680</w:t>
            </w:r>
            <w:r w:rsidR="00C0537B">
              <w:rPr>
                <w:rFonts w:eastAsia="Times New Roman" w:cs="Times New Roman"/>
                <w:i/>
                <w:szCs w:val="20"/>
              </w:rPr>
              <w:t xml:space="preserve"> per </w:t>
            </w:r>
            <w:r w:rsidR="00832A17">
              <w:rPr>
                <w:rFonts w:eastAsia="Times New Roman" w:cs="Times New Roman"/>
                <w:i/>
                <w:szCs w:val="20"/>
              </w:rPr>
              <w:t xml:space="preserve">month </w:t>
            </w:r>
            <w:r w:rsidR="00832A17" w:rsidRPr="00C0537B">
              <w:rPr>
                <w:rFonts w:eastAsia="Times New Roman" w:cs="Times New Roman"/>
                <w:i/>
                <w:szCs w:val="20"/>
              </w:rPr>
              <w:t>for</w:t>
            </w:r>
            <w:r w:rsidRPr="00C0537B">
              <w:rPr>
                <w:rFonts w:eastAsia="Times New Roman" w:cs="Times New Roman"/>
                <w:i/>
                <w:szCs w:val="20"/>
              </w:rPr>
              <w:t xml:space="preserve"> </w:t>
            </w:r>
            <w:r w:rsidR="00C0537B" w:rsidRPr="00C0537B">
              <w:rPr>
                <w:rFonts w:eastAsia="Times New Roman" w:cs="Times New Roman"/>
                <w:i/>
                <w:szCs w:val="20"/>
              </w:rPr>
              <w:t xml:space="preserve">Executive Cleaning Services, LLC </w:t>
            </w:r>
            <w:r w:rsidR="00C0537B">
              <w:rPr>
                <w:rFonts w:eastAsia="Times New Roman" w:cs="Times New Roman"/>
                <w:i/>
                <w:szCs w:val="20"/>
              </w:rPr>
              <w:t xml:space="preserve">for </w:t>
            </w:r>
            <w:r w:rsidRPr="00C0537B">
              <w:rPr>
                <w:rFonts w:eastAsia="Times New Roman" w:cs="Times New Roman"/>
                <w:i/>
                <w:szCs w:val="20"/>
              </w:rPr>
              <w:t>5.</w:t>
            </w:r>
            <w:r w:rsidR="003E5E0A">
              <w:rPr>
                <w:rFonts w:eastAsia="Times New Roman" w:cs="Times New Roman"/>
                <w:i/>
                <w:szCs w:val="20"/>
              </w:rPr>
              <w:t>16</w:t>
            </w:r>
            <w:r w:rsidRPr="00C0537B">
              <w:rPr>
                <w:rFonts w:eastAsia="Times New Roman" w:cs="Times New Roman"/>
                <w:i/>
                <w:szCs w:val="20"/>
              </w:rPr>
              <w:t xml:space="preserve"> months </w:t>
            </w:r>
          </w:p>
          <w:p w14:paraId="1F887704" w14:textId="77777777" w:rsidR="004611BD" w:rsidRDefault="004611BD" w:rsidP="004611B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i/>
                <w:szCs w:val="20"/>
              </w:rPr>
            </w:pPr>
            <w:r w:rsidRPr="00C35668">
              <w:rPr>
                <w:rFonts w:eastAsia="Times New Roman" w:cs="Times New Roman"/>
                <w:i/>
                <w:szCs w:val="20"/>
              </w:rPr>
              <w:t>13 - Purchasing educational technology</w:t>
            </w:r>
            <w:r>
              <w:rPr>
                <w:rFonts w:eastAsia="Times New Roman" w:cs="Times New Roman"/>
                <w:i/>
                <w:szCs w:val="20"/>
              </w:rPr>
              <w:t xml:space="preserve"> – Total of $15,000.00</w:t>
            </w:r>
          </w:p>
          <w:p w14:paraId="514AA54D" w14:textId="77777777" w:rsidR="004611BD" w:rsidRDefault="004611BD" w:rsidP="004611B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i/>
                <w:szCs w:val="20"/>
              </w:rPr>
            </w:pPr>
            <w:r w:rsidRPr="00C35668">
              <w:rPr>
                <w:rFonts w:eastAsia="Times New Roman" w:cs="Times New Roman"/>
                <w:i/>
                <w:szCs w:val="20"/>
              </w:rPr>
              <w:t>$</w:t>
            </w:r>
            <w:r>
              <w:rPr>
                <w:rFonts w:eastAsia="Times New Roman" w:cs="Times New Roman"/>
                <w:i/>
                <w:szCs w:val="20"/>
              </w:rPr>
              <w:t>3,</w:t>
            </w:r>
            <w:r w:rsidRPr="00C35668">
              <w:rPr>
                <w:rFonts w:eastAsia="Times New Roman" w:cs="Times New Roman"/>
                <w:i/>
                <w:szCs w:val="20"/>
              </w:rPr>
              <w:t xml:space="preserve">500 </w:t>
            </w:r>
            <w:r>
              <w:rPr>
                <w:rFonts w:eastAsia="Times New Roman" w:cs="Times New Roman"/>
                <w:i/>
                <w:szCs w:val="20"/>
              </w:rPr>
              <w:t xml:space="preserve">annual subscription </w:t>
            </w:r>
            <w:r w:rsidRPr="00C35668">
              <w:rPr>
                <w:rFonts w:eastAsia="Times New Roman" w:cs="Times New Roman"/>
                <w:i/>
                <w:szCs w:val="20"/>
              </w:rPr>
              <w:t>for</w:t>
            </w:r>
            <w:r>
              <w:rPr>
                <w:rFonts w:eastAsia="Times New Roman" w:cs="Times New Roman"/>
                <w:i/>
                <w:szCs w:val="20"/>
              </w:rPr>
              <w:t xml:space="preserve"> New</w:t>
            </w:r>
            <w:r w:rsidRPr="00B26165">
              <w:rPr>
                <w:rFonts w:eastAsia="Times New Roman" w:cs="Times New Roman"/>
                <w:i/>
                <w:szCs w:val="20"/>
              </w:rPr>
              <w:t xml:space="preserve"> ST Math </w:t>
            </w:r>
            <w:r>
              <w:rPr>
                <w:rFonts w:eastAsia="Times New Roman" w:cs="Times New Roman"/>
                <w:i/>
                <w:szCs w:val="20"/>
              </w:rPr>
              <w:t>by the</w:t>
            </w:r>
            <w:r w:rsidRPr="00C35668">
              <w:rPr>
                <w:rFonts w:eastAsia="Times New Roman" w:cs="Times New Roman"/>
                <w:i/>
                <w:szCs w:val="20"/>
              </w:rPr>
              <w:t xml:space="preserve"> </w:t>
            </w:r>
            <w:r>
              <w:rPr>
                <w:rFonts w:eastAsia="Times New Roman" w:cs="Times New Roman"/>
                <w:i/>
                <w:szCs w:val="20"/>
              </w:rPr>
              <w:t>M</w:t>
            </w:r>
            <w:r w:rsidRPr="00B26165">
              <w:rPr>
                <w:rFonts w:eastAsia="Times New Roman" w:cs="Times New Roman"/>
                <w:i/>
                <w:szCs w:val="20"/>
              </w:rPr>
              <w:t xml:space="preserve">ind </w:t>
            </w:r>
            <w:r>
              <w:rPr>
                <w:rFonts w:eastAsia="Times New Roman" w:cs="Times New Roman"/>
                <w:i/>
                <w:szCs w:val="20"/>
              </w:rPr>
              <w:t>Re</w:t>
            </w:r>
            <w:r w:rsidRPr="00B26165">
              <w:rPr>
                <w:rFonts w:eastAsia="Times New Roman" w:cs="Times New Roman"/>
                <w:i/>
                <w:szCs w:val="20"/>
              </w:rPr>
              <w:t xml:space="preserve">search </w:t>
            </w:r>
            <w:r>
              <w:rPr>
                <w:rFonts w:eastAsia="Times New Roman" w:cs="Times New Roman"/>
                <w:i/>
                <w:szCs w:val="20"/>
              </w:rPr>
              <w:t>I</w:t>
            </w:r>
            <w:r w:rsidRPr="00B26165">
              <w:rPr>
                <w:rFonts w:eastAsia="Times New Roman" w:cs="Times New Roman"/>
                <w:i/>
                <w:szCs w:val="20"/>
              </w:rPr>
              <w:t>nstitute</w:t>
            </w:r>
            <w:r>
              <w:rPr>
                <w:rFonts w:eastAsia="Times New Roman" w:cs="Times New Roman"/>
                <w:i/>
                <w:szCs w:val="20"/>
              </w:rPr>
              <w:t>:</w:t>
            </w:r>
            <w:r w:rsidRPr="00C35668">
              <w:rPr>
                <w:rFonts w:eastAsia="Times New Roman" w:cs="Times New Roman"/>
                <w:i/>
                <w:szCs w:val="20"/>
              </w:rPr>
              <w:t xml:space="preserve"> software to be used for instruction, assessment prep and progress tracking</w:t>
            </w:r>
          </w:p>
          <w:p w14:paraId="37B45470" w14:textId="77777777" w:rsidR="004611BD" w:rsidRDefault="004611BD" w:rsidP="004611B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$6,087annual subscription to </w:t>
            </w:r>
            <w:proofErr w:type="spellStart"/>
            <w:r>
              <w:rPr>
                <w:rFonts w:eastAsia="Times New Roman" w:cs="Times New Roman"/>
                <w:i/>
                <w:szCs w:val="20"/>
              </w:rPr>
              <w:t>SchoolRunner</w:t>
            </w:r>
            <w:proofErr w:type="spellEnd"/>
            <w:r>
              <w:rPr>
                <w:rFonts w:eastAsia="Times New Roman" w:cs="Times New Roman"/>
                <w:i/>
                <w:szCs w:val="20"/>
              </w:rPr>
              <w:t>, a data platform providing advanced student data analytics</w:t>
            </w:r>
          </w:p>
          <w:p w14:paraId="4D154FC2" w14:textId="1C1821E2" w:rsidR="004611BD" w:rsidRPr="004611BD" w:rsidRDefault="004611BD" w:rsidP="004611B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$5,413 - monthly cost of internet access for 1.92 months</w:t>
            </w: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3D83A341" w14:textId="559F8B17" w:rsidR="002B2BBB" w:rsidRDefault="002B2BBB" w:rsidP="00E96FCA">
            <w:pPr>
              <w:rPr>
                <w:rFonts w:eastAsia="Times New Roman" w:cs="Times New Roman"/>
                <w:i/>
                <w:szCs w:val="20"/>
              </w:rPr>
            </w:pPr>
            <w:r w:rsidRPr="002B2BBB">
              <w:rPr>
                <w:rFonts w:eastAsia="Times New Roman" w:cs="Times New Roman"/>
                <w:i/>
                <w:szCs w:val="20"/>
              </w:rPr>
              <w:t>15 - Planning and implementing activities related to summer learning and enrichment and supplemental after-school programs</w:t>
            </w:r>
            <w:r>
              <w:rPr>
                <w:rFonts w:eastAsia="Times New Roman" w:cs="Times New Roman"/>
                <w:i/>
                <w:szCs w:val="20"/>
              </w:rPr>
              <w:t xml:space="preserve"> – Total of </w:t>
            </w:r>
            <w:r w:rsidR="0017530E">
              <w:rPr>
                <w:rFonts w:eastAsia="Times New Roman" w:cs="Times New Roman"/>
                <w:i/>
                <w:szCs w:val="20"/>
              </w:rPr>
              <w:t>$2</w:t>
            </w:r>
            <w:r w:rsidR="00E96FCA">
              <w:rPr>
                <w:rFonts w:eastAsia="Times New Roman" w:cs="Times New Roman"/>
                <w:i/>
                <w:szCs w:val="20"/>
              </w:rPr>
              <w:t>0,</w:t>
            </w:r>
            <w:r w:rsidR="0017530E">
              <w:rPr>
                <w:rFonts w:eastAsia="Times New Roman" w:cs="Times New Roman"/>
                <w:i/>
                <w:szCs w:val="20"/>
              </w:rPr>
              <w:t>000</w:t>
            </w:r>
          </w:p>
          <w:p w14:paraId="64A7E2DF" w14:textId="2BC1BBC4" w:rsidR="002B2BBB" w:rsidRDefault="002B2BBB" w:rsidP="002B2BBB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$1,045 – </w:t>
            </w:r>
            <w:proofErr w:type="spellStart"/>
            <w:r>
              <w:rPr>
                <w:rFonts w:eastAsia="Times New Roman" w:cs="Times New Roman"/>
                <w:i/>
                <w:szCs w:val="20"/>
              </w:rPr>
              <w:t>Fishtank</w:t>
            </w:r>
            <w:proofErr w:type="spellEnd"/>
            <w:r>
              <w:rPr>
                <w:rFonts w:eastAsia="Times New Roman" w:cs="Times New Roman"/>
                <w:i/>
                <w:szCs w:val="20"/>
              </w:rPr>
              <w:t xml:space="preserve"> Learning</w:t>
            </w:r>
            <w:r w:rsidR="004D477E">
              <w:rPr>
                <w:rFonts w:eastAsia="Times New Roman" w:cs="Times New Roman"/>
                <w:i/>
                <w:szCs w:val="20"/>
              </w:rPr>
              <w:t>, instructional materials</w:t>
            </w:r>
          </w:p>
          <w:p w14:paraId="6A5D7D74" w14:textId="079A2BA5" w:rsidR="002B2BBB" w:rsidRDefault="002B2BBB" w:rsidP="002B2BBB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$8,755 -Lakeshore Learning</w:t>
            </w:r>
            <w:r w:rsidR="0084199E">
              <w:rPr>
                <w:rFonts w:eastAsia="Times New Roman" w:cs="Times New Roman"/>
                <w:i/>
                <w:szCs w:val="20"/>
              </w:rPr>
              <w:t>, instructional materials</w:t>
            </w:r>
          </w:p>
          <w:p w14:paraId="7501A83E" w14:textId="40891209" w:rsidR="002B2BBB" w:rsidRDefault="002B2BBB" w:rsidP="002B2BBB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$1,326 – Scholastic Education</w:t>
            </w:r>
            <w:r w:rsidR="0084199E">
              <w:rPr>
                <w:rFonts w:eastAsia="Times New Roman" w:cs="Times New Roman"/>
                <w:i/>
                <w:szCs w:val="20"/>
              </w:rPr>
              <w:t>, instructional materials</w:t>
            </w:r>
          </w:p>
          <w:p w14:paraId="21DA6535" w14:textId="6585CCD7" w:rsidR="002B2BBB" w:rsidRDefault="002B2BBB" w:rsidP="002B2BBB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$</w:t>
            </w:r>
            <w:r w:rsidR="00812C79">
              <w:rPr>
                <w:rFonts w:eastAsia="Times New Roman" w:cs="Times New Roman"/>
                <w:i/>
                <w:szCs w:val="20"/>
              </w:rPr>
              <w:t>6</w:t>
            </w:r>
            <w:r>
              <w:rPr>
                <w:rFonts w:eastAsia="Times New Roman" w:cs="Times New Roman"/>
                <w:i/>
                <w:szCs w:val="20"/>
              </w:rPr>
              <w:t>,</w:t>
            </w:r>
            <w:r w:rsidR="00812C79">
              <w:rPr>
                <w:rFonts w:eastAsia="Times New Roman" w:cs="Times New Roman"/>
                <w:i/>
                <w:szCs w:val="20"/>
              </w:rPr>
              <w:t>398</w:t>
            </w:r>
            <w:r>
              <w:rPr>
                <w:rFonts w:eastAsia="Times New Roman" w:cs="Times New Roman"/>
                <w:i/>
                <w:szCs w:val="20"/>
              </w:rPr>
              <w:t xml:space="preserve"> – Amazon</w:t>
            </w:r>
            <w:r w:rsidR="0084199E">
              <w:rPr>
                <w:rFonts w:eastAsia="Times New Roman" w:cs="Times New Roman"/>
                <w:i/>
                <w:szCs w:val="20"/>
              </w:rPr>
              <w:t>, instructional materials</w:t>
            </w:r>
          </w:p>
          <w:p w14:paraId="2DA79396" w14:textId="591051AF" w:rsidR="002B2BBB" w:rsidRDefault="002B2BBB" w:rsidP="002B2BBB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$1,021 – </w:t>
            </w:r>
            <w:proofErr w:type="spellStart"/>
            <w:r>
              <w:rPr>
                <w:rFonts w:eastAsia="Times New Roman" w:cs="Times New Roman"/>
                <w:i/>
                <w:szCs w:val="20"/>
              </w:rPr>
              <w:t>Blick</w:t>
            </w:r>
            <w:proofErr w:type="spellEnd"/>
            <w:r>
              <w:rPr>
                <w:rFonts w:eastAsia="Times New Roman" w:cs="Times New Roman"/>
                <w:i/>
                <w:szCs w:val="20"/>
              </w:rPr>
              <w:t xml:space="preserve"> Art Materials</w:t>
            </w:r>
            <w:r w:rsidR="0084199E">
              <w:rPr>
                <w:rFonts w:eastAsia="Times New Roman" w:cs="Times New Roman"/>
                <w:i/>
                <w:szCs w:val="20"/>
              </w:rPr>
              <w:t>, instructional materials</w:t>
            </w:r>
          </w:p>
          <w:p w14:paraId="66D379C6" w14:textId="6D597F01" w:rsidR="002B2BBB" w:rsidRPr="004E03CC" w:rsidRDefault="002B2BBB" w:rsidP="00E96FCA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lastRenderedPageBreak/>
              <w:t>$1,455 – Really Good Stuff</w:t>
            </w:r>
            <w:r w:rsidR="0084199E">
              <w:rPr>
                <w:rFonts w:eastAsia="Times New Roman" w:cs="Times New Roman"/>
                <w:i/>
                <w:szCs w:val="20"/>
              </w:rPr>
              <w:t>, instructional materials</w:t>
            </w:r>
          </w:p>
          <w:p w14:paraId="70967CBF" w14:textId="77777777" w:rsidR="002B2BBB" w:rsidRDefault="002B2BBB" w:rsidP="00E96FCA">
            <w:pPr>
              <w:rPr>
                <w:rFonts w:eastAsia="Times New Roman" w:cs="Times New Roman"/>
                <w:i/>
                <w:szCs w:val="20"/>
              </w:rPr>
            </w:pPr>
          </w:p>
          <w:p w14:paraId="5B397969" w14:textId="5074F8CE" w:rsidR="00C35668" w:rsidRDefault="002B2BBB" w:rsidP="00E96FCA">
            <w:pPr>
              <w:rPr>
                <w:rFonts w:eastAsia="Times New Roman" w:cs="Times New Roman"/>
                <w:i/>
                <w:szCs w:val="20"/>
              </w:rPr>
            </w:pPr>
            <w:r w:rsidRPr="002B2BBB">
              <w:rPr>
                <w:rFonts w:eastAsia="Times New Roman" w:cs="Times New Roman"/>
                <w:i/>
                <w:szCs w:val="20"/>
              </w:rPr>
              <w:t>11 - Purchasing supplies to sanitize and clean the facilities</w:t>
            </w:r>
            <w:r>
              <w:rPr>
                <w:rFonts w:eastAsia="Times New Roman" w:cs="Times New Roman"/>
                <w:i/>
                <w:szCs w:val="20"/>
              </w:rPr>
              <w:t xml:space="preserve"> - Total of </w:t>
            </w:r>
            <w:r w:rsidR="00E96FCA">
              <w:rPr>
                <w:rFonts w:eastAsia="Times New Roman" w:cs="Times New Roman"/>
                <w:i/>
                <w:szCs w:val="20"/>
              </w:rPr>
              <w:t>$3,674</w:t>
            </w:r>
          </w:p>
          <w:p w14:paraId="3279D279" w14:textId="3522BD9C" w:rsidR="00191041" w:rsidRPr="00191041" w:rsidRDefault="00832A17" w:rsidP="00191041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$3,674 for 100 gallons of professional cleaning solution at $36.74 per unit from Amazon</w:t>
            </w:r>
          </w:p>
          <w:p w14:paraId="60C55390" w14:textId="64D8A2BB" w:rsidR="00B26165" w:rsidRPr="00C35668" w:rsidRDefault="00B26165" w:rsidP="004611BD">
            <w:pPr>
              <w:pStyle w:val="ListParagraph"/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0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5584226C" w14:textId="77777777" w:rsidR="00D91F76" w:rsidRPr="00D91F76" w:rsidRDefault="00D91F76" w:rsidP="000035D2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759C664C" w14:textId="595C750A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12EF" w14:textId="77777777" w:rsidR="008F63AA" w:rsidRDefault="008F63AA" w:rsidP="00531B52">
      <w:r>
        <w:separator/>
      </w:r>
    </w:p>
  </w:endnote>
  <w:endnote w:type="continuationSeparator" w:id="0">
    <w:p w14:paraId="70397E2C" w14:textId="77777777" w:rsidR="008F63AA" w:rsidRDefault="008F63AA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6652" w14:textId="77777777" w:rsidR="008F63AA" w:rsidRDefault="008F63AA" w:rsidP="00531B52">
      <w:r>
        <w:separator/>
      </w:r>
    </w:p>
  </w:footnote>
  <w:footnote w:type="continuationSeparator" w:id="0">
    <w:p w14:paraId="1B68D907" w14:textId="77777777" w:rsidR="008F63AA" w:rsidRDefault="008F63AA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3E23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4F35"/>
    <w:multiLevelType w:val="hybridMultilevel"/>
    <w:tmpl w:val="CEA6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71CE"/>
    <w:multiLevelType w:val="hybridMultilevel"/>
    <w:tmpl w:val="9136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A6B05"/>
    <w:multiLevelType w:val="hybridMultilevel"/>
    <w:tmpl w:val="B4827D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A134AC6"/>
    <w:multiLevelType w:val="hybridMultilevel"/>
    <w:tmpl w:val="B2AC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A1924"/>
    <w:multiLevelType w:val="hybridMultilevel"/>
    <w:tmpl w:val="7B328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76"/>
    <w:rsid w:val="000035D2"/>
    <w:rsid w:val="000962D3"/>
    <w:rsid w:val="000C7E16"/>
    <w:rsid w:val="00105619"/>
    <w:rsid w:val="001258E3"/>
    <w:rsid w:val="0017530E"/>
    <w:rsid w:val="001865D2"/>
    <w:rsid w:val="00191041"/>
    <w:rsid w:val="00192CC7"/>
    <w:rsid w:val="00245E32"/>
    <w:rsid w:val="002B2BBB"/>
    <w:rsid w:val="002C1C26"/>
    <w:rsid w:val="003A5347"/>
    <w:rsid w:val="003B6DF9"/>
    <w:rsid w:val="003E5E0A"/>
    <w:rsid w:val="004611BD"/>
    <w:rsid w:val="004C4A7B"/>
    <w:rsid w:val="004D477E"/>
    <w:rsid w:val="004E03CC"/>
    <w:rsid w:val="00531B52"/>
    <w:rsid w:val="006545CE"/>
    <w:rsid w:val="006B51E5"/>
    <w:rsid w:val="006C2B21"/>
    <w:rsid w:val="006C30C6"/>
    <w:rsid w:val="007A0DBA"/>
    <w:rsid w:val="0080188D"/>
    <w:rsid w:val="00812C79"/>
    <w:rsid w:val="008205EC"/>
    <w:rsid w:val="00832A17"/>
    <w:rsid w:val="0084199E"/>
    <w:rsid w:val="008F1BAB"/>
    <w:rsid w:val="008F63AA"/>
    <w:rsid w:val="00927DF4"/>
    <w:rsid w:val="00AA0383"/>
    <w:rsid w:val="00B050C1"/>
    <w:rsid w:val="00B070B9"/>
    <w:rsid w:val="00B26165"/>
    <w:rsid w:val="00B957DC"/>
    <w:rsid w:val="00BE5DCB"/>
    <w:rsid w:val="00C0537B"/>
    <w:rsid w:val="00C35668"/>
    <w:rsid w:val="00C474F1"/>
    <w:rsid w:val="00D91F76"/>
    <w:rsid w:val="00DE5B6E"/>
    <w:rsid w:val="00E10C73"/>
    <w:rsid w:val="00E146D5"/>
    <w:rsid w:val="00E96FCA"/>
    <w:rsid w:val="00EF6B34"/>
    <w:rsid w:val="00F72CB7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C3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2022-02-22T16:27:00Z</dcterms:created>
  <dcterms:modified xsi:type="dcterms:W3CDTF">2022-02-23T22:14:00Z</dcterms:modified>
</cp:coreProperties>
</file>