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January 31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Establishment of Quorum</w:t>
      </w:r>
    </w:p>
    <w:p w:rsidR="00000000" w:rsidDel="00000000" w:rsidP="00000000" w:rsidRDefault="00000000" w:rsidRPr="00000000" w14:paraId="00000009">
      <w:pPr>
        <w:widowControl w:val="0"/>
        <w:spacing w:before="0" w:line="360" w:lineRule="auto"/>
        <w:ind w:left="1080" w:righ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ALAAHS Board Members: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Charles Knight, Luis Pineda, Tramayne Russell, Merrick Sims, Jeff Smith, R.J. Smith, Scott Underwood, Jeff Walker, Phaye Wilson, Tierra Wright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November 29, 2022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2023-1 -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update policies in the Student and Family Handbook.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Montserrat" w:cs="Montserrat" w:eastAsia="Montserrat" w:hAnsi="Montserrat"/>
        <w:b w:val="1"/>
      </w:rPr>
    </w:pPr>
    <w:r w:rsidDel="00000000" w:rsidR="00000000" w:rsidRPr="00000000">
      <w:rPr>
        <w:rFonts w:ascii="Montserrat" w:cs="Montserrat" w:eastAsia="Montserrat" w:hAnsi="Montserrat"/>
        <w:b w:val="1"/>
        <w:rtl w:val="0"/>
      </w:rPr>
      <w:t xml:space="preserve">ALABAMA AEROSPACE AND AVIATION HIGH SCHOOL</w:t>
    </w:r>
  </w:p>
  <w:p w:rsidR="00000000" w:rsidDel="00000000" w:rsidP="00000000" w:rsidRDefault="00000000" w:rsidRPr="00000000" w14:paraId="00000018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  <w:rtl w:val="0"/>
      </w:rPr>
      <w:t xml:space="preserve">January Regular Meeting of the Board of Directors - Call to Order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