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2174.4" w:right="2207.999999999999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Alabama Aerospace and Aviation High School Board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2174.4" w:right="2207.999999999999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December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2020 @ 3: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PM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6086.4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Welcome,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5016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Approval of Agenda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Mr. Charles Knight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2779.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Review of </w:t>
      </w:r>
      <w:r w:rsidDel="00000000" w:rsidR="00000000" w:rsidRPr="00000000">
        <w:rPr>
          <w:sz w:val="24"/>
          <w:szCs w:val="24"/>
          <w:rtl w:val="0"/>
        </w:rPr>
        <w:t xml:space="preserve">November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 Minutes, </w:t>
      </w:r>
      <w:r w:rsidDel="00000000" w:rsidR="00000000" w:rsidRPr="00000000">
        <w:rPr>
          <w:i w:val="1"/>
          <w:sz w:val="24"/>
          <w:szCs w:val="24"/>
          <w:rtl w:val="0"/>
        </w:rPr>
        <w:t xml:space="preserve">Ruben Morris and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Auri Brown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360" w:right="56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New Business,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360" w:right="6566.4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Part-time Administrative Support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360" w:right="6566.4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Public Relations Proposal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360" w:right="3312.000000000000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Head of School Report,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Ruben Morris, Head of School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360" w:right="616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Head of School Remarks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142.4" w:right="5793.6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sz w:val="24"/>
          <w:szCs w:val="24"/>
          <w:rtl w:val="0"/>
        </w:rPr>
        <w:t xml:space="preserve">Charter Application Submission and Next Steps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075.2" w:right="54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</w:t>
      </w:r>
      <w:r w:rsidDel="00000000" w:rsidR="00000000" w:rsidRPr="00000000">
        <w:rPr>
          <w:sz w:val="24"/>
          <w:szCs w:val="24"/>
          <w:rtl w:val="0"/>
        </w:rPr>
        <w:t xml:space="preserve">Fundraising/Partnerships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012.8" w:right="4752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</w:t>
      </w:r>
      <w:r w:rsidDel="00000000" w:rsidR="00000000" w:rsidRPr="00000000">
        <w:rPr>
          <w:sz w:val="24"/>
          <w:szCs w:val="24"/>
          <w:rtl w:val="0"/>
        </w:rPr>
        <w:t xml:space="preserve">Advisory Board Update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360" w:right="652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sz w:val="24"/>
          <w:szCs w:val="24"/>
          <w:rtl w:val="0"/>
        </w:rPr>
        <w:t xml:space="preserve">Capacity Interview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142.4" w:right="650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sz w:val="24"/>
          <w:szCs w:val="24"/>
          <w:rtl w:val="0"/>
        </w:rPr>
        <w:t xml:space="preserve">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075.2" w:right="6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</w:t>
      </w:r>
      <w:r w:rsidDel="00000000" w:rsidR="00000000" w:rsidRPr="00000000">
        <w:rPr>
          <w:sz w:val="24"/>
          <w:szCs w:val="24"/>
          <w:rtl w:val="0"/>
        </w:rPr>
        <w:t xml:space="preserve">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360" w:right="6196.8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Adjourn,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 </w:t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524000" cy="14382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0" cy="1438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