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F88B" w14:textId="77777777" w:rsidR="00352573" w:rsidRDefault="004A06C4">
      <w:pPr>
        <w:spacing w:after="0"/>
        <w:jc w:val="center"/>
        <w:rPr>
          <w:sz w:val="20"/>
          <w:szCs w:val="20"/>
        </w:rPr>
      </w:pPr>
      <w:r>
        <w:rPr>
          <w:b/>
          <w:sz w:val="20"/>
          <w:szCs w:val="20"/>
        </w:rPr>
        <w:t>Memphis Merit Academy</w:t>
      </w:r>
    </w:p>
    <w:p w14:paraId="45BAA5E4" w14:textId="77777777" w:rsidR="00352573" w:rsidRDefault="004A06C4">
      <w:pPr>
        <w:spacing w:after="0"/>
        <w:jc w:val="center"/>
        <w:rPr>
          <w:sz w:val="20"/>
          <w:szCs w:val="20"/>
        </w:rPr>
      </w:pPr>
      <w:r>
        <w:rPr>
          <w:b/>
          <w:sz w:val="20"/>
          <w:szCs w:val="20"/>
        </w:rPr>
        <w:t>AGENDA</w:t>
      </w:r>
    </w:p>
    <w:p w14:paraId="247AFAEA" w14:textId="77777777" w:rsidR="00352573" w:rsidRDefault="004A06C4">
      <w:pPr>
        <w:spacing w:after="0"/>
        <w:jc w:val="center"/>
        <w:rPr>
          <w:b/>
          <w:sz w:val="28"/>
          <w:szCs w:val="28"/>
        </w:rPr>
      </w:pPr>
      <w:r>
        <w:rPr>
          <w:b/>
          <w:sz w:val="28"/>
          <w:szCs w:val="28"/>
        </w:rPr>
        <w:t xml:space="preserve">08.28.2021 Board Meeting </w:t>
      </w:r>
    </w:p>
    <w:p w14:paraId="1CF8A9BE" w14:textId="77777777" w:rsidR="00352573" w:rsidRDefault="00352573">
      <w:pPr>
        <w:spacing w:after="0"/>
        <w:jc w:val="center"/>
        <w:rPr>
          <w:sz w:val="20"/>
          <w:szCs w:val="20"/>
        </w:rPr>
      </w:pPr>
    </w:p>
    <w:p w14:paraId="0A94A37C" w14:textId="77777777" w:rsidR="00352573" w:rsidRDefault="004A06C4">
      <w:pPr>
        <w:spacing w:after="0"/>
        <w:rPr>
          <w:b/>
          <w:sz w:val="20"/>
          <w:szCs w:val="20"/>
        </w:rPr>
      </w:pPr>
      <w:r>
        <w:rPr>
          <w:b/>
          <w:sz w:val="20"/>
          <w:szCs w:val="20"/>
        </w:rPr>
        <w:t>Date and Time</w:t>
      </w:r>
    </w:p>
    <w:p w14:paraId="03508E23" w14:textId="77777777" w:rsidR="00352573" w:rsidRDefault="004A06C4">
      <w:pPr>
        <w:spacing w:after="0"/>
        <w:rPr>
          <w:sz w:val="20"/>
          <w:szCs w:val="20"/>
        </w:rPr>
      </w:pPr>
      <w:r>
        <w:rPr>
          <w:sz w:val="20"/>
          <w:szCs w:val="20"/>
        </w:rPr>
        <w:t>Saturday, August 28, 2021 at 9:00AM</w:t>
      </w:r>
    </w:p>
    <w:p w14:paraId="44699022" w14:textId="77777777" w:rsidR="00352573" w:rsidRDefault="00352573">
      <w:pPr>
        <w:spacing w:after="0"/>
        <w:rPr>
          <w:rFonts w:ascii="Arial" w:eastAsia="Arial" w:hAnsi="Arial" w:cs="Arial"/>
          <w:b/>
          <w:color w:val="222222"/>
        </w:rPr>
      </w:pPr>
    </w:p>
    <w:p w14:paraId="20CB43C5" w14:textId="77777777" w:rsidR="00352573" w:rsidRDefault="004A06C4">
      <w:pPr>
        <w:spacing w:after="0"/>
        <w:rPr>
          <w:b/>
          <w:sz w:val="20"/>
          <w:szCs w:val="20"/>
        </w:rPr>
      </w:pPr>
      <w:r>
        <w:rPr>
          <w:b/>
          <w:sz w:val="20"/>
          <w:szCs w:val="20"/>
        </w:rPr>
        <w:t>Location</w:t>
      </w:r>
    </w:p>
    <w:p w14:paraId="30F397C3" w14:textId="77777777" w:rsidR="00352573" w:rsidRDefault="004A06C4">
      <w:pPr>
        <w:spacing w:after="0"/>
        <w:rPr>
          <w:sz w:val="20"/>
          <w:szCs w:val="20"/>
        </w:rPr>
      </w:pPr>
      <w:r>
        <w:rPr>
          <w:sz w:val="20"/>
          <w:szCs w:val="20"/>
        </w:rPr>
        <w:t xml:space="preserve">Memphis Merit Academy Charter School </w:t>
      </w:r>
    </w:p>
    <w:p w14:paraId="0C11DA5A" w14:textId="77777777" w:rsidR="00352573" w:rsidRDefault="00352573">
      <w:pPr>
        <w:spacing w:after="0"/>
        <w:rPr>
          <w:sz w:val="20"/>
          <w:szCs w:val="20"/>
        </w:rPr>
      </w:pPr>
    </w:p>
    <w:p w14:paraId="23F25F40" w14:textId="77777777" w:rsidR="00352573" w:rsidRDefault="004A06C4">
      <w:pPr>
        <w:spacing w:after="0"/>
        <w:rPr>
          <w:sz w:val="20"/>
          <w:szCs w:val="20"/>
        </w:rPr>
      </w:pPr>
      <w:r>
        <w:rPr>
          <w:sz w:val="20"/>
          <w:szCs w:val="20"/>
        </w:rPr>
        <w:t xml:space="preserve">Physical Location: 4775 American Way, Memphis, TN 38118 </w:t>
      </w:r>
    </w:p>
    <w:p w14:paraId="243CE8B4" w14:textId="77777777" w:rsidR="00352573" w:rsidRDefault="004A06C4">
      <w:pPr>
        <w:spacing w:after="0"/>
        <w:rPr>
          <w:sz w:val="20"/>
          <w:szCs w:val="20"/>
        </w:rPr>
      </w:pPr>
      <w:r>
        <w:rPr>
          <w:sz w:val="20"/>
          <w:szCs w:val="20"/>
        </w:rPr>
        <w:t xml:space="preserve">Virtual Stream of Meeting for COVID accommodations: </w:t>
      </w:r>
      <w:hyperlink r:id="rId7">
        <w:r>
          <w:rPr>
            <w:rFonts w:ascii="Roboto" w:eastAsia="Roboto" w:hAnsi="Roboto" w:cs="Roboto"/>
            <w:color w:val="1155CC"/>
            <w:sz w:val="21"/>
            <w:szCs w:val="21"/>
            <w:u w:val="single"/>
          </w:rPr>
          <w:t>https://memphismeritacademy-org.zoom.us/j/5122515257</w:t>
        </w:r>
      </w:hyperlink>
      <w:hyperlink r:id="rId8">
        <w:r>
          <w:rPr>
            <w:color w:val="1155CC"/>
            <w:sz w:val="20"/>
            <w:szCs w:val="20"/>
            <w:highlight w:val="yellow"/>
            <w:u w:val="single"/>
          </w:rPr>
          <w:t xml:space="preserve"> </w:t>
        </w:r>
      </w:hyperlink>
    </w:p>
    <w:p w14:paraId="4FB7FBAF" w14:textId="77777777" w:rsidR="00352573" w:rsidRDefault="00352573">
      <w:pPr>
        <w:spacing w:after="0"/>
        <w:rPr>
          <w:sz w:val="20"/>
          <w:szCs w:val="20"/>
        </w:rPr>
      </w:pPr>
    </w:p>
    <w:p w14:paraId="603F4E8D" w14:textId="77777777" w:rsidR="00352573" w:rsidRDefault="004A06C4">
      <w:pPr>
        <w:spacing w:after="0"/>
        <w:rPr>
          <w:sz w:val="20"/>
          <w:szCs w:val="20"/>
        </w:rPr>
      </w:pPr>
      <w:r>
        <w:rPr>
          <w:b/>
          <w:sz w:val="20"/>
          <w:szCs w:val="20"/>
        </w:rPr>
        <w:t>Topic:</w:t>
      </w:r>
      <w:r>
        <w:rPr>
          <w:sz w:val="20"/>
          <w:szCs w:val="20"/>
        </w:rPr>
        <w:t xml:space="preserve"> Memphis Merit Academy Board Meeting </w:t>
      </w:r>
    </w:p>
    <w:p w14:paraId="77B5593A" w14:textId="77777777" w:rsidR="00352573" w:rsidRDefault="004A06C4">
      <w:pPr>
        <w:spacing w:after="0"/>
        <w:rPr>
          <w:sz w:val="20"/>
          <w:szCs w:val="20"/>
        </w:rPr>
      </w:pPr>
      <w:r>
        <w:rPr>
          <w:sz w:val="20"/>
          <w:szCs w:val="20"/>
        </w:rPr>
        <w:t>Join Zoom Meeting Available of live meeting for COVID-19 accommodations and physical location at 4775 American Way, Memphis, TN, 38118</w:t>
      </w:r>
    </w:p>
    <w:p w14:paraId="032CF664" w14:textId="77777777" w:rsidR="00352573" w:rsidRDefault="004A06C4">
      <w:pPr>
        <w:shd w:val="clear" w:color="auto" w:fill="F1F3F4"/>
        <w:spacing w:before="220" w:after="220"/>
        <w:rPr>
          <w:rFonts w:ascii="Roboto" w:eastAsia="Roboto" w:hAnsi="Roboto" w:cs="Roboto"/>
          <w:color w:val="3C4043"/>
          <w:sz w:val="21"/>
          <w:szCs w:val="21"/>
        </w:rPr>
      </w:pPr>
      <w:hyperlink r:id="rId9">
        <w:r>
          <w:rPr>
            <w:rFonts w:ascii="Roboto" w:eastAsia="Roboto" w:hAnsi="Roboto" w:cs="Roboto"/>
            <w:color w:val="1155CC"/>
            <w:sz w:val="21"/>
            <w:szCs w:val="21"/>
            <w:u w:val="single"/>
          </w:rPr>
          <w:t>https://memphismeritacademy-org.zoom.us/j/5122515257</w:t>
        </w:r>
      </w:hyperlink>
      <w:hyperlink r:id="rId10">
        <w:r>
          <w:rPr>
            <w:color w:val="1155CC"/>
            <w:sz w:val="20"/>
            <w:szCs w:val="20"/>
            <w:highlight w:val="yellow"/>
            <w:u w:val="single"/>
          </w:rPr>
          <w:t xml:space="preserve"> </w:t>
        </w:r>
      </w:hyperlink>
      <w:r>
        <w:rPr>
          <w:rFonts w:ascii="Roboto" w:eastAsia="Roboto" w:hAnsi="Roboto" w:cs="Roboto"/>
          <w:color w:val="3C4043"/>
          <w:sz w:val="21"/>
          <w:szCs w:val="21"/>
        </w:rPr>
        <w:t>Meeting ID: 512 251 5257,One tap mobile,+13126266799,,5122515257# US (Chicago),+1929</w:t>
      </w:r>
      <w:r>
        <w:rPr>
          <w:rFonts w:ascii="Roboto" w:eastAsia="Roboto" w:hAnsi="Roboto" w:cs="Roboto"/>
          <w:color w:val="3C4043"/>
          <w:sz w:val="21"/>
          <w:szCs w:val="21"/>
        </w:rPr>
        <w:t>2056099,,5122515257# US (New York)</w:t>
      </w:r>
    </w:p>
    <w:p w14:paraId="6EF51897" w14:textId="77777777" w:rsidR="00352573" w:rsidRDefault="00352573">
      <w:pPr>
        <w:spacing w:after="0"/>
        <w:jc w:val="both"/>
        <w:rPr>
          <w:sz w:val="16"/>
          <w:szCs w:val="16"/>
        </w:rPr>
      </w:pPr>
    </w:p>
    <w:p w14:paraId="4BBD56E3" w14:textId="77777777" w:rsidR="00352573" w:rsidRDefault="004A06C4">
      <w:pPr>
        <w:spacing w:after="0"/>
        <w:jc w:val="both"/>
        <w:rPr>
          <w:sz w:val="20"/>
          <w:szCs w:val="20"/>
        </w:rPr>
      </w:pPr>
      <w:r>
        <w:rPr>
          <w:sz w:val="12"/>
          <w:szCs w:val="12"/>
        </w:rPr>
        <w:t>PUBLIC COMMENT AT MEMPHIS MERIT ACADEMY BOARD MEETINGS  -  An opportunity for the public to address the Board will be provided at the conclusion of the agenda.  Members of the public who wish to speak on any item are requested to identify themselves and in</w:t>
      </w:r>
      <w:r>
        <w:rPr>
          <w:sz w:val="12"/>
          <w:szCs w:val="12"/>
        </w:rPr>
        <w:t>dicate on which agenda item they wish to speak.  The Board will provide an opportunity for the public to speak for a maximum of three (3) minutes, unless granted additional time at the discretion of the Board.  Testimony shall be limited in content to matt</w:t>
      </w:r>
      <w:r>
        <w:rPr>
          <w:sz w:val="12"/>
          <w:szCs w:val="12"/>
        </w:rPr>
        <w:t>ers pertaining to Memphis Merit Academy.  The Board may not take any action on matters discussed during the public testimony period that are not listed on the agenda.</w:t>
      </w:r>
      <w:r>
        <w:rPr>
          <w:sz w:val="16"/>
          <w:szCs w:val="16"/>
        </w:rPr>
        <w:tab/>
      </w:r>
      <w:r>
        <w:rPr>
          <w:sz w:val="20"/>
          <w:szCs w:val="20"/>
        </w:rPr>
        <w:tab/>
      </w:r>
      <w:r>
        <w:rPr>
          <w:sz w:val="20"/>
          <w:szCs w:val="20"/>
        </w:rPr>
        <w:tab/>
      </w:r>
      <w:r>
        <w:rPr>
          <w:sz w:val="20"/>
          <w:szCs w:val="20"/>
        </w:rPr>
        <w:tab/>
      </w:r>
      <w:r>
        <w:rPr>
          <w:sz w:val="20"/>
          <w:szCs w:val="20"/>
        </w:rPr>
        <w:tab/>
      </w:r>
      <w:r>
        <w:rPr>
          <w:sz w:val="20"/>
          <w:szCs w:val="20"/>
        </w:rPr>
        <w:tab/>
        <w:t>Purpose</w:t>
      </w:r>
      <w:r>
        <w:rPr>
          <w:sz w:val="20"/>
          <w:szCs w:val="20"/>
        </w:rPr>
        <w:tab/>
      </w:r>
      <w:r>
        <w:rPr>
          <w:sz w:val="20"/>
          <w:szCs w:val="20"/>
        </w:rPr>
        <w:tab/>
        <w:t>Presenter</w:t>
      </w:r>
      <w:r>
        <w:rPr>
          <w:sz w:val="20"/>
          <w:szCs w:val="20"/>
        </w:rPr>
        <w:tab/>
        <w:t>Time</w:t>
      </w:r>
    </w:p>
    <w:p w14:paraId="39BB20F3" w14:textId="77777777" w:rsidR="00352573" w:rsidRDefault="004A06C4">
      <w:pPr>
        <w:spacing w:after="0"/>
        <w:rPr>
          <w:sz w:val="20"/>
          <w:szCs w:val="20"/>
        </w:rPr>
      </w:pPr>
      <w:r>
        <w:rPr>
          <w:b/>
          <w:sz w:val="20"/>
          <w:szCs w:val="20"/>
        </w:rPr>
        <w:t>I. Opening Items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9:00AM</w:t>
      </w:r>
    </w:p>
    <w:p w14:paraId="5AEBE5FD" w14:textId="77777777" w:rsidR="00352573" w:rsidRDefault="004A06C4">
      <w:pPr>
        <w:spacing w:after="0"/>
        <w:rPr>
          <w:sz w:val="20"/>
          <w:szCs w:val="20"/>
        </w:rPr>
      </w:pPr>
      <w:r>
        <w:rPr>
          <w:sz w:val="20"/>
          <w:szCs w:val="20"/>
        </w:rPr>
        <w:tab/>
      </w:r>
      <w:r>
        <w:rPr>
          <w:b/>
          <w:sz w:val="20"/>
          <w:szCs w:val="20"/>
        </w:rPr>
        <w:t xml:space="preserve">A. </w:t>
      </w:r>
      <w:r>
        <w:rPr>
          <w:sz w:val="20"/>
          <w:szCs w:val="20"/>
        </w:rPr>
        <w:t xml:space="preserve">Record Attendance and </w:t>
      </w:r>
      <w:r>
        <w:rPr>
          <w:sz w:val="20"/>
          <w:szCs w:val="20"/>
        </w:rPr>
        <w:t>Guests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B. Schmiedicke</w:t>
      </w:r>
    </w:p>
    <w:p w14:paraId="26E30157" w14:textId="77777777" w:rsidR="00352573" w:rsidRDefault="004A06C4">
      <w:pPr>
        <w:spacing w:after="0"/>
        <w:rPr>
          <w:b/>
          <w:sz w:val="20"/>
          <w:szCs w:val="20"/>
        </w:rPr>
      </w:pPr>
      <w:r>
        <w:rPr>
          <w:sz w:val="20"/>
          <w:szCs w:val="20"/>
        </w:rPr>
        <w:tab/>
      </w:r>
      <w:r>
        <w:rPr>
          <w:b/>
          <w:sz w:val="20"/>
          <w:szCs w:val="20"/>
        </w:rPr>
        <w:t>Present: A. Allen; T. Johnson, A. McBride, L. Lester, T. Belk, V. Ragland, K. Gibbs, M. Moore, B. Schmeidicke</w:t>
      </w:r>
    </w:p>
    <w:p w14:paraId="6DB725B1" w14:textId="77777777" w:rsidR="00352573" w:rsidRDefault="004A06C4">
      <w:pPr>
        <w:spacing w:after="0"/>
        <w:rPr>
          <w:b/>
          <w:sz w:val="20"/>
          <w:szCs w:val="20"/>
        </w:rPr>
      </w:pPr>
      <w:r>
        <w:rPr>
          <w:b/>
          <w:sz w:val="20"/>
          <w:szCs w:val="20"/>
        </w:rPr>
        <w:tab/>
        <w:t>Absent: D. Williams,  K. Dixon, T. Prophet</w:t>
      </w:r>
    </w:p>
    <w:p w14:paraId="262DF542" w14:textId="77777777" w:rsidR="00352573" w:rsidRDefault="004A06C4">
      <w:pPr>
        <w:spacing w:after="0"/>
        <w:rPr>
          <w:b/>
          <w:sz w:val="20"/>
          <w:szCs w:val="20"/>
        </w:rPr>
      </w:pPr>
      <w:r>
        <w:rPr>
          <w:b/>
          <w:sz w:val="20"/>
          <w:szCs w:val="20"/>
        </w:rPr>
        <w:tab/>
        <w:t>Guests: L. Booker; B. McCline</w:t>
      </w:r>
    </w:p>
    <w:p w14:paraId="4C26A57D" w14:textId="77777777" w:rsidR="00352573" w:rsidRDefault="004A06C4">
      <w:pPr>
        <w:spacing w:after="0"/>
        <w:rPr>
          <w:sz w:val="20"/>
          <w:szCs w:val="20"/>
        </w:rPr>
      </w:pPr>
      <w:r>
        <w:rPr>
          <w:sz w:val="20"/>
          <w:szCs w:val="20"/>
        </w:rPr>
        <w:tab/>
      </w:r>
      <w:r>
        <w:rPr>
          <w:b/>
          <w:sz w:val="20"/>
          <w:szCs w:val="20"/>
        </w:rPr>
        <w:t xml:space="preserve">B. </w:t>
      </w:r>
      <w:r>
        <w:rPr>
          <w:sz w:val="20"/>
          <w:szCs w:val="20"/>
        </w:rPr>
        <w:t>Call to Order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 Schmiedicke</w:t>
      </w:r>
    </w:p>
    <w:p w14:paraId="01A79550" w14:textId="77777777" w:rsidR="00352573" w:rsidRDefault="004A06C4">
      <w:pPr>
        <w:spacing w:after="0"/>
        <w:rPr>
          <w:b/>
          <w:sz w:val="20"/>
          <w:szCs w:val="20"/>
        </w:rPr>
      </w:pPr>
      <w:r>
        <w:rPr>
          <w:sz w:val="20"/>
          <w:szCs w:val="20"/>
        </w:rPr>
        <w:tab/>
      </w:r>
      <w:r>
        <w:rPr>
          <w:b/>
          <w:sz w:val="20"/>
          <w:szCs w:val="20"/>
        </w:rPr>
        <w:t>9:</w:t>
      </w:r>
      <w:r>
        <w:rPr>
          <w:b/>
          <w:sz w:val="20"/>
          <w:szCs w:val="20"/>
        </w:rPr>
        <w:t>10am</w:t>
      </w:r>
    </w:p>
    <w:p w14:paraId="1517DCEE" w14:textId="77777777" w:rsidR="00352573" w:rsidRDefault="004A06C4">
      <w:pPr>
        <w:spacing w:after="0"/>
        <w:rPr>
          <w:sz w:val="20"/>
          <w:szCs w:val="20"/>
        </w:rPr>
      </w:pPr>
      <w:r>
        <w:rPr>
          <w:b/>
          <w:sz w:val="20"/>
          <w:szCs w:val="20"/>
        </w:rPr>
        <w:t>II. Public Comment</w:t>
      </w:r>
    </w:p>
    <w:p w14:paraId="4F835926" w14:textId="77777777" w:rsidR="00352573" w:rsidRDefault="004A06C4">
      <w:pPr>
        <w:numPr>
          <w:ilvl w:val="0"/>
          <w:numId w:val="4"/>
        </w:numPr>
        <w:spacing w:after="0"/>
        <w:rPr>
          <w:sz w:val="20"/>
          <w:szCs w:val="20"/>
        </w:rPr>
      </w:pPr>
      <w:r>
        <w:rPr>
          <w:sz w:val="20"/>
          <w:szCs w:val="20"/>
        </w:rPr>
        <w:t>Public Comment</w:t>
      </w:r>
      <w:r>
        <w:rPr>
          <w:sz w:val="20"/>
          <w:szCs w:val="20"/>
        </w:rPr>
        <w:tab/>
      </w:r>
    </w:p>
    <w:p w14:paraId="7CFFDF1B" w14:textId="77777777" w:rsidR="00352573" w:rsidRDefault="004A06C4">
      <w:pPr>
        <w:spacing w:after="0"/>
        <w:ind w:left="1080"/>
        <w:rPr>
          <w:sz w:val="20"/>
          <w:szCs w:val="20"/>
        </w:rPr>
      </w:pPr>
      <w:r>
        <w:rPr>
          <w:b/>
          <w:sz w:val="20"/>
          <w:szCs w:val="20"/>
        </w:rPr>
        <w:t>NONE</w:t>
      </w:r>
      <w:r>
        <w:rPr>
          <w:b/>
          <w:sz w:val="20"/>
          <w:szCs w:val="20"/>
        </w:rPr>
        <w:tab/>
      </w:r>
      <w:r>
        <w:rPr>
          <w:sz w:val="20"/>
          <w:szCs w:val="20"/>
        </w:rPr>
        <w:tab/>
      </w:r>
      <w:r>
        <w:rPr>
          <w:sz w:val="20"/>
          <w:szCs w:val="20"/>
        </w:rPr>
        <w:tab/>
      </w:r>
      <w:r>
        <w:rPr>
          <w:sz w:val="20"/>
          <w:szCs w:val="20"/>
        </w:rPr>
        <w:tab/>
      </w:r>
      <w:r>
        <w:rPr>
          <w:sz w:val="20"/>
          <w:szCs w:val="20"/>
        </w:rPr>
        <w:tab/>
      </w:r>
    </w:p>
    <w:p w14:paraId="7F1EFE4C" w14:textId="77777777" w:rsidR="00352573" w:rsidRDefault="004A06C4">
      <w:pPr>
        <w:numPr>
          <w:ilvl w:val="0"/>
          <w:numId w:val="4"/>
        </w:numPr>
        <w:spacing w:after="0"/>
        <w:rPr>
          <w:sz w:val="20"/>
          <w:szCs w:val="20"/>
        </w:rPr>
      </w:pPr>
      <w:r>
        <w:rPr>
          <w:sz w:val="20"/>
          <w:szCs w:val="20"/>
        </w:rPr>
        <w:t xml:space="preserve">Welcome </w:t>
      </w:r>
    </w:p>
    <w:p w14:paraId="630EB499" w14:textId="77777777" w:rsidR="00352573" w:rsidRDefault="004A06C4">
      <w:pPr>
        <w:spacing w:after="0"/>
        <w:rPr>
          <w:b/>
          <w:sz w:val="20"/>
          <w:szCs w:val="20"/>
        </w:rPr>
      </w:pPr>
      <w:r>
        <w:rPr>
          <w:b/>
          <w:sz w:val="20"/>
          <w:szCs w:val="20"/>
        </w:rPr>
        <w:t xml:space="preserve">III. Agenda </w:t>
      </w:r>
    </w:p>
    <w:p w14:paraId="46334FB0" w14:textId="77777777" w:rsidR="00352573" w:rsidRDefault="004A06C4">
      <w:pPr>
        <w:numPr>
          <w:ilvl w:val="0"/>
          <w:numId w:val="2"/>
        </w:numPr>
        <w:spacing w:after="0"/>
        <w:rPr>
          <w:sz w:val="20"/>
          <w:szCs w:val="20"/>
        </w:rPr>
      </w:pPr>
      <w:r>
        <w:rPr>
          <w:b/>
          <w:sz w:val="20"/>
          <w:szCs w:val="20"/>
        </w:rPr>
        <w:t xml:space="preserve">Approval of Agenda  </w:t>
      </w:r>
      <w:r>
        <w:rPr>
          <w:b/>
          <w:sz w:val="20"/>
          <w:szCs w:val="20"/>
        </w:rPr>
        <w:tab/>
      </w:r>
      <w:r>
        <w:rPr>
          <w:b/>
          <w:sz w:val="20"/>
          <w:szCs w:val="20"/>
        </w:rPr>
        <w:tab/>
      </w:r>
      <w:r>
        <w:rPr>
          <w:b/>
          <w:sz w:val="20"/>
          <w:szCs w:val="20"/>
        </w:rPr>
        <w:tab/>
      </w:r>
      <w:r>
        <w:rPr>
          <w:b/>
          <w:sz w:val="20"/>
          <w:szCs w:val="20"/>
        </w:rPr>
        <w:tab/>
      </w:r>
      <w:r>
        <w:rPr>
          <w:b/>
          <w:sz w:val="20"/>
          <w:szCs w:val="20"/>
        </w:rPr>
        <w:tab/>
        <w:t xml:space="preserve">VOTE </w:t>
      </w:r>
      <w:r>
        <w:rPr>
          <w:b/>
          <w:sz w:val="20"/>
          <w:szCs w:val="20"/>
        </w:rPr>
        <w:tab/>
      </w:r>
      <w:r>
        <w:rPr>
          <w:b/>
          <w:sz w:val="20"/>
          <w:szCs w:val="20"/>
        </w:rPr>
        <w:tab/>
      </w:r>
      <w:r>
        <w:rPr>
          <w:sz w:val="20"/>
          <w:szCs w:val="20"/>
        </w:rPr>
        <w:t>B. Schmiedicke</w:t>
      </w:r>
    </w:p>
    <w:p w14:paraId="3984E150" w14:textId="77777777" w:rsidR="00352573" w:rsidRDefault="004A06C4">
      <w:pPr>
        <w:spacing w:after="0"/>
        <w:ind w:left="720"/>
        <w:rPr>
          <w:b/>
          <w:sz w:val="20"/>
          <w:szCs w:val="20"/>
        </w:rPr>
      </w:pPr>
      <w:r>
        <w:rPr>
          <w:b/>
          <w:sz w:val="20"/>
          <w:szCs w:val="20"/>
        </w:rPr>
        <w:t>Motion to approve by V.Ragland; seconded by A. Allen; no opposition</w:t>
      </w:r>
    </w:p>
    <w:p w14:paraId="39C493C1" w14:textId="77777777" w:rsidR="00352573" w:rsidRDefault="004A06C4">
      <w:pPr>
        <w:numPr>
          <w:ilvl w:val="0"/>
          <w:numId w:val="2"/>
        </w:numPr>
        <w:spacing w:after="0"/>
        <w:rPr>
          <w:b/>
          <w:sz w:val="20"/>
          <w:szCs w:val="20"/>
        </w:rPr>
      </w:pPr>
      <w:r>
        <w:rPr>
          <w:b/>
          <w:sz w:val="20"/>
          <w:szCs w:val="20"/>
        </w:rPr>
        <w:t>Presentation of Monthly Financials -Edtec</w:t>
      </w:r>
      <w:r>
        <w:rPr>
          <w:b/>
          <w:sz w:val="20"/>
          <w:szCs w:val="20"/>
        </w:rPr>
        <w:tab/>
      </w:r>
    </w:p>
    <w:p w14:paraId="456516D9" w14:textId="77777777" w:rsidR="00352573" w:rsidRDefault="004A06C4">
      <w:pPr>
        <w:numPr>
          <w:ilvl w:val="1"/>
          <w:numId w:val="2"/>
        </w:numPr>
        <w:spacing w:after="0"/>
        <w:rPr>
          <w:b/>
          <w:sz w:val="20"/>
          <w:szCs w:val="20"/>
        </w:rPr>
      </w:pPr>
      <w:r>
        <w:rPr>
          <w:sz w:val="20"/>
          <w:szCs w:val="20"/>
        </w:rPr>
        <w:t>Year end Report</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B. Blosser</w:t>
      </w:r>
    </w:p>
    <w:p w14:paraId="522A6476" w14:textId="77777777" w:rsidR="00352573" w:rsidRDefault="004A06C4">
      <w:pPr>
        <w:numPr>
          <w:ilvl w:val="0"/>
          <w:numId w:val="2"/>
        </w:numPr>
        <w:spacing w:after="0"/>
        <w:rPr>
          <w:b/>
          <w:sz w:val="20"/>
          <w:szCs w:val="20"/>
        </w:rPr>
      </w:pPr>
      <w:r>
        <w:rPr>
          <w:b/>
          <w:sz w:val="20"/>
          <w:szCs w:val="20"/>
        </w:rPr>
        <w:t xml:space="preserve">Acceptance of Monthly Financials </w:t>
      </w:r>
      <w:r>
        <w:rPr>
          <w:b/>
          <w:sz w:val="20"/>
          <w:szCs w:val="20"/>
        </w:rPr>
        <w:tab/>
      </w:r>
      <w:r>
        <w:rPr>
          <w:b/>
          <w:sz w:val="20"/>
          <w:szCs w:val="20"/>
        </w:rPr>
        <w:tab/>
      </w:r>
      <w:r>
        <w:rPr>
          <w:b/>
          <w:sz w:val="20"/>
          <w:szCs w:val="20"/>
        </w:rPr>
        <w:tab/>
      </w:r>
      <w:r>
        <w:rPr>
          <w:b/>
          <w:sz w:val="20"/>
          <w:szCs w:val="20"/>
        </w:rPr>
        <w:tab/>
        <w:t xml:space="preserve">VOTE </w:t>
      </w:r>
      <w:r>
        <w:rPr>
          <w:b/>
          <w:sz w:val="20"/>
          <w:szCs w:val="20"/>
        </w:rPr>
        <w:tab/>
      </w:r>
      <w:r>
        <w:rPr>
          <w:b/>
          <w:sz w:val="20"/>
          <w:szCs w:val="20"/>
        </w:rPr>
        <w:tab/>
      </w:r>
      <w:r>
        <w:rPr>
          <w:b/>
          <w:sz w:val="20"/>
          <w:szCs w:val="20"/>
        </w:rPr>
        <w:tab/>
      </w:r>
    </w:p>
    <w:p w14:paraId="3F5CF6B5" w14:textId="77777777" w:rsidR="00352573" w:rsidRDefault="004A06C4">
      <w:pPr>
        <w:spacing w:after="0"/>
        <w:ind w:left="720"/>
        <w:rPr>
          <w:b/>
          <w:sz w:val="20"/>
          <w:szCs w:val="20"/>
        </w:rPr>
      </w:pPr>
      <w:r>
        <w:rPr>
          <w:b/>
          <w:sz w:val="20"/>
          <w:szCs w:val="20"/>
        </w:rPr>
        <w:t>Motion to approve by V. Ragland; seconded by A. Allen; approved by a roll call vote with no opposition</w:t>
      </w:r>
    </w:p>
    <w:p w14:paraId="6C71508C" w14:textId="77777777" w:rsidR="00352573" w:rsidRDefault="004A06C4">
      <w:pPr>
        <w:numPr>
          <w:ilvl w:val="0"/>
          <w:numId w:val="2"/>
        </w:numPr>
        <w:spacing w:after="0"/>
        <w:rPr>
          <w:b/>
          <w:sz w:val="20"/>
          <w:szCs w:val="20"/>
        </w:rPr>
      </w:pPr>
      <w:r>
        <w:rPr>
          <w:b/>
          <w:sz w:val="20"/>
          <w:szCs w:val="20"/>
        </w:rPr>
        <w:t>Resolution to Engage in Purcha</w:t>
      </w:r>
      <w:r>
        <w:rPr>
          <w:b/>
          <w:sz w:val="20"/>
          <w:szCs w:val="20"/>
        </w:rPr>
        <w:t>se of Facility</w:t>
      </w:r>
      <w:r>
        <w:rPr>
          <w:b/>
          <w:sz w:val="20"/>
          <w:szCs w:val="20"/>
        </w:rPr>
        <w:tab/>
      </w:r>
      <w:r>
        <w:rPr>
          <w:b/>
          <w:sz w:val="20"/>
          <w:szCs w:val="20"/>
        </w:rPr>
        <w:tab/>
        <w:t xml:space="preserve"> </w:t>
      </w:r>
      <w:r>
        <w:rPr>
          <w:b/>
          <w:sz w:val="20"/>
          <w:szCs w:val="20"/>
        </w:rPr>
        <w:tab/>
        <w:t>DISCUSS/VOTE</w:t>
      </w:r>
      <w:r>
        <w:rPr>
          <w:b/>
          <w:sz w:val="20"/>
          <w:szCs w:val="20"/>
        </w:rPr>
        <w:tab/>
      </w:r>
      <w:r>
        <w:rPr>
          <w:sz w:val="20"/>
          <w:szCs w:val="20"/>
        </w:rPr>
        <w:t>B. Schmiedicke</w:t>
      </w:r>
    </w:p>
    <w:p w14:paraId="522C000C" w14:textId="77777777" w:rsidR="00352573" w:rsidRDefault="004A06C4">
      <w:pPr>
        <w:numPr>
          <w:ilvl w:val="1"/>
          <w:numId w:val="2"/>
        </w:numPr>
        <w:spacing w:after="0"/>
        <w:rPr>
          <w:sz w:val="20"/>
          <w:szCs w:val="20"/>
        </w:rPr>
      </w:pPr>
      <w:hyperlink r:id="rId11">
        <w:r>
          <w:rPr>
            <w:color w:val="1155CC"/>
            <w:sz w:val="20"/>
            <w:szCs w:val="20"/>
            <w:u w:val="single"/>
          </w:rPr>
          <w:t>4775 American Way LOI</w:t>
        </w:r>
      </w:hyperlink>
    </w:p>
    <w:p w14:paraId="7D0AA97E" w14:textId="77777777" w:rsidR="00352573" w:rsidRDefault="004A06C4">
      <w:pPr>
        <w:numPr>
          <w:ilvl w:val="1"/>
          <w:numId w:val="2"/>
        </w:numPr>
        <w:spacing w:after="0"/>
        <w:rPr>
          <w:sz w:val="20"/>
          <w:szCs w:val="20"/>
        </w:rPr>
      </w:pPr>
      <w:r>
        <w:rPr>
          <w:sz w:val="20"/>
          <w:szCs w:val="20"/>
        </w:rPr>
        <w:t>Resolution</w:t>
      </w:r>
    </w:p>
    <w:p w14:paraId="1D153E83" w14:textId="77777777" w:rsidR="00352573" w:rsidRDefault="004A06C4">
      <w:pPr>
        <w:spacing w:after="0"/>
        <w:rPr>
          <w:sz w:val="20"/>
          <w:szCs w:val="20"/>
        </w:rPr>
      </w:pPr>
      <w:r>
        <w:rPr>
          <w:sz w:val="20"/>
          <w:szCs w:val="20"/>
        </w:rPr>
        <w:tab/>
        <w:t>-Purchase of and renovati</w:t>
      </w:r>
      <w:r>
        <w:rPr>
          <w:sz w:val="20"/>
          <w:szCs w:val="20"/>
        </w:rPr>
        <w:t>on of facility would allow the school to save money versus current lease payment</w:t>
      </w:r>
    </w:p>
    <w:p w14:paraId="530BE541" w14:textId="77777777" w:rsidR="00352573" w:rsidRDefault="004A06C4">
      <w:pPr>
        <w:spacing w:after="0"/>
        <w:rPr>
          <w:sz w:val="20"/>
          <w:szCs w:val="20"/>
        </w:rPr>
      </w:pPr>
      <w:r>
        <w:rPr>
          <w:sz w:val="20"/>
          <w:szCs w:val="20"/>
        </w:rPr>
        <w:lastRenderedPageBreak/>
        <w:tab/>
        <w:t xml:space="preserve">-Neighbor set to renew lease in February 2022 but the landlord has paused those negotiations due to our soft interest </w:t>
      </w:r>
    </w:p>
    <w:p w14:paraId="0A66DB43" w14:textId="77777777" w:rsidR="00352573" w:rsidRDefault="004A06C4">
      <w:pPr>
        <w:spacing w:after="0"/>
        <w:rPr>
          <w:sz w:val="20"/>
          <w:szCs w:val="20"/>
        </w:rPr>
      </w:pPr>
      <w:r>
        <w:rPr>
          <w:sz w:val="20"/>
          <w:szCs w:val="20"/>
        </w:rPr>
        <w:tab/>
        <w:t>-$2-2.5mil purchase price for entire facility</w:t>
      </w:r>
    </w:p>
    <w:p w14:paraId="26F65B5B" w14:textId="77777777" w:rsidR="00352573" w:rsidRDefault="004A06C4">
      <w:pPr>
        <w:spacing w:after="0"/>
        <w:rPr>
          <w:sz w:val="20"/>
          <w:szCs w:val="20"/>
        </w:rPr>
      </w:pPr>
      <w:r>
        <w:rPr>
          <w:sz w:val="20"/>
          <w:szCs w:val="20"/>
        </w:rPr>
        <w:tab/>
        <w:t xml:space="preserve">-$3mil </w:t>
      </w:r>
      <w:r>
        <w:rPr>
          <w:sz w:val="20"/>
          <w:szCs w:val="20"/>
        </w:rPr>
        <w:t>in anticipated renovations</w:t>
      </w:r>
    </w:p>
    <w:p w14:paraId="541B6682" w14:textId="77777777" w:rsidR="00352573" w:rsidRDefault="004A06C4">
      <w:pPr>
        <w:spacing w:after="0"/>
        <w:ind w:left="720"/>
        <w:rPr>
          <w:sz w:val="20"/>
          <w:szCs w:val="20"/>
        </w:rPr>
      </w:pPr>
      <w:r>
        <w:rPr>
          <w:sz w:val="20"/>
          <w:szCs w:val="20"/>
        </w:rPr>
        <w:t>-HOPE Federal Credit union and Blue Hub Capital are wanting to assist with purchase and renovation along with Pyramid    Peak</w:t>
      </w:r>
    </w:p>
    <w:p w14:paraId="3A3868C3" w14:textId="77777777" w:rsidR="00352573" w:rsidRDefault="004A06C4">
      <w:pPr>
        <w:spacing w:after="0"/>
        <w:rPr>
          <w:sz w:val="20"/>
          <w:szCs w:val="20"/>
        </w:rPr>
      </w:pPr>
      <w:r>
        <w:rPr>
          <w:sz w:val="20"/>
          <w:szCs w:val="20"/>
        </w:rPr>
        <w:tab/>
        <w:t>-Families want the school to remain in the current location</w:t>
      </w:r>
    </w:p>
    <w:p w14:paraId="2117CB05" w14:textId="77777777" w:rsidR="00352573" w:rsidRDefault="004A06C4">
      <w:pPr>
        <w:spacing w:after="0"/>
        <w:rPr>
          <w:sz w:val="20"/>
          <w:szCs w:val="20"/>
        </w:rPr>
      </w:pPr>
      <w:r>
        <w:rPr>
          <w:sz w:val="20"/>
          <w:szCs w:val="20"/>
        </w:rPr>
        <w:tab/>
      </w:r>
      <w:r>
        <w:rPr>
          <w:sz w:val="20"/>
          <w:szCs w:val="20"/>
        </w:rPr>
        <w:t>-HOS believes location is optimal and that we have community support to remain in the location</w:t>
      </w:r>
    </w:p>
    <w:p w14:paraId="28D451EA" w14:textId="77777777" w:rsidR="00352573" w:rsidRDefault="004A06C4">
      <w:pPr>
        <w:spacing w:after="0"/>
        <w:rPr>
          <w:sz w:val="20"/>
          <w:szCs w:val="20"/>
        </w:rPr>
      </w:pPr>
      <w:r>
        <w:rPr>
          <w:sz w:val="20"/>
          <w:szCs w:val="20"/>
        </w:rPr>
        <w:tab/>
      </w:r>
      <w:r>
        <w:rPr>
          <w:b/>
          <w:sz w:val="20"/>
          <w:szCs w:val="20"/>
        </w:rPr>
        <w:t>Motion to approve by A. Allen; seconded by M. Moore; approved by a roll call vote with no opposition</w:t>
      </w:r>
    </w:p>
    <w:p w14:paraId="74574257" w14:textId="77777777" w:rsidR="00352573" w:rsidRDefault="004A06C4">
      <w:pPr>
        <w:numPr>
          <w:ilvl w:val="0"/>
          <w:numId w:val="2"/>
        </w:numPr>
        <w:spacing w:after="0"/>
        <w:rPr>
          <w:sz w:val="20"/>
          <w:szCs w:val="20"/>
        </w:rPr>
      </w:pPr>
      <w:r>
        <w:rPr>
          <w:b/>
          <w:sz w:val="20"/>
          <w:szCs w:val="20"/>
        </w:rPr>
        <w:t>HOS Report</w:t>
      </w:r>
      <w:r>
        <w:rPr>
          <w:sz w:val="20"/>
          <w:szCs w:val="20"/>
        </w:rPr>
        <w:t xml:space="preserve"> </w:t>
      </w:r>
    </w:p>
    <w:p w14:paraId="5298F69F" w14:textId="77777777" w:rsidR="00352573" w:rsidRDefault="004A06C4">
      <w:pPr>
        <w:numPr>
          <w:ilvl w:val="1"/>
          <w:numId w:val="2"/>
        </w:numPr>
        <w:spacing w:after="0"/>
        <w:rPr>
          <w:sz w:val="20"/>
          <w:szCs w:val="20"/>
        </w:rPr>
      </w:pPr>
      <w:r>
        <w:rPr>
          <w:sz w:val="20"/>
          <w:szCs w:val="20"/>
        </w:rPr>
        <w:t xml:space="preserve">ESSER 3.0  Budget </w:t>
      </w:r>
    </w:p>
    <w:p w14:paraId="513A04B5" w14:textId="77777777" w:rsidR="00352573" w:rsidRDefault="004A06C4">
      <w:pPr>
        <w:spacing w:after="0"/>
        <w:ind w:left="1440"/>
        <w:rPr>
          <w:sz w:val="20"/>
          <w:szCs w:val="20"/>
        </w:rPr>
      </w:pPr>
      <w:r>
        <w:rPr>
          <w:sz w:val="20"/>
          <w:szCs w:val="20"/>
        </w:rPr>
        <w:t>--reimbursed after expenditu</w:t>
      </w:r>
      <w:r>
        <w:rPr>
          <w:sz w:val="20"/>
          <w:szCs w:val="20"/>
        </w:rPr>
        <w:t>re</w:t>
      </w:r>
    </w:p>
    <w:p w14:paraId="39D37084" w14:textId="77777777" w:rsidR="00352573" w:rsidRDefault="004A06C4">
      <w:pPr>
        <w:spacing w:after="0"/>
        <w:ind w:left="1440"/>
        <w:rPr>
          <w:sz w:val="20"/>
          <w:szCs w:val="20"/>
        </w:rPr>
      </w:pPr>
      <w:r>
        <w:rPr>
          <w:sz w:val="20"/>
          <w:szCs w:val="20"/>
        </w:rPr>
        <w:t>--has been sent to SCS for approval</w:t>
      </w:r>
    </w:p>
    <w:p w14:paraId="7F904CD8" w14:textId="77777777" w:rsidR="00352573" w:rsidRDefault="004A06C4">
      <w:pPr>
        <w:numPr>
          <w:ilvl w:val="1"/>
          <w:numId w:val="2"/>
        </w:numPr>
        <w:spacing w:after="0"/>
        <w:rPr>
          <w:sz w:val="20"/>
          <w:szCs w:val="20"/>
        </w:rPr>
      </w:pPr>
      <w:r>
        <w:rPr>
          <w:sz w:val="20"/>
          <w:szCs w:val="20"/>
        </w:rPr>
        <w:t xml:space="preserve">SCS OCS </w:t>
      </w:r>
      <w:hyperlink r:id="rId12">
        <w:r>
          <w:rPr>
            <w:color w:val="1155CC"/>
            <w:sz w:val="20"/>
            <w:szCs w:val="20"/>
            <w:u w:val="single"/>
          </w:rPr>
          <w:t xml:space="preserve">Financial Scorecard </w:t>
        </w:r>
      </w:hyperlink>
      <w:r>
        <w:rPr>
          <w:sz w:val="20"/>
          <w:szCs w:val="20"/>
        </w:rPr>
        <w:t xml:space="preserve">and </w:t>
      </w:r>
      <w:hyperlink r:id="rId13">
        <w:r>
          <w:rPr>
            <w:color w:val="1155CC"/>
            <w:sz w:val="20"/>
            <w:szCs w:val="20"/>
            <w:u w:val="single"/>
          </w:rPr>
          <w:t xml:space="preserve">Operations Scorecard </w:t>
        </w:r>
      </w:hyperlink>
    </w:p>
    <w:p w14:paraId="5DE0F2F4" w14:textId="77777777" w:rsidR="00352573" w:rsidRDefault="004A06C4">
      <w:pPr>
        <w:spacing w:after="0"/>
        <w:ind w:left="1440"/>
        <w:rPr>
          <w:sz w:val="20"/>
          <w:szCs w:val="20"/>
        </w:rPr>
      </w:pPr>
      <w:r>
        <w:rPr>
          <w:sz w:val="20"/>
          <w:szCs w:val="20"/>
        </w:rPr>
        <w:t>--4.82 out of 5 in first year being rated on the financial scorecard; based on en</w:t>
      </w:r>
      <w:r>
        <w:rPr>
          <w:sz w:val="20"/>
          <w:szCs w:val="20"/>
        </w:rPr>
        <w:t>rollment variation and cashflow days on hand at 53 instead of 60</w:t>
      </w:r>
    </w:p>
    <w:p w14:paraId="19D5577B" w14:textId="77777777" w:rsidR="00352573" w:rsidRDefault="004A06C4">
      <w:pPr>
        <w:spacing w:after="0"/>
        <w:ind w:left="1440"/>
        <w:rPr>
          <w:sz w:val="20"/>
          <w:szCs w:val="20"/>
        </w:rPr>
      </w:pPr>
      <w:r>
        <w:rPr>
          <w:sz w:val="20"/>
          <w:szCs w:val="20"/>
        </w:rPr>
        <w:t>--4.937 out of 5 on operations scorecard;areas of improvement are student mobility and student info</w:t>
      </w:r>
    </w:p>
    <w:p w14:paraId="2889BF2F" w14:textId="77777777" w:rsidR="00352573" w:rsidRDefault="004A06C4">
      <w:pPr>
        <w:numPr>
          <w:ilvl w:val="1"/>
          <w:numId w:val="2"/>
        </w:numPr>
        <w:spacing w:after="0"/>
        <w:rPr>
          <w:sz w:val="20"/>
          <w:szCs w:val="20"/>
        </w:rPr>
      </w:pPr>
      <w:r>
        <w:rPr>
          <w:sz w:val="20"/>
          <w:szCs w:val="20"/>
        </w:rPr>
        <w:t>Enrollment Updates</w:t>
      </w:r>
    </w:p>
    <w:p w14:paraId="47783C13" w14:textId="77777777" w:rsidR="00352573" w:rsidRDefault="004A06C4">
      <w:pPr>
        <w:spacing w:after="0"/>
        <w:rPr>
          <w:sz w:val="20"/>
          <w:szCs w:val="20"/>
        </w:rPr>
      </w:pPr>
      <w:r>
        <w:rPr>
          <w:sz w:val="20"/>
          <w:szCs w:val="20"/>
        </w:rPr>
        <w:tab/>
      </w:r>
      <w:r>
        <w:rPr>
          <w:sz w:val="20"/>
          <w:szCs w:val="20"/>
        </w:rPr>
        <w:tab/>
        <w:t>--234 students currently enrolled, projected to be at 246</w:t>
      </w:r>
    </w:p>
    <w:p w14:paraId="6AA5821C" w14:textId="77777777" w:rsidR="00352573" w:rsidRDefault="004A06C4">
      <w:pPr>
        <w:spacing w:after="0"/>
        <w:rPr>
          <w:sz w:val="20"/>
          <w:szCs w:val="20"/>
        </w:rPr>
      </w:pPr>
      <w:r>
        <w:rPr>
          <w:sz w:val="20"/>
          <w:szCs w:val="20"/>
        </w:rPr>
        <w:tab/>
      </w:r>
      <w:r>
        <w:rPr>
          <w:sz w:val="20"/>
          <w:szCs w:val="20"/>
        </w:rPr>
        <w:tab/>
        <w:t xml:space="preserve">--looking </w:t>
      </w:r>
      <w:r>
        <w:rPr>
          <w:sz w:val="20"/>
          <w:szCs w:val="20"/>
        </w:rPr>
        <w:t>to add smaller Kinder class, 8 potential families to recruit and enroll by Labor Day</w:t>
      </w:r>
    </w:p>
    <w:p w14:paraId="6A7D6AE0" w14:textId="77777777" w:rsidR="00352573" w:rsidRDefault="004A06C4">
      <w:pPr>
        <w:numPr>
          <w:ilvl w:val="1"/>
          <w:numId w:val="2"/>
        </w:numPr>
        <w:spacing w:after="0"/>
        <w:rPr>
          <w:sz w:val="20"/>
          <w:szCs w:val="20"/>
        </w:rPr>
      </w:pPr>
      <w:r>
        <w:rPr>
          <w:sz w:val="20"/>
          <w:szCs w:val="20"/>
        </w:rPr>
        <w:t xml:space="preserve">Construction Updates </w:t>
      </w:r>
    </w:p>
    <w:p w14:paraId="6879F322" w14:textId="77777777" w:rsidR="00352573" w:rsidRDefault="004A06C4">
      <w:pPr>
        <w:spacing w:after="0"/>
        <w:ind w:left="1440"/>
        <w:rPr>
          <w:sz w:val="20"/>
          <w:szCs w:val="20"/>
        </w:rPr>
      </w:pPr>
      <w:r>
        <w:rPr>
          <w:sz w:val="20"/>
          <w:szCs w:val="20"/>
        </w:rPr>
        <w:t>--in process, looking to be released from construction on 9/5/21</w:t>
      </w:r>
    </w:p>
    <w:p w14:paraId="29713E70" w14:textId="77777777" w:rsidR="00352573" w:rsidRDefault="004A06C4">
      <w:pPr>
        <w:numPr>
          <w:ilvl w:val="1"/>
          <w:numId w:val="2"/>
        </w:numPr>
        <w:spacing w:after="0"/>
        <w:rPr>
          <w:sz w:val="20"/>
          <w:szCs w:val="20"/>
        </w:rPr>
      </w:pPr>
      <w:r>
        <w:rPr>
          <w:sz w:val="20"/>
          <w:szCs w:val="20"/>
        </w:rPr>
        <w:t>COVID Re-entry &amp; Management</w:t>
      </w:r>
    </w:p>
    <w:p w14:paraId="7875156B" w14:textId="77777777" w:rsidR="00352573" w:rsidRDefault="004A06C4">
      <w:pPr>
        <w:numPr>
          <w:ilvl w:val="2"/>
          <w:numId w:val="2"/>
        </w:numPr>
        <w:spacing w:after="0"/>
        <w:rPr>
          <w:sz w:val="20"/>
          <w:szCs w:val="20"/>
        </w:rPr>
      </w:pPr>
      <w:r>
        <w:rPr>
          <w:sz w:val="20"/>
          <w:szCs w:val="20"/>
        </w:rPr>
        <w:t>CLP, Governor Lee’s Order, SCHD &amp; CDC, Staff Re-entry</w:t>
      </w:r>
    </w:p>
    <w:p w14:paraId="3EC395B1" w14:textId="77777777" w:rsidR="00352573" w:rsidRDefault="004A06C4">
      <w:pPr>
        <w:spacing w:after="0"/>
        <w:rPr>
          <w:sz w:val="20"/>
          <w:szCs w:val="20"/>
        </w:rPr>
      </w:pPr>
      <w:r>
        <w:rPr>
          <w:sz w:val="20"/>
          <w:szCs w:val="20"/>
        </w:rPr>
        <w:tab/>
      </w:r>
      <w:r>
        <w:rPr>
          <w:sz w:val="20"/>
          <w:szCs w:val="20"/>
        </w:rPr>
        <w:tab/>
      </w:r>
      <w:r>
        <w:rPr>
          <w:sz w:val="20"/>
          <w:szCs w:val="20"/>
        </w:rPr>
        <w:t>--15 cases this week, staff and students; 5 students recovered</w:t>
      </w:r>
    </w:p>
    <w:p w14:paraId="70528FD3" w14:textId="77777777" w:rsidR="00352573" w:rsidRDefault="004A06C4">
      <w:pPr>
        <w:spacing w:after="0"/>
        <w:rPr>
          <w:sz w:val="20"/>
          <w:szCs w:val="20"/>
        </w:rPr>
      </w:pPr>
      <w:r>
        <w:rPr>
          <w:sz w:val="20"/>
          <w:szCs w:val="20"/>
        </w:rPr>
        <w:tab/>
      </w:r>
      <w:r>
        <w:rPr>
          <w:sz w:val="20"/>
          <w:szCs w:val="20"/>
        </w:rPr>
        <w:tab/>
      </w:r>
      <w:r>
        <w:rPr>
          <w:sz w:val="20"/>
          <w:szCs w:val="20"/>
        </w:rPr>
        <w:tab/>
        <w:t>-new cases not within the school, but due to weekend exposure, etc.</w:t>
      </w:r>
    </w:p>
    <w:p w14:paraId="2A647A67" w14:textId="77777777" w:rsidR="00352573" w:rsidRDefault="004A06C4">
      <w:pPr>
        <w:spacing w:after="0"/>
        <w:rPr>
          <w:sz w:val="20"/>
          <w:szCs w:val="20"/>
        </w:rPr>
      </w:pPr>
      <w:r>
        <w:rPr>
          <w:sz w:val="20"/>
          <w:szCs w:val="20"/>
        </w:rPr>
        <w:tab/>
      </w:r>
      <w:r>
        <w:rPr>
          <w:sz w:val="20"/>
          <w:szCs w:val="20"/>
        </w:rPr>
        <w:tab/>
        <w:t xml:space="preserve">--nurse has conducted 161 COVID tests within past month </w:t>
      </w:r>
    </w:p>
    <w:p w14:paraId="6BB898DB" w14:textId="77777777" w:rsidR="00352573" w:rsidRDefault="004A06C4">
      <w:pPr>
        <w:spacing w:after="0"/>
        <w:rPr>
          <w:sz w:val="20"/>
          <w:szCs w:val="20"/>
        </w:rPr>
      </w:pPr>
      <w:r>
        <w:rPr>
          <w:sz w:val="20"/>
          <w:szCs w:val="20"/>
        </w:rPr>
        <w:tab/>
      </w:r>
      <w:r>
        <w:rPr>
          <w:sz w:val="20"/>
          <w:szCs w:val="20"/>
        </w:rPr>
        <w:tab/>
        <w:t>--Family Merit Council meeting with Charles Lapsley and advis</w:t>
      </w:r>
      <w:r>
        <w:rPr>
          <w:sz w:val="20"/>
          <w:szCs w:val="20"/>
        </w:rPr>
        <w:t>ing parents on monitoring and reporting</w:t>
      </w:r>
    </w:p>
    <w:p w14:paraId="23CD08CA" w14:textId="77777777" w:rsidR="00352573" w:rsidRDefault="004A06C4">
      <w:pPr>
        <w:spacing w:after="0"/>
        <w:rPr>
          <w:sz w:val="20"/>
          <w:szCs w:val="20"/>
        </w:rPr>
      </w:pPr>
      <w:r>
        <w:rPr>
          <w:sz w:val="20"/>
          <w:szCs w:val="20"/>
        </w:rPr>
        <w:tab/>
      </w:r>
      <w:r>
        <w:rPr>
          <w:sz w:val="20"/>
          <w:szCs w:val="20"/>
        </w:rPr>
        <w:tab/>
        <w:t>--CLP is how school responds to COVID, located on website</w:t>
      </w:r>
    </w:p>
    <w:p w14:paraId="0BD6F159" w14:textId="77777777" w:rsidR="00352573" w:rsidRDefault="004A06C4">
      <w:pPr>
        <w:spacing w:after="0"/>
        <w:rPr>
          <w:sz w:val="20"/>
          <w:szCs w:val="20"/>
        </w:rPr>
      </w:pPr>
      <w:r>
        <w:rPr>
          <w:sz w:val="20"/>
          <w:szCs w:val="20"/>
        </w:rPr>
        <w:tab/>
      </w:r>
      <w:r>
        <w:rPr>
          <w:sz w:val="20"/>
          <w:szCs w:val="20"/>
        </w:rPr>
        <w:tab/>
        <w:t>--Gov. Lee and opt out - no parents have wanted to opt out</w:t>
      </w:r>
    </w:p>
    <w:p w14:paraId="4FF58D24" w14:textId="77777777" w:rsidR="00352573" w:rsidRDefault="004A06C4">
      <w:pPr>
        <w:spacing w:after="0"/>
        <w:rPr>
          <w:sz w:val="20"/>
          <w:szCs w:val="20"/>
        </w:rPr>
      </w:pPr>
      <w:r>
        <w:rPr>
          <w:sz w:val="20"/>
          <w:szCs w:val="20"/>
        </w:rPr>
        <w:tab/>
      </w:r>
      <w:r>
        <w:rPr>
          <w:sz w:val="20"/>
          <w:szCs w:val="20"/>
        </w:rPr>
        <w:tab/>
        <w:t>--Poplar Healthcare will begin bi-weekly testing of students next week</w:t>
      </w:r>
    </w:p>
    <w:p w14:paraId="1A34858F" w14:textId="77777777" w:rsidR="00352573" w:rsidRDefault="004A06C4">
      <w:pPr>
        <w:spacing w:after="0"/>
        <w:rPr>
          <w:sz w:val="20"/>
          <w:szCs w:val="20"/>
        </w:rPr>
      </w:pPr>
      <w:r>
        <w:rPr>
          <w:sz w:val="20"/>
          <w:szCs w:val="20"/>
        </w:rPr>
        <w:tab/>
      </w:r>
      <w:r>
        <w:rPr>
          <w:sz w:val="20"/>
          <w:szCs w:val="20"/>
        </w:rPr>
        <w:tab/>
        <w:t>--virtual learning C</w:t>
      </w:r>
      <w:r>
        <w:rPr>
          <w:sz w:val="20"/>
          <w:szCs w:val="20"/>
        </w:rPr>
        <w:t>OULD be leveraged, but only temporarily, only for 7 days</w:t>
      </w:r>
    </w:p>
    <w:p w14:paraId="6BF46C81" w14:textId="77777777" w:rsidR="00352573" w:rsidRDefault="004A06C4">
      <w:pPr>
        <w:spacing w:after="0"/>
        <w:rPr>
          <w:sz w:val="20"/>
          <w:szCs w:val="20"/>
        </w:rPr>
      </w:pPr>
      <w:r>
        <w:rPr>
          <w:sz w:val="20"/>
          <w:szCs w:val="20"/>
        </w:rPr>
        <w:tab/>
      </w:r>
      <w:r>
        <w:rPr>
          <w:sz w:val="20"/>
          <w:szCs w:val="20"/>
        </w:rPr>
        <w:tab/>
      </w:r>
      <w:r>
        <w:rPr>
          <w:sz w:val="20"/>
          <w:szCs w:val="20"/>
        </w:rPr>
        <w:tab/>
        <w:t>-would require waiver from Dept. of Education or makeup like snow days</w:t>
      </w:r>
    </w:p>
    <w:p w14:paraId="1AF37B7D" w14:textId="77777777" w:rsidR="00352573" w:rsidRDefault="004A06C4">
      <w:pPr>
        <w:spacing w:after="0"/>
        <w:rPr>
          <w:b/>
          <w:sz w:val="20"/>
          <w:szCs w:val="20"/>
        </w:rPr>
      </w:pPr>
      <w:r>
        <w:rPr>
          <w:sz w:val="20"/>
          <w:szCs w:val="20"/>
        </w:rPr>
        <w:tab/>
      </w:r>
      <w:r>
        <w:rPr>
          <w:b/>
          <w:sz w:val="20"/>
          <w:szCs w:val="20"/>
        </w:rPr>
        <w:t>A.  Adjourn Meeting</w:t>
      </w:r>
    </w:p>
    <w:p w14:paraId="09D5302C" w14:textId="77777777" w:rsidR="00352573" w:rsidRDefault="004A06C4">
      <w:pPr>
        <w:spacing w:after="0"/>
        <w:rPr>
          <w:b/>
          <w:sz w:val="20"/>
          <w:szCs w:val="20"/>
        </w:rPr>
      </w:pPr>
      <w:r>
        <w:rPr>
          <w:b/>
          <w:sz w:val="20"/>
          <w:szCs w:val="20"/>
        </w:rPr>
        <w:tab/>
      </w:r>
      <w:r>
        <w:rPr>
          <w:b/>
          <w:sz w:val="20"/>
          <w:szCs w:val="20"/>
        </w:rPr>
        <w:tab/>
        <w:t>Motion to approve by T. Johnson; seconded by L. Lester; no opposition</w:t>
      </w:r>
    </w:p>
    <w:p w14:paraId="52A5BF95" w14:textId="77777777" w:rsidR="00352573" w:rsidRDefault="004A06C4">
      <w:pPr>
        <w:spacing w:after="0"/>
        <w:rPr>
          <w:b/>
          <w:sz w:val="20"/>
          <w:szCs w:val="20"/>
        </w:rPr>
      </w:pPr>
      <w:r>
        <w:rPr>
          <w:b/>
          <w:sz w:val="20"/>
          <w:szCs w:val="20"/>
        </w:rPr>
        <w:tab/>
      </w:r>
      <w:r>
        <w:rPr>
          <w:b/>
          <w:sz w:val="20"/>
          <w:szCs w:val="20"/>
        </w:rPr>
        <w:tab/>
        <w:t>adjourned at 11:19am</w:t>
      </w:r>
    </w:p>
    <w:p w14:paraId="3BB3886D" w14:textId="77777777" w:rsidR="00352573" w:rsidRDefault="00352573">
      <w:pPr>
        <w:spacing w:after="0"/>
        <w:rPr>
          <w:b/>
          <w:sz w:val="20"/>
          <w:szCs w:val="20"/>
        </w:rPr>
      </w:pPr>
    </w:p>
    <w:p w14:paraId="71859A82" w14:textId="77777777" w:rsidR="00352573" w:rsidRDefault="00352573">
      <w:pPr>
        <w:spacing w:after="0"/>
        <w:jc w:val="both"/>
        <w:rPr>
          <w:b/>
          <w:sz w:val="20"/>
          <w:szCs w:val="20"/>
        </w:rPr>
      </w:pPr>
    </w:p>
    <w:p w14:paraId="2D85500F" w14:textId="77777777" w:rsidR="00352573" w:rsidRDefault="00352573">
      <w:pPr>
        <w:spacing w:after="0"/>
        <w:jc w:val="center"/>
        <w:rPr>
          <w:b/>
          <w:sz w:val="20"/>
          <w:szCs w:val="20"/>
        </w:rPr>
      </w:pPr>
    </w:p>
    <w:p w14:paraId="6E5D1967" w14:textId="77777777" w:rsidR="00352573" w:rsidRDefault="00352573">
      <w:pPr>
        <w:spacing w:after="0"/>
        <w:jc w:val="center"/>
        <w:rPr>
          <w:b/>
          <w:sz w:val="20"/>
          <w:szCs w:val="20"/>
        </w:rPr>
      </w:pPr>
    </w:p>
    <w:p w14:paraId="04A468FA" w14:textId="77777777" w:rsidR="00352573" w:rsidRDefault="00352573">
      <w:pPr>
        <w:spacing w:after="0"/>
        <w:jc w:val="center"/>
        <w:rPr>
          <w:b/>
          <w:sz w:val="20"/>
          <w:szCs w:val="20"/>
        </w:rPr>
      </w:pPr>
    </w:p>
    <w:p w14:paraId="325BE94E" w14:textId="77777777" w:rsidR="00352573" w:rsidRDefault="00352573">
      <w:pPr>
        <w:spacing w:after="0"/>
        <w:jc w:val="center"/>
        <w:rPr>
          <w:b/>
          <w:sz w:val="20"/>
          <w:szCs w:val="20"/>
        </w:rPr>
      </w:pPr>
    </w:p>
    <w:p w14:paraId="0B122ECE" w14:textId="77777777" w:rsidR="00352573" w:rsidRDefault="00352573">
      <w:pPr>
        <w:spacing w:after="0"/>
        <w:jc w:val="center"/>
        <w:rPr>
          <w:b/>
          <w:sz w:val="20"/>
          <w:szCs w:val="20"/>
        </w:rPr>
      </w:pPr>
    </w:p>
    <w:p w14:paraId="539A43AA" w14:textId="77777777" w:rsidR="00352573" w:rsidRDefault="00352573">
      <w:pPr>
        <w:spacing w:after="0"/>
        <w:jc w:val="center"/>
        <w:rPr>
          <w:b/>
          <w:sz w:val="20"/>
          <w:szCs w:val="20"/>
        </w:rPr>
      </w:pPr>
    </w:p>
    <w:p w14:paraId="6022BEC0" w14:textId="77777777" w:rsidR="00352573" w:rsidRDefault="00352573">
      <w:pPr>
        <w:spacing w:after="0"/>
        <w:jc w:val="center"/>
        <w:rPr>
          <w:b/>
          <w:sz w:val="20"/>
          <w:szCs w:val="20"/>
        </w:rPr>
      </w:pPr>
    </w:p>
    <w:p w14:paraId="2FFCBE77" w14:textId="77777777" w:rsidR="00352573" w:rsidRDefault="00352573">
      <w:pPr>
        <w:spacing w:after="0"/>
        <w:jc w:val="center"/>
        <w:rPr>
          <w:b/>
          <w:sz w:val="20"/>
          <w:szCs w:val="20"/>
        </w:rPr>
      </w:pPr>
    </w:p>
    <w:p w14:paraId="0E23B898" w14:textId="77777777" w:rsidR="00352573" w:rsidRDefault="00352573">
      <w:pPr>
        <w:spacing w:after="0"/>
        <w:jc w:val="center"/>
        <w:rPr>
          <w:b/>
          <w:sz w:val="20"/>
          <w:szCs w:val="20"/>
        </w:rPr>
      </w:pPr>
    </w:p>
    <w:p w14:paraId="0B6D5F23" w14:textId="77777777" w:rsidR="00352573" w:rsidRDefault="00352573">
      <w:pPr>
        <w:spacing w:after="0"/>
        <w:jc w:val="center"/>
        <w:rPr>
          <w:b/>
          <w:sz w:val="20"/>
          <w:szCs w:val="20"/>
        </w:rPr>
      </w:pPr>
    </w:p>
    <w:p w14:paraId="7DE772DD" w14:textId="77777777" w:rsidR="00352573" w:rsidRDefault="00352573">
      <w:pPr>
        <w:spacing w:after="0"/>
        <w:jc w:val="center"/>
        <w:rPr>
          <w:b/>
          <w:sz w:val="20"/>
          <w:szCs w:val="20"/>
        </w:rPr>
      </w:pPr>
    </w:p>
    <w:p w14:paraId="332E8E7C" w14:textId="77777777" w:rsidR="00352573" w:rsidRDefault="00352573">
      <w:pPr>
        <w:spacing w:after="0"/>
        <w:rPr>
          <w:b/>
          <w:sz w:val="20"/>
          <w:szCs w:val="20"/>
        </w:rPr>
      </w:pPr>
    </w:p>
    <w:p w14:paraId="1C1CEAD0" w14:textId="77777777" w:rsidR="00352573" w:rsidRDefault="004A06C4">
      <w:pPr>
        <w:spacing w:after="0"/>
        <w:jc w:val="center"/>
        <w:rPr>
          <w:sz w:val="20"/>
          <w:szCs w:val="20"/>
        </w:rPr>
      </w:pPr>
      <w:r>
        <w:rPr>
          <w:b/>
          <w:sz w:val="20"/>
          <w:szCs w:val="20"/>
        </w:rPr>
        <w:t>Memphis Merit Academy</w:t>
      </w:r>
    </w:p>
    <w:p w14:paraId="1C68F725" w14:textId="77777777" w:rsidR="00352573" w:rsidRDefault="004A06C4">
      <w:pPr>
        <w:spacing w:after="0"/>
        <w:jc w:val="center"/>
        <w:rPr>
          <w:sz w:val="20"/>
          <w:szCs w:val="20"/>
        </w:rPr>
      </w:pPr>
      <w:r>
        <w:rPr>
          <w:b/>
          <w:sz w:val="20"/>
          <w:szCs w:val="20"/>
        </w:rPr>
        <w:t>AGENDA</w:t>
      </w:r>
    </w:p>
    <w:p w14:paraId="01DE0828" w14:textId="77777777" w:rsidR="00352573" w:rsidRDefault="004A06C4">
      <w:pPr>
        <w:spacing w:after="0"/>
        <w:jc w:val="center"/>
        <w:rPr>
          <w:b/>
          <w:sz w:val="30"/>
          <w:szCs w:val="30"/>
        </w:rPr>
      </w:pPr>
      <w:r>
        <w:rPr>
          <w:b/>
          <w:sz w:val="30"/>
          <w:szCs w:val="30"/>
        </w:rPr>
        <w:t>08.28.2021 Board Retreat</w:t>
      </w:r>
    </w:p>
    <w:p w14:paraId="3DEBA579" w14:textId="77777777" w:rsidR="00352573" w:rsidRDefault="00352573">
      <w:pPr>
        <w:spacing w:after="0"/>
        <w:jc w:val="center"/>
        <w:rPr>
          <w:sz w:val="20"/>
          <w:szCs w:val="20"/>
        </w:rPr>
      </w:pPr>
    </w:p>
    <w:p w14:paraId="1437DC9E" w14:textId="77777777" w:rsidR="00352573" w:rsidRDefault="004A06C4">
      <w:pPr>
        <w:spacing w:after="0"/>
        <w:rPr>
          <w:b/>
          <w:sz w:val="20"/>
          <w:szCs w:val="20"/>
        </w:rPr>
      </w:pPr>
      <w:r>
        <w:rPr>
          <w:b/>
          <w:sz w:val="20"/>
          <w:szCs w:val="20"/>
        </w:rPr>
        <w:t>Date and Time</w:t>
      </w:r>
    </w:p>
    <w:p w14:paraId="3E1752B8" w14:textId="77777777" w:rsidR="00352573" w:rsidRDefault="004A06C4">
      <w:pPr>
        <w:spacing w:after="0"/>
        <w:rPr>
          <w:sz w:val="20"/>
          <w:szCs w:val="20"/>
        </w:rPr>
      </w:pPr>
      <w:r>
        <w:rPr>
          <w:sz w:val="20"/>
          <w:szCs w:val="20"/>
        </w:rPr>
        <w:t>Saturday, August 28, 2021 at 10:00AM-12:00PM</w:t>
      </w:r>
    </w:p>
    <w:p w14:paraId="1FCD34F6" w14:textId="77777777" w:rsidR="00352573" w:rsidRDefault="00352573">
      <w:pPr>
        <w:spacing w:after="0"/>
        <w:rPr>
          <w:rFonts w:ascii="Arial" w:eastAsia="Arial" w:hAnsi="Arial" w:cs="Arial"/>
          <w:b/>
          <w:color w:val="222222"/>
        </w:rPr>
      </w:pPr>
    </w:p>
    <w:p w14:paraId="1E758C39" w14:textId="77777777" w:rsidR="00352573" w:rsidRDefault="004A06C4">
      <w:pPr>
        <w:spacing w:after="0"/>
        <w:rPr>
          <w:b/>
          <w:sz w:val="20"/>
          <w:szCs w:val="20"/>
        </w:rPr>
      </w:pPr>
      <w:r>
        <w:rPr>
          <w:b/>
          <w:sz w:val="20"/>
          <w:szCs w:val="20"/>
        </w:rPr>
        <w:t>Location</w:t>
      </w:r>
    </w:p>
    <w:p w14:paraId="1E912BCB" w14:textId="77777777" w:rsidR="00352573" w:rsidRDefault="004A06C4">
      <w:pPr>
        <w:spacing w:after="0"/>
        <w:rPr>
          <w:sz w:val="20"/>
          <w:szCs w:val="20"/>
        </w:rPr>
      </w:pPr>
      <w:r>
        <w:rPr>
          <w:sz w:val="20"/>
          <w:szCs w:val="20"/>
        </w:rPr>
        <w:t xml:space="preserve">Memphis Merit Academy Charter School </w:t>
      </w:r>
    </w:p>
    <w:p w14:paraId="4249D05B" w14:textId="77777777" w:rsidR="00352573" w:rsidRDefault="00352573">
      <w:pPr>
        <w:spacing w:after="0"/>
        <w:rPr>
          <w:sz w:val="20"/>
          <w:szCs w:val="20"/>
        </w:rPr>
      </w:pPr>
    </w:p>
    <w:p w14:paraId="24CB0316" w14:textId="77777777" w:rsidR="00352573" w:rsidRDefault="004A06C4">
      <w:pPr>
        <w:spacing w:after="0"/>
        <w:rPr>
          <w:sz w:val="20"/>
          <w:szCs w:val="20"/>
        </w:rPr>
      </w:pPr>
      <w:r>
        <w:rPr>
          <w:sz w:val="20"/>
          <w:szCs w:val="20"/>
        </w:rPr>
        <w:t xml:space="preserve">Physical Location: 4775 American Way, Memphis, TN 38118 </w:t>
      </w:r>
    </w:p>
    <w:p w14:paraId="1B42162C" w14:textId="77777777" w:rsidR="00352573" w:rsidRDefault="004A06C4">
      <w:pPr>
        <w:spacing w:after="0"/>
        <w:rPr>
          <w:sz w:val="20"/>
          <w:szCs w:val="20"/>
        </w:rPr>
      </w:pPr>
      <w:r>
        <w:rPr>
          <w:sz w:val="20"/>
          <w:szCs w:val="20"/>
        </w:rPr>
        <w:t xml:space="preserve">Virtual Stream of Meeting for COVID accommodations: </w:t>
      </w:r>
      <w:hyperlink r:id="rId14">
        <w:r>
          <w:rPr>
            <w:rFonts w:ascii="Roboto" w:eastAsia="Roboto" w:hAnsi="Roboto" w:cs="Roboto"/>
            <w:color w:val="1155CC"/>
            <w:sz w:val="21"/>
            <w:szCs w:val="21"/>
            <w:u w:val="single"/>
          </w:rPr>
          <w:t>https://memphismeritacademy-org.zoom.us/j/5122515257</w:t>
        </w:r>
      </w:hyperlink>
      <w:hyperlink r:id="rId15">
        <w:r>
          <w:rPr>
            <w:color w:val="1155CC"/>
            <w:sz w:val="20"/>
            <w:szCs w:val="20"/>
            <w:highlight w:val="yellow"/>
            <w:u w:val="single"/>
          </w:rPr>
          <w:t xml:space="preserve"> </w:t>
        </w:r>
      </w:hyperlink>
    </w:p>
    <w:p w14:paraId="51594BC8" w14:textId="77777777" w:rsidR="00352573" w:rsidRDefault="00352573">
      <w:pPr>
        <w:spacing w:after="0"/>
        <w:rPr>
          <w:sz w:val="20"/>
          <w:szCs w:val="20"/>
        </w:rPr>
      </w:pPr>
    </w:p>
    <w:p w14:paraId="69BD2187" w14:textId="77777777" w:rsidR="00352573" w:rsidRDefault="004A06C4">
      <w:pPr>
        <w:spacing w:after="0"/>
        <w:rPr>
          <w:sz w:val="20"/>
          <w:szCs w:val="20"/>
        </w:rPr>
      </w:pPr>
      <w:r>
        <w:rPr>
          <w:b/>
          <w:sz w:val="20"/>
          <w:szCs w:val="20"/>
        </w:rPr>
        <w:t>Topic:</w:t>
      </w:r>
      <w:r>
        <w:rPr>
          <w:sz w:val="20"/>
          <w:szCs w:val="20"/>
        </w:rPr>
        <w:t xml:space="preserve"> Memphis Merit Academy Board Retreat </w:t>
      </w:r>
    </w:p>
    <w:p w14:paraId="17BC2B23" w14:textId="77777777" w:rsidR="00352573" w:rsidRDefault="004A06C4">
      <w:pPr>
        <w:spacing w:after="0"/>
        <w:rPr>
          <w:sz w:val="20"/>
          <w:szCs w:val="20"/>
        </w:rPr>
      </w:pPr>
      <w:r>
        <w:rPr>
          <w:sz w:val="20"/>
          <w:szCs w:val="20"/>
        </w:rPr>
        <w:t>Join Zoom Meeting Available of live meeting for COVID-19 accommodations and physical location at 4775 American Way, Memphis, TN, 38118</w:t>
      </w:r>
    </w:p>
    <w:p w14:paraId="28CF9131" w14:textId="77777777" w:rsidR="00352573" w:rsidRDefault="004A06C4">
      <w:pPr>
        <w:shd w:val="clear" w:color="auto" w:fill="F1F3F4"/>
        <w:spacing w:before="220" w:after="220"/>
        <w:rPr>
          <w:rFonts w:ascii="Roboto" w:eastAsia="Roboto" w:hAnsi="Roboto" w:cs="Roboto"/>
          <w:color w:val="3C4043"/>
          <w:sz w:val="21"/>
          <w:szCs w:val="21"/>
        </w:rPr>
      </w:pPr>
      <w:hyperlink r:id="rId16">
        <w:r>
          <w:rPr>
            <w:rFonts w:ascii="Roboto" w:eastAsia="Roboto" w:hAnsi="Roboto" w:cs="Roboto"/>
            <w:color w:val="1155CC"/>
            <w:sz w:val="21"/>
            <w:szCs w:val="21"/>
            <w:u w:val="single"/>
          </w:rPr>
          <w:t>https://memphismeritacademy-org.zoom.us/j/5122515257</w:t>
        </w:r>
      </w:hyperlink>
      <w:hyperlink r:id="rId17">
        <w:r>
          <w:rPr>
            <w:color w:val="1155CC"/>
            <w:sz w:val="20"/>
            <w:szCs w:val="20"/>
            <w:highlight w:val="yellow"/>
            <w:u w:val="single"/>
          </w:rPr>
          <w:t xml:space="preserve"> </w:t>
        </w:r>
      </w:hyperlink>
      <w:r>
        <w:rPr>
          <w:rFonts w:ascii="Roboto" w:eastAsia="Roboto" w:hAnsi="Roboto" w:cs="Roboto"/>
          <w:color w:val="3C4043"/>
          <w:sz w:val="21"/>
          <w:szCs w:val="21"/>
        </w:rPr>
        <w:t>Meeting ID: 512 251 5257,One tap mobile,+13126266799,,5122515</w:t>
      </w:r>
      <w:r>
        <w:rPr>
          <w:rFonts w:ascii="Roboto" w:eastAsia="Roboto" w:hAnsi="Roboto" w:cs="Roboto"/>
          <w:color w:val="3C4043"/>
          <w:sz w:val="21"/>
          <w:szCs w:val="21"/>
        </w:rPr>
        <w:t>257# US (Chicago), +19292056099,,5122515257# US (New York)</w:t>
      </w:r>
    </w:p>
    <w:p w14:paraId="3E01D679" w14:textId="77777777" w:rsidR="00352573" w:rsidRDefault="00352573">
      <w:pPr>
        <w:spacing w:after="0"/>
        <w:jc w:val="both"/>
        <w:rPr>
          <w:sz w:val="16"/>
          <w:szCs w:val="16"/>
        </w:rPr>
      </w:pPr>
    </w:p>
    <w:p w14:paraId="678DB958" w14:textId="77777777" w:rsidR="00352573" w:rsidRDefault="004A06C4">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Purpose</w:t>
      </w:r>
      <w:r>
        <w:rPr>
          <w:sz w:val="20"/>
          <w:szCs w:val="20"/>
        </w:rPr>
        <w:tab/>
      </w:r>
      <w:r>
        <w:rPr>
          <w:sz w:val="20"/>
          <w:szCs w:val="20"/>
        </w:rPr>
        <w:tab/>
        <w:t>Presenter</w:t>
      </w:r>
      <w:r>
        <w:rPr>
          <w:sz w:val="20"/>
          <w:szCs w:val="20"/>
        </w:rPr>
        <w:tab/>
        <w:t>Time</w:t>
      </w:r>
    </w:p>
    <w:p w14:paraId="430C598F" w14:textId="77777777" w:rsidR="00352573" w:rsidRDefault="004A06C4">
      <w:pPr>
        <w:spacing w:after="0"/>
        <w:rPr>
          <w:b/>
          <w:sz w:val="18"/>
          <w:szCs w:val="18"/>
        </w:rPr>
      </w:pPr>
      <w:r>
        <w:rPr>
          <w:b/>
          <w:sz w:val="18"/>
          <w:szCs w:val="18"/>
        </w:rPr>
        <w:t>I. Opening Items</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10:00AM</w:t>
      </w:r>
    </w:p>
    <w:p w14:paraId="4BD48EB4" w14:textId="77777777" w:rsidR="00352573" w:rsidRDefault="00352573">
      <w:pPr>
        <w:spacing w:after="0"/>
        <w:rPr>
          <w:sz w:val="18"/>
          <w:szCs w:val="18"/>
        </w:rPr>
      </w:pPr>
    </w:p>
    <w:p w14:paraId="34735B5E" w14:textId="77777777" w:rsidR="00352573" w:rsidRDefault="004A06C4">
      <w:pPr>
        <w:spacing w:after="0"/>
        <w:rPr>
          <w:sz w:val="18"/>
          <w:szCs w:val="18"/>
        </w:rPr>
      </w:pPr>
      <w:r>
        <w:rPr>
          <w:sz w:val="18"/>
          <w:szCs w:val="18"/>
        </w:rPr>
        <w:tab/>
      </w:r>
      <w:r>
        <w:rPr>
          <w:b/>
          <w:sz w:val="18"/>
          <w:szCs w:val="18"/>
        </w:rPr>
        <w:t xml:space="preserve">A. </w:t>
      </w:r>
      <w:r>
        <w:rPr>
          <w:sz w:val="18"/>
          <w:szCs w:val="18"/>
        </w:rPr>
        <w:t>Record Attendance and Guests</w:t>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B. Schmiedicke</w:t>
      </w:r>
    </w:p>
    <w:p w14:paraId="48850608" w14:textId="77777777" w:rsidR="00352573" w:rsidRDefault="004A06C4">
      <w:pPr>
        <w:spacing w:after="0"/>
        <w:ind w:firstLine="720"/>
        <w:rPr>
          <w:b/>
          <w:sz w:val="20"/>
          <w:szCs w:val="20"/>
        </w:rPr>
      </w:pPr>
      <w:r>
        <w:rPr>
          <w:b/>
          <w:sz w:val="20"/>
          <w:szCs w:val="20"/>
        </w:rPr>
        <w:t>Present: A. Allen; T. Johnson, A. McBride, L. Lester, T. Belk, V. Ragland, K. Gibbs, M. Moore, B. Schmeidicke</w:t>
      </w:r>
    </w:p>
    <w:p w14:paraId="3245356D" w14:textId="77777777" w:rsidR="00352573" w:rsidRDefault="004A06C4">
      <w:pPr>
        <w:spacing w:after="0"/>
        <w:rPr>
          <w:b/>
          <w:sz w:val="20"/>
          <w:szCs w:val="20"/>
        </w:rPr>
      </w:pPr>
      <w:r>
        <w:rPr>
          <w:b/>
          <w:sz w:val="20"/>
          <w:szCs w:val="20"/>
        </w:rPr>
        <w:tab/>
        <w:t>Absent: D. Williams,  K. Dixon,  T. Prophet</w:t>
      </w:r>
    </w:p>
    <w:p w14:paraId="241F6C3E" w14:textId="77777777" w:rsidR="00352573" w:rsidRDefault="004A06C4">
      <w:pPr>
        <w:spacing w:after="0"/>
        <w:rPr>
          <w:sz w:val="18"/>
          <w:szCs w:val="18"/>
        </w:rPr>
      </w:pPr>
      <w:r>
        <w:rPr>
          <w:b/>
          <w:sz w:val="20"/>
          <w:szCs w:val="20"/>
        </w:rPr>
        <w:tab/>
        <w:t>Guests: L. Booker; B. McCline</w:t>
      </w:r>
    </w:p>
    <w:p w14:paraId="6488519A" w14:textId="77777777" w:rsidR="00352573" w:rsidRDefault="004A06C4">
      <w:pPr>
        <w:spacing w:after="0"/>
        <w:rPr>
          <w:sz w:val="18"/>
          <w:szCs w:val="18"/>
        </w:rPr>
      </w:pPr>
      <w:r>
        <w:rPr>
          <w:sz w:val="18"/>
          <w:szCs w:val="18"/>
        </w:rPr>
        <w:tab/>
      </w:r>
      <w:r>
        <w:rPr>
          <w:b/>
          <w:sz w:val="18"/>
          <w:szCs w:val="18"/>
        </w:rPr>
        <w:t>B.</w:t>
      </w:r>
      <w:r>
        <w:rPr>
          <w:sz w:val="18"/>
          <w:szCs w:val="18"/>
        </w:rPr>
        <w:t xml:space="preserve"> MISSION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L. Booker </w:t>
      </w:r>
    </w:p>
    <w:p w14:paraId="5CAF5AEF" w14:textId="77777777" w:rsidR="00352573" w:rsidRDefault="00352573">
      <w:pPr>
        <w:spacing w:after="0"/>
        <w:rPr>
          <w:sz w:val="18"/>
          <w:szCs w:val="18"/>
        </w:rPr>
      </w:pPr>
    </w:p>
    <w:p w14:paraId="4E40626F" w14:textId="77777777" w:rsidR="00352573" w:rsidRDefault="004A06C4">
      <w:pPr>
        <w:spacing w:after="0"/>
        <w:rPr>
          <w:b/>
          <w:sz w:val="18"/>
          <w:szCs w:val="18"/>
        </w:rPr>
      </w:pPr>
      <w:r>
        <w:rPr>
          <w:b/>
          <w:sz w:val="18"/>
          <w:szCs w:val="18"/>
        </w:rPr>
        <w:t xml:space="preserve">III. Agenda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 xml:space="preserve">L. Booker </w:t>
      </w:r>
    </w:p>
    <w:p w14:paraId="170D0D79" w14:textId="77777777" w:rsidR="00352573" w:rsidRDefault="004A06C4">
      <w:pPr>
        <w:numPr>
          <w:ilvl w:val="0"/>
          <w:numId w:val="2"/>
        </w:numPr>
        <w:spacing w:after="0"/>
        <w:rPr>
          <w:sz w:val="18"/>
          <w:szCs w:val="18"/>
        </w:rPr>
      </w:pPr>
      <w:r>
        <w:rPr>
          <w:b/>
          <w:sz w:val="18"/>
          <w:szCs w:val="18"/>
        </w:rPr>
        <w:t>Organizat</w:t>
      </w:r>
      <w:r>
        <w:rPr>
          <w:b/>
          <w:sz w:val="18"/>
          <w:szCs w:val="18"/>
        </w:rPr>
        <w:t xml:space="preserve">ional Goals and Priorities -10 MINUTES </w:t>
      </w:r>
      <w:r>
        <w:rPr>
          <w:b/>
          <w:sz w:val="18"/>
          <w:szCs w:val="18"/>
        </w:rPr>
        <w:tab/>
      </w:r>
    </w:p>
    <w:p w14:paraId="6ACAA9EE" w14:textId="77777777" w:rsidR="00352573" w:rsidRDefault="004A06C4">
      <w:pPr>
        <w:numPr>
          <w:ilvl w:val="1"/>
          <w:numId w:val="2"/>
        </w:numPr>
        <w:spacing w:after="0"/>
        <w:rPr>
          <w:rFonts w:ascii="Arial" w:eastAsia="Arial" w:hAnsi="Arial" w:cs="Arial"/>
          <w:b/>
          <w:sz w:val="18"/>
          <w:szCs w:val="18"/>
        </w:rPr>
      </w:pPr>
      <w:r>
        <w:rPr>
          <w:b/>
          <w:sz w:val="18"/>
          <w:szCs w:val="18"/>
        </w:rPr>
        <w:t xml:space="preserve">IMPACT </w:t>
      </w:r>
    </w:p>
    <w:p w14:paraId="7BE5FA88" w14:textId="77777777" w:rsidR="00352573" w:rsidRDefault="004A06C4">
      <w:pPr>
        <w:numPr>
          <w:ilvl w:val="1"/>
          <w:numId w:val="2"/>
        </w:numPr>
        <w:spacing w:after="0"/>
        <w:rPr>
          <w:rFonts w:ascii="Arial" w:eastAsia="Arial" w:hAnsi="Arial" w:cs="Arial"/>
          <w:b/>
          <w:sz w:val="18"/>
          <w:szCs w:val="18"/>
        </w:rPr>
      </w:pPr>
      <w:r>
        <w:rPr>
          <w:b/>
          <w:sz w:val="18"/>
          <w:szCs w:val="18"/>
        </w:rPr>
        <w:t xml:space="preserve">Strategic Planning - </w:t>
      </w:r>
      <w:hyperlink r:id="rId18">
        <w:r>
          <w:rPr>
            <w:b/>
            <w:color w:val="1155CC"/>
            <w:sz w:val="18"/>
            <w:szCs w:val="18"/>
            <w:u w:val="single"/>
          </w:rPr>
          <w:t>MMA Charter Application</w:t>
        </w:r>
      </w:hyperlink>
      <w:r>
        <w:rPr>
          <w:b/>
          <w:sz w:val="18"/>
          <w:szCs w:val="18"/>
        </w:rPr>
        <w:t xml:space="preserve"> (current strategic plan)</w:t>
      </w:r>
    </w:p>
    <w:p w14:paraId="40C922FA" w14:textId="77777777" w:rsidR="00352573" w:rsidRDefault="004A06C4">
      <w:pPr>
        <w:numPr>
          <w:ilvl w:val="2"/>
          <w:numId w:val="2"/>
        </w:numPr>
        <w:spacing w:after="0"/>
        <w:rPr>
          <w:sz w:val="18"/>
          <w:szCs w:val="18"/>
        </w:rPr>
      </w:pPr>
      <w:r>
        <w:rPr>
          <w:sz w:val="18"/>
          <w:szCs w:val="18"/>
        </w:rPr>
        <w:t>What implications does COVID re-ent</w:t>
      </w:r>
      <w:r>
        <w:rPr>
          <w:sz w:val="18"/>
          <w:szCs w:val="18"/>
        </w:rPr>
        <w:t xml:space="preserve">ry have on our current strategy plan? </w:t>
      </w:r>
    </w:p>
    <w:p w14:paraId="7F4F9620" w14:textId="77777777" w:rsidR="00352573" w:rsidRDefault="004A06C4">
      <w:pPr>
        <w:numPr>
          <w:ilvl w:val="0"/>
          <w:numId w:val="2"/>
        </w:numPr>
        <w:spacing w:after="0"/>
        <w:rPr>
          <w:sz w:val="18"/>
          <w:szCs w:val="18"/>
        </w:rPr>
      </w:pPr>
      <w:r>
        <w:rPr>
          <w:b/>
          <w:sz w:val="18"/>
          <w:szCs w:val="18"/>
        </w:rPr>
        <w:t xml:space="preserve">Current Officers Acknowledgement and Duties </w:t>
      </w:r>
      <w:r>
        <w:rPr>
          <w:b/>
          <w:sz w:val="18"/>
          <w:szCs w:val="18"/>
        </w:rPr>
        <w:tab/>
        <w:t xml:space="preserve">-5 MINUTES </w:t>
      </w:r>
      <w:r>
        <w:rPr>
          <w:b/>
          <w:sz w:val="18"/>
          <w:szCs w:val="18"/>
        </w:rPr>
        <w:tab/>
      </w:r>
      <w:r>
        <w:rPr>
          <w:b/>
          <w:sz w:val="18"/>
          <w:szCs w:val="18"/>
        </w:rPr>
        <w:tab/>
      </w:r>
      <w:r>
        <w:rPr>
          <w:b/>
          <w:sz w:val="18"/>
          <w:szCs w:val="18"/>
        </w:rPr>
        <w:tab/>
      </w:r>
      <w:r>
        <w:rPr>
          <w:b/>
          <w:sz w:val="18"/>
          <w:szCs w:val="18"/>
        </w:rPr>
        <w:tab/>
      </w:r>
      <w:r>
        <w:rPr>
          <w:sz w:val="18"/>
          <w:szCs w:val="18"/>
        </w:rPr>
        <w:t xml:space="preserve">L. Booker </w:t>
      </w:r>
    </w:p>
    <w:p w14:paraId="2B3F4A81" w14:textId="77777777" w:rsidR="00352573" w:rsidRDefault="004A06C4">
      <w:pPr>
        <w:numPr>
          <w:ilvl w:val="1"/>
          <w:numId w:val="2"/>
        </w:numPr>
        <w:spacing w:after="0"/>
        <w:rPr>
          <w:sz w:val="18"/>
          <w:szCs w:val="18"/>
        </w:rPr>
      </w:pPr>
      <w:r>
        <w:rPr>
          <w:b/>
          <w:sz w:val="18"/>
          <w:szCs w:val="18"/>
        </w:rPr>
        <w:t xml:space="preserve">Current Officers </w:t>
      </w:r>
    </w:p>
    <w:p w14:paraId="3619FA86" w14:textId="77777777" w:rsidR="00352573" w:rsidRDefault="004A06C4">
      <w:pPr>
        <w:numPr>
          <w:ilvl w:val="2"/>
          <w:numId w:val="2"/>
        </w:numPr>
        <w:spacing w:after="0"/>
        <w:rPr>
          <w:b/>
          <w:sz w:val="18"/>
          <w:szCs w:val="18"/>
        </w:rPr>
      </w:pPr>
      <w:r>
        <w:rPr>
          <w:b/>
          <w:sz w:val="18"/>
          <w:szCs w:val="18"/>
        </w:rPr>
        <w:t>Chair -</w:t>
      </w:r>
      <w:r>
        <w:rPr>
          <w:sz w:val="18"/>
          <w:szCs w:val="18"/>
        </w:rPr>
        <w:t xml:space="preserve"> Brad Schmeidicke</w:t>
      </w:r>
      <w:r>
        <w:rPr>
          <w:b/>
          <w:sz w:val="18"/>
          <w:szCs w:val="18"/>
        </w:rPr>
        <w:t xml:space="preserve"> </w:t>
      </w:r>
    </w:p>
    <w:p w14:paraId="1DACC158" w14:textId="77777777" w:rsidR="00352573" w:rsidRDefault="004A06C4">
      <w:pPr>
        <w:numPr>
          <w:ilvl w:val="2"/>
          <w:numId w:val="2"/>
        </w:numPr>
        <w:spacing w:after="0"/>
        <w:rPr>
          <w:b/>
          <w:sz w:val="18"/>
          <w:szCs w:val="18"/>
        </w:rPr>
      </w:pPr>
      <w:r>
        <w:rPr>
          <w:b/>
          <w:sz w:val="18"/>
          <w:szCs w:val="18"/>
        </w:rPr>
        <w:t xml:space="preserve">Vice Chair- </w:t>
      </w:r>
      <w:r>
        <w:rPr>
          <w:sz w:val="18"/>
          <w:szCs w:val="18"/>
        </w:rPr>
        <w:t xml:space="preserve">Melisa Moore </w:t>
      </w:r>
    </w:p>
    <w:p w14:paraId="07821E92" w14:textId="77777777" w:rsidR="00352573" w:rsidRDefault="004A06C4">
      <w:pPr>
        <w:numPr>
          <w:ilvl w:val="2"/>
          <w:numId w:val="2"/>
        </w:numPr>
        <w:spacing w:after="0"/>
        <w:rPr>
          <w:b/>
          <w:sz w:val="18"/>
          <w:szCs w:val="18"/>
        </w:rPr>
      </w:pPr>
      <w:r>
        <w:rPr>
          <w:b/>
          <w:sz w:val="18"/>
          <w:szCs w:val="18"/>
        </w:rPr>
        <w:t xml:space="preserve">Treasurer- </w:t>
      </w:r>
      <w:r>
        <w:rPr>
          <w:sz w:val="18"/>
          <w:szCs w:val="18"/>
        </w:rPr>
        <w:t xml:space="preserve">Victoria Ragland </w:t>
      </w:r>
    </w:p>
    <w:p w14:paraId="25DB7319" w14:textId="77777777" w:rsidR="00352573" w:rsidRDefault="004A06C4">
      <w:pPr>
        <w:numPr>
          <w:ilvl w:val="2"/>
          <w:numId w:val="2"/>
        </w:numPr>
        <w:spacing w:after="0"/>
        <w:rPr>
          <w:b/>
          <w:sz w:val="18"/>
          <w:szCs w:val="18"/>
        </w:rPr>
      </w:pPr>
      <w:r>
        <w:rPr>
          <w:b/>
          <w:sz w:val="18"/>
          <w:szCs w:val="18"/>
        </w:rPr>
        <w:t xml:space="preserve">Secretary - </w:t>
      </w:r>
      <w:r>
        <w:rPr>
          <w:sz w:val="18"/>
          <w:szCs w:val="18"/>
        </w:rPr>
        <w:t xml:space="preserve">Kathy Gibbs &amp; Aurelia Mcbride </w:t>
      </w:r>
    </w:p>
    <w:p w14:paraId="6EDB586D" w14:textId="77777777" w:rsidR="00352573" w:rsidRDefault="00352573">
      <w:pPr>
        <w:spacing w:after="0"/>
        <w:ind w:left="2160"/>
        <w:rPr>
          <w:sz w:val="18"/>
          <w:szCs w:val="18"/>
        </w:rPr>
      </w:pPr>
    </w:p>
    <w:p w14:paraId="6FDC3F56" w14:textId="77777777" w:rsidR="00352573" w:rsidRDefault="004A06C4">
      <w:pPr>
        <w:numPr>
          <w:ilvl w:val="0"/>
          <w:numId w:val="2"/>
        </w:numPr>
        <w:spacing w:after="0"/>
        <w:rPr>
          <w:b/>
          <w:sz w:val="18"/>
          <w:szCs w:val="18"/>
        </w:rPr>
      </w:pPr>
      <w:r>
        <w:rPr>
          <w:b/>
          <w:sz w:val="18"/>
          <w:szCs w:val="18"/>
        </w:rPr>
        <w:t xml:space="preserve">Committee Chair Elections &amp; Calendar Breakout Sessions </w:t>
      </w:r>
      <w:r>
        <w:rPr>
          <w:b/>
          <w:sz w:val="18"/>
          <w:szCs w:val="18"/>
        </w:rPr>
        <w:tab/>
        <w:t xml:space="preserve">-15 MINUTES  </w:t>
      </w:r>
      <w:r>
        <w:rPr>
          <w:b/>
          <w:sz w:val="18"/>
          <w:szCs w:val="18"/>
        </w:rPr>
        <w:tab/>
      </w:r>
      <w:r>
        <w:rPr>
          <w:b/>
          <w:sz w:val="18"/>
          <w:szCs w:val="18"/>
        </w:rPr>
        <w:tab/>
      </w:r>
      <w:r>
        <w:rPr>
          <w:sz w:val="18"/>
          <w:szCs w:val="18"/>
        </w:rPr>
        <w:t xml:space="preserve">Committee Chairs </w:t>
      </w:r>
    </w:p>
    <w:p w14:paraId="6F76BC40" w14:textId="77777777" w:rsidR="00352573" w:rsidRDefault="004A06C4">
      <w:pPr>
        <w:numPr>
          <w:ilvl w:val="0"/>
          <w:numId w:val="1"/>
        </w:numPr>
        <w:spacing w:after="0"/>
        <w:rPr>
          <w:i/>
          <w:sz w:val="18"/>
          <w:szCs w:val="18"/>
        </w:rPr>
      </w:pPr>
      <w:r>
        <w:rPr>
          <w:i/>
          <w:sz w:val="18"/>
          <w:szCs w:val="18"/>
        </w:rPr>
        <w:t xml:space="preserve">Who will lead the committee to accomplish the committee work? </w:t>
      </w:r>
    </w:p>
    <w:p w14:paraId="3920E6C0" w14:textId="77777777" w:rsidR="00352573" w:rsidRDefault="004A06C4">
      <w:pPr>
        <w:numPr>
          <w:ilvl w:val="0"/>
          <w:numId w:val="1"/>
        </w:numPr>
        <w:spacing w:after="0"/>
        <w:rPr>
          <w:i/>
          <w:sz w:val="18"/>
          <w:szCs w:val="18"/>
        </w:rPr>
      </w:pPr>
      <w:r>
        <w:rPr>
          <w:i/>
          <w:sz w:val="18"/>
          <w:szCs w:val="18"/>
        </w:rPr>
        <w:t xml:space="preserve">When will you all meet regularly to accomplish the committee work? </w:t>
      </w:r>
    </w:p>
    <w:p w14:paraId="3E412533" w14:textId="77777777" w:rsidR="00352573" w:rsidRDefault="004A06C4">
      <w:pPr>
        <w:numPr>
          <w:ilvl w:val="0"/>
          <w:numId w:val="1"/>
        </w:numPr>
        <w:spacing w:after="0"/>
        <w:rPr>
          <w:i/>
          <w:sz w:val="18"/>
          <w:szCs w:val="18"/>
        </w:rPr>
      </w:pPr>
      <w:r>
        <w:rPr>
          <w:i/>
          <w:sz w:val="18"/>
          <w:szCs w:val="18"/>
        </w:rPr>
        <w:lastRenderedPageBreak/>
        <w:t xml:space="preserve">Have you communicated this to the larger board? </w:t>
      </w:r>
    </w:p>
    <w:p w14:paraId="643CDA03" w14:textId="77777777" w:rsidR="00352573" w:rsidRDefault="004A06C4">
      <w:pPr>
        <w:numPr>
          <w:ilvl w:val="0"/>
          <w:numId w:val="1"/>
        </w:numPr>
        <w:spacing w:after="0"/>
        <w:rPr>
          <w:i/>
          <w:sz w:val="18"/>
          <w:szCs w:val="18"/>
        </w:rPr>
      </w:pPr>
      <w:r>
        <w:rPr>
          <w:i/>
          <w:sz w:val="18"/>
          <w:szCs w:val="18"/>
        </w:rPr>
        <w:t xml:space="preserve">Has the committee done a quick overview of the Board Scope &amp; Sequence? </w:t>
      </w:r>
    </w:p>
    <w:p w14:paraId="0D847FAE" w14:textId="77777777" w:rsidR="00352573" w:rsidRDefault="00352573">
      <w:pPr>
        <w:spacing w:after="0"/>
        <w:rPr>
          <w:i/>
          <w:sz w:val="18"/>
          <w:szCs w:val="18"/>
        </w:rPr>
      </w:pPr>
    </w:p>
    <w:p w14:paraId="2F2300D7" w14:textId="77777777" w:rsidR="00352573" w:rsidRDefault="00352573">
      <w:pPr>
        <w:spacing w:after="0"/>
        <w:rPr>
          <w:i/>
          <w:sz w:val="18"/>
          <w:szCs w:val="18"/>
        </w:rPr>
      </w:pPr>
    </w:p>
    <w:p w14:paraId="6CE40EA5" w14:textId="77777777" w:rsidR="00352573" w:rsidRDefault="00352573">
      <w:pPr>
        <w:spacing w:after="0"/>
        <w:rPr>
          <w:i/>
          <w:sz w:val="18"/>
          <w:szCs w:val="18"/>
        </w:rPr>
      </w:pPr>
    </w:p>
    <w:p w14:paraId="0412C848" w14:textId="77777777" w:rsidR="00352573" w:rsidRDefault="00352573">
      <w:pPr>
        <w:spacing w:after="0"/>
        <w:rPr>
          <w:i/>
          <w:sz w:val="18"/>
          <w:szCs w:val="18"/>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2325"/>
        <w:gridCol w:w="2160"/>
        <w:gridCol w:w="2160"/>
        <w:gridCol w:w="2160"/>
      </w:tblGrid>
      <w:tr w:rsidR="00352573" w14:paraId="0F4A2175" w14:textId="77777777">
        <w:tc>
          <w:tcPr>
            <w:tcW w:w="1995" w:type="dxa"/>
            <w:shd w:val="clear" w:color="auto" w:fill="auto"/>
            <w:tcMar>
              <w:top w:w="100" w:type="dxa"/>
              <w:left w:w="100" w:type="dxa"/>
              <w:bottom w:w="100" w:type="dxa"/>
              <w:right w:w="100" w:type="dxa"/>
            </w:tcMar>
          </w:tcPr>
          <w:p w14:paraId="5F9A1AD7"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Action Item</w:t>
            </w:r>
          </w:p>
        </w:tc>
        <w:tc>
          <w:tcPr>
            <w:tcW w:w="2325" w:type="dxa"/>
            <w:shd w:val="clear" w:color="auto" w:fill="5B0F00"/>
            <w:tcMar>
              <w:top w:w="100" w:type="dxa"/>
              <w:left w:w="100" w:type="dxa"/>
              <w:bottom w:w="100" w:type="dxa"/>
              <w:right w:w="100" w:type="dxa"/>
            </w:tcMar>
          </w:tcPr>
          <w:p w14:paraId="36049C26" w14:textId="77777777" w:rsidR="00352573" w:rsidRDefault="004A06C4">
            <w:pPr>
              <w:widowControl w:val="0"/>
              <w:pBdr>
                <w:top w:val="nil"/>
                <w:left w:val="nil"/>
                <w:bottom w:val="nil"/>
                <w:right w:val="nil"/>
                <w:between w:val="nil"/>
              </w:pBdr>
              <w:spacing w:after="0" w:line="240" w:lineRule="auto"/>
              <w:rPr>
                <w:i/>
                <w:color w:val="FFFFFF"/>
                <w:sz w:val="18"/>
                <w:szCs w:val="18"/>
              </w:rPr>
            </w:pPr>
            <w:r>
              <w:rPr>
                <w:i/>
                <w:color w:val="FFFFFF"/>
                <w:sz w:val="18"/>
                <w:szCs w:val="18"/>
              </w:rPr>
              <w:t xml:space="preserve">Governance Committee </w:t>
            </w:r>
          </w:p>
        </w:tc>
        <w:tc>
          <w:tcPr>
            <w:tcW w:w="2160" w:type="dxa"/>
            <w:shd w:val="clear" w:color="auto" w:fill="5B0F00"/>
            <w:tcMar>
              <w:top w:w="100" w:type="dxa"/>
              <w:left w:w="100" w:type="dxa"/>
              <w:bottom w:w="100" w:type="dxa"/>
              <w:right w:w="100" w:type="dxa"/>
            </w:tcMar>
          </w:tcPr>
          <w:p w14:paraId="69E722D0" w14:textId="77777777" w:rsidR="00352573" w:rsidRDefault="004A06C4">
            <w:pPr>
              <w:widowControl w:val="0"/>
              <w:pBdr>
                <w:top w:val="nil"/>
                <w:left w:val="nil"/>
                <w:bottom w:val="nil"/>
                <w:right w:val="nil"/>
                <w:between w:val="nil"/>
              </w:pBdr>
              <w:spacing w:after="0" w:line="240" w:lineRule="auto"/>
              <w:rPr>
                <w:i/>
                <w:color w:val="FFFFFF"/>
                <w:sz w:val="18"/>
                <w:szCs w:val="18"/>
              </w:rPr>
            </w:pPr>
            <w:r>
              <w:rPr>
                <w:i/>
                <w:color w:val="FFFFFF"/>
                <w:sz w:val="18"/>
                <w:szCs w:val="18"/>
              </w:rPr>
              <w:t xml:space="preserve">Finance Committee </w:t>
            </w:r>
          </w:p>
        </w:tc>
        <w:tc>
          <w:tcPr>
            <w:tcW w:w="2160" w:type="dxa"/>
            <w:shd w:val="clear" w:color="auto" w:fill="5B0F00"/>
            <w:tcMar>
              <w:top w:w="100" w:type="dxa"/>
              <w:left w:w="100" w:type="dxa"/>
              <w:bottom w:w="100" w:type="dxa"/>
              <w:right w:w="100" w:type="dxa"/>
            </w:tcMar>
          </w:tcPr>
          <w:p w14:paraId="632F6A90" w14:textId="77777777" w:rsidR="00352573" w:rsidRDefault="004A06C4">
            <w:pPr>
              <w:widowControl w:val="0"/>
              <w:pBdr>
                <w:top w:val="nil"/>
                <w:left w:val="nil"/>
                <w:bottom w:val="nil"/>
                <w:right w:val="nil"/>
                <w:between w:val="nil"/>
              </w:pBdr>
              <w:spacing w:after="0" w:line="240" w:lineRule="auto"/>
              <w:rPr>
                <w:i/>
                <w:color w:val="FFFFFF"/>
                <w:sz w:val="18"/>
                <w:szCs w:val="18"/>
              </w:rPr>
            </w:pPr>
            <w:r>
              <w:rPr>
                <w:i/>
                <w:color w:val="FFFFFF"/>
                <w:sz w:val="18"/>
                <w:szCs w:val="18"/>
              </w:rPr>
              <w:t xml:space="preserve">Academic Committee </w:t>
            </w:r>
          </w:p>
        </w:tc>
        <w:tc>
          <w:tcPr>
            <w:tcW w:w="2160" w:type="dxa"/>
            <w:shd w:val="clear" w:color="auto" w:fill="5B0F00"/>
            <w:tcMar>
              <w:top w:w="100" w:type="dxa"/>
              <w:left w:w="100" w:type="dxa"/>
              <w:bottom w:w="100" w:type="dxa"/>
              <w:right w:w="100" w:type="dxa"/>
            </w:tcMar>
          </w:tcPr>
          <w:p w14:paraId="2D1810D2" w14:textId="77777777" w:rsidR="00352573" w:rsidRDefault="004A06C4">
            <w:pPr>
              <w:widowControl w:val="0"/>
              <w:pBdr>
                <w:top w:val="nil"/>
                <w:left w:val="nil"/>
                <w:bottom w:val="nil"/>
                <w:right w:val="nil"/>
                <w:between w:val="nil"/>
              </w:pBdr>
              <w:spacing w:after="0" w:line="240" w:lineRule="auto"/>
              <w:rPr>
                <w:i/>
                <w:color w:val="FFFFFF"/>
                <w:sz w:val="18"/>
                <w:szCs w:val="18"/>
              </w:rPr>
            </w:pPr>
            <w:r>
              <w:rPr>
                <w:i/>
                <w:color w:val="FFFFFF"/>
                <w:sz w:val="18"/>
                <w:szCs w:val="18"/>
              </w:rPr>
              <w:t xml:space="preserve">Development Committee </w:t>
            </w:r>
          </w:p>
        </w:tc>
      </w:tr>
      <w:tr w:rsidR="00352573" w14:paraId="5E55A51D" w14:textId="77777777">
        <w:tc>
          <w:tcPr>
            <w:tcW w:w="1995" w:type="dxa"/>
            <w:shd w:val="clear" w:color="auto" w:fill="D9D9D9"/>
            <w:tcMar>
              <w:top w:w="100" w:type="dxa"/>
              <w:left w:w="100" w:type="dxa"/>
              <w:bottom w:w="100" w:type="dxa"/>
              <w:right w:w="100" w:type="dxa"/>
            </w:tcMar>
          </w:tcPr>
          <w:p w14:paraId="29F23ED3"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 xml:space="preserve">Members </w:t>
            </w:r>
          </w:p>
        </w:tc>
        <w:tc>
          <w:tcPr>
            <w:tcW w:w="2325" w:type="dxa"/>
            <w:shd w:val="clear" w:color="auto" w:fill="FFFF00"/>
            <w:tcMar>
              <w:top w:w="100" w:type="dxa"/>
              <w:left w:w="100" w:type="dxa"/>
              <w:bottom w:w="100" w:type="dxa"/>
              <w:right w:w="100" w:type="dxa"/>
            </w:tcMar>
          </w:tcPr>
          <w:p w14:paraId="4D60FCC4"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Aurelia McBride</w:t>
            </w:r>
          </w:p>
          <w:p w14:paraId="1CCDDC6C"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Tressa Johnson</w:t>
            </w:r>
          </w:p>
          <w:p w14:paraId="208DE052"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Kacy Dixon</w:t>
            </w:r>
          </w:p>
          <w:p w14:paraId="7DE36F65"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Melisa Moore, advisory</w:t>
            </w:r>
          </w:p>
        </w:tc>
        <w:tc>
          <w:tcPr>
            <w:tcW w:w="2160" w:type="dxa"/>
            <w:shd w:val="clear" w:color="auto" w:fill="FFFF00"/>
            <w:tcMar>
              <w:top w:w="100" w:type="dxa"/>
              <w:left w:w="100" w:type="dxa"/>
              <w:bottom w:w="100" w:type="dxa"/>
              <w:right w:w="100" w:type="dxa"/>
            </w:tcMar>
          </w:tcPr>
          <w:p w14:paraId="19356C15"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 xml:space="preserve">Victoria Ragland </w:t>
            </w:r>
          </w:p>
          <w:p w14:paraId="318014CE"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 xml:space="preserve">Angelia Allen </w:t>
            </w:r>
          </w:p>
          <w:p w14:paraId="19AAFF00"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 xml:space="preserve">Brad Schmiedicke </w:t>
            </w:r>
          </w:p>
          <w:p w14:paraId="50056682"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Darron Williams</w:t>
            </w:r>
          </w:p>
          <w:p w14:paraId="7A3A7C50"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 xml:space="preserve">Kacy Dixon </w:t>
            </w:r>
          </w:p>
        </w:tc>
        <w:tc>
          <w:tcPr>
            <w:tcW w:w="2160" w:type="dxa"/>
            <w:shd w:val="clear" w:color="auto" w:fill="FFFF00"/>
            <w:tcMar>
              <w:top w:w="100" w:type="dxa"/>
              <w:left w:w="100" w:type="dxa"/>
              <w:bottom w:w="100" w:type="dxa"/>
              <w:right w:w="100" w:type="dxa"/>
            </w:tcMar>
          </w:tcPr>
          <w:p w14:paraId="30C00944"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 xml:space="preserve">Lashawn Lester </w:t>
            </w:r>
          </w:p>
          <w:p w14:paraId="52304773"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 xml:space="preserve">Kathy Gibbs </w:t>
            </w:r>
          </w:p>
          <w:p w14:paraId="2131E723"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 xml:space="preserve">Timorie Belk </w:t>
            </w:r>
          </w:p>
          <w:p w14:paraId="127CF3D2"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Melisa Moore</w:t>
            </w:r>
          </w:p>
          <w:p w14:paraId="5EA28B6A" w14:textId="77777777" w:rsidR="00352573" w:rsidRDefault="00352573">
            <w:pPr>
              <w:widowControl w:val="0"/>
              <w:pBdr>
                <w:top w:val="nil"/>
                <w:left w:val="nil"/>
                <w:bottom w:val="nil"/>
                <w:right w:val="nil"/>
                <w:between w:val="nil"/>
              </w:pBdr>
              <w:spacing w:after="0" w:line="240" w:lineRule="auto"/>
              <w:rPr>
                <w:i/>
                <w:sz w:val="18"/>
                <w:szCs w:val="18"/>
              </w:rPr>
            </w:pPr>
          </w:p>
        </w:tc>
        <w:tc>
          <w:tcPr>
            <w:tcW w:w="2160" w:type="dxa"/>
            <w:shd w:val="clear" w:color="auto" w:fill="FFFF00"/>
            <w:tcMar>
              <w:top w:w="100" w:type="dxa"/>
              <w:left w:w="100" w:type="dxa"/>
              <w:bottom w:w="100" w:type="dxa"/>
              <w:right w:w="100" w:type="dxa"/>
            </w:tcMar>
          </w:tcPr>
          <w:p w14:paraId="1CCB5054"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 xml:space="preserve">Tressa Johnson </w:t>
            </w:r>
          </w:p>
          <w:p w14:paraId="3ED572CB"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 xml:space="preserve">Timorie Belk </w:t>
            </w:r>
          </w:p>
          <w:p w14:paraId="1DA1AC24"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Talunja Prophet</w:t>
            </w:r>
          </w:p>
        </w:tc>
      </w:tr>
      <w:tr w:rsidR="00352573" w14:paraId="0191CC54" w14:textId="77777777">
        <w:tc>
          <w:tcPr>
            <w:tcW w:w="1995" w:type="dxa"/>
            <w:shd w:val="clear" w:color="auto" w:fill="D9D9D9"/>
            <w:tcMar>
              <w:top w:w="100" w:type="dxa"/>
              <w:left w:w="100" w:type="dxa"/>
              <w:bottom w:w="100" w:type="dxa"/>
              <w:right w:w="100" w:type="dxa"/>
            </w:tcMar>
          </w:tcPr>
          <w:p w14:paraId="16AC20AE"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 xml:space="preserve">Monthly Meeting Dates </w:t>
            </w:r>
          </w:p>
        </w:tc>
        <w:tc>
          <w:tcPr>
            <w:tcW w:w="2325" w:type="dxa"/>
            <w:shd w:val="clear" w:color="auto" w:fill="auto"/>
            <w:tcMar>
              <w:top w:w="100" w:type="dxa"/>
              <w:left w:w="100" w:type="dxa"/>
              <w:bottom w:w="100" w:type="dxa"/>
              <w:right w:w="100" w:type="dxa"/>
            </w:tcMar>
          </w:tcPr>
          <w:p w14:paraId="646E7033"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1st Wednesday at 12pm</w:t>
            </w:r>
          </w:p>
        </w:tc>
        <w:tc>
          <w:tcPr>
            <w:tcW w:w="2160" w:type="dxa"/>
            <w:shd w:val="clear" w:color="auto" w:fill="auto"/>
            <w:tcMar>
              <w:top w:w="100" w:type="dxa"/>
              <w:left w:w="100" w:type="dxa"/>
              <w:bottom w:w="100" w:type="dxa"/>
              <w:right w:w="100" w:type="dxa"/>
            </w:tcMar>
          </w:tcPr>
          <w:p w14:paraId="7BD34F2E"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4th Friday at 9am</w:t>
            </w:r>
          </w:p>
        </w:tc>
        <w:tc>
          <w:tcPr>
            <w:tcW w:w="2160" w:type="dxa"/>
            <w:shd w:val="clear" w:color="auto" w:fill="auto"/>
            <w:tcMar>
              <w:top w:w="100" w:type="dxa"/>
              <w:left w:w="100" w:type="dxa"/>
              <w:bottom w:w="100" w:type="dxa"/>
              <w:right w:w="100" w:type="dxa"/>
            </w:tcMar>
          </w:tcPr>
          <w:p w14:paraId="7491A52C"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4th Thursday at 12pm</w:t>
            </w:r>
          </w:p>
        </w:tc>
        <w:tc>
          <w:tcPr>
            <w:tcW w:w="2160" w:type="dxa"/>
            <w:shd w:val="clear" w:color="auto" w:fill="auto"/>
            <w:tcMar>
              <w:top w:w="100" w:type="dxa"/>
              <w:left w:w="100" w:type="dxa"/>
              <w:bottom w:w="100" w:type="dxa"/>
              <w:right w:w="100" w:type="dxa"/>
            </w:tcMar>
          </w:tcPr>
          <w:p w14:paraId="127A86CB"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TBD</w:t>
            </w:r>
          </w:p>
        </w:tc>
      </w:tr>
      <w:tr w:rsidR="00352573" w14:paraId="080E4FFC" w14:textId="77777777">
        <w:tc>
          <w:tcPr>
            <w:tcW w:w="1995" w:type="dxa"/>
            <w:shd w:val="clear" w:color="auto" w:fill="D9D9D9"/>
            <w:tcMar>
              <w:top w:w="100" w:type="dxa"/>
              <w:left w:w="100" w:type="dxa"/>
              <w:bottom w:w="100" w:type="dxa"/>
              <w:right w:w="100" w:type="dxa"/>
            </w:tcMar>
          </w:tcPr>
          <w:p w14:paraId="515856EE"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 xml:space="preserve">Chair </w:t>
            </w:r>
          </w:p>
        </w:tc>
        <w:tc>
          <w:tcPr>
            <w:tcW w:w="2325" w:type="dxa"/>
            <w:shd w:val="clear" w:color="auto" w:fill="auto"/>
            <w:tcMar>
              <w:top w:w="100" w:type="dxa"/>
              <w:left w:w="100" w:type="dxa"/>
              <w:bottom w:w="100" w:type="dxa"/>
              <w:right w:w="100" w:type="dxa"/>
            </w:tcMar>
          </w:tcPr>
          <w:p w14:paraId="450BCCF1" w14:textId="77777777" w:rsidR="00352573" w:rsidRDefault="004A06C4">
            <w:pPr>
              <w:widowControl w:val="0"/>
              <w:spacing w:after="0" w:line="240" w:lineRule="auto"/>
              <w:rPr>
                <w:i/>
                <w:sz w:val="18"/>
                <w:szCs w:val="18"/>
              </w:rPr>
            </w:pPr>
            <w:r>
              <w:rPr>
                <w:i/>
                <w:sz w:val="18"/>
                <w:szCs w:val="18"/>
              </w:rPr>
              <w:t>Tressa Johnson</w:t>
            </w:r>
          </w:p>
        </w:tc>
        <w:tc>
          <w:tcPr>
            <w:tcW w:w="2160" w:type="dxa"/>
            <w:shd w:val="clear" w:color="auto" w:fill="auto"/>
            <w:tcMar>
              <w:top w:w="100" w:type="dxa"/>
              <w:left w:w="100" w:type="dxa"/>
              <w:bottom w:w="100" w:type="dxa"/>
              <w:right w:w="100" w:type="dxa"/>
            </w:tcMar>
          </w:tcPr>
          <w:p w14:paraId="70C20EBE"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 xml:space="preserve">Victoria Ragland </w:t>
            </w:r>
          </w:p>
        </w:tc>
        <w:tc>
          <w:tcPr>
            <w:tcW w:w="2160" w:type="dxa"/>
            <w:shd w:val="clear" w:color="auto" w:fill="auto"/>
            <w:tcMar>
              <w:top w:w="100" w:type="dxa"/>
              <w:left w:w="100" w:type="dxa"/>
              <w:bottom w:w="100" w:type="dxa"/>
              <w:right w:w="100" w:type="dxa"/>
            </w:tcMar>
          </w:tcPr>
          <w:p w14:paraId="5FBC7D04"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Kathy Gibbs and Melisa Moore</w:t>
            </w:r>
          </w:p>
        </w:tc>
        <w:tc>
          <w:tcPr>
            <w:tcW w:w="2160" w:type="dxa"/>
            <w:shd w:val="clear" w:color="auto" w:fill="auto"/>
            <w:tcMar>
              <w:top w:w="100" w:type="dxa"/>
              <w:left w:w="100" w:type="dxa"/>
              <w:bottom w:w="100" w:type="dxa"/>
              <w:right w:w="100" w:type="dxa"/>
            </w:tcMar>
          </w:tcPr>
          <w:p w14:paraId="5D14F52B" w14:textId="77777777" w:rsidR="00352573" w:rsidRDefault="00352573">
            <w:pPr>
              <w:widowControl w:val="0"/>
              <w:spacing w:after="0" w:line="240" w:lineRule="auto"/>
              <w:rPr>
                <w:i/>
                <w:sz w:val="18"/>
                <w:szCs w:val="18"/>
              </w:rPr>
            </w:pPr>
          </w:p>
        </w:tc>
      </w:tr>
      <w:tr w:rsidR="00352573" w14:paraId="6D75A707" w14:textId="77777777">
        <w:tc>
          <w:tcPr>
            <w:tcW w:w="1995" w:type="dxa"/>
            <w:shd w:val="clear" w:color="auto" w:fill="D9D9D9"/>
            <w:tcMar>
              <w:top w:w="100" w:type="dxa"/>
              <w:left w:w="100" w:type="dxa"/>
              <w:bottom w:w="100" w:type="dxa"/>
              <w:right w:w="100" w:type="dxa"/>
            </w:tcMar>
          </w:tcPr>
          <w:p w14:paraId="281F3676" w14:textId="77777777" w:rsidR="00352573" w:rsidRDefault="004A06C4">
            <w:pPr>
              <w:widowControl w:val="0"/>
              <w:pBdr>
                <w:top w:val="nil"/>
                <w:left w:val="nil"/>
                <w:bottom w:val="nil"/>
                <w:right w:val="nil"/>
                <w:between w:val="nil"/>
              </w:pBdr>
              <w:spacing w:after="0" w:line="240" w:lineRule="auto"/>
              <w:rPr>
                <w:i/>
                <w:sz w:val="18"/>
                <w:szCs w:val="18"/>
              </w:rPr>
            </w:pPr>
            <w:r>
              <w:rPr>
                <w:i/>
                <w:sz w:val="18"/>
                <w:szCs w:val="18"/>
              </w:rPr>
              <w:t>Takes minutes in committee meeting and submits to committee chair</w:t>
            </w:r>
          </w:p>
        </w:tc>
        <w:tc>
          <w:tcPr>
            <w:tcW w:w="2325" w:type="dxa"/>
            <w:shd w:val="clear" w:color="auto" w:fill="auto"/>
            <w:tcMar>
              <w:top w:w="100" w:type="dxa"/>
              <w:left w:w="100" w:type="dxa"/>
              <w:bottom w:w="100" w:type="dxa"/>
              <w:right w:w="100" w:type="dxa"/>
            </w:tcMar>
          </w:tcPr>
          <w:p w14:paraId="50792462" w14:textId="77777777" w:rsidR="00352573" w:rsidRDefault="004A06C4">
            <w:pPr>
              <w:widowControl w:val="0"/>
              <w:spacing w:after="0" w:line="240" w:lineRule="auto"/>
              <w:rPr>
                <w:i/>
                <w:sz w:val="18"/>
                <w:szCs w:val="18"/>
              </w:rPr>
            </w:pPr>
            <w:r>
              <w:rPr>
                <w:i/>
                <w:sz w:val="18"/>
                <w:szCs w:val="18"/>
              </w:rPr>
              <w:t>Aurelia McBride</w:t>
            </w:r>
          </w:p>
        </w:tc>
        <w:tc>
          <w:tcPr>
            <w:tcW w:w="2160" w:type="dxa"/>
            <w:shd w:val="clear" w:color="auto" w:fill="auto"/>
            <w:tcMar>
              <w:top w:w="100" w:type="dxa"/>
              <w:left w:w="100" w:type="dxa"/>
              <w:bottom w:w="100" w:type="dxa"/>
              <w:right w:w="100" w:type="dxa"/>
            </w:tcMar>
          </w:tcPr>
          <w:p w14:paraId="5275A36F" w14:textId="77777777" w:rsidR="00352573" w:rsidRDefault="00352573">
            <w:pPr>
              <w:widowControl w:val="0"/>
              <w:spacing w:after="0" w:line="240" w:lineRule="auto"/>
              <w:rPr>
                <w:i/>
                <w:sz w:val="18"/>
                <w:szCs w:val="18"/>
              </w:rPr>
            </w:pPr>
          </w:p>
        </w:tc>
        <w:tc>
          <w:tcPr>
            <w:tcW w:w="2160" w:type="dxa"/>
            <w:shd w:val="clear" w:color="auto" w:fill="auto"/>
            <w:tcMar>
              <w:top w:w="100" w:type="dxa"/>
              <w:left w:w="100" w:type="dxa"/>
              <w:bottom w:w="100" w:type="dxa"/>
              <w:right w:w="100" w:type="dxa"/>
            </w:tcMar>
          </w:tcPr>
          <w:p w14:paraId="060BBF61" w14:textId="77777777" w:rsidR="00352573" w:rsidRDefault="004A06C4">
            <w:pPr>
              <w:widowControl w:val="0"/>
              <w:spacing w:after="0" w:line="240" w:lineRule="auto"/>
              <w:rPr>
                <w:i/>
                <w:sz w:val="18"/>
                <w:szCs w:val="18"/>
              </w:rPr>
            </w:pPr>
            <w:r>
              <w:rPr>
                <w:i/>
                <w:sz w:val="18"/>
                <w:szCs w:val="18"/>
              </w:rPr>
              <w:t xml:space="preserve">To be determined </w:t>
            </w:r>
          </w:p>
        </w:tc>
        <w:tc>
          <w:tcPr>
            <w:tcW w:w="2160" w:type="dxa"/>
            <w:shd w:val="clear" w:color="auto" w:fill="auto"/>
            <w:tcMar>
              <w:top w:w="100" w:type="dxa"/>
              <w:left w:w="100" w:type="dxa"/>
              <w:bottom w:w="100" w:type="dxa"/>
              <w:right w:w="100" w:type="dxa"/>
            </w:tcMar>
          </w:tcPr>
          <w:p w14:paraId="0BB9AEDA" w14:textId="77777777" w:rsidR="00352573" w:rsidRDefault="004A06C4">
            <w:pPr>
              <w:widowControl w:val="0"/>
              <w:spacing w:after="0" w:line="240" w:lineRule="auto"/>
              <w:rPr>
                <w:i/>
                <w:sz w:val="18"/>
                <w:szCs w:val="18"/>
              </w:rPr>
            </w:pPr>
            <w:r>
              <w:rPr>
                <w:i/>
                <w:sz w:val="18"/>
                <w:szCs w:val="18"/>
              </w:rPr>
              <w:t xml:space="preserve">To be determined </w:t>
            </w:r>
          </w:p>
        </w:tc>
      </w:tr>
    </w:tbl>
    <w:p w14:paraId="55959C78" w14:textId="77777777" w:rsidR="00352573" w:rsidRDefault="00352573">
      <w:pPr>
        <w:spacing w:after="0"/>
        <w:rPr>
          <w:i/>
          <w:sz w:val="18"/>
          <w:szCs w:val="18"/>
        </w:rPr>
      </w:pPr>
    </w:p>
    <w:p w14:paraId="67A09B35" w14:textId="77777777" w:rsidR="00352573" w:rsidRDefault="00352573">
      <w:pPr>
        <w:spacing w:after="0"/>
        <w:rPr>
          <w:sz w:val="18"/>
          <w:szCs w:val="18"/>
        </w:rPr>
      </w:pPr>
    </w:p>
    <w:p w14:paraId="176F2483" w14:textId="77777777" w:rsidR="00352573" w:rsidRDefault="004A06C4">
      <w:pPr>
        <w:numPr>
          <w:ilvl w:val="1"/>
          <w:numId w:val="2"/>
        </w:numPr>
        <w:spacing w:after="0"/>
        <w:rPr>
          <w:sz w:val="18"/>
          <w:szCs w:val="18"/>
        </w:rPr>
      </w:pPr>
      <w:r>
        <w:rPr>
          <w:b/>
          <w:sz w:val="18"/>
          <w:szCs w:val="18"/>
        </w:rPr>
        <w:t xml:space="preserve">Committee Calendars </w:t>
      </w:r>
    </w:p>
    <w:p w14:paraId="1DD86A6B" w14:textId="77777777" w:rsidR="00352573" w:rsidRDefault="004A06C4">
      <w:pPr>
        <w:numPr>
          <w:ilvl w:val="1"/>
          <w:numId w:val="2"/>
        </w:numPr>
        <w:spacing w:after="0"/>
        <w:rPr>
          <w:sz w:val="18"/>
          <w:szCs w:val="18"/>
        </w:rPr>
      </w:pPr>
      <w:hyperlink r:id="rId19">
        <w:r>
          <w:rPr>
            <w:b/>
            <w:color w:val="1155CC"/>
            <w:sz w:val="18"/>
            <w:szCs w:val="18"/>
            <w:u w:val="single"/>
          </w:rPr>
          <w:t xml:space="preserve">Board Scope and Sequence  </w:t>
        </w:r>
        <w:r>
          <w:rPr>
            <w:b/>
            <w:color w:val="1155CC"/>
            <w:sz w:val="18"/>
            <w:szCs w:val="18"/>
            <w:u w:val="single"/>
          </w:rPr>
          <w:tab/>
        </w:r>
      </w:hyperlink>
      <w:r>
        <w:rPr>
          <w:b/>
          <w:sz w:val="18"/>
          <w:szCs w:val="18"/>
        </w:rPr>
        <w:tab/>
      </w:r>
    </w:p>
    <w:p w14:paraId="12774086" w14:textId="77777777" w:rsidR="00352573" w:rsidRDefault="004A06C4">
      <w:pPr>
        <w:numPr>
          <w:ilvl w:val="0"/>
          <w:numId w:val="2"/>
        </w:numPr>
        <w:spacing w:after="0"/>
        <w:rPr>
          <w:sz w:val="18"/>
          <w:szCs w:val="18"/>
        </w:rPr>
      </w:pPr>
      <w:hyperlink r:id="rId20">
        <w:r>
          <w:rPr>
            <w:b/>
            <w:color w:val="1155CC"/>
            <w:sz w:val="18"/>
            <w:szCs w:val="18"/>
            <w:u w:val="single"/>
          </w:rPr>
          <w:t xml:space="preserve">Board Self-Evaluation </w:t>
        </w:r>
      </w:hyperlink>
      <w:r>
        <w:rPr>
          <w:b/>
          <w:sz w:val="18"/>
          <w:szCs w:val="18"/>
        </w:rPr>
        <w:t xml:space="preserve">- 30 minutes </w:t>
      </w:r>
    </w:p>
    <w:p w14:paraId="03F30A42" w14:textId="77777777" w:rsidR="00352573" w:rsidRDefault="004A06C4">
      <w:pPr>
        <w:numPr>
          <w:ilvl w:val="0"/>
          <w:numId w:val="2"/>
        </w:numPr>
        <w:spacing w:after="0"/>
        <w:rPr>
          <w:sz w:val="18"/>
          <w:szCs w:val="18"/>
        </w:rPr>
      </w:pPr>
      <w:r>
        <w:rPr>
          <w:b/>
          <w:sz w:val="18"/>
          <w:szCs w:val="18"/>
        </w:rPr>
        <w:t xml:space="preserve">Board Training - </w:t>
      </w:r>
      <w:r>
        <w:rPr>
          <w:sz w:val="18"/>
          <w:szCs w:val="18"/>
        </w:rPr>
        <w:t>1 HOUR</w:t>
      </w:r>
      <w:r>
        <w:rPr>
          <w:b/>
          <w:sz w:val="18"/>
          <w:szCs w:val="18"/>
        </w:rPr>
        <w:t xml:space="preserve"> -</w:t>
      </w:r>
      <w:hyperlink r:id="rId21">
        <w:r>
          <w:rPr>
            <w:b/>
            <w:color w:val="1155CC"/>
            <w:sz w:val="18"/>
            <w:szCs w:val="18"/>
            <w:u w:val="single"/>
          </w:rPr>
          <w:t xml:space="preserve">Board ONTrack  Training </w:t>
        </w:r>
      </w:hyperlink>
      <w:r>
        <w:rPr>
          <w:b/>
          <w:sz w:val="18"/>
          <w:szCs w:val="18"/>
        </w:rPr>
        <w:t xml:space="preserve">- Charter Board Fundamentals; You must complete the email survey to receive credit. </w:t>
      </w:r>
    </w:p>
    <w:p w14:paraId="1DDD3496" w14:textId="77777777" w:rsidR="00352573" w:rsidRDefault="00352573">
      <w:pPr>
        <w:spacing w:after="0"/>
        <w:rPr>
          <w:b/>
          <w:sz w:val="18"/>
          <w:szCs w:val="18"/>
        </w:rPr>
      </w:pPr>
    </w:p>
    <w:p w14:paraId="4A371138" w14:textId="77777777" w:rsidR="00352573" w:rsidRDefault="004A06C4">
      <w:pPr>
        <w:spacing w:after="0"/>
        <w:rPr>
          <w:b/>
          <w:sz w:val="18"/>
          <w:szCs w:val="18"/>
        </w:rPr>
      </w:pPr>
      <w:r>
        <w:rPr>
          <w:b/>
          <w:sz w:val="18"/>
          <w:szCs w:val="18"/>
        </w:rPr>
        <w:t>Reminder</w:t>
      </w:r>
      <w:r>
        <w:rPr>
          <w:b/>
          <w:sz w:val="18"/>
          <w:szCs w:val="18"/>
        </w:rPr>
        <w:t xml:space="preserve">s </w:t>
      </w:r>
    </w:p>
    <w:p w14:paraId="3D9C6A0F" w14:textId="77777777" w:rsidR="00352573" w:rsidRDefault="004A06C4">
      <w:pPr>
        <w:numPr>
          <w:ilvl w:val="0"/>
          <w:numId w:val="3"/>
        </w:numPr>
        <w:spacing w:after="0"/>
        <w:rPr>
          <w:sz w:val="18"/>
          <w:szCs w:val="18"/>
        </w:rPr>
      </w:pPr>
      <w:r>
        <w:rPr>
          <w:sz w:val="18"/>
          <w:szCs w:val="18"/>
        </w:rPr>
        <w:t xml:space="preserve">All board members MUST complete all training by Oct. 15th. </w:t>
      </w:r>
    </w:p>
    <w:p w14:paraId="349D9DB0" w14:textId="77777777" w:rsidR="00352573" w:rsidRDefault="004A06C4">
      <w:pPr>
        <w:numPr>
          <w:ilvl w:val="0"/>
          <w:numId w:val="3"/>
        </w:numPr>
        <w:spacing w:after="0"/>
        <w:rPr>
          <w:sz w:val="18"/>
          <w:szCs w:val="18"/>
        </w:rPr>
      </w:pPr>
      <w:r>
        <w:rPr>
          <w:sz w:val="18"/>
          <w:szCs w:val="18"/>
        </w:rPr>
        <w:t xml:space="preserve">New members must complete at least 6 hours of training. Returning members must complete at least 4 hours of training. </w:t>
      </w:r>
    </w:p>
    <w:p w14:paraId="1DB7336B" w14:textId="77777777" w:rsidR="00352573" w:rsidRDefault="004A06C4">
      <w:pPr>
        <w:numPr>
          <w:ilvl w:val="0"/>
          <w:numId w:val="2"/>
        </w:numPr>
        <w:spacing w:after="0"/>
        <w:rPr>
          <w:b/>
          <w:sz w:val="18"/>
          <w:szCs w:val="18"/>
        </w:rPr>
      </w:pPr>
      <w:r>
        <w:rPr>
          <w:b/>
          <w:sz w:val="18"/>
          <w:szCs w:val="18"/>
        </w:rPr>
        <w:t xml:space="preserve">Adjournment </w:t>
      </w:r>
    </w:p>
    <w:p w14:paraId="183C587B" w14:textId="77777777" w:rsidR="00352573" w:rsidRDefault="004A06C4">
      <w:pPr>
        <w:spacing w:after="0"/>
        <w:rPr>
          <w:b/>
          <w:sz w:val="20"/>
          <w:szCs w:val="20"/>
        </w:rPr>
      </w:pPr>
      <w:r>
        <w:rPr>
          <w:b/>
          <w:sz w:val="20"/>
          <w:szCs w:val="20"/>
        </w:rPr>
        <w:tab/>
        <w:t>adjourned at 12:04 pm</w:t>
      </w:r>
    </w:p>
    <w:p w14:paraId="5E1B1A88" w14:textId="77777777" w:rsidR="00352573" w:rsidRDefault="00352573">
      <w:pPr>
        <w:spacing w:after="0"/>
        <w:ind w:left="720"/>
        <w:rPr>
          <w:b/>
          <w:sz w:val="20"/>
          <w:szCs w:val="20"/>
        </w:rPr>
      </w:pPr>
    </w:p>
    <w:p w14:paraId="50D5C7EB" w14:textId="77777777" w:rsidR="00352573" w:rsidRDefault="00352573">
      <w:pPr>
        <w:spacing w:after="0"/>
        <w:rPr>
          <w:b/>
          <w:sz w:val="18"/>
          <w:szCs w:val="18"/>
        </w:rPr>
      </w:pPr>
    </w:p>
    <w:p w14:paraId="34636D85" w14:textId="77777777" w:rsidR="00352573" w:rsidRDefault="004A06C4">
      <w:pPr>
        <w:spacing w:after="0"/>
        <w:rPr>
          <w:b/>
          <w:sz w:val="18"/>
          <w:szCs w:val="18"/>
        </w:rPr>
      </w:pPr>
      <w:r>
        <w:rPr>
          <w:b/>
          <w:sz w:val="18"/>
          <w:szCs w:val="18"/>
        </w:rPr>
        <w:tab/>
      </w:r>
      <w:r>
        <w:rPr>
          <w:sz w:val="18"/>
          <w:szCs w:val="18"/>
        </w:rPr>
        <w:tab/>
      </w:r>
    </w:p>
    <w:p w14:paraId="656D576A" w14:textId="77777777" w:rsidR="00352573" w:rsidRDefault="00352573">
      <w:pPr>
        <w:spacing w:after="0"/>
        <w:rPr>
          <w:b/>
          <w:sz w:val="18"/>
          <w:szCs w:val="18"/>
        </w:rPr>
      </w:pPr>
    </w:p>
    <w:p w14:paraId="2EBF5E04" w14:textId="77777777" w:rsidR="00352573" w:rsidRDefault="004A06C4">
      <w:pPr>
        <w:spacing w:after="0"/>
        <w:rPr>
          <w:b/>
          <w:sz w:val="30"/>
          <w:szCs w:val="30"/>
        </w:rPr>
      </w:pPr>
      <w:r>
        <w:rPr>
          <w:b/>
          <w:sz w:val="30"/>
          <w:szCs w:val="30"/>
        </w:rPr>
        <w:t>THERE WILL BE LIGHT REFRESHMENTS</w:t>
      </w:r>
      <w:r>
        <w:rPr>
          <w:b/>
          <w:sz w:val="30"/>
          <w:szCs w:val="30"/>
        </w:rPr>
        <w:t xml:space="preserve"> PROVIDED FOR OUR TIME TOGETHER.</w:t>
      </w:r>
    </w:p>
    <w:p w14:paraId="7E86977E" w14:textId="77777777" w:rsidR="00352573" w:rsidRDefault="00352573">
      <w:pPr>
        <w:spacing w:after="0"/>
        <w:rPr>
          <w:b/>
          <w:sz w:val="18"/>
          <w:szCs w:val="18"/>
        </w:rPr>
      </w:pPr>
    </w:p>
    <w:p w14:paraId="0C6EA706" w14:textId="77777777" w:rsidR="00352573" w:rsidRDefault="00352573">
      <w:pPr>
        <w:spacing w:after="0"/>
        <w:rPr>
          <w:b/>
          <w:sz w:val="18"/>
          <w:szCs w:val="18"/>
        </w:rPr>
      </w:pPr>
    </w:p>
    <w:p w14:paraId="0C0A5A8A" w14:textId="77777777" w:rsidR="00352573" w:rsidRDefault="00352573">
      <w:pPr>
        <w:spacing w:after="0"/>
        <w:jc w:val="both"/>
        <w:rPr>
          <w:sz w:val="18"/>
          <w:szCs w:val="18"/>
        </w:rPr>
      </w:pPr>
    </w:p>
    <w:p w14:paraId="04400CF2" w14:textId="77777777" w:rsidR="00352573" w:rsidRDefault="00352573">
      <w:pPr>
        <w:spacing w:after="0"/>
        <w:jc w:val="both"/>
        <w:rPr>
          <w:sz w:val="18"/>
          <w:szCs w:val="18"/>
        </w:rPr>
      </w:pPr>
    </w:p>
    <w:sectPr w:rsidR="00352573">
      <w:headerReference w:type="default" r:id="rId22"/>
      <w:footerReference w:type="default" r:id="rId23"/>
      <w:headerReference w:type="first" r:id="rId24"/>
      <w:footerReference w:type="first" r:id="rId2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CE8F" w14:textId="77777777" w:rsidR="004A06C4" w:rsidRDefault="004A06C4">
      <w:pPr>
        <w:spacing w:after="0" w:line="240" w:lineRule="auto"/>
      </w:pPr>
      <w:r>
        <w:separator/>
      </w:r>
    </w:p>
  </w:endnote>
  <w:endnote w:type="continuationSeparator" w:id="0">
    <w:p w14:paraId="468868FF" w14:textId="77777777" w:rsidR="004A06C4" w:rsidRDefault="004A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AD68" w14:textId="77777777" w:rsidR="00352573" w:rsidRDefault="00352573">
    <w:pPr>
      <w:rPr>
        <w:b/>
        <w:sz w:val="18"/>
        <w:szCs w:val="18"/>
      </w:rPr>
    </w:pPr>
  </w:p>
  <w:p w14:paraId="56375BBA" w14:textId="77777777" w:rsidR="00352573" w:rsidRDefault="004A06C4">
    <w:pPr>
      <w:jc w:val="both"/>
      <w:rPr>
        <w:b/>
        <w:sz w:val="18"/>
        <w:szCs w:val="18"/>
      </w:rPr>
    </w:pPr>
    <w:r>
      <w:rPr>
        <w:sz w:val="10"/>
        <w:szCs w:val="10"/>
      </w:rPr>
      <w:t xml:space="preserve">* 8-44-102. Open meetings -- "Governing body" defined -- "Meeting" defined. (a)All meetings of any governing body are declared to be public meetings open to the public at all times, except as provided by the Constitution of Tennessee...(ii) The provisions </w:t>
    </w:r>
    <w:r>
      <w:rPr>
        <w:sz w:val="10"/>
        <w:szCs w:val="10"/>
      </w:rPr>
      <w:t>of this subdivision (b)(1)(E) shall not be construed to require the disclosure of a trade secret or proprietary information held or used by an association or nonprofit corporation to which this chapter applies. In the event a trade secret or proprietary in</w:t>
    </w:r>
    <w:r>
      <w:rPr>
        <w:sz w:val="10"/>
        <w:szCs w:val="10"/>
      </w:rPr>
      <w:t xml:space="preserve">formation is required to be discussed in an open meeting, the association or nonprofit corporation may conduct an executive session to discuss such trade secret or proprietary information; provided that a notice of the executive session is included in the </w:t>
    </w:r>
    <w:r>
      <w:rPr>
        <w:sz w:val="10"/>
        <w:szCs w:val="10"/>
      </w:rPr>
      <w:t>agenda for such meeting. (iii)As used in this subdivision (b) (1) (E): (a)"Proprietary information" means rating information, plans, or proposals; actuarial information; specifications for specific services provided; and any other similar commercial or fin</w:t>
    </w:r>
    <w:r>
      <w:rPr>
        <w:sz w:val="10"/>
        <w:szCs w:val="10"/>
      </w:rPr>
      <w:t>ancial information used in making or deliberating toward a decision by employees, agents or the board of directors of such association or corporation; and which if known to a person or entity outside the association or corporation would give such person or</w:t>
    </w:r>
    <w:r>
      <w:rPr>
        <w:sz w:val="10"/>
        <w:szCs w:val="10"/>
      </w:rPr>
      <w:t xml:space="preserve"> entity an advantage or an opportunity to gain an advantage over the association or corporation when providing or bidding to provide the same or similar services to local governments; and (b)"Trade secret" means the whole or any portion or phrase of any sc</w:t>
    </w:r>
    <w:r>
      <w:rPr>
        <w:sz w:val="10"/>
        <w:szCs w:val="10"/>
      </w:rPr>
      <w:t>ientific or technical information, design, process, procedure, formula or improvement which is secret and of value. The trier of fact may infer a trade secret to be secret when the owner thereof takes measures to prevent it from becoming available to perso</w:t>
    </w:r>
    <w:r>
      <w:rPr>
        <w:sz w:val="10"/>
        <w:szCs w:val="10"/>
      </w:rPr>
      <w:t>ns other than those selected by the owner to have access thereto for limited purposes.</w:t>
    </w:r>
    <w:r>
      <w:rPr>
        <w:sz w:val="10"/>
        <w:szCs w:val="1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B915" w14:textId="77777777" w:rsidR="00352573" w:rsidRDefault="00352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2082" w14:textId="77777777" w:rsidR="004A06C4" w:rsidRDefault="004A06C4">
      <w:pPr>
        <w:spacing w:after="0" w:line="240" w:lineRule="auto"/>
      </w:pPr>
      <w:r>
        <w:separator/>
      </w:r>
    </w:p>
  </w:footnote>
  <w:footnote w:type="continuationSeparator" w:id="0">
    <w:p w14:paraId="6A9E5DD0" w14:textId="77777777" w:rsidR="004A06C4" w:rsidRDefault="004A0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C1BE" w14:textId="77777777" w:rsidR="00352573" w:rsidRDefault="004A06C4">
    <w:pPr>
      <w:pBdr>
        <w:top w:val="nil"/>
        <w:left w:val="nil"/>
        <w:bottom w:val="nil"/>
        <w:right w:val="nil"/>
        <w:between w:val="nil"/>
      </w:pBdr>
      <w:tabs>
        <w:tab w:val="center" w:pos="4680"/>
        <w:tab w:val="right" w:pos="9360"/>
      </w:tabs>
      <w:spacing w:after="0" w:line="240" w:lineRule="auto"/>
      <w:jc w:val="right"/>
    </w:pPr>
    <w:r>
      <w:rPr>
        <w:noProof/>
      </w:rPr>
      <w:drawing>
        <wp:anchor distT="114300" distB="114300" distL="114300" distR="114300" simplePos="0" relativeHeight="251658240" behindDoc="0" locked="0" layoutInCell="1" hidden="0" allowOverlap="1" wp14:anchorId="0075435B" wp14:editId="2DA5B015">
          <wp:simplePos x="0" y="0"/>
          <wp:positionH relativeFrom="column">
            <wp:posOffset>-47624</wp:posOffset>
          </wp:positionH>
          <wp:positionV relativeFrom="paragraph">
            <wp:posOffset>-257174</wp:posOffset>
          </wp:positionV>
          <wp:extent cx="711679" cy="4714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1679" cy="471488"/>
                  </a:xfrm>
                  <a:prstGeom prst="rect">
                    <a:avLst/>
                  </a:prstGeom>
                  <a:ln/>
                </pic:spPr>
              </pic:pic>
            </a:graphicData>
          </a:graphic>
        </wp:anchor>
      </w:drawing>
    </w:r>
  </w:p>
  <w:p w14:paraId="7BEF4FA4" w14:textId="77777777" w:rsidR="00352573" w:rsidRDefault="004A06C4">
    <w:pPr>
      <w:pBdr>
        <w:top w:val="nil"/>
        <w:left w:val="nil"/>
        <w:bottom w:val="nil"/>
        <w:right w:val="nil"/>
        <w:between w:val="nil"/>
      </w:pBdr>
      <w:tabs>
        <w:tab w:val="center" w:pos="4680"/>
        <w:tab w:val="right" w:pos="9360"/>
      </w:tabs>
      <w:spacing w:after="0" w:line="240" w:lineRule="auto"/>
      <w:jc w:val="right"/>
      <w:rPr>
        <w:color w:val="000000"/>
      </w:rPr>
    </w:pPr>
    <w:r>
      <w:t xml:space="preserve"> Page </w:t>
    </w:r>
    <w:r>
      <w:rPr>
        <w:color w:val="000000"/>
      </w:rPr>
      <w:fldChar w:fldCharType="begin"/>
    </w:r>
    <w:r>
      <w:rPr>
        <w:color w:val="000000"/>
      </w:rPr>
      <w:instrText>PAGE</w:instrText>
    </w:r>
    <w:r>
      <w:rPr>
        <w:color w:val="000000"/>
      </w:rPr>
      <w:fldChar w:fldCharType="separate"/>
    </w:r>
    <w:r w:rsidR="003B18B8">
      <w:rPr>
        <w:noProof/>
        <w:color w:val="000000"/>
      </w:rPr>
      <w:t>1</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2E92" w14:textId="77777777" w:rsidR="00352573" w:rsidRDefault="003525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6FD"/>
    <w:multiLevelType w:val="multilevel"/>
    <w:tmpl w:val="F948F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C47CB"/>
    <w:multiLevelType w:val="multilevel"/>
    <w:tmpl w:val="FAD68C94"/>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6066475"/>
    <w:multiLevelType w:val="multilevel"/>
    <w:tmpl w:val="527CCA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5748D7"/>
    <w:multiLevelType w:val="multilevel"/>
    <w:tmpl w:val="6CCC4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73"/>
    <w:rsid w:val="00352573"/>
    <w:rsid w:val="003B18B8"/>
    <w:rsid w:val="004A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90E39"/>
  <w15:docId w15:val="{C729FDFD-AA36-F344-B16A-FB8C2C9F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mphismeritacademy-org.zoom.us/j/5122515257" TargetMode="External"/><Relationship Id="rId13" Type="http://schemas.openxmlformats.org/officeDocument/2006/relationships/hyperlink" Target="https://docs.google.com/spreadsheets/d/1f-kkLpnoFibe0tjB1ETpOWMNK3Gg5uFN/edit?usp=sharing&amp;ouid=106377409732667393029&amp;rtpof=true&amp;sd=true" TargetMode="External"/><Relationship Id="rId18" Type="http://schemas.openxmlformats.org/officeDocument/2006/relationships/hyperlink" Target="https://drive.google.com/file/d/1FGd2YC66TyL0xdW4pot900a3rJyFy8Pv/view?usp=shar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ages2.boardontrack.com/tennessee-2019" TargetMode="External"/><Relationship Id="rId7" Type="http://schemas.openxmlformats.org/officeDocument/2006/relationships/hyperlink" Target="https://memphismeritacademy-org.zoom.us/j/5122515257" TargetMode="External"/><Relationship Id="rId12" Type="http://schemas.openxmlformats.org/officeDocument/2006/relationships/hyperlink" Target="https://drive.google.com/file/d/1-6ridUzPkr7yQ8VS-VMikWtePeBFgJdD/view?usp=sharing" TargetMode="External"/><Relationship Id="rId17" Type="http://schemas.openxmlformats.org/officeDocument/2006/relationships/hyperlink" Target="https://memphismeritacademy-org.zoom.us/j/512251525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memphismeritacademy-org.zoom.us/j/5122515257" TargetMode="External"/><Relationship Id="rId20" Type="http://schemas.openxmlformats.org/officeDocument/2006/relationships/hyperlink" Target="https://docs.google.com/document/d/1wlz_CsNa7L-Vopx7HWPyfxE6tddhDzeI/edit?usp=sharing&amp;rtpof=true&amp;sd=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kdJrio7oDiaCANfPjKX05iFBppgwvvCE/edit?usp=sharing&amp;ouid=107773636697489919193&amp;rtpof=true&amp;sd=tru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emphismeritacademy-org.zoom.us/j/5122515257" TargetMode="External"/><Relationship Id="rId23" Type="http://schemas.openxmlformats.org/officeDocument/2006/relationships/footer" Target="footer1.xml"/><Relationship Id="rId10" Type="http://schemas.openxmlformats.org/officeDocument/2006/relationships/hyperlink" Target="https://memphismeritacademy-org.zoom.us/j/5122515257" TargetMode="External"/><Relationship Id="rId19" Type="http://schemas.openxmlformats.org/officeDocument/2006/relationships/hyperlink" Target="https://docs.google.com/document/d/1CQ2h0DMvTWbuhM2jFOwFKmaXrUav23xaKsG0QgR_0HU/edit?usp=sharing" TargetMode="External"/><Relationship Id="rId4" Type="http://schemas.openxmlformats.org/officeDocument/2006/relationships/webSettings" Target="webSettings.xml"/><Relationship Id="rId9" Type="http://schemas.openxmlformats.org/officeDocument/2006/relationships/hyperlink" Target="https://memphismeritacademy-org.zoom.us/j/5122515257" TargetMode="External"/><Relationship Id="rId14" Type="http://schemas.openxmlformats.org/officeDocument/2006/relationships/hyperlink" Target="https://memphismeritacademy-org.zoom.us/j/5122515257"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Morrissey</cp:lastModifiedBy>
  <cp:revision>2</cp:revision>
  <dcterms:created xsi:type="dcterms:W3CDTF">2023-09-28T14:18:00Z</dcterms:created>
  <dcterms:modified xsi:type="dcterms:W3CDTF">2023-09-28T14:18:00Z</dcterms:modified>
</cp:coreProperties>
</file>