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4837" w14:textId="77777777" w:rsidR="00656AEE" w:rsidRDefault="00656AEE" w:rsidP="00656AEE">
      <w:pPr>
        <w:spacing w:after="0"/>
        <w:jc w:val="center"/>
        <w:rPr>
          <w:b/>
          <w:bCs/>
        </w:rPr>
      </w:pPr>
      <w:r w:rsidRPr="00082512">
        <w:rPr>
          <w:b/>
          <w:bCs/>
        </w:rPr>
        <w:t>Memphis Merit Academy</w:t>
      </w:r>
    </w:p>
    <w:p w14:paraId="28BB2419" w14:textId="77777777" w:rsidR="00656AEE" w:rsidRPr="00082512" w:rsidRDefault="00656AEE" w:rsidP="00656AEE">
      <w:pPr>
        <w:spacing w:after="0"/>
        <w:jc w:val="center"/>
      </w:pPr>
    </w:p>
    <w:p w14:paraId="2E649CD0" w14:textId="77777777" w:rsidR="00656AEE" w:rsidRDefault="00656AEE" w:rsidP="00656AEE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64E0A736" w14:textId="77777777" w:rsidR="00656AEE" w:rsidRPr="00082512" w:rsidRDefault="00656AEE" w:rsidP="00656AEE">
      <w:pPr>
        <w:spacing w:after="0"/>
        <w:jc w:val="center"/>
      </w:pPr>
    </w:p>
    <w:p w14:paraId="197B9FAE" w14:textId="5A0B54C3" w:rsidR="00656AEE" w:rsidRDefault="00656AEE" w:rsidP="00656AEE">
      <w:pPr>
        <w:spacing w:after="0"/>
        <w:jc w:val="center"/>
        <w:rPr>
          <w:b/>
          <w:bCs/>
        </w:rPr>
      </w:pPr>
      <w:r w:rsidRPr="00082512">
        <w:rPr>
          <w:b/>
          <w:bCs/>
        </w:rPr>
        <w:t>Board Meeting</w:t>
      </w:r>
    </w:p>
    <w:p w14:paraId="79C2DA0E" w14:textId="77777777" w:rsidR="00157985" w:rsidRDefault="00157985" w:rsidP="00662161">
      <w:pPr>
        <w:spacing w:after="0"/>
        <w:rPr>
          <w:b/>
        </w:rPr>
      </w:pPr>
    </w:p>
    <w:p w14:paraId="7585ABCA" w14:textId="40042316" w:rsidR="004C64CA" w:rsidRPr="00656AEE" w:rsidRDefault="004C64CA" w:rsidP="00662161">
      <w:pPr>
        <w:spacing w:after="0"/>
        <w:rPr>
          <w:b/>
        </w:rPr>
      </w:pPr>
      <w:r w:rsidRPr="00656AEE">
        <w:rPr>
          <w:b/>
        </w:rPr>
        <w:t>Date and Time</w:t>
      </w:r>
    </w:p>
    <w:p w14:paraId="241C4EA2" w14:textId="20D965FE" w:rsidR="004C64CA" w:rsidRDefault="004C64CA" w:rsidP="00662161">
      <w:pPr>
        <w:spacing w:after="0"/>
      </w:pPr>
      <w:r>
        <w:t xml:space="preserve">Thursday, </w:t>
      </w:r>
      <w:r w:rsidR="008C2092">
        <w:t>February 20</w:t>
      </w:r>
      <w:r w:rsidR="009F038E">
        <w:t>, 2020,</w:t>
      </w:r>
      <w:r>
        <w:t xml:space="preserve"> at 5:30 PM</w:t>
      </w:r>
    </w:p>
    <w:p w14:paraId="49FD1C28" w14:textId="77777777" w:rsidR="00656AEE" w:rsidRDefault="00656AEE" w:rsidP="00662161">
      <w:pPr>
        <w:spacing w:after="0"/>
      </w:pPr>
    </w:p>
    <w:p w14:paraId="6D016634" w14:textId="77777777" w:rsidR="004C64CA" w:rsidRPr="00656AEE" w:rsidRDefault="004C64CA" w:rsidP="00662161">
      <w:pPr>
        <w:spacing w:after="0"/>
        <w:rPr>
          <w:b/>
        </w:rPr>
      </w:pPr>
      <w:r w:rsidRPr="00656AEE">
        <w:rPr>
          <w:b/>
        </w:rPr>
        <w:t>Location</w:t>
      </w:r>
    </w:p>
    <w:p w14:paraId="69BAD26C" w14:textId="6AB2C8F1" w:rsidR="004C64CA" w:rsidRDefault="004C64CA" w:rsidP="00662161">
      <w:pPr>
        <w:spacing w:after="0"/>
      </w:pPr>
      <w:r>
        <w:t xml:space="preserve">Memphis </w:t>
      </w:r>
      <w:r w:rsidR="00E5472F">
        <w:t>Merit Academy Charter School</w:t>
      </w:r>
    </w:p>
    <w:p w14:paraId="3F276B0D" w14:textId="14D0F518" w:rsidR="004C64CA" w:rsidRDefault="00E5472F" w:rsidP="00662161">
      <w:pPr>
        <w:spacing w:after="0"/>
      </w:pPr>
      <w:r>
        <w:t>4775 American Way</w:t>
      </w:r>
    </w:p>
    <w:p w14:paraId="1847ACB8" w14:textId="07FE92AE" w:rsidR="00656AEE" w:rsidRDefault="00656AEE" w:rsidP="00662161">
      <w:pPr>
        <w:spacing w:after="0"/>
      </w:pPr>
      <w:r>
        <w:t>Memphis, TN  381</w:t>
      </w:r>
      <w:r w:rsidR="00E5472F">
        <w:t>18</w:t>
      </w:r>
    </w:p>
    <w:p w14:paraId="4C4DE19F" w14:textId="5DB492FF" w:rsidR="00E5472F" w:rsidRDefault="00E5472F" w:rsidP="00662161">
      <w:pPr>
        <w:spacing w:after="0"/>
      </w:pPr>
      <w:r>
        <w:t>605-472-5474 Ext 787470</w:t>
      </w:r>
    </w:p>
    <w:p w14:paraId="070AC7BA" w14:textId="77777777" w:rsidR="00656AEE" w:rsidRDefault="00656AEE" w:rsidP="00662161">
      <w:pPr>
        <w:spacing w:after="0"/>
      </w:pPr>
    </w:p>
    <w:p w14:paraId="6642A830" w14:textId="77777777" w:rsidR="004C64CA" w:rsidRDefault="004C64CA" w:rsidP="00662161">
      <w:pPr>
        <w:spacing w:after="0"/>
      </w:pPr>
      <w:r>
        <w:t>PUBLIC COMMENT AT MEMPHIS MERIT ACADEMY BOARD MEETINGS - An opportunity for the public to</w:t>
      </w:r>
    </w:p>
    <w:p w14:paraId="263B2ACE" w14:textId="77777777" w:rsidR="004C64CA" w:rsidRDefault="004C64CA" w:rsidP="00662161">
      <w:pPr>
        <w:spacing w:after="0"/>
      </w:pPr>
      <w:r>
        <w:t>address the Board will be provided at the conclusion of the agenda. Members of the public who wish to</w:t>
      </w:r>
    </w:p>
    <w:p w14:paraId="46E5F3DB" w14:textId="77777777" w:rsidR="004C64CA" w:rsidRDefault="004C64CA" w:rsidP="00662161">
      <w:pPr>
        <w:spacing w:after="0"/>
      </w:pPr>
      <w:r>
        <w:t>speak on any item are requested to identify themselves and indicate on which agenda item they wish to</w:t>
      </w:r>
    </w:p>
    <w:p w14:paraId="7EC8FC49" w14:textId="77777777" w:rsidR="004C64CA" w:rsidRDefault="004C64CA" w:rsidP="00662161">
      <w:pPr>
        <w:spacing w:after="0"/>
      </w:pPr>
      <w:r>
        <w:t>speak. The Board will provide an opportunity for the public to speak for a maximum of three (3)</w:t>
      </w:r>
    </w:p>
    <w:p w14:paraId="7F8373A7" w14:textId="77777777" w:rsidR="004C64CA" w:rsidRDefault="004C64CA" w:rsidP="00662161">
      <w:pPr>
        <w:spacing w:after="0"/>
      </w:pPr>
      <w:r>
        <w:t>minutes, unless granted additional time at the discretion of the Board. Testimony shall be limited in</w:t>
      </w:r>
    </w:p>
    <w:p w14:paraId="70F8C6AD" w14:textId="77777777" w:rsidR="004C64CA" w:rsidRDefault="004C64CA" w:rsidP="00662161">
      <w:pPr>
        <w:spacing w:after="0"/>
      </w:pPr>
      <w:r>
        <w:t>content to matters pertaining to Memphis Merit Academy. The Board may not take any action on</w:t>
      </w:r>
    </w:p>
    <w:p w14:paraId="12EAC22D" w14:textId="2E1BE1BA" w:rsidR="004C64CA" w:rsidRDefault="004C64CA" w:rsidP="00662161">
      <w:pPr>
        <w:spacing w:after="0"/>
      </w:pPr>
      <w:r>
        <w:t>matters discussed during the public testimony period that are not listed on the agenda.</w:t>
      </w:r>
    </w:p>
    <w:p w14:paraId="74751EBA" w14:textId="4C28B5D0" w:rsidR="00656AEE" w:rsidRDefault="00656AEE" w:rsidP="00662161">
      <w:pPr>
        <w:spacing w:after="0"/>
      </w:pPr>
    </w:p>
    <w:p w14:paraId="315DB72E" w14:textId="1EB73BED" w:rsidR="005661F8" w:rsidRDefault="00656AEE" w:rsidP="00656AE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3580E">
        <w:rPr>
          <w:rFonts w:ascii="Calibri" w:eastAsia="Times New Roman" w:hAnsi="Calibri" w:cs="Calibri"/>
          <w:b/>
          <w:color w:val="000000"/>
        </w:rPr>
        <w:t>Board Members Present</w:t>
      </w:r>
      <w:r w:rsidR="007E2C2B">
        <w:rPr>
          <w:rFonts w:ascii="Calibri" w:eastAsia="Times New Roman" w:hAnsi="Calibri" w:cs="Calibri"/>
          <w:b/>
          <w:color w:val="000000"/>
        </w:rPr>
        <w:t xml:space="preserve">:  </w:t>
      </w:r>
    </w:p>
    <w:p w14:paraId="7BC43B88" w14:textId="77777777" w:rsidR="00893AE6" w:rsidRDefault="005C6871" w:rsidP="00893AE6">
      <w:pPr>
        <w:spacing w:after="0" w:line="240" w:lineRule="auto"/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 w:rsidRPr="005C6871">
        <w:rPr>
          <w:rFonts w:ascii="Calibri" w:eastAsia="Times New Roman" w:hAnsi="Calibri" w:cs="Calibri"/>
          <w:bCs/>
          <w:color w:val="000000"/>
        </w:rPr>
        <w:t>Brad</w:t>
      </w:r>
      <w:r w:rsidR="00893AE6" w:rsidRPr="00893AE6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93AE6" w:rsidRPr="00893AE6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Schmiedicke</w:t>
      </w:r>
      <w:proofErr w:type="spellEnd"/>
    </w:p>
    <w:p w14:paraId="3EA2DA07" w14:textId="23472787" w:rsidR="005C6871" w:rsidRPr="00893AE6" w:rsidRDefault="005C6871" w:rsidP="0089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71">
        <w:rPr>
          <w:rFonts w:ascii="Calibri" w:eastAsia="Times New Roman" w:hAnsi="Calibri" w:cs="Calibri"/>
          <w:bCs/>
          <w:color w:val="000000"/>
        </w:rPr>
        <w:t>Teres</w:t>
      </w:r>
      <w:r w:rsidR="00893AE6">
        <w:rPr>
          <w:rFonts w:ascii="Calibri" w:eastAsia="Times New Roman" w:hAnsi="Calibri" w:cs="Calibri"/>
          <w:bCs/>
          <w:color w:val="000000"/>
        </w:rPr>
        <w:t>a Barnhill</w:t>
      </w:r>
    </w:p>
    <w:p w14:paraId="32F3955D" w14:textId="2AC31303" w:rsidR="005C6871" w:rsidRPr="005C6871" w:rsidRDefault="005C6871" w:rsidP="00893AE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Tamika</w:t>
      </w:r>
      <w:r w:rsidR="00893AE6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="00893AE6">
        <w:rPr>
          <w:rFonts w:ascii="Calibri" w:eastAsia="Times New Roman" w:hAnsi="Calibri" w:cs="Calibri"/>
          <w:bCs/>
          <w:color w:val="000000"/>
        </w:rPr>
        <w:t>Kemmons</w:t>
      </w:r>
      <w:proofErr w:type="spellEnd"/>
      <w:r w:rsidR="00893AE6">
        <w:rPr>
          <w:rFonts w:ascii="Calibri" w:eastAsia="Times New Roman" w:hAnsi="Calibri" w:cs="Calibri"/>
          <w:bCs/>
          <w:color w:val="000000"/>
        </w:rPr>
        <w:t>-Ford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</w:p>
    <w:p w14:paraId="47531A37" w14:textId="7686FF88" w:rsidR="005C6871" w:rsidRDefault="005C6871" w:rsidP="00656A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 w:rsidRPr="005C6871">
        <w:rPr>
          <w:rFonts w:ascii="Calibri" w:eastAsia="Times New Roman" w:hAnsi="Calibri" w:cs="Calibri"/>
          <w:bCs/>
          <w:color w:val="000000"/>
        </w:rPr>
        <w:t>Talunja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r w:rsidR="00893AE6">
        <w:rPr>
          <w:rFonts w:ascii="Calibri" w:eastAsia="Times New Roman" w:hAnsi="Calibri" w:cs="Calibri"/>
          <w:bCs/>
          <w:color w:val="000000"/>
        </w:rPr>
        <w:t>Prophet</w:t>
      </w:r>
    </w:p>
    <w:p w14:paraId="6C793C77" w14:textId="6BA2E822" w:rsidR="00DC1C6D" w:rsidRDefault="00893AE6" w:rsidP="00656A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Angelina </w:t>
      </w:r>
      <w:r w:rsidR="00DC1C6D">
        <w:rPr>
          <w:rFonts w:ascii="Calibri" w:eastAsia="Times New Roman" w:hAnsi="Calibri" w:cs="Calibri"/>
          <w:bCs/>
          <w:color w:val="000000"/>
        </w:rPr>
        <w:t xml:space="preserve">Allen </w:t>
      </w:r>
    </w:p>
    <w:p w14:paraId="16CC329C" w14:textId="00AE76C0" w:rsidR="005C6871" w:rsidRDefault="005C6871" w:rsidP="00656A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Betty </w:t>
      </w:r>
      <w:proofErr w:type="spellStart"/>
      <w:r>
        <w:rPr>
          <w:rFonts w:ascii="Calibri" w:eastAsia="Times New Roman" w:hAnsi="Calibri" w:cs="Calibri"/>
          <w:bCs/>
          <w:color w:val="000000"/>
        </w:rPr>
        <w:t>McCline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</w:p>
    <w:p w14:paraId="11024569" w14:textId="5BC66185" w:rsidR="005C6871" w:rsidRDefault="005C6871" w:rsidP="00656A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Melisa (phone)</w:t>
      </w:r>
    </w:p>
    <w:p w14:paraId="64981989" w14:textId="7356E6F4" w:rsidR="005C6871" w:rsidRDefault="005C6871" w:rsidP="00656A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Mary Kaye (phone)</w:t>
      </w:r>
    </w:p>
    <w:p w14:paraId="1389F63F" w14:textId="67E709F0" w:rsidR="005C6871" w:rsidRDefault="005C6871" w:rsidP="00656A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Rabb (finance consultant)</w:t>
      </w:r>
    </w:p>
    <w:p w14:paraId="25751A39" w14:textId="5F3A98EF" w:rsidR="005C6871" w:rsidRPr="005C6871" w:rsidRDefault="005C6871" w:rsidP="00656A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Kathy Gibbs (phone)</w:t>
      </w:r>
    </w:p>
    <w:p w14:paraId="288514AD" w14:textId="77777777" w:rsidR="005C6871" w:rsidRDefault="005C6871" w:rsidP="00656AE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14:paraId="262FD11A" w14:textId="6609FEE9" w:rsidR="00656AEE" w:rsidRDefault="00656AEE" w:rsidP="00656A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13580E">
        <w:rPr>
          <w:rFonts w:ascii="Calibri" w:eastAsia="Times New Roman" w:hAnsi="Calibri" w:cs="Calibri"/>
          <w:b/>
          <w:color w:val="000000"/>
        </w:rPr>
        <w:t>Board Members Not Present</w:t>
      </w:r>
      <w:r w:rsidR="0069768A">
        <w:rPr>
          <w:rFonts w:ascii="Calibri" w:eastAsia="Times New Roman" w:hAnsi="Calibri" w:cs="Calibri"/>
          <w:b/>
          <w:color w:val="000000"/>
        </w:rPr>
        <w:t>:</w:t>
      </w:r>
      <w:r w:rsidR="007E2C2B">
        <w:rPr>
          <w:rFonts w:ascii="Calibri" w:eastAsia="Times New Roman" w:hAnsi="Calibri" w:cs="Calibri"/>
          <w:b/>
          <w:color w:val="000000"/>
        </w:rPr>
        <w:t xml:space="preserve"> </w:t>
      </w:r>
      <w:r w:rsidR="007E2C2B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13759A28" w14:textId="77777777" w:rsidR="00656AEE" w:rsidRDefault="00656AEE" w:rsidP="00656AE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C30A5D" w14:textId="68CAA938" w:rsidR="00136E12" w:rsidRDefault="00656AEE" w:rsidP="00656AE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3580E">
        <w:rPr>
          <w:rFonts w:ascii="Calibri" w:eastAsia="Times New Roman" w:hAnsi="Calibri" w:cs="Calibri"/>
          <w:b/>
          <w:color w:val="000000"/>
        </w:rPr>
        <w:t>Others Present</w:t>
      </w:r>
      <w:r w:rsidR="005661F8">
        <w:rPr>
          <w:rFonts w:ascii="Calibri" w:eastAsia="Times New Roman" w:hAnsi="Calibri" w:cs="Calibri"/>
          <w:b/>
          <w:color w:val="000000"/>
        </w:rPr>
        <w:t>:</w:t>
      </w:r>
    </w:p>
    <w:p w14:paraId="2E31841D" w14:textId="77777777" w:rsidR="00136E12" w:rsidRDefault="00136E12" w:rsidP="00656AEE">
      <w:pPr>
        <w:spacing w:after="0"/>
        <w:rPr>
          <w:b/>
        </w:rPr>
      </w:pPr>
    </w:p>
    <w:p w14:paraId="42DBA67D" w14:textId="7790167D" w:rsidR="007E2C2B" w:rsidRPr="007E2C2B" w:rsidRDefault="00656AEE" w:rsidP="00656AEE">
      <w:pPr>
        <w:spacing w:after="0"/>
        <w:rPr>
          <w:b/>
        </w:rPr>
      </w:pPr>
      <w:r w:rsidRPr="00045A34">
        <w:rPr>
          <w:b/>
        </w:rPr>
        <w:t>I.  Opening Items</w:t>
      </w:r>
    </w:p>
    <w:p w14:paraId="3DFBAAC1" w14:textId="35F31986" w:rsidR="005661F8" w:rsidRDefault="00656AEE" w:rsidP="00656AEE">
      <w:pPr>
        <w:spacing w:after="0"/>
        <w:rPr>
          <w:b/>
        </w:rPr>
      </w:pPr>
      <w:r>
        <w:tab/>
      </w:r>
      <w:r w:rsidRPr="00045A34">
        <w:rPr>
          <w:b/>
        </w:rPr>
        <w:t>A.</w:t>
      </w:r>
      <w:r w:rsidR="005F0607">
        <w:rPr>
          <w:b/>
        </w:rPr>
        <w:t xml:space="preserve">  </w:t>
      </w:r>
      <w:r w:rsidR="005661F8">
        <w:rPr>
          <w:b/>
        </w:rPr>
        <w:t>Attendance taken and recorded</w:t>
      </w:r>
    </w:p>
    <w:p w14:paraId="0C9B6FA5" w14:textId="3F160B62" w:rsidR="00656AEE" w:rsidRDefault="005661F8" w:rsidP="005661F8">
      <w:pPr>
        <w:spacing w:after="0"/>
        <w:ind w:firstLine="720"/>
        <w:rPr>
          <w:b/>
        </w:rPr>
      </w:pPr>
      <w:r>
        <w:rPr>
          <w:b/>
        </w:rPr>
        <w:t xml:space="preserve">B.  </w:t>
      </w:r>
      <w:r w:rsidR="00656AEE">
        <w:rPr>
          <w:b/>
        </w:rPr>
        <w:t>Call</w:t>
      </w:r>
      <w:r w:rsidR="00656AEE" w:rsidRPr="00045A34">
        <w:rPr>
          <w:b/>
        </w:rPr>
        <w:t xml:space="preserve"> the Meeting to Order</w:t>
      </w:r>
    </w:p>
    <w:p w14:paraId="4C84008D" w14:textId="566070E1" w:rsidR="00B93D8A" w:rsidRDefault="00656AEE" w:rsidP="00656AEE">
      <w:pPr>
        <w:spacing w:after="0"/>
      </w:pPr>
      <w:r>
        <w:rPr>
          <w:b/>
        </w:rPr>
        <w:tab/>
      </w:r>
      <w:r>
        <w:rPr>
          <w:b/>
        </w:rPr>
        <w:tab/>
      </w:r>
      <w:r w:rsidR="005C6871">
        <w:rPr>
          <w:b/>
        </w:rPr>
        <w:t>Brad</w:t>
      </w:r>
      <w:r w:rsidR="00893AE6">
        <w:rPr>
          <w:b/>
        </w:rPr>
        <w:t xml:space="preserve"> </w:t>
      </w:r>
      <w:r>
        <w:t xml:space="preserve">called the meeting of the Board of Directors of Memphis Merit Academy </w:t>
      </w:r>
    </w:p>
    <w:p w14:paraId="65CCB1CB" w14:textId="07853595" w:rsidR="00E5472F" w:rsidRDefault="00656AEE" w:rsidP="00E5472F">
      <w:pPr>
        <w:spacing w:after="0"/>
        <w:ind w:left="720" w:firstLine="720"/>
      </w:pPr>
      <w:r>
        <w:t xml:space="preserve">Charter School to order on </w:t>
      </w:r>
      <w:r w:rsidR="005C6871">
        <w:t>Thursday, February 20, 2020</w:t>
      </w:r>
      <w:r>
        <w:t xml:space="preserve">, </w:t>
      </w:r>
      <w:r w:rsidRPr="00136E12">
        <w:t>at</w:t>
      </w:r>
      <w:r w:rsidR="009E7BDD">
        <w:t xml:space="preserve"> </w:t>
      </w:r>
      <w:r w:rsidR="005C6871">
        <w:t>5:40</w:t>
      </w:r>
      <w:r>
        <w:t xml:space="preserve"> pm at</w:t>
      </w:r>
      <w:r w:rsidR="00E5472F">
        <w:t xml:space="preserve"> </w:t>
      </w:r>
    </w:p>
    <w:p w14:paraId="11584D0D" w14:textId="15FDF390" w:rsidR="00B93D8A" w:rsidRDefault="00E5472F" w:rsidP="005F0607">
      <w:pPr>
        <w:spacing w:after="0"/>
        <w:ind w:left="720" w:firstLine="720"/>
      </w:pPr>
      <w:r>
        <w:t xml:space="preserve">4775 American Way, </w:t>
      </w:r>
      <w:r w:rsidR="00656AEE">
        <w:t>Memphis, TN  38</w:t>
      </w:r>
      <w:r w:rsidR="00B93D8A">
        <w:t>134</w:t>
      </w:r>
    </w:p>
    <w:p w14:paraId="48A4DBC6" w14:textId="77777777" w:rsidR="005F0607" w:rsidRDefault="005F0607" w:rsidP="00893AE6">
      <w:pPr>
        <w:spacing w:after="0"/>
      </w:pPr>
    </w:p>
    <w:p w14:paraId="2CF1E9FD" w14:textId="2E7D81C9" w:rsidR="00E5472F" w:rsidRDefault="00B93D8A" w:rsidP="00B93D8A">
      <w:pPr>
        <w:spacing w:after="0"/>
        <w:rPr>
          <w:b/>
        </w:rPr>
      </w:pPr>
      <w:r w:rsidRPr="00045A34">
        <w:rPr>
          <w:b/>
        </w:rPr>
        <w:t xml:space="preserve">II.  </w:t>
      </w:r>
      <w:r w:rsidR="00E5472F">
        <w:rPr>
          <w:b/>
        </w:rPr>
        <w:t>Public Comment</w:t>
      </w:r>
    </w:p>
    <w:p w14:paraId="48D9BD78" w14:textId="77777777" w:rsidR="00E5472F" w:rsidRDefault="00E5472F" w:rsidP="00E5472F">
      <w:pPr>
        <w:spacing w:after="0"/>
        <w:rPr>
          <w:b/>
        </w:rPr>
      </w:pPr>
      <w:r>
        <w:rPr>
          <w:b/>
        </w:rPr>
        <w:tab/>
      </w:r>
      <w:r w:rsidRPr="00045A34">
        <w:rPr>
          <w:b/>
        </w:rPr>
        <w:t>A.  Public Comment</w:t>
      </w:r>
    </w:p>
    <w:p w14:paraId="35F77B01" w14:textId="4BBF9374" w:rsidR="00136E12" w:rsidRDefault="00E5472F" w:rsidP="005F0607">
      <w:pPr>
        <w:spacing w:after="0"/>
      </w:pPr>
      <w:r>
        <w:rPr>
          <w:b/>
        </w:rPr>
        <w:tab/>
      </w:r>
      <w:r>
        <w:rPr>
          <w:b/>
        </w:rPr>
        <w:tab/>
      </w:r>
      <w:r>
        <w:t>No Public Commen</w:t>
      </w:r>
      <w:r w:rsidR="005F0607">
        <w:t>t</w:t>
      </w:r>
    </w:p>
    <w:p w14:paraId="0F88B5B7" w14:textId="464D8ACE" w:rsidR="005661F8" w:rsidRPr="005661F8" w:rsidRDefault="005661F8" w:rsidP="005F0607">
      <w:pPr>
        <w:spacing w:after="0"/>
        <w:rPr>
          <w:b/>
          <w:bCs/>
        </w:rPr>
      </w:pPr>
      <w:r>
        <w:tab/>
      </w:r>
      <w:r w:rsidRPr="005661F8">
        <w:rPr>
          <w:b/>
          <w:bCs/>
        </w:rPr>
        <w:t>B.  Welcome</w:t>
      </w:r>
    </w:p>
    <w:p w14:paraId="1A9975A4" w14:textId="77777777" w:rsidR="00E5472F" w:rsidRDefault="00E5472F" w:rsidP="00B93D8A">
      <w:pPr>
        <w:spacing w:after="0"/>
        <w:rPr>
          <w:b/>
        </w:rPr>
      </w:pPr>
    </w:p>
    <w:p w14:paraId="7908AACD" w14:textId="6E7A805F" w:rsidR="00B93D8A" w:rsidRDefault="00E5472F" w:rsidP="00B93D8A">
      <w:pPr>
        <w:spacing w:after="0"/>
      </w:pPr>
      <w:r>
        <w:rPr>
          <w:b/>
        </w:rPr>
        <w:t xml:space="preserve">III.  </w:t>
      </w:r>
      <w:r w:rsidR="00B93D8A" w:rsidRPr="00045A34">
        <w:rPr>
          <w:b/>
        </w:rPr>
        <w:t>A</w:t>
      </w:r>
      <w:r>
        <w:rPr>
          <w:b/>
        </w:rPr>
        <w:t>genda</w:t>
      </w:r>
    </w:p>
    <w:p w14:paraId="6EFDBE93" w14:textId="77EC1313" w:rsidR="00E5472F" w:rsidRPr="00045A34" w:rsidRDefault="00B93D8A" w:rsidP="005661F8">
      <w:pPr>
        <w:spacing w:after="0"/>
        <w:rPr>
          <w:b/>
        </w:rPr>
      </w:pPr>
      <w:r>
        <w:tab/>
      </w:r>
      <w:r w:rsidRPr="00045A34">
        <w:rPr>
          <w:b/>
        </w:rPr>
        <w:t xml:space="preserve">A.  </w:t>
      </w:r>
      <w:r w:rsidR="00E5472F" w:rsidRPr="00045A34">
        <w:rPr>
          <w:b/>
        </w:rPr>
        <w:t>Approval</w:t>
      </w:r>
      <w:r w:rsidR="00582197">
        <w:rPr>
          <w:b/>
        </w:rPr>
        <w:t xml:space="preserve"> </w:t>
      </w:r>
      <w:r w:rsidR="005D4DBF">
        <w:rPr>
          <w:b/>
        </w:rPr>
        <w:t>of Agenda</w:t>
      </w:r>
    </w:p>
    <w:p w14:paraId="1784ED3D" w14:textId="3BC8EE68" w:rsidR="00E5472F" w:rsidRDefault="00E5472F" w:rsidP="00E5472F">
      <w:pPr>
        <w:spacing w:after="0"/>
      </w:pPr>
      <w:r>
        <w:tab/>
      </w:r>
      <w:r>
        <w:tab/>
      </w:r>
      <w:bookmarkStart w:id="0" w:name="_Hlk527932934"/>
      <w:proofErr w:type="spellStart"/>
      <w:r w:rsidR="005C6871">
        <w:t>Talunja</w:t>
      </w:r>
      <w:proofErr w:type="spellEnd"/>
      <w:r w:rsidR="005661F8">
        <w:t xml:space="preserve"> </w:t>
      </w:r>
      <w:r>
        <w:t>made a motion to approve the agenda</w:t>
      </w:r>
    </w:p>
    <w:p w14:paraId="618DFCEC" w14:textId="2605B2CA" w:rsidR="00E5472F" w:rsidRDefault="00E5472F" w:rsidP="00E5472F">
      <w:pPr>
        <w:spacing w:after="0"/>
      </w:pPr>
      <w:r>
        <w:tab/>
      </w:r>
      <w:r w:rsidR="005661F8">
        <w:tab/>
      </w:r>
      <w:r w:rsidR="005C6871">
        <w:t>Teresa</w:t>
      </w:r>
      <w:r w:rsidR="00893AE6">
        <w:t xml:space="preserve"> </w:t>
      </w:r>
      <w:r>
        <w:t>seconded the motion</w:t>
      </w:r>
    </w:p>
    <w:p w14:paraId="1F2CD9AE" w14:textId="55B0F2BF" w:rsidR="00E5472F" w:rsidRDefault="00E5472F" w:rsidP="00E5472F">
      <w:pPr>
        <w:spacing w:after="0"/>
      </w:pPr>
      <w:r>
        <w:tab/>
      </w:r>
      <w:r>
        <w:tab/>
        <w:t>The Board VOTED unanimously to approve the motion.</w:t>
      </w:r>
      <w:bookmarkEnd w:id="0"/>
    </w:p>
    <w:p w14:paraId="4D7584CD" w14:textId="30749021" w:rsidR="00355C08" w:rsidRDefault="00355C08" w:rsidP="005661F8">
      <w:pPr>
        <w:spacing w:after="0"/>
      </w:pPr>
    </w:p>
    <w:p w14:paraId="1C33415E" w14:textId="4DCA51C3" w:rsidR="00355C08" w:rsidRPr="00B05210" w:rsidRDefault="00355C08" w:rsidP="00355C08">
      <w:pPr>
        <w:spacing w:after="0"/>
        <w:ind w:firstLine="720"/>
        <w:rPr>
          <w:b/>
          <w:bCs/>
        </w:rPr>
      </w:pPr>
      <w:r w:rsidRPr="00B05210">
        <w:rPr>
          <w:b/>
          <w:bCs/>
        </w:rPr>
        <w:t>D.  Presentation of Monthly Financial Review</w:t>
      </w:r>
      <w:r w:rsidR="00234C45" w:rsidRPr="00B05210">
        <w:rPr>
          <w:b/>
          <w:bCs/>
        </w:rPr>
        <w:t>--  Neda Rabb</w:t>
      </w:r>
    </w:p>
    <w:p w14:paraId="67CE725A" w14:textId="43A8B7B0" w:rsidR="00355C08" w:rsidRPr="00B05210" w:rsidRDefault="00355C08" w:rsidP="00893AE6">
      <w:pPr>
        <w:spacing w:after="0"/>
      </w:pPr>
      <w:r w:rsidRPr="00B05210">
        <w:t xml:space="preserve">  </w:t>
      </w:r>
      <w:r w:rsidRPr="00B05210">
        <w:tab/>
      </w:r>
      <w:r w:rsidRPr="00B05210">
        <w:tab/>
      </w:r>
      <w:r w:rsidR="00DC1C6D">
        <w:t xml:space="preserve">No motion needed </w:t>
      </w:r>
    </w:p>
    <w:p w14:paraId="7605C22E" w14:textId="3A98250C" w:rsidR="00355C08" w:rsidRDefault="00355C08" w:rsidP="00355C08">
      <w:pPr>
        <w:spacing w:after="0"/>
      </w:pPr>
      <w:r w:rsidRPr="00B05210">
        <w:tab/>
      </w:r>
      <w:r w:rsidRPr="00B05210">
        <w:tab/>
        <w:t>The Board VOTED unanimously to approve the motion.</w:t>
      </w:r>
    </w:p>
    <w:p w14:paraId="7E56BF58" w14:textId="77777777" w:rsidR="00893AE6" w:rsidRDefault="00893AE6" w:rsidP="00893AE6">
      <w:pPr>
        <w:spacing w:after="0"/>
        <w:ind w:left="720" w:firstLine="720"/>
      </w:pPr>
      <w:r>
        <w:t xml:space="preserve">NOTES:  </w:t>
      </w:r>
      <w:r w:rsidR="00DC1C6D">
        <w:t>Opportunities for funds next year:  Hyde Foundation (1-year results needed);</w:t>
      </w:r>
    </w:p>
    <w:p w14:paraId="0B518BF0" w14:textId="37C792C7" w:rsidR="00DC1C6D" w:rsidRPr="00B05210" w:rsidRDefault="00DC1C6D" w:rsidP="00893AE6">
      <w:pPr>
        <w:spacing w:after="0"/>
        <w:ind w:left="1440" w:firstLine="720"/>
      </w:pPr>
      <w:r>
        <w:t xml:space="preserve">Pyramid Peak; Facilities grant.  </w:t>
      </w:r>
    </w:p>
    <w:p w14:paraId="1A04716E" w14:textId="77777777" w:rsidR="005C6871" w:rsidRDefault="00234C45" w:rsidP="005C6871">
      <w:pPr>
        <w:spacing w:after="0"/>
        <w:ind w:firstLine="720"/>
      </w:pPr>
      <w:r>
        <w:t xml:space="preserve"> </w:t>
      </w:r>
    </w:p>
    <w:p w14:paraId="734EDBF5" w14:textId="67FA3552" w:rsidR="005C6871" w:rsidRPr="00045A34" w:rsidRDefault="00234C45" w:rsidP="005C6871">
      <w:pPr>
        <w:spacing w:after="0"/>
        <w:ind w:firstLine="720"/>
        <w:rPr>
          <w:b/>
        </w:rPr>
      </w:pPr>
      <w:r>
        <w:t xml:space="preserve"> </w:t>
      </w:r>
      <w:r w:rsidR="005C6871">
        <w:rPr>
          <w:b/>
        </w:rPr>
        <w:t xml:space="preserve">B.  </w:t>
      </w:r>
      <w:r w:rsidR="005C6871" w:rsidRPr="00045A34">
        <w:rPr>
          <w:b/>
        </w:rPr>
        <w:t xml:space="preserve">Approval of Minutes for the </w:t>
      </w:r>
      <w:proofErr w:type="gramStart"/>
      <w:r w:rsidR="00DC1C6D">
        <w:rPr>
          <w:b/>
        </w:rPr>
        <w:t xml:space="preserve">January </w:t>
      </w:r>
      <w:r w:rsidR="005C6871">
        <w:rPr>
          <w:b/>
        </w:rPr>
        <w:t>,</w:t>
      </w:r>
      <w:proofErr w:type="gramEnd"/>
      <w:r w:rsidR="005C6871">
        <w:rPr>
          <w:b/>
        </w:rPr>
        <w:t xml:space="preserve"> 2019 Board Meeting </w:t>
      </w:r>
    </w:p>
    <w:p w14:paraId="33592F0E" w14:textId="6F403F7F" w:rsidR="005C6871" w:rsidRDefault="005C6871" w:rsidP="005C6871">
      <w:pPr>
        <w:spacing w:after="0"/>
      </w:pPr>
      <w:r>
        <w:tab/>
      </w:r>
      <w:r>
        <w:tab/>
      </w:r>
      <w:r w:rsidR="00893AE6">
        <w:t xml:space="preserve">Ms. </w:t>
      </w:r>
      <w:r w:rsidR="00DC1C6D">
        <w:t>Allen</w:t>
      </w:r>
      <w:r>
        <w:t xml:space="preserve"> made a motion to approve the minutes</w:t>
      </w:r>
      <w:r w:rsidR="00893AE6">
        <w:t>.</w:t>
      </w:r>
    </w:p>
    <w:p w14:paraId="7F6EF909" w14:textId="0ED0DC82" w:rsidR="005C6871" w:rsidRDefault="005C6871" w:rsidP="005C6871">
      <w:pPr>
        <w:spacing w:after="0"/>
      </w:pPr>
      <w:r>
        <w:tab/>
      </w:r>
      <w:r>
        <w:tab/>
      </w:r>
      <w:proofErr w:type="spellStart"/>
      <w:r w:rsidR="00DC1C6D">
        <w:t>Talunja</w:t>
      </w:r>
      <w:proofErr w:type="spellEnd"/>
      <w:r w:rsidR="00893AE6">
        <w:t xml:space="preserve"> </w:t>
      </w:r>
      <w:r>
        <w:t>seconded the motion</w:t>
      </w:r>
      <w:r w:rsidR="00893AE6">
        <w:t>.</w:t>
      </w:r>
    </w:p>
    <w:p w14:paraId="5F54BD03" w14:textId="77777777" w:rsidR="005C6871" w:rsidRDefault="005C6871" w:rsidP="005C6871">
      <w:pPr>
        <w:spacing w:after="0"/>
      </w:pPr>
      <w:r>
        <w:tab/>
      </w:r>
      <w:r>
        <w:tab/>
        <w:t>The Board VOTED unanimously to approve the motion.</w:t>
      </w:r>
    </w:p>
    <w:p w14:paraId="50E407E9" w14:textId="77777777" w:rsidR="005C6871" w:rsidRDefault="005C6871" w:rsidP="005C6871">
      <w:pPr>
        <w:spacing w:after="0"/>
      </w:pPr>
    </w:p>
    <w:p w14:paraId="5DB930A7" w14:textId="77777777" w:rsidR="00893AE6" w:rsidRDefault="005C6871" w:rsidP="005C6871">
      <w:pPr>
        <w:spacing w:after="0"/>
        <w:rPr>
          <w:b/>
          <w:bCs/>
        </w:rPr>
      </w:pPr>
      <w:r>
        <w:tab/>
      </w:r>
      <w:r>
        <w:rPr>
          <w:b/>
          <w:bCs/>
        </w:rPr>
        <w:t>C</w:t>
      </w:r>
      <w:r w:rsidRPr="007D0E2D">
        <w:rPr>
          <w:b/>
          <w:bCs/>
        </w:rPr>
        <w:t xml:space="preserve">.  </w:t>
      </w:r>
      <w:r w:rsidR="00DC1C6D">
        <w:rPr>
          <w:b/>
          <w:bCs/>
        </w:rPr>
        <w:t xml:space="preserve">Founder/Head of School Update </w:t>
      </w:r>
    </w:p>
    <w:p w14:paraId="214FD741" w14:textId="2F40A2FB" w:rsidR="00DC1C6D" w:rsidRPr="00893AE6" w:rsidRDefault="00DC1C6D" w:rsidP="00893AE6">
      <w:pPr>
        <w:spacing w:after="0"/>
        <w:ind w:left="720" w:firstLine="720"/>
      </w:pPr>
      <w:r w:rsidRPr="00893AE6">
        <w:t xml:space="preserve">(Ms. </w:t>
      </w:r>
      <w:proofErr w:type="spellStart"/>
      <w:r w:rsidRPr="00893AE6">
        <w:t>McCline</w:t>
      </w:r>
      <w:proofErr w:type="spellEnd"/>
      <w:r w:rsidR="00893AE6">
        <w:t xml:space="preserve"> presented</w:t>
      </w:r>
      <w:r w:rsidRPr="00893AE6">
        <w:t>; Mrs. Booker is with the Hyde Foundation tonight)</w:t>
      </w:r>
    </w:p>
    <w:p w14:paraId="39952B59" w14:textId="1F9C8453" w:rsidR="00DC1C6D" w:rsidRDefault="00DC1C6D" w:rsidP="00DC1C6D">
      <w:pPr>
        <w:spacing w:after="0"/>
      </w:pPr>
      <w:r>
        <w:tab/>
      </w:r>
      <w:r>
        <w:tab/>
      </w:r>
      <w:r w:rsidR="00D22849">
        <w:t>Academic Update</w:t>
      </w:r>
      <w:r w:rsidR="00D53C38">
        <w:t xml:space="preserve"> </w:t>
      </w:r>
    </w:p>
    <w:p w14:paraId="7A3DA20D" w14:textId="77777777" w:rsidR="00893AE6" w:rsidRDefault="00D53C38" w:rsidP="00893AE6">
      <w:pPr>
        <w:tabs>
          <w:tab w:val="left" w:pos="1440"/>
        </w:tabs>
        <w:spacing w:after="0"/>
        <w:ind w:left="1440"/>
      </w:pPr>
      <w:r>
        <w:t xml:space="preserve">NOTES:  </w:t>
      </w:r>
    </w:p>
    <w:p w14:paraId="4B23687B" w14:textId="477BFA49" w:rsidR="00D53C38" w:rsidRDefault="00D53C38" w:rsidP="00893AE6">
      <w:pPr>
        <w:pStyle w:val="ListParagraph"/>
        <w:numPr>
          <w:ilvl w:val="3"/>
          <w:numId w:val="3"/>
        </w:numPr>
        <w:tabs>
          <w:tab w:val="left" w:pos="1440"/>
        </w:tabs>
        <w:spacing w:after="0"/>
        <w:ind w:left="2160"/>
      </w:pPr>
      <w:r>
        <w:t>2</w:t>
      </w:r>
      <w:r w:rsidRPr="00893AE6">
        <w:rPr>
          <w:vertAlign w:val="superscript"/>
        </w:rPr>
        <w:t>nd</w:t>
      </w:r>
      <w:r>
        <w:t xml:space="preserve"> grade is complete; 3 waitlisted 60 kinder seats needed</w:t>
      </w:r>
      <w:r w:rsidR="008812C3">
        <w:t xml:space="preserve">.  Porter Leaf is a feeder program.  </w:t>
      </w:r>
    </w:p>
    <w:p w14:paraId="3DA06177" w14:textId="08F1DC5B" w:rsidR="008812C3" w:rsidRDefault="008812C3" w:rsidP="00893AE6">
      <w:pPr>
        <w:pStyle w:val="ListParagraph"/>
        <w:numPr>
          <w:ilvl w:val="0"/>
          <w:numId w:val="3"/>
        </w:numPr>
        <w:tabs>
          <w:tab w:val="left" w:pos="1440"/>
        </w:tabs>
        <w:spacing w:after="0"/>
      </w:pPr>
      <w:r>
        <w:t>Family merit council. Council had Pyros fundraiser</w:t>
      </w:r>
      <w:r w:rsidR="00893AE6">
        <w:t xml:space="preserve"> and</w:t>
      </w:r>
      <w:r>
        <w:t xml:space="preserve"> was successful. March 4 spirit night at Buffalo Wild Wings on Hacks Crossroads.  30 tickets to wax museum sold.  Goal: 100; mon</w:t>
      </w:r>
      <w:r w:rsidR="00893AE6">
        <w:t>ies raised will go toward</w:t>
      </w:r>
      <w:r>
        <w:t xml:space="preserve"> playground.  </w:t>
      </w:r>
    </w:p>
    <w:p w14:paraId="0C513BE6" w14:textId="77777777" w:rsidR="008812C3" w:rsidRDefault="008812C3" w:rsidP="00893AE6">
      <w:pPr>
        <w:pStyle w:val="ListParagraph"/>
        <w:numPr>
          <w:ilvl w:val="0"/>
          <w:numId w:val="3"/>
        </w:numPr>
        <w:tabs>
          <w:tab w:val="left" w:pos="1440"/>
        </w:tabs>
        <w:spacing w:after="0"/>
      </w:pPr>
      <w:r>
        <w:t xml:space="preserve">Read Across America via sign up genius. Girls in Pearls coming up.  </w:t>
      </w:r>
    </w:p>
    <w:p w14:paraId="26714B48" w14:textId="77777777" w:rsidR="00893AE6" w:rsidRDefault="008812C3" w:rsidP="00893AE6">
      <w:pPr>
        <w:pStyle w:val="ListParagraph"/>
        <w:numPr>
          <w:ilvl w:val="0"/>
          <w:numId w:val="3"/>
        </w:numPr>
        <w:tabs>
          <w:tab w:val="left" w:pos="1440"/>
        </w:tabs>
        <w:spacing w:after="0"/>
      </w:pPr>
      <w:r>
        <w:t xml:space="preserve">Ms. Allen raised concern about stress on the kids.  No changes </w:t>
      </w:r>
      <w:r w:rsidR="000B50FA">
        <w:t xml:space="preserve">in schedules so kids don’t detect a difference.  </w:t>
      </w:r>
    </w:p>
    <w:p w14:paraId="7A465B60" w14:textId="136ACB66" w:rsidR="008812C3" w:rsidRDefault="000B50FA" w:rsidP="00893AE6">
      <w:pPr>
        <w:pStyle w:val="ListParagraph"/>
        <w:numPr>
          <w:ilvl w:val="0"/>
          <w:numId w:val="3"/>
        </w:numPr>
        <w:tabs>
          <w:tab w:val="left" w:pos="1440"/>
        </w:tabs>
        <w:spacing w:after="0"/>
      </w:pPr>
      <w:r>
        <w:t>Summer</w:t>
      </w:r>
      <w:r w:rsidR="00893AE6">
        <w:t xml:space="preserve"> enrichment</w:t>
      </w:r>
      <w:r>
        <w:t xml:space="preserve"> (3 weeks 8-12)</w:t>
      </w:r>
      <w:r w:rsidR="00893AE6">
        <w:t>;</w:t>
      </w:r>
      <w:r>
        <w:t xml:space="preserve"> March-May and technology via Title 1.  Teacher development as well via Title 1.</w:t>
      </w:r>
    </w:p>
    <w:p w14:paraId="0E77814A" w14:textId="112C3EC5" w:rsidR="00D22849" w:rsidRDefault="00D22849" w:rsidP="00893AE6">
      <w:pPr>
        <w:pStyle w:val="ListParagraph"/>
        <w:numPr>
          <w:ilvl w:val="0"/>
          <w:numId w:val="3"/>
        </w:numPr>
        <w:spacing w:after="0"/>
      </w:pPr>
      <w:r>
        <w:t>Landlord Communications Update</w:t>
      </w:r>
      <w:r w:rsidR="00893AE6">
        <w:t xml:space="preserve">:  </w:t>
      </w:r>
      <w:r>
        <w:t xml:space="preserve">Landlord not responsive via email.  Need legal representation to help.  (Mrs. Moore’s firm?) Proposal for us to pay $20k in updates to fix leaks and not pay rent.  Lease states we cannot make changes without Landlord approval.  However, leaks are prohibiting learning in safe, clean environment.  </w:t>
      </w:r>
    </w:p>
    <w:p w14:paraId="3DFD95B2" w14:textId="755AD7EF" w:rsidR="00D22849" w:rsidRDefault="00D22849" w:rsidP="00893AE6">
      <w:pPr>
        <w:pStyle w:val="ListParagraph"/>
        <w:numPr>
          <w:ilvl w:val="0"/>
          <w:numId w:val="3"/>
        </w:numPr>
        <w:spacing w:after="0"/>
      </w:pPr>
      <w:r>
        <w:t>Current policy review</w:t>
      </w:r>
      <w:r w:rsidR="00893AE6">
        <w:t xml:space="preserve">:   </w:t>
      </w:r>
      <w:r>
        <w:t xml:space="preserve">Board needs to review before the next meeting.  Need to edit/change, etc.  Purchases over 10K--$19k+ Chrome books for each class </w:t>
      </w:r>
      <w:r>
        <w:lastRenderedPageBreak/>
        <w:t>and a loaner.  Printer for special education for IEP.  We will vote at the next meeting.  Please review.</w:t>
      </w:r>
      <w:r>
        <w:tab/>
      </w:r>
      <w:r>
        <w:tab/>
      </w:r>
    </w:p>
    <w:p w14:paraId="4A1A5802" w14:textId="77777777" w:rsidR="00DC1C6D" w:rsidRDefault="00DC1C6D" w:rsidP="005C6871">
      <w:pPr>
        <w:spacing w:after="0"/>
        <w:rPr>
          <w:b/>
          <w:bCs/>
        </w:rPr>
      </w:pPr>
    </w:p>
    <w:p w14:paraId="57105E18" w14:textId="51491781" w:rsidR="005C6871" w:rsidRPr="007D0E2D" w:rsidRDefault="00DC1C6D" w:rsidP="00DC1C6D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D. </w:t>
      </w:r>
      <w:r w:rsidR="005C6871" w:rsidRPr="007D0E2D">
        <w:rPr>
          <w:b/>
          <w:bCs/>
        </w:rPr>
        <w:t>Mid-Year Report:  State of Memphis Merit Academy</w:t>
      </w:r>
    </w:p>
    <w:p w14:paraId="757829E9" w14:textId="19DE28F4" w:rsidR="005C6871" w:rsidRDefault="005C6871" w:rsidP="00893AE6">
      <w:pPr>
        <w:spacing w:after="0"/>
      </w:pPr>
      <w:r>
        <w:tab/>
      </w:r>
      <w:r>
        <w:tab/>
      </w:r>
      <w:r w:rsidR="00893AE6">
        <w:t>OMITTED as Ms. Booker was</w:t>
      </w:r>
      <w:r>
        <w:t xml:space="preserve"> with foundation members</w:t>
      </w:r>
      <w:r w:rsidR="00893AE6">
        <w:t>.</w:t>
      </w:r>
      <w:r>
        <w:t xml:space="preserve"> </w:t>
      </w:r>
    </w:p>
    <w:p w14:paraId="6DE52B27" w14:textId="1DECC090" w:rsidR="00BD1F14" w:rsidRDefault="00BD1F14" w:rsidP="00B93D8A">
      <w:pPr>
        <w:spacing w:after="0"/>
      </w:pPr>
    </w:p>
    <w:p w14:paraId="4BCE07F7" w14:textId="5288DB6C" w:rsidR="00BD1F14" w:rsidRPr="003D298E" w:rsidRDefault="00BD1F14" w:rsidP="00B93D8A">
      <w:pPr>
        <w:spacing w:after="0"/>
        <w:rPr>
          <w:b/>
          <w:bCs/>
        </w:rPr>
      </w:pPr>
      <w:r w:rsidRPr="003D298E">
        <w:rPr>
          <w:b/>
          <w:bCs/>
        </w:rPr>
        <w:t>IV.  Other Business</w:t>
      </w:r>
    </w:p>
    <w:p w14:paraId="66BE5DB2" w14:textId="076186D6" w:rsidR="00BD1F14" w:rsidRDefault="00BD1F14" w:rsidP="00B93D8A">
      <w:pPr>
        <w:spacing w:after="0"/>
        <w:rPr>
          <w:b/>
          <w:bCs/>
        </w:rPr>
      </w:pPr>
      <w:r>
        <w:tab/>
      </w:r>
      <w:r w:rsidRPr="003D298E">
        <w:rPr>
          <w:b/>
          <w:bCs/>
        </w:rPr>
        <w:t>A.  Finance Committee Updates</w:t>
      </w:r>
      <w:r w:rsidR="00B05210">
        <w:rPr>
          <w:b/>
          <w:bCs/>
        </w:rPr>
        <w:t xml:space="preserve">:  </w:t>
      </w:r>
      <w:r w:rsidR="00893AE6">
        <w:rPr>
          <w:b/>
          <w:bCs/>
        </w:rPr>
        <w:t>(</w:t>
      </w:r>
      <w:r w:rsidRPr="003D298E">
        <w:rPr>
          <w:b/>
          <w:bCs/>
        </w:rPr>
        <w:t>A. Allen</w:t>
      </w:r>
      <w:r w:rsidR="00893AE6">
        <w:rPr>
          <w:b/>
          <w:bCs/>
        </w:rPr>
        <w:t>)</w:t>
      </w:r>
      <w:r w:rsidR="001B09B3">
        <w:rPr>
          <w:b/>
          <w:bCs/>
        </w:rPr>
        <w:t xml:space="preserve"> </w:t>
      </w:r>
      <w:r w:rsidR="001B09B3" w:rsidRPr="005C1687">
        <w:t>No updates.</w:t>
      </w:r>
    </w:p>
    <w:p w14:paraId="5E8F90AD" w14:textId="0C7087B7" w:rsidR="00C703CE" w:rsidRDefault="00C703CE" w:rsidP="00754D76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</w:p>
    <w:p w14:paraId="3CF8BA35" w14:textId="205C6C5C" w:rsidR="00C703CE" w:rsidRPr="00754D76" w:rsidRDefault="00BD1F14" w:rsidP="00754D76">
      <w:pPr>
        <w:spacing w:after="0"/>
        <w:rPr>
          <w:b/>
          <w:bCs/>
        </w:rPr>
      </w:pPr>
      <w:r>
        <w:tab/>
      </w:r>
      <w:r w:rsidRPr="003D298E">
        <w:rPr>
          <w:b/>
          <w:bCs/>
        </w:rPr>
        <w:t>B.  Governance Committee Updates</w:t>
      </w:r>
      <w:r w:rsidR="00B05210">
        <w:rPr>
          <w:b/>
          <w:bCs/>
        </w:rPr>
        <w:t xml:space="preserve">:  </w:t>
      </w:r>
      <w:r w:rsidR="001B09B3" w:rsidRPr="005C1687">
        <w:t>No updates; could not meet this month.  Courses</w:t>
      </w:r>
      <w:r w:rsidR="005C1687" w:rsidRPr="005C1687">
        <w:t xml:space="preserve"> (may not be applicable)</w:t>
      </w:r>
      <w:r w:rsidR="001B09B3" w:rsidRPr="005C1687">
        <w:t xml:space="preserve"> and annual retreat upcoming.  </w:t>
      </w:r>
    </w:p>
    <w:p w14:paraId="7885BCD8" w14:textId="77777777" w:rsidR="00C703CE" w:rsidRPr="00EF4007" w:rsidRDefault="00C703CE" w:rsidP="00B93D8A">
      <w:pPr>
        <w:spacing w:after="0"/>
      </w:pPr>
    </w:p>
    <w:p w14:paraId="3164FCFB" w14:textId="3F7640BC" w:rsidR="00495A0A" w:rsidRPr="003D298E" w:rsidRDefault="00EF4007" w:rsidP="00EF4007">
      <w:pPr>
        <w:spacing w:after="0"/>
        <w:ind w:firstLine="720"/>
        <w:rPr>
          <w:b/>
          <w:bCs/>
        </w:rPr>
      </w:pPr>
      <w:r>
        <w:rPr>
          <w:b/>
          <w:bCs/>
        </w:rPr>
        <w:t>C</w:t>
      </w:r>
      <w:r w:rsidR="00BD1F14" w:rsidRPr="003D298E">
        <w:rPr>
          <w:b/>
          <w:bCs/>
        </w:rPr>
        <w:t>.  Academic Achievement Committe</w:t>
      </w:r>
      <w:r w:rsidR="00B05210">
        <w:rPr>
          <w:b/>
          <w:bCs/>
        </w:rPr>
        <w:t xml:space="preserve">e:  </w:t>
      </w:r>
      <w:r w:rsidR="00893AE6">
        <w:rPr>
          <w:b/>
          <w:bCs/>
        </w:rPr>
        <w:t>(</w:t>
      </w:r>
      <w:r w:rsidR="00C703CE" w:rsidRPr="005C1687">
        <w:rPr>
          <w:b/>
          <w:bCs/>
        </w:rPr>
        <w:t xml:space="preserve">B. </w:t>
      </w:r>
      <w:proofErr w:type="spellStart"/>
      <w:r w:rsidR="00C703CE" w:rsidRPr="005C1687">
        <w:rPr>
          <w:b/>
          <w:bCs/>
        </w:rPr>
        <w:t>McCline</w:t>
      </w:r>
      <w:proofErr w:type="spellEnd"/>
      <w:r w:rsidR="00893AE6">
        <w:rPr>
          <w:b/>
          <w:bCs/>
        </w:rPr>
        <w:t>)</w:t>
      </w:r>
      <w:r w:rsidR="005C1687" w:rsidRPr="005C1687">
        <w:t xml:space="preserve"> Covered in head of school update.  Meeting next Thursday, 2/27 at 6PM.</w:t>
      </w:r>
      <w:r w:rsidR="00893AE6">
        <w:t xml:space="preserve"> (Later MOVED due to Living Wax Museum school activity.)</w:t>
      </w:r>
    </w:p>
    <w:p w14:paraId="7833BD80" w14:textId="4C476A64" w:rsidR="00C703CE" w:rsidRDefault="00495A0A" w:rsidP="00754D76">
      <w:pPr>
        <w:spacing w:after="0"/>
      </w:pPr>
      <w:r>
        <w:tab/>
      </w:r>
      <w:r>
        <w:tab/>
      </w:r>
    </w:p>
    <w:p w14:paraId="33E8BD2F" w14:textId="6FE18ACD" w:rsidR="0002003D" w:rsidRPr="00754D76" w:rsidRDefault="00BD1F14" w:rsidP="00754D76">
      <w:pPr>
        <w:spacing w:after="0"/>
        <w:rPr>
          <w:b/>
          <w:bCs/>
        </w:rPr>
      </w:pPr>
      <w:r>
        <w:tab/>
      </w:r>
      <w:r w:rsidRPr="003D298E">
        <w:rPr>
          <w:b/>
          <w:bCs/>
        </w:rPr>
        <w:t>E.  Development Committee</w:t>
      </w:r>
      <w:r w:rsidR="00B05210">
        <w:rPr>
          <w:b/>
          <w:bCs/>
        </w:rPr>
        <w:t xml:space="preserve">:  </w:t>
      </w:r>
      <w:r w:rsidR="00893AE6">
        <w:rPr>
          <w:b/>
          <w:bCs/>
        </w:rPr>
        <w:t>(</w:t>
      </w:r>
      <w:r w:rsidR="007256F0">
        <w:rPr>
          <w:b/>
          <w:bCs/>
        </w:rPr>
        <w:t>T. Prophet</w:t>
      </w:r>
      <w:r w:rsidR="00893AE6">
        <w:rPr>
          <w:b/>
          <w:bCs/>
        </w:rPr>
        <w:t>)</w:t>
      </w:r>
      <w:r w:rsidR="005C1687">
        <w:rPr>
          <w:b/>
          <w:bCs/>
        </w:rPr>
        <w:t xml:space="preserve"> </w:t>
      </w:r>
      <w:r w:rsidR="005C1687" w:rsidRPr="005C1687">
        <w:t>No updates; no meeting. United Way Days of Caring.  Planning a 5k in September with Mid-South Runners (Angie Ramsey</w:t>
      </w:r>
      <w:r w:rsidR="005C1687">
        <w:t xml:space="preserve"> will plan and organize and operations for us</w:t>
      </w:r>
      <w:r w:rsidR="005C1687" w:rsidRPr="005C1687">
        <w:t>)</w:t>
      </w:r>
      <w:r w:rsidR="005C1687">
        <w:t xml:space="preserve">.  Hold it in this area.  Thousand Oaks area? </w:t>
      </w:r>
      <w:r w:rsidR="005C1687" w:rsidRPr="005C1687">
        <w:t xml:space="preserve"> </w:t>
      </w:r>
      <w:r w:rsidR="005C1687">
        <w:t xml:space="preserve">Opportunity:  </w:t>
      </w:r>
      <w:r w:rsidR="005C1687" w:rsidRPr="005C1687">
        <w:t>jazz night as fundraiser.</w:t>
      </w:r>
      <w:r w:rsidR="005C1687">
        <w:rPr>
          <w:b/>
          <w:bCs/>
        </w:rPr>
        <w:t xml:space="preserve">  </w:t>
      </w:r>
    </w:p>
    <w:p w14:paraId="5C5204B4" w14:textId="50B658BC" w:rsidR="0069768A" w:rsidRDefault="003D298E" w:rsidP="00B93D8A">
      <w:pPr>
        <w:spacing w:after="0"/>
      </w:pPr>
      <w:r>
        <w:tab/>
      </w:r>
      <w:r>
        <w:tab/>
      </w:r>
      <w:r>
        <w:tab/>
      </w:r>
    </w:p>
    <w:p w14:paraId="7E76F511" w14:textId="1043364A" w:rsidR="005C1687" w:rsidRPr="00893AE6" w:rsidRDefault="005C1687" w:rsidP="00B93D8A">
      <w:pPr>
        <w:spacing w:after="0"/>
      </w:pPr>
      <w:r w:rsidRPr="003D298E">
        <w:rPr>
          <w:b/>
          <w:bCs/>
        </w:rPr>
        <w:t xml:space="preserve">E.  </w:t>
      </w:r>
      <w:r>
        <w:rPr>
          <w:b/>
          <w:bCs/>
        </w:rPr>
        <w:t xml:space="preserve">New Business:  </w:t>
      </w:r>
      <w:r w:rsidR="00893AE6">
        <w:rPr>
          <w:b/>
          <w:bCs/>
        </w:rPr>
        <w:t>(</w:t>
      </w:r>
      <w:r>
        <w:rPr>
          <w:b/>
          <w:bCs/>
        </w:rPr>
        <w:t>T. Barnhill</w:t>
      </w:r>
      <w:r w:rsidR="00893AE6">
        <w:rPr>
          <w:b/>
          <w:bCs/>
        </w:rPr>
        <w:t xml:space="preserve">) </w:t>
      </w:r>
      <w:r w:rsidR="00893AE6" w:rsidRPr="00893AE6">
        <w:t>Potential partnership with marketing and advertising agency</w:t>
      </w:r>
      <w:r w:rsidRPr="00893AE6">
        <w:t xml:space="preserve"> VMLY&amp;R</w:t>
      </w:r>
      <w:r w:rsidR="00893AE6" w:rsidRPr="00893AE6">
        <w:t xml:space="preserve">.  Potential partnership with </w:t>
      </w:r>
      <w:r w:rsidRPr="00893AE6">
        <w:t>Nathalie</w:t>
      </w:r>
      <w:r w:rsidR="00893AE6" w:rsidRPr="00893AE6">
        <w:t xml:space="preserve"> </w:t>
      </w:r>
      <w:proofErr w:type="spellStart"/>
      <w:r w:rsidR="00893AE6" w:rsidRPr="00893AE6">
        <w:t>Barretto</w:t>
      </w:r>
      <w:proofErr w:type="spellEnd"/>
      <w:r w:rsidR="00893AE6" w:rsidRPr="00893AE6">
        <w:t xml:space="preserve">, independent social media consultant.  </w:t>
      </w:r>
      <w:r w:rsidR="00893AE6">
        <w:t xml:space="preserve">Need to identify needs and present to potential </w:t>
      </w:r>
      <w:proofErr w:type="spellStart"/>
      <w:r w:rsidR="00893AE6">
        <w:t xml:space="preserve">partners.  </w:t>
      </w:r>
      <w:proofErr w:type="spellEnd"/>
      <w:r w:rsidR="00893AE6" w:rsidRPr="00893AE6">
        <w:t>More at next meeting</w:t>
      </w:r>
      <w:r w:rsidRPr="00893AE6">
        <w:t>.</w:t>
      </w:r>
    </w:p>
    <w:p w14:paraId="74F4B1E2" w14:textId="77777777" w:rsidR="005C1687" w:rsidRDefault="005C1687" w:rsidP="00B93D8A">
      <w:pPr>
        <w:spacing w:after="0"/>
      </w:pPr>
    </w:p>
    <w:p w14:paraId="0549D2DD" w14:textId="5877DF73" w:rsidR="0069768A" w:rsidRPr="003D298E" w:rsidRDefault="0069768A" w:rsidP="00B93D8A">
      <w:pPr>
        <w:spacing w:after="0"/>
        <w:rPr>
          <w:b/>
          <w:bCs/>
        </w:rPr>
      </w:pPr>
      <w:r w:rsidRPr="003D298E">
        <w:rPr>
          <w:b/>
          <w:bCs/>
        </w:rPr>
        <w:t>V.  Closing Items</w:t>
      </w:r>
    </w:p>
    <w:p w14:paraId="4401E971" w14:textId="759C8C2A" w:rsidR="00A248D9" w:rsidRPr="007D0E2D" w:rsidRDefault="0069768A" w:rsidP="0069768A">
      <w:pPr>
        <w:spacing w:after="0"/>
        <w:rPr>
          <w:b/>
          <w:bCs/>
        </w:rPr>
      </w:pPr>
      <w:r>
        <w:tab/>
      </w:r>
      <w:r w:rsidRPr="007D0E2D">
        <w:rPr>
          <w:b/>
          <w:bCs/>
        </w:rPr>
        <w:t>A.  Adjourn Meeting</w:t>
      </w:r>
    </w:p>
    <w:p w14:paraId="63722BFA" w14:textId="663F57DC" w:rsidR="00A248D9" w:rsidRDefault="00A248D9" w:rsidP="00D34717">
      <w:pPr>
        <w:spacing w:after="0"/>
      </w:pPr>
      <w:r>
        <w:tab/>
      </w:r>
      <w:r w:rsidR="00F80270">
        <w:tab/>
      </w:r>
      <w:r w:rsidR="00893AE6">
        <w:t xml:space="preserve">Ms. </w:t>
      </w:r>
      <w:r w:rsidR="005C1687">
        <w:t>Allen</w:t>
      </w:r>
      <w:r w:rsidR="00893AE6">
        <w:t xml:space="preserve"> </w:t>
      </w:r>
      <w:r>
        <w:t>made a motion to adjourn the meeting</w:t>
      </w:r>
      <w:r w:rsidR="00893AE6">
        <w:t>.</w:t>
      </w:r>
    </w:p>
    <w:p w14:paraId="4ACBEB1C" w14:textId="47E98FD2" w:rsidR="00A248D9" w:rsidRDefault="00A248D9" w:rsidP="00D34717">
      <w:pPr>
        <w:spacing w:after="0"/>
      </w:pPr>
      <w:r>
        <w:tab/>
      </w:r>
      <w:r w:rsidR="00893AE6">
        <w:tab/>
      </w:r>
      <w:proofErr w:type="spellStart"/>
      <w:r w:rsidR="005C1687">
        <w:t>Talunja</w:t>
      </w:r>
      <w:proofErr w:type="spellEnd"/>
      <w:r w:rsidR="00893AE6">
        <w:t xml:space="preserve"> Prophet</w:t>
      </w:r>
      <w:r w:rsidR="00D97AA2">
        <w:t xml:space="preserve"> </w:t>
      </w:r>
      <w:r>
        <w:t>seconded the motion</w:t>
      </w:r>
      <w:r w:rsidR="00893AE6">
        <w:t>.</w:t>
      </w:r>
    </w:p>
    <w:p w14:paraId="5A608047" w14:textId="2ECB7C25" w:rsidR="00A248D9" w:rsidRDefault="00A248D9" w:rsidP="00A248D9">
      <w:pPr>
        <w:spacing w:after="0"/>
      </w:pPr>
      <w:r>
        <w:tab/>
      </w:r>
      <w:r>
        <w:tab/>
        <w:t>The Board VOTED unanimously to approve the motion.</w:t>
      </w:r>
      <w:r w:rsidR="005C1687">
        <w:t xml:space="preserve"> </w:t>
      </w:r>
      <w:bookmarkStart w:id="1" w:name="_GoBack"/>
      <w:bookmarkEnd w:id="1"/>
    </w:p>
    <w:p w14:paraId="5353673C" w14:textId="77777777" w:rsidR="005661F8" w:rsidRDefault="005661F8" w:rsidP="00A248D9">
      <w:pPr>
        <w:spacing w:after="0"/>
      </w:pPr>
    </w:p>
    <w:p w14:paraId="43260307" w14:textId="77777777" w:rsidR="00A248D9" w:rsidRDefault="00A248D9" w:rsidP="00A248D9">
      <w:pPr>
        <w:spacing w:after="0"/>
      </w:pPr>
      <w:r>
        <w:tab/>
      </w:r>
      <w:r>
        <w:tab/>
        <w:t xml:space="preserve">There being no further business to be transacted, and upon motion duly made, </w:t>
      </w:r>
    </w:p>
    <w:p w14:paraId="244EF837" w14:textId="6DB75F2F" w:rsidR="00A248D9" w:rsidRDefault="00A248D9" w:rsidP="00A248D9">
      <w:pPr>
        <w:spacing w:after="0"/>
        <w:ind w:left="720" w:firstLine="720"/>
      </w:pPr>
      <w:r>
        <w:t>seconded and approved, the meeting was adjourned at</w:t>
      </w:r>
      <w:r w:rsidR="00893AE6">
        <w:t xml:space="preserve"> 6:25</w:t>
      </w:r>
      <w:r w:rsidR="00D97AA2">
        <w:t>pm</w:t>
      </w:r>
      <w:r w:rsidR="00893AE6">
        <w:t>.</w:t>
      </w:r>
    </w:p>
    <w:p w14:paraId="6B583C13" w14:textId="330599DE" w:rsidR="00A248D9" w:rsidRDefault="00A248D9" w:rsidP="00A248D9">
      <w:pPr>
        <w:spacing w:after="0"/>
        <w:ind w:left="720" w:firstLine="720"/>
      </w:pPr>
    </w:p>
    <w:p w14:paraId="78ECA1F3" w14:textId="7FB9D202" w:rsidR="00A248D9" w:rsidRDefault="00A248D9" w:rsidP="00A248D9">
      <w:pPr>
        <w:spacing w:after="0"/>
        <w:ind w:left="720" w:firstLine="720"/>
      </w:pPr>
      <w:r>
        <w:t>Respectfully Submitted,</w:t>
      </w:r>
    </w:p>
    <w:p w14:paraId="5C173129" w14:textId="3A267A7B" w:rsidR="00A248D9" w:rsidRPr="00D34717" w:rsidRDefault="005C1687" w:rsidP="00A248D9">
      <w:pPr>
        <w:spacing w:after="0"/>
        <w:ind w:left="720" w:firstLine="720"/>
      </w:pPr>
      <w:r>
        <w:t>T. Barnhill for M. Welch</w:t>
      </w:r>
    </w:p>
    <w:p w14:paraId="05632A3F" w14:textId="089F4DCB" w:rsidR="00D34717" w:rsidRPr="00D34717" w:rsidRDefault="00D34717" w:rsidP="00D3471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bCs/>
          <w:color w:val="000000"/>
        </w:rPr>
      </w:pPr>
    </w:p>
    <w:p w14:paraId="740E74A9" w14:textId="77777777" w:rsidR="0069768A" w:rsidRDefault="0069768A" w:rsidP="00662161">
      <w:pPr>
        <w:spacing w:after="0"/>
      </w:pPr>
    </w:p>
    <w:p w14:paraId="17517AD5" w14:textId="7454CB76" w:rsidR="004C64CA" w:rsidRDefault="004C64CA" w:rsidP="00662161">
      <w:pPr>
        <w:spacing w:after="0"/>
      </w:pPr>
      <w:r>
        <w:t>* 8-44-102. Open meetings -- "Governing body" defined -- "Meeting" defined. (a)All meetings of any</w:t>
      </w:r>
    </w:p>
    <w:p w14:paraId="2BE201A4" w14:textId="77777777" w:rsidR="004C64CA" w:rsidRDefault="004C64CA" w:rsidP="00662161">
      <w:pPr>
        <w:spacing w:after="0"/>
      </w:pPr>
      <w:r>
        <w:t>governing body are declared to be public meetings open to the public at all times, except as provided by</w:t>
      </w:r>
    </w:p>
    <w:p w14:paraId="1865B644" w14:textId="77777777" w:rsidR="004C64CA" w:rsidRDefault="004C64CA" w:rsidP="00662161">
      <w:pPr>
        <w:spacing w:after="0"/>
      </w:pPr>
      <w:r>
        <w:t>the Constitution of Tennessee...(ii) The provisions of this subdivision (b)(1)(E) shall not be construed to</w:t>
      </w:r>
    </w:p>
    <w:p w14:paraId="110DFF56" w14:textId="77777777" w:rsidR="004C64CA" w:rsidRDefault="004C64CA" w:rsidP="00662161">
      <w:pPr>
        <w:spacing w:after="0"/>
      </w:pPr>
      <w:r>
        <w:t>require the disclosure of a trade secret or proprietary information held or used by an association or</w:t>
      </w:r>
    </w:p>
    <w:p w14:paraId="6109354C" w14:textId="77777777" w:rsidR="004C64CA" w:rsidRDefault="004C64CA" w:rsidP="00662161">
      <w:pPr>
        <w:spacing w:after="0"/>
      </w:pPr>
      <w:r>
        <w:t>nonprofit corporation to which this chapter applies. In the event a trade secret or proprietary</w:t>
      </w:r>
    </w:p>
    <w:p w14:paraId="394E8126" w14:textId="77777777" w:rsidR="004C64CA" w:rsidRDefault="004C64CA" w:rsidP="00662161">
      <w:pPr>
        <w:spacing w:after="0"/>
      </w:pPr>
      <w:r>
        <w:t>information is required to be discussed in an open meeting, the association or nonprofit corporation</w:t>
      </w:r>
    </w:p>
    <w:p w14:paraId="13BD4ECC" w14:textId="77777777" w:rsidR="004C64CA" w:rsidRDefault="004C64CA" w:rsidP="00662161">
      <w:pPr>
        <w:spacing w:after="0"/>
      </w:pPr>
      <w:r>
        <w:t>may conduct an executive session to discuss such trade secret or proprietary information; provided, that</w:t>
      </w:r>
    </w:p>
    <w:p w14:paraId="6084A03B" w14:textId="77777777" w:rsidR="004C64CA" w:rsidRDefault="004C64CA" w:rsidP="00662161">
      <w:pPr>
        <w:spacing w:after="0"/>
      </w:pPr>
      <w:r>
        <w:t>a notice of the executive session is included in the agenda for such meeting. (iii)As used in this</w:t>
      </w:r>
    </w:p>
    <w:p w14:paraId="5B03D325" w14:textId="77777777" w:rsidR="004C64CA" w:rsidRDefault="004C64CA" w:rsidP="00662161">
      <w:pPr>
        <w:spacing w:after="0"/>
      </w:pPr>
      <w:r>
        <w:lastRenderedPageBreak/>
        <w:t>subdivision (b) (1) (E): (a)"Proprietary information" means rating information, plans, or proposals;</w:t>
      </w:r>
    </w:p>
    <w:p w14:paraId="3CC818DE" w14:textId="77777777" w:rsidR="004C64CA" w:rsidRDefault="004C64CA" w:rsidP="00662161">
      <w:pPr>
        <w:spacing w:after="0"/>
      </w:pPr>
      <w:r>
        <w:t>actuarial information; specifications for specific services provided; and any other similar commercial or</w:t>
      </w:r>
    </w:p>
    <w:p w14:paraId="636EE219" w14:textId="77777777" w:rsidR="004C64CA" w:rsidRDefault="004C64CA" w:rsidP="00662161">
      <w:pPr>
        <w:spacing w:after="0"/>
      </w:pPr>
      <w:r>
        <w:t>financial information used in making or deliberating toward a decision by employees, agents or the</w:t>
      </w:r>
    </w:p>
    <w:p w14:paraId="2FE4D70A" w14:textId="77777777" w:rsidR="004C64CA" w:rsidRDefault="004C64CA" w:rsidP="00662161">
      <w:pPr>
        <w:spacing w:after="0"/>
      </w:pPr>
      <w:r>
        <w:t>board of directors of such association or corporation; and which if known to a person or entity outside</w:t>
      </w:r>
    </w:p>
    <w:p w14:paraId="791A5B11" w14:textId="77777777" w:rsidR="004C64CA" w:rsidRDefault="004C64CA" w:rsidP="00662161">
      <w:pPr>
        <w:spacing w:after="0"/>
      </w:pPr>
      <w:r>
        <w:t>the association or corporation would give such person or entity an advantage or an opportunity to gain</w:t>
      </w:r>
    </w:p>
    <w:p w14:paraId="0324A379" w14:textId="77777777" w:rsidR="004C64CA" w:rsidRDefault="004C64CA" w:rsidP="00662161">
      <w:pPr>
        <w:spacing w:after="0"/>
      </w:pPr>
      <w:r>
        <w:t>an advantage over the association or corporation when providing or bidding to provide the same or</w:t>
      </w:r>
    </w:p>
    <w:p w14:paraId="357F1794" w14:textId="785F4BCD" w:rsidR="004C64CA" w:rsidRDefault="004C64CA" w:rsidP="00662161">
      <w:pPr>
        <w:spacing w:after="0"/>
      </w:pPr>
      <w:r>
        <w:t>similar services to local governments; and (b)"Trade secret" means the whole or any portion or phrase</w:t>
      </w:r>
      <w:r w:rsidR="00D45E8A">
        <w:t xml:space="preserve"> </w:t>
      </w:r>
      <w:r>
        <w:t>of any scientific or technical information, design, process, procedure, formula or improvement which is</w:t>
      </w:r>
    </w:p>
    <w:p w14:paraId="67B86680" w14:textId="77777777" w:rsidR="004C64CA" w:rsidRDefault="004C64CA" w:rsidP="00662161">
      <w:pPr>
        <w:spacing w:after="0"/>
      </w:pPr>
      <w:r>
        <w:t>secret and of value. The trier of fact may infer a trade secret to be secret when the owner thereof takes</w:t>
      </w:r>
    </w:p>
    <w:p w14:paraId="28411F42" w14:textId="77777777" w:rsidR="004C64CA" w:rsidRDefault="004C64CA" w:rsidP="00662161">
      <w:pPr>
        <w:spacing w:after="0"/>
      </w:pPr>
      <w:r>
        <w:t>measures to prevent it from becoming available to persons other than those selected by the owner to</w:t>
      </w:r>
    </w:p>
    <w:p w14:paraId="6D86E7E0" w14:textId="6558E9E3" w:rsidR="00084C90" w:rsidRDefault="004C64CA" w:rsidP="00662161">
      <w:pPr>
        <w:spacing w:after="0"/>
      </w:pPr>
      <w:r>
        <w:t>have access thereto for limited purposes.</w:t>
      </w:r>
    </w:p>
    <w:sectPr w:rsidR="0008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79A7"/>
    <w:multiLevelType w:val="hybridMultilevel"/>
    <w:tmpl w:val="6C462F14"/>
    <w:lvl w:ilvl="0" w:tplc="804C898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9E1604"/>
    <w:multiLevelType w:val="hybridMultilevel"/>
    <w:tmpl w:val="06125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8136E2"/>
    <w:multiLevelType w:val="hybridMultilevel"/>
    <w:tmpl w:val="01488AB6"/>
    <w:lvl w:ilvl="0" w:tplc="F808E2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CA"/>
    <w:rsid w:val="00001F47"/>
    <w:rsid w:val="00015CB4"/>
    <w:rsid w:val="0002003D"/>
    <w:rsid w:val="000614C7"/>
    <w:rsid w:val="00065E69"/>
    <w:rsid w:val="00082C29"/>
    <w:rsid w:val="00084C90"/>
    <w:rsid w:val="000A7C31"/>
    <w:rsid w:val="000B3F53"/>
    <w:rsid w:val="000B50FA"/>
    <w:rsid w:val="00136E12"/>
    <w:rsid w:val="00157985"/>
    <w:rsid w:val="0017246F"/>
    <w:rsid w:val="001B09B3"/>
    <w:rsid w:val="00234C45"/>
    <w:rsid w:val="00355C08"/>
    <w:rsid w:val="00366408"/>
    <w:rsid w:val="003D298E"/>
    <w:rsid w:val="00495A0A"/>
    <w:rsid w:val="004C64CA"/>
    <w:rsid w:val="004D60FD"/>
    <w:rsid w:val="004D6F07"/>
    <w:rsid w:val="004E18C1"/>
    <w:rsid w:val="005075F3"/>
    <w:rsid w:val="005661F8"/>
    <w:rsid w:val="00571166"/>
    <w:rsid w:val="005754E8"/>
    <w:rsid w:val="00582197"/>
    <w:rsid w:val="005A78DC"/>
    <w:rsid w:val="005C1687"/>
    <w:rsid w:val="005C6871"/>
    <w:rsid w:val="005D2727"/>
    <w:rsid w:val="005D4DBF"/>
    <w:rsid w:val="005E7A8A"/>
    <w:rsid w:val="005F0607"/>
    <w:rsid w:val="00656AEE"/>
    <w:rsid w:val="00662161"/>
    <w:rsid w:val="0069768A"/>
    <w:rsid w:val="007256F0"/>
    <w:rsid w:val="00754D76"/>
    <w:rsid w:val="00760629"/>
    <w:rsid w:val="007D0E2D"/>
    <w:rsid w:val="007E2C2B"/>
    <w:rsid w:val="008812C3"/>
    <w:rsid w:val="0089392C"/>
    <w:rsid w:val="00893AE6"/>
    <w:rsid w:val="008C2092"/>
    <w:rsid w:val="009557AE"/>
    <w:rsid w:val="00975BAF"/>
    <w:rsid w:val="009E7BDD"/>
    <w:rsid w:val="009F038E"/>
    <w:rsid w:val="00A248D9"/>
    <w:rsid w:val="00A6619E"/>
    <w:rsid w:val="00AF3982"/>
    <w:rsid w:val="00B05210"/>
    <w:rsid w:val="00B93D8A"/>
    <w:rsid w:val="00BD1F14"/>
    <w:rsid w:val="00C01BD7"/>
    <w:rsid w:val="00C176A2"/>
    <w:rsid w:val="00C574AE"/>
    <w:rsid w:val="00C703CE"/>
    <w:rsid w:val="00D167B4"/>
    <w:rsid w:val="00D22849"/>
    <w:rsid w:val="00D34717"/>
    <w:rsid w:val="00D45E8A"/>
    <w:rsid w:val="00D46E3E"/>
    <w:rsid w:val="00D53C38"/>
    <w:rsid w:val="00D54FAA"/>
    <w:rsid w:val="00D6296B"/>
    <w:rsid w:val="00D73162"/>
    <w:rsid w:val="00D90808"/>
    <w:rsid w:val="00D94994"/>
    <w:rsid w:val="00D97AA2"/>
    <w:rsid w:val="00DB4D40"/>
    <w:rsid w:val="00DC1C6D"/>
    <w:rsid w:val="00DC4663"/>
    <w:rsid w:val="00DE544A"/>
    <w:rsid w:val="00E52D25"/>
    <w:rsid w:val="00E5434A"/>
    <w:rsid w:val="00E5472F"/>
    <w:rsid w:val="00EF4007"/>
    <w:rsid w:val="00F66AA2"/>
    <w:rsid w:val="00F80270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9B6B"/>
  <w15:chartTrackingRefBased/>
  <w15:docId w15:val="{36A7DCD8-8B5D-418A-B6D3-7A066FA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Welch</dc:creator>
  <cp:keywords/>
  <dc:description/>
  <cp:lastModifiedBy>Barnhill, Teresa</cp:lastModifiedBy>
  <cp:revision>2</cp:revision>
  <dcterms:created xsi:type="dcterms:W3CDTF">2020-03-18T04:17:00Z</dcterms:created>
  <dcterms:modified xsi:type="dcterms:W3CDTF">2020-03-18T04:17:00Z</dcterms:modified>
</cp:coreProperties>
</file>