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AFEA" w14:textId="77777777" w:rsidR="003C1534" w:rsidRDefault="003C153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296279" wp14:editId="5FB38FA6">
            <wp:simplePos x="0" y="0"/>
            <wp:positionH relativeFrom="column">
              <wp:posOffset>2141220</wp:posOffset>
            </wp:positionH>
            <wp:positionV relativeFrom="paragraph">
              <wp:posOffset>-294005</wp:posOffset>
            </wp:positionV>
            <wp:extent cx="1474470" cy="1527810"/>
            <wp:effectExtent l="0" t="0" r="0" b="0"/>
            <wp:wrapSquare wrapText="bothSides"/>
            <wp:docPr id="1" name="Picture 1" descr="C:\Users\medina\AppData\Local\Microsoft\Windows\Temporary Internet Files\Content.Outlook\2JI9L86K\Charter School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na\AppData\Local\Microsoft\Windows\Temporary Internet Files\Content.Outlook\2JI9L86K\Charter School Logo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7904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77A08B1B" w14:textId="77777777" w:rsidR="002372B2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>Cardinal McClo</w:t>
      </w:r>
      <w:r w:rsidR="00C53F40" w:rsidRPr="003065E3">
        <w:rPr>
          <w:rFonts w:cs="Times New Roman"/>
          <w:b/>
          <w:sz w:val="21"/>
          <w:szCs w:val="21"/>
        </w:rPr>
        <w:t xml:space="preserve">skey </w:t>
      </w:r>
      <w:r w:rsidRPr="003065E3">
        <w:rPr>
          <w:rFonts w:cs="Times New Roman"/>
          <w:b/>
          <w:sz w:val="21"/>
          <w:szCs w:val="21"/>
        </w:rPr>
        <w:t>Charter School</w:t>
      </w:r>
    </w:p>
    <w:p w14:paraId="6505889C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 xml:space="preserve">Board of </w:t>
      </w:r>
      <w:r w:rsidR="00C53F40" w:rsidRPr="003065E3">
        <w:rPr>
          <w:rFonts w:cs="Times New Roman"/>
          <w:b/>
          <w:sz w:val="21"/>
          <w:szCs w:val="21"/>
        </w:rPr>
        <w:t>Trustees</w:t>
      </w:r>
    </w:p>
    <w:p w14:paraId="2056C7FA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3C428C99" w14:textId="77777777" w:rsidR="00125669" w:rsidRPr="003065E3" w:rsidRDefault="00B37EF8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 xml:space="preserve"> </w:t>
      </w:r>
      <w:r w:rsidR="00D9537E" w:rsidRPr="003065E3">
        <w:rPr>
          <w:rFonts w:cs="Times New Roman"/>
          <w:b/>
          <w:sz w:val="21"/>
          <w:szCs w:val="21"/>
        </w:rPr>
        <w:t>Board</w:t>
      </w:r>
      <w:r w:rsidR="00B6456B" w:rsidRPr="003065E3">
        <w:rPr>
          <w:rFonts w:cs="Times New Roman"/>
          <w:b/>
          <w:sz w:val="21"/>
          <w:szCs w:val="21"/>
        </w:rPr>
        <w:t xml:space="preserve"> </w:t>
      </w:r>
      <w:r w:rsidR="00125669" w:rsidRPr="003065E3">
        <w:rPr>
          <w:rFonts w:cs="Times New Roman"/>
          <w:b/>
          <w:sz w:val="21"/>
          <w:szCs w:val="21"/>
        </w:rPr>
        <w:t xml:space="preserve">Meeting </w:t>
      </w:r>
      <w:r w:rsidR="00AC4E69" w:rsidRPr="003065E3">
        <w:rPr>
          <w:rFonts w:cs="Times New Roman"/>
          <w:b/>
          <w:sz w:val="21"/>
          <w:szCs w:val="21"/>
        </w:rPr>
        <w:t>Minutes</w:t>
      </w:r>
    </w:p>
    <w:p w14:paraId="6018AE0F" w14:textId="77777777" w:rsidR="008D31D4" w:rsidRPr="003065E3" w:rsidRDefault="008D31D4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2DDA658B" w14:textId="77777777" w:rsidR="00125669" w:rsidRPr="003065E3" w:rsidRDefault="004D1CC0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May 7</w:t>
      </w:r>
      <w:r w:rsidR="00AD3854" w:rsidRPr="003065E3">
        <w:rPr>
          <w:rFonts w:cs="Times New Roman"/>
          <w:b/>
          <w:sz w:val="21"/>
          <w:szCs w:val="21"/>
        </w:rPr>
        <w:t>, 2019</w:t>
      </w:r>
    </w:p>
    <w:p w14:paraId="2E765525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0CAD4981" w14:textId="77777777" w:rsidR="00523EC8" w:rsidRPr="003065E3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ab/>
      </w:r>
      <w:r w:rsidR="00523EC8" w:rsidRPr="003065E3">
        <w:rPr>
          <w:sz w:val="21"/>
          <w:szCs w:val="21"/>
        </w:rPr>
        <w:t>The meeting was called to order by Mr.</w:t>
      </w:r>
      <w:r w:rsidR="00627D3D" w:rsidRPr="003065E3">
        <w:rPr>
          <w:sz w:val="21"/>
          <w:szCs w:val="21"/>
        </w:rPr>
        <w:t xml:space="preserve"> George Grace, Chairperson, at 6</w:t>
      </w:r>
      <w:r w:rsidR="00031488" w:rsidRPr="003065E3">
        <w:rPr>
          <w:sz w:val="21"/>
          <w:szCs w:val="21"/>
        </w:rPr>
        <w:t>:</w:t>
      </w:r>
      <w:r w:rsidR="00AC79E8">
        <w:rPr>
          <w:sz w:val="21"/>
          <w:szCs w:val="21"/>
        </w:rPr>
        <w:t>1</w:t>
      </w:r>
      <w:r w:rsidR="004D1CC0">
        <w:rPr>
          <w:sz w:val="21"/>
          <w:szCs w:val="21"/>
        </w:rPr>
        <w:t>0</w:t>
      </w:r>
      <w:r w:rsidR="00027F35" w:rsidRPr="003065E3">
        <w:rPr>
          <w:sz w:val="21"/>
          <w:szCs w:val="21"/>
        </w:rPr>
        <w:t xml:space="preserve"> </w:t>
      </w:r>
      <w:r w:rsidR="00523EC8" w:rsidRPr="003065E3">
        <w:rPr>
          <w:sz w:val="21"/>
          <w:szCs w:val="21"/>
        </w:rPr>
        <w:t>p.m.</w:t>
      </w:r>
    </w:p>
    <w:p w14:paraId="6EE9A444" w14:textId="77777777" w:rsidR="00523EC8" w:rsidRPr="003065E3" w:rsidRDefault="00523EC8" w:rsidP="001E3D04">
      <w:pPr>
        <w:pStyle w:val="ListParagraph"/>
        <w:spacing w:line="240" w:lineRule="auto"/>
        <w:ind w:left="360"/>
        <w:rPr>
          <w:sz w:val="21"/>
          <w:szCs w:val="21"/>
        </w:rPr>
      </w:pPr>
    </w:p>
    <w:p w14:paraId="144FACB5" w14:textId="77777777" w:rsidR="00523EC8" w:rsidRPr="003065E3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523EC8" w:rsidRPr="003065E3">
        <w:rPr>
          <w:b/>
          <w:sz w:val="21"/>
          <w:szCs w:val="21"/>
        </w:rPr>
        <w:t>Attendance</w:t>
      </w:r>
      <w:r w:rsidR="00523EC8" w:rsidRPr="003065E3">
        <w:rPr>
          <w:sz w:val="21"/>
          <w:szCs w:val="21"/>
        </w:rPr>
        <w:t xml:space="preserve"> taken by </w:t>
      </w:r>
      <w:r w:rsidR="00027F35" w:rsidRPr="003065E3">
        <w:rPr>
          <w:sz w:val="21"/>
          <w:szCs w:val="21"/>
        </w:rPr>
        <w:t>Mr. Grace</w:t>
      </w:r>
    </w:p>
    <w:p w14:paraId="4FA153BA" w14:textId="77777777" w:rsidR="00523EC8" w:rsidRPr="003065E3" w:rsidRDefault="004055B4" w:rsidP="001E3D04">
      <w:pPr>
        <w:spacing w:line="240" w:lineRule="auto"/>
        <w:ind w:left="360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523EC8" w:rsidRPr="003065E3">
        <w:rPr>
          <w:b/>
          <w:sz w:val="21"/>
          <w:szCs w:val="21"/>
        </w:rPr>
        <w:t>Present:</w:t>
      </w:r>
      <w:r w:rsidR="00523EC8" w:rsidRPr="003065E3">
        <w:rPr>
          <w:sz w:val="21"/>
          <w:szCs w:val="21"/>
        </w:rPr>
        <w:t xml:space="preserve"> </w:t>
      </w:r>
      <w:r w:rsidR="00027F35" w:rsidRPr="003065E3">
        <w:rPr>
          <w:sz w:val="21"/>
          <w:szCs w:val="21"/>
        </w:rPr>
        <w:t xml:space="preserve">  </w:t>
      </w:r>
      <w:r w:rsidR="00FB1AF4" w:rsidRPr="003065E3">
        <w:rPr>
          <w:sz w:val="21"/>
          <w:szCs w:val="21"/>
        </w:rPr>
        <w:t xml:space="preserve">George Grace, </w:t>
      </w:r>
      <w:r w:rsidR="00027F35" w:rsidRPr="003065E3">
        <w:rPr>
          <w:sz w:val="21"/>
          <w:szCs w:val="21"/>
        </w:rPr>
        <w:t xml:space="preserve">Dr. William Ursillo, </w:t>
      </w:r>
      <w:r w:rsidR="008671D9" w:rsidRPr="003065E3">
        <w:rPr>
          <w:sz w:val="21"/>
          <w:szCs w:val="21"/>
        </w:rPr>
        <w:t>Joan Magoolaghan</w:t>
      </w:r>
      <w:r w:rsidR="001928B3">
        <w:rPr>
          <w:sz w:val="21"/>
          <w:szCs w:val="21"/>
        </w:rPr>
        <w:t xml:space="preserve">, </w:t>
      </w:r>
      <w:r w:rsidR="001928B3" w:rsidRPr="001928B3">
        <w:rPr>
          <w:sz w:val="21"/>
          <w:szCs w:val="21"/>
        </w:rPr>
        <w:t>Joy DeVries</w:t>
      </w:r>
      <w:r w:rsidR="007F194C">
        <w:rPr>
          <w:sz w:val="21"/>
          <w:szCs w:val="21"/>
        </w:rPr>
        <w:t xml:space="preserve"> and </w:t>
      </w:r>
      <w:r w:rsidR="007F194C" w:rsidRPr="00AF13D3">
        <w:rPr>
          <w:sz w:val="21"/>
          <w:szCs w:val="21"/>
        </w:rPr>
        <w:t>Dunica Charles</w:t>
      </w:r>
    </w:p>
    <w:p w14:paraId="7B15D458" w14:textId="77777777" w:rsidR="00296398" w:rsidRDefault="004055B4" w:rsidP="001E3D04">
      <w:pPr>
        <w:spacing w:line="240" w:lineRule="auto"/>
        <w:ind w:left="360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296398">
        <w:rPr>
          <w:b/>
          <w:sz w:val="21"/>
          <w:szCs w:val="21"/>
        </w:rPr>
        <w:t xml:space="preserve">Teleconference:  </w:t>
      </w:r>
      <w:r w:rsidR="007A3A69" w:rsidRPr="003065E3">
        <w:rPr>
          <w:sz w:val="21"/>
          <w:szCs w:val="21"/>
        </w:rPr>
        <w:t>Peter Quinn</w:t>
      </w:r>
    </w:p>
    <w:p w14:paraId="0F8022A4" w14:textId="77777777" w:rsidR="007F194C" w:rsidRPr="003065E3" w:rsidRDefault="007F194C" w:rsidP="001E3D04">
      <w:pPr>
        <w:spacing w:line="240" w:lineRule="auto"/>
        <w:ind w:left="360"/>
        <w:rPr>
          <w:sz w:val="21"/>
          <w:szCs w:val="21"/>
        </w:rPr>
      </w:pPr>
      <w:r>
        <w:rPr>
          <w:b/>
          <w:sz w:val="21"/>
          <w:szCs w:val="21"/>
        </w:rPr>
        <w:tab/>
        <w:t>Excused:</w:t>
      </w:r>
      <w:r>
        <w:rPr>
          <w:sz w:val="21"/>
          <w:szCs w:val="21"/>
        </w:rPr>
        <w:t xml:space="preserve">  </w:t>
      </w:r>
      <w:r w:rsidRPr="003065E3">
        <w:rPr>
          <w:sz w:val="21"/>
          <w:szCs w:val="21"/>
        </w:rPr>
        <w:t>Phyllis Thorne</w:t>
      </w:r>
    </w:p>
    <w:p w14:paraId="41BDABFE" w14:textId="77777777" w:rsidR="00E51EB8" w:rsidRPr="003065E3" w:rsidRDefault="004055B4" w:rsidP="001E3D04">
      <w:pPr>
        <w:spacing w:line="240" w:lineRule="auto"/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 w:rsidR="00E51EB8" w:rsidRPr="003065E3">
        <w:rPr>
          <w:b/>
          <w:sz w:val="21"/>
          <w:szCs w:val="21"/>
        </w:rPr>
        <w:t xml:space="preserve">Charter School Staff:  </w:t>
      </w:r>
      <w:r w:rsidR="00E51EB8" w:rsidRPr="00B809AF">
        <w:rPr>
          <w:sz w:val="21"/>
          <w:szCs w:val="21"/>
        </w:rPr>
        <w:t>Jennifer Fedele</w:t>
      </w:r>
      <w:r w:rsidR="00E51EB8" w:rsidRPr="003065E3">
        <w:rPr>
          <w:sz w:val="21"/>
          <w:szCs w:val="21"/>
        </w:rPr>
        <w:t xml:space="preserve"> </w:t>
      </w:r>
    </w:p>
    <w:p w14:paraId="247C14E1" w14:textId="77777777" w:rsidR="00941CF9" w:rsidRPr="003065E3" w:rsidRDefault="004055B4" w:rsidP="001E3D04">
      <w:pPr>
        <w:spacing w:line="240" w:lineRule="auto"/>
        <w:ind w:left="360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941CF9" w:rsidRPr="003065E3">
        <w:rPr>
          <w:b/>
          <w:sz w:val="21"/>
          <w:szCs w:val="21"/>
        </w:rPr>
        <w:t>CMCS Partners</w:t>
      </w:r>
      <w:r w:rsidR="00523EC8" w:rsidRPr="003065E3">
        <w:rPr>
          <w:sz w:val="21"/>
          <w:szCs w:val="21"/>
        </w:rPr>
        <w:t xml:space="preserve">: </w:t>
      </w:r>
      <w:r w:rsidR="00027F35" w:rsidRPr="003065E3">
        <w:rPr>
          <w:sz w:val="21"/>
          <w:szCs w:val="21"/>
        </w:rPr>
        <w:t xml:space="preserve">  </w:t>
      </w:r>
      <w:r w:rsidR="00561BC7" w:rsidRPr="003065E3">
        <w:rPr>
          <w:sz w:val="21"/>
          <w:szCs w:val="21"/>
        </w:rPr>
        <w:t xml:space="preserve">Beth Finnerty, </w:t>
      </w:r>
      <w:r w:rsidR="00523EC8" w:rsidRPr="003065E3">
        <w:rPr>
          <w:sz w:val="21"/>
          <w:szCs w:val="21"/>
        </w:rPr>
        <w:t>Christ</w:t>
      </w:r>
      <w:r w:rsidR="00E224DA" w:rsidRPr="003065E3">
        <w:rPr>
          <w:sz w:val="21"/>
          <w:szCs w:val="21"/>
        </w:rPr>
        <w:t>ine Monroe</w:t>
      </w:r>
      <w:r w:rsidR="00941CF9" w:rsidRPr="003065E3">
        <w:rPr>
          <w:sz w:val="21"/>
          <w:szCs w:val="21"/>
        </w:rPr>
        <w:t xml:space="preserve"> and </w:t>
      </w:r>
      <w:r w:rsidR="007E4F4A" w:rsidRPr="003065E3">
        <w:rPr>
          <w:sz w:val="21"/>
          <w:szCs w:val="21"/>
        </w:rPr>
        <w:t>Kamlesh Singh</w:t>
      </w:r>
    </w:p>
    <w:p w14:paraId="4739BAE7" w14:textId="77777777" w:rsidR="00BB02A0" w:rsidRDefault="004055B4" w:rsidP="001E3D04">
      <w:pPr>
        <w:spacing w:line="240" w:lineRule="auto"/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 w:rsidR="00941CF9" w:rsidRPr="003065E3">
        <w:rPr>
          <w:b/>
          <w:sz w:val="21"/>
          <w:szCs w:val="21"/>
        </w:rPr>
        <w:t>Guests</w:t>
      </w:r>
      <w:r w:rsidR="00941CF9" w:rsidRPr="003065E3">
        <w:rPr>
          <w:sz w:val="21"/>
          <w:szCs w:val="21"/>
        </w:rPr>
        <w:t xml:space="preserve">:  </w:t>
      </w:r>
      <w:r w:rsidR="000D11B7">
        <w:rPr>
          <w:sz w:val="21"/>
          <w:szCs w:val="21"/>
        </w:rPr>
        <w:t xml:space="preserve">Jim McCarthy, </w:t>
      </w:r>
      <w:r w:rsidR="000D11B7" w:rsidRPr="00BF7293">
        <w:rPr>
          <w:sz w:val="21"/>
          <w:szCs w:val="21"/>
        </w:rPr>
        <w:t xml:space="preserve">Heather </w:t>
      </w:r>
      <w:r w:rsidR="00BF7293" w:rsidRPr="00BF7293">
        <w:rPr>
          <w:sz w:val="21"/>
          <w:szCs w:val="21"/>
        </w:rPr>
        <w:t>B</w:t>
      </w:r>
      <w:r w:rsidR="00BF7293">
        <w:rPr>
          <w:sz w:val="21"/>
          <w:szCs w:val="21"/>
        </w:rPr>
        <w:t xml:space="preserve">lumberg </w:t>
      </w:r>
      <w:r w:rsidR="000D11B7">
        <w:rPr>
          <w:sz w:val="21"/>
          <w:szCs w:val="21"/>
        </w:rPr>
        <w:t xml:space="preserve">and </w:t>
      </w:r>
      <w:r w:rsidR="00556BB8" w:rsidRPr="003065E3">
        <w:rPr>
          <w:sz w:val="21"/>
          <w:szCs w:val="21"/>
        </w:rPr>
        <w:t>Margie Medina</w:t>
      </w:r>
    </w:p>
    <w:p w14:paraId="0CC40E7B" w14:textId="77777777" w:rsidR="00BB02A0" w:rsidRPr="00BB02A0" w:rsidRDefault="004055B4" w:rsidP="001E3D04">
      <w:pPr>
        <w:pStyle w:val="ListParagraph"/>
        <w:numPr>
          <w:ilvl w:val="0"/>
          <w:numId w:val="2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BB02A0" w:rsidRPr="00BB02A0">
        <w:rPr>
          <w:b/>
          <w:sz w:val="21"/>
          <w:szCs w:val="21"/>
        </w:rPr>
        <w:t>Sanctuary Community Meeting</w:t>
      </w:r>
      <w:r w:rsidR="00BB02A0" w:rsidRPr="00BB02A0">
        <w:rPr>
          <w:sz w:val="21"/>
          <w:szCs w:val="21"/>
        </w:rPr>
        <w:t xml:space="preserve"> was facilitated by </w:t>
      </w:r>
      <w:r w:rsidR="00081A14">
        <w:rPr>
          <w:sz w:val="21"/>
          <w:szCs w:val="21"/>
        </w:rPr>
        <w:t>Mr. Grace</w:t>
      </w:r>
      <w:r w:rsidR="007F194C">
        <w:rPr>
          <w:sz w:val="21"/>
          <w:szCs w:val="21"/>
        </w:rPr>
        <w:t xml:space="preserve">.  Mr. Grace provided a brief </w:t>
      </w:r>
      <w:r w:rsidR="007F194C">
        <w:rPr>
          <w:sz w:val="21"/>
          <w:szCs w:val="21"/>
        </w:rPr>
        <w:tab/>
        <w:t xml:space="preserve">summary of the Sanctuary model and principles.  All Board members, Charter School staff, students </w:t>
      </w:r>
      <w:r w:rsidR="007F194C">
        <w:rPr>
          <w:sz w:val="21"/>
          <w:szCs w:val="21"/>
        </w:rPr>
        <w:tab/>
        <w:t xml:space="preserve">and parents will be </w:t>
      </w:r>
      <w:r w:rsidR="00FF5771">
        <w:rPr>
          <w:sz w:val="21"/>
          <w:szCs w:val="21"/>
        </w:rPr>
        <w:t xml:space="preserve">trained </w:t>
      </w:r>
      <w:r w:rsidR="007F194C">
        <w:rPr>
          <w:sz w:val="21"/>
          <w:szCs w:val="21"/>
        </w:rPr>
        <w:t>in the Sanctuary model</w:t>
      </w:r>
      <w:r w:rsidR="007A3A69">
        <w:rPr>
          <w:sz w:val="21"/>
          <w:szCs w:val="21"/>
        </w:rPr>
        <w:t xml:space="preserve">.  </w:t>
      </w:r>
      <w:r w:rsidR="007F194C">
        <w:rPr>
          <w:sz w:val="21"/>
          <w:szCs w:val="21"/>
        </w:rPr>
        <w:t xml:space="preserve"> </w:t>
      </w:r>
      <w:r w:rsidR="007F194C">
        <w:rPr>
          <w:sz w:val="21"/>
          <w:szCs w:val="21"/>
        </w:rPr>
        <w:tab/>
      </w:r>
    </w:p>
    <w:p w14:paraId="586C4100" w14:textId="77777777" w:rsidR="00BB02A0" w:rsidRDefault="00BB02A0" w:rsidP="001E3D04">
      <w:pPr>
        <w:pStyle w:val="ListParagraph"/>
        <w:spacing w:line="240" w:lineRule="auto"/>
        <w:ind w:left="360"/>
        <w:rPr>
          <w:b/>
        </w:rPr>
      </w:pPr>
    </w:p>
    <w:p w14:paraId="4C067F4E" w14:textId="77777777" w:rsidR="008671D9" w:rsidRPr="0050308F" w:rsidRDefault="004055B4" w:rsidP="001E3D04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ab/>
      </w:r>
      <w:r w:rsidR="008671D9" w:rsidRPr="0050308F">
        <w:rPr>
          <w:b/>
        </w:rPr>
        <w:t xml:space="preserve">Motion to approve the minutes of the </w:t>
      </w:r>
      <w:r w:rsidR="007F194C">
        <w:rPr>
          <w:b/>
        </w:rPr>
        <w:t>March 18</w:t>
      </w:r>
      <w:r w:rsidR="00296398">
        <w:rPr>
          <w:b/>
        </w:rPr>
        <w:t>, 2019</w:t>
      </w:r>
      <w:r w:rsidR="008671D9">
        <w:rPr>
          <w:b/>
        </w:rPr>
        <w:t xml:space="preserve"> </w:t>
      </w:r>
      <w:r w:rsidR="008671D9" w:rsidRPr="0050308F">
        <w:rPr>
          <w:b/>
        </w:rPr>
        <w:t>Board Meeting</w:t>
      </w:r>
    </w:p>
    <w:p w14:paraId="304EB92A" w14:textId="77777777" w:rsidR="008671D9" w:rsidRPr="009E6BBA" w:rsidRDefault="004055B4" w:rsidP="001E3D04">
      <w:pPr>
        <w:spacing w:line="240" w:lineRule="auto"/>
        <w:ind w:left="360"/>
        <w:rPr>
          <w:i/>
        </w:rPr>
      </w:pPr>
      <w:r>
        <w:rPr>
          <w:i/>
        </w:rPr>
        <w:tab/>
      </w:r>
      <w:r w:rsidR="008671D9" w:rsidRPr="00AC79E8">
        <w:rPr>
          <w:i/>
        </w:rPr>
        <w:t xml:space="preserve">A motion to approve the minutes of the </w:t>
      </w:r>
      <w:r w:rsidR="007F194C">
        <w:rPr>
          <w:i/>
        </w:rPr>
        <w:t>March 18</w:t>
      </w:r>
      <w:r w:rsidR="00296398" w:rsidRPr="00AC79E8">
        <w:rPr>
          <w:i/>
        </w:rPr>
        <w:t>, 2019</w:t>
      </w:r>
      <w:r w:rsidR="008671D9" w:rsidRPr="00AC79E8">
        <w:rPr>
          <w:i/>
        </w:rPr>
        <w:t xml:space="preserve"> Board Meeting w</w:t>
      </w:r>
      <w:r w:rsidR="00D351C9" w:rsidRPr="00AC79E8">
        <w:rPr>
          <w:i/>
        </w:rPr>
        <w:t>as</w:t>
      </w:r>
      <w:r w:rsidR="008671D9" w:rsidRPr="00AC79E8">
        <w:rPr>
          <w:i/>
        </w:rPr>
        <w:t xml:space="preserve"> made by </w:t>
      </w:r>
      <w:r w:rsidR="007F194C">
        <w:rPr>
          <w:i/>
        </w:rPr>
        <w:t xml:space="preserve">Joan </w:t>
      </w:r>
      <w:r w:rsidR="000C198D">
        <w:rPr>
          <w:i/>
        </w:rPr>
        <w:tab/>
      </w:r>
      <w:r w:rsidR="007F194C">
        <w:rPr>
          <w:i/>
        </w:rPr>
        <w:t>Magoolaghan</w:t>
      </w:r>
      <w:r w:rsidR="008671D9" w:rsidRPr="007A3A69">
        <w:rPr>
          <w:i/>
        </w:rPr>
        <w:t>, seconded by</w:t>
      </w:r>
      <w:r w:rsidR="007A3A69" w:rsidRPr="007A3A69">
        <w:rPr>
          <w:i/>
        </w:rPr>
        <w:t xml:space="preserve"> </w:t>
      </w:r>
      <w:r w:rsidR="001928B3">
        <w:rPr>
          <w:i/>
        </w:rPr>
        <w:t>Joy DeVries</w:t>
      </w:r>
      <w:r w:rsidR="00081A14">
        <w:rPr>
          <w:i/>
        </w:rPr>
        <w:t xml:space="preserve"> </w:t>
      </w:r>
      <w:r w:rsidR="008671D9" w:rsidRPr="009E6BBA">
        <w:rPr>
          <w:i/>
        </w:rPr>
        <w:t xml:space="preserve">and carried unanimously, the motion was </w:t>
      </w:r>
      <w:r>
        <w:rPr>
          <w:i/>
        </w:rPr>
        <w:tab/>
      </w:r>
      <w:r w:rsidR="008671D9" w:rsidRPr="009E6BBA">
        <w:rPr>
          <w:i/>
        </w:rPr>
        <w:t>approved and accepted.</w:t>
      </w:r>
    </w:p>
    <w:p w14:paraId="57225454" w14:textId="77777777" w:rsidR="00BF7293" w:rsidRPr="00AF13D3" w:rsidRDefault="004055B4" w:rsidP="001E3D04">
      <w:pPr>
        <w:pStyle w:val="NoSpacing"/>
        <w:numPr>
          <w:ilvl w:val="0"/>
          <w:numId w:val="2"/>
        </w:numPr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50308F" w:rsidRPr="00AF13D3">
        <w:rPr>
          <w:b/>
          <w:sz w:val="21"/>
          <w:szCs w:val="21"/>
        </w:rPr>
        <w:t>Chair Report –</w:t>
      </w:r>
      <w:r w:rsidR="0050308F" w:rsidRPr="00AF13D3">
        <w:rPr>
          <w:sz w:val="21"/>
          <w:szCs w:val="21"/>
        </w:rPr>
        <w:t xml:space="preserve"> </w:t>
      </w:r>
      <w:r w:rsidR="007A3A69" w:rsidRPr="00AF13D3">
        <w:rPr>
          <w:sz w:val="21"/>
          <w:szCs w:val="21"/>
        </w:rPr>
        <w:t>Mr. Grace asked Mr. Peter Quinn and Ms. Heather Blumb</w:t>
      </w:r>
      <w:r w:rsidR="00225A93">
        <w:rPr>
          <w:sz w:val="21"/>
          <w:szCs w:val="21"/>
        </w:rPr>
        <w:t xml:space="preserve">erg, CSBM Consultant, </w:t>
      </w:r>
      <w:r w:rsidR="007A3A69" w:rsidRPr="00AF13D3">
        <w:rPr>
          <w:sz w:val="21"/>
          <w:szCs w:val="21"/>
        </w:rPr>
        <w:t xml:space="preserve"> </w:t>
      </w:r>
      <w:r w:rsidR="007A3A69" w:rsidRPr="00AF13D3">
        <w:rPr>
          <w:sz w:val="21"/>
          <w:szCs w:val="21"/>
        </w:rPr>
        <w:tab/>
        <w:t>provide</w:t>
      </w:r>
      <w:r w:rsidR="00225A93">
        <w:rPr>
          <w:sz w:val="21"/>
          <w:szCs w:val="21"/>
        </w:rPr>
        <w:t>d</w:t>
      </w:r>
      <w:r w:rsidR="007A3A69" w:rsidRPr="00AF13D3">
        <w:rPr>
          <w:sz w:val="21"/>
          <w:szCs w:val="21"/>
        </w:rPr>
        <w:t xml:space="preserve"> a summary of the School Year </w:t>
      </w:r>
      <w:r w:rsidR="004F74B5" w:rsidRPr="00AF13D3">
        <w:rPr>
          <w:sz w:val="21"/>
          <w:szCs w:val="21"/>
        </w:rPr>
        <w:t xml:space="preserve">One </w:t>
      </w:r>
      <w:r w:rsidR="007A3A69" w:rsidRPr="00AF13D3">
        <w:rPr>
          <w:sz w:val="21"/>
          <w:szCs w:val="21"/>
        </w:rPr>
        <w:t xml:space="preserve">Budget.  </w:t>
      </w:r>
      <w:r w:rsidR="00971275" w:rsidRPr="00AF13D3">
        <w:rPr>
          <w:sz w:val="21"/>
          <w:szCs w:val="21"/>
        </w:rPr>
        <w:t>Mr. Q</w:t>
      </w:r>
      <w:r w:rsidR="009A7845" w:rsidRPr="00AF13D3">
        <w:rPr>
          <w:sz w:val="21"/>
          <w:szCs w:val="21"/>
        </w:rPr>
        <w:t xml:space="preserve">uinn </w:t>
      </w:r>
      <w:r w:rsidR="00225A93">
        <w:rPr>
          <w:sz w:val="21"/>
          <w:szCs w:val="21"/>
        </w:rPr>
        <w:t>reviewed with</w:t>
      </w:r>
      <w:r w:rsidR="009A7845" w:rsidRPr="00AF13D3">
        <w:rPr>
          <w:sz w:val="21"/>
          <w:szCs w:val="21"/>
        </w:rPr>
        <w:t xml:space="preserve"> the Board a draft of </w:t>
      </w:r>
      <w:r w:rsidR="00225A93">
        <w:rPr>
          <w:sz w:val="21"/>
          <w:szCs w:val="21"/>
        </w:rPr>
        <w:tab/>
      </w:r>
      <w:r w:rsidR="009A7845" w:rsidRPr="00AF13D3">
        <w:rPr>
          <w:sz w:val="21"/>
          <w:szCs w:val="21"/>
        </w:rPr>
        <w:t xml:space="preserve">the </w:t>
      </w:r>
      <w:r w:rsidR="004F74B5" w:rsidRPr="00AF13D3">
        <w:rPr>
          <w:sz w:val="21"/>
          <w:szCs w:val="21"/>
        </w:rPr>
        <w:t>b</w:t>
      </w:r>
      <w:r w:rsidR="009A7845" w:rsidRPr="00AF13D3">
        <w:rPr>
          <w:sz w:val="21"/>
          <w:szCs w:val="21"/>
        </w:rPr>
        <w:t xml:space="preserve">udget and discussed in detail the expenditures and revenue used to complete the budget.  </w:t>
      </w:r>
      <w:r w:rsidR="004F74B5" w:rsidRPr="00AF13D3">
        <w:rPr>
          <w:sz w:val="21"/>
          <w:szCs w:val="21"/>
        </w:rPr>
        <w:tab/>
      </w:r>
      <w:r w:rsidR="009A7845" w:rsidRPr="00AF13D3">
        <w:rPr>
          <w:sz w:val="21"/>
          <w:szCs w:val="21"/>
        </w:rPr>
        <w:t xml:space="preserve">Ms. Blumberg </w:t>
      </w:r>
      <w:r w:rsidR="004F74B5" w:rsidRPr="00AF13D3">
        <w:rPr>
          <w:sz w:val="21"/>
          <w:szCs w:val="21"/>
        </w:rPr>
        <w:t>stated the</w:t>
      </w:r>
      <w:r w:rsidR="009A7845" w:rsidRPr="00AF13D3">
        <w:rPr>
          <w:sz w:val="21"/>
          <w:szCs w:val="21"/>
        </w:rPr>
        <w:t xml:space="preserve"> revenue is based on student enrollment</w:t>
      </w:r>
      <w:r w:rsidR="004F74B5" w:rsidRPr="00AF13D3">
        <w:rPr>
          <w:sz w:val="21"/>
          <w:szCs w:val="21"/>
        </w:rPr>
        <w:t xml:space="preserve">.  The per pupil allocation is </w:t>
      </w:r>
      <w:r w:rsidR="004F74B5" w:rsidRPr="00AF13D3">
        <w:rPr>
          <w:sz w:val="21"/>
          <w:szCs w:val="21"/>
        </w:rPr>
        <w:tab/>
        <w:t xml:space="preserve">$16,145.  Additional revenue includes funds for students receiving SPED services, lease assistance, </w:t>
      </w:r>
      <w:r w:rsidR="004F74B5" w:rsidRPr="00AF13D3">
        <w:rPr>
          <w:sz w:val="21"/>
          <w:szCs w:val="21"/>
        </w:rPr>
        <w:tab/>
        <w:t xml:space="preserve">per pupil supplement, FAMIS funds, and DYCD funds.  The Year One Budget also includes the </w:t>
      </w:r>
      <w:r w:rsidR="004F74B5" w:rsidRPr="00AF13D3">
        <w:rPr>
          <w:sz w:val="21"/>
          <w:szCs w:val="21"/>
        </w:rPr>
        <w:tab/>
        <w:t xml:space="preserve">remaining CSP funds.  </w:t>
      </w:r>
      <w:r w:rsidR="009A7845" w:rsidRPr="00AF13D3">
        <w:rPr>
          <w:sz w:val="21"/>
          <w:szCs w:val="21"/>
        </w:rPr>
        <w:t>Mr. Quinn discussed the Walton Foundation Grant and how it will be utilized.</w:t>
      </w:r>
      <w:r w:rsidR="00C84F57" w:rsidRPr="00AF13D3">
        <w:rPr>
          <w:sz w:val="21"/>
          <w:szCs w:val="21"/>
        </w:rPr>
        <w:t xml:space="preserve">  </w:t>
      </w:r>
      <w:r w:rsidR="00A20725" w:rsidRPr="00AF13D3">
        <w:rPr>
          <w:sz w:val="21"/>
          <w:szCs w:val="21"/>
        </w:rPr>
        <w:tab/>
        <w:t xml:space="preserve">The Board </w:t>
      </w:r>
      <w:r w:rsidR="003B4084" w:rsidRPr="00AF13D3">
        <w:rPr>
          <w:sz w:val="21"/>
          <w:szCs w:val="21"/>
        </w:rPr>
        <w:t xml:space="preserve">approved the 2019/2020 School Year Budget.  They also </w:t>
      </w:r>
      <w:r w:rsidR="00A20725" w:rsidRPr="00AF13D3">
        <w:rPr>
          <w:sz w:val="21"/>
          <w:szCs w:val="21"/>
        </w:rPr>
        <w:t xml:space="preserve">agreed to review the School Year </w:t>
      </w:r>
      <w:r w:rsidR="003B4084" w:rsidRPr="00AF13D3">
        <w:rPr>
          <w:sz w:val="21"/>
          <w:szCs w:val="21"/>
        </w:rPr>
        <w:tab/>
      </w:r>
      <w:r w:rsidR="00A20725" w:rsidRPr="00AF13D3">
        <w:rPr>
          <w:sz w:val="21"/>
          <w:szCs w:val="21"/>
        </w:rPr>
        <w:t xml:space="preserve">One </w:t>
      </w:r>
      <w:r w:rsidR="003B4084" w:rsidRPr="00AF13D3">
        <w:rPr>
          <w:sz w:val="21"/>
          <w:szCs w:val="21"/>
        </w:rPr>
        <w:t>B</w:t>
      </w:r>
      <w:r w:rsidR="00A20725" w:rsidRPr="00AF13D3">
        <w:rPr>
          <w:sz w:val="21"/>
          <w:szCs w:val="21"/>
        </w:rPr>
        <w:t xml:space="preserve">udget in October 2019 and an amendment can be </w:t>
      </w:r>
      <w:r w:rsidR="003B4084" w:rsidRPr="00AF13D3">
        <w:rPr>
          <w:sz w:val="21"/>
          <w:szCs w:val="21"/>
        </w:rPr>
        <w:t>completed</w:t>
      </w:r>
      <w:r w:rsidR="00A20725" w:rsidRPr="00AF13D3">
        <w:rPr>
          <w:sz w:val="21"/>
          <w:szCs w:val="21"/>
        </w:rPr>
        <w:t xml:space="preserve"> if any revisions are necessary. </w:t>
      </w:r>
    </w:p>
    <w:p w14:paraId="5B09ECB6" w14:textId="77777777" w:rsidR="00BF7293" w:rsidRPr="00AF13D3" w:rsidRDefault="00BF7293" w:rsidP="00BF7293">
      <w:pPr>
        <w:pStyle w:val="NoSpacing"/>
        <w:ind w:left="360"/>
        <w:rPr>
          <w:sz w:val="21"/>
          <w:szCs w:val="21"/>
        </w:rPr>
      </w:pPr>
    </w:p>
    <w:p w14:paraId="26CAE5EC" w14:textId="77777777" w:rsidR="0050308F" w:rsidRPr="00AF13D3" w:rsidRDefault="009E6BBA" w:rsidP="001E3D04">
      <w:pPr>
        <w:pStyle w:val="NoSpacing"/>
        <w:rPr>
          <w:rFonts w:cs="Arial"/>
          <w:sz w:val="21"/>
          <w:szCs w:val="21"/>
        </w:rPr>
      </w:pPr>
      <w:r w:rsidRPr="00AF13D3">
        <w:rPr>
          <w:b/>
          <w:sz w:val="21"/>
          <w:szCs w:val="21"/>
        </w:rPr>
        <w:t xml:space="preserve">6.0 </w:t>
      </w:r>
      <w:r w:rsidR="004055B4" w:rsidRPr="00AF13D3">
        <w:rPr>
          <w:b/>
          <w:sz w:val="21"/>
          <w:szCs w:val="21"/>
        </w:rPr>
        <w:tab/>
      </w:r>
      <w:r w:rsidRPr="00AF13D3">
        <w:rPr>
          <w:b/>
          <w:sz w:val="21"/>
          <w:szCs w:val="21"/>
        </w:rPr>
        <w:t>Proposed</w:t>
      </w:r>
      <w:r w:rsidR="0050308F" w:rsidRPr="00AF13D3">
        <w:rPr>
          <w:b/>
          <w:sz w:val="21"/>
          <w:szCs w:val="21"/>
        </w:rPr>
        <w:t xml:space="preserve"> Executive Session –</w:t>
      </w:r>
      <w:r w:rsidR="0050308F" w:rsidRPr="00AF13D3">
        <w:rPr>
          <w:sz w:val="21"/>
          <w:szCs w:val="21"/>
        </w:rPr>
        <w:t xml:space="preserve"> </w:t>
      </w:r>
      <w:r w:rsidR="00B42BE3" w:rsidRPr="00AF13D3">
        <w:rPr>
          <w:rFonts w:asciiTheme="minorHAnsi" w:hAnsiTheme="minorHAnsi" w:cs="Arial"/>
          <w:sz w:val="21"/>
          <w:szCs w:val="21"/>
        </w:rPr>
        <w:t>N/A</w:t>
      </w:r>
    </w:p>
    <w:p w14:paraId="50E3667A" w14:textId="77777777" w:rsidR="00753937" w:rsidRPr="00AF13D3" w:rsidRDefault="00753937" w:rsidP="001E3D04">
      <w:pPr>
        <w:pStyle w:val="NoSpacing"/>
        <w:rPr>
          <w:rFonts w:cs="Arial"/>
          <w:sz w:val="21"/>
          <w:szCs w:val="21"/>
        </w:rPr>
      </w:pPr>
    </w:p>
    <w:p w14:paraId="3EDF24B2" w14:textId="77777777" w:rsidR="001A6CA8" w:rsidRPr="00AF13D3" w:rsidRDefault="004055B4" w:rsidP="001E3D04">
      <w:pPr>
        <w:pStyle w:val="ListParagraph"/>
        <w:numPr>
          <w:ilvl w:val="0"/>
          <w:numId w:val="3"/>
        </w:numPr>
        <w:spacing w:line="240" w:lineRule="auto"/>
        <w:rPr>
          <w:rFonts w:cs="Arial"/>
          <w:sz w:val="21"/>
          <w:szCs w:val="21"/>
        </w:rPr>
      </w:pPr>
      <w:r w:rsidRPr="00AF13D3">
        <w:rPr>
          <w:rFonts w:cs="Arial"/>
          <w:b/>
          <w:sz w:val="21"/>
          <w:szCs w:val="21"/>
        </w:rPr>
        <w:lastRenderedPageBreak/>
        <w:tab/>
      </w:r>
      <w:r w:rsidR="009675B5" w:rsidRPr="00AF13D3">
        <w:rPr>
          <w:rFonts w:cs="Arial"/>
          <w:b/>
          <w:sz w:val="21"/>
          <w:szCs w:val="21"/>
        </w:rPr>
        <w:t xml:space="preserve">Action Item Following Executive Summary </w:t>
      </w:r>
      <w:r w:rsidR="001D11E5" w:rsidRPr="00AF13D3">
        <w:rPr>
          <w:rFonts w:cs="Arial"/>
          <w:b/>
          <w:sz w:val="21"/>
          <w:szCs w:val="21"/>
        </w:rPr>
        <w:t xml:space="preserve">– </w:t>
      </w:r>
      <w:r w:rsidR="00B42BE3" w:rsidRPr="00AF13D3">
        <w:rPr>
          <w:rFonts w:cs="Arial"/>
          <w:sz w:val="21"/>
          <w:szCs w:val="21"/>
        </w:rPr>
        <w:t>N/A</w:t>
      </w:r>
    </w:p>
    <w:p w14:paraId="118F9A5B" w14:textId="77777777" w:rsidR="002901E5" w:rsidRDefault="005261F7" w:rsidP="001E3D04">
      <w:pPr>
        <w:spacing w:line="240" w:lineRule="auto"/>
        <w:rPr>
          <w:b/>
          <w:sz w:val="21"/>
          <w:szCs w:val="21"/>
        </w:rPr>
      </w:pPr>
      <w:r w:rsidRPr="00AF13D3">
        <w:rPr>
          <w:b/>
          <w:sz w:val="21"/>
          <w:szCs w:val="21"/>
        </w:rPr>
        <w:t>8</w:t>
      </w:r>
      <w:r w:rsidR="00103736" w:rsidRPr="00AF13D3">
        <w:rPr>
          <w:b/>
          <w:sz w:val="21"/>
          <w:szCs w:val="21"/>
        </w:rPr>
        <w:t xml:space="preserve">.0 </w:t>
      </w:r>
      <w:r w:rsidR="004055B4" w:rsidRPr="00AF13D3">
        <w:rPr>
          <w:b/>
          <w:sz w:val="21"/>
          <w:szCs w:val="21"/>
        </w:rPr>
        <w:tab/>
      </w:r>
      <w:r w:rsidR="00103736" w:rsidRPr="00AF13D3">
        <w:rPr>
          <w:b/>
          <w:sz w:val="21"/>
          <w:szCs w:val="21"/>
        </w:rPr>
        <w:t>Actions</w:t>
      </w:r>
      <w:r w:rsidR="00321DC4" w:rsidRPr="00AF13D3">
        <w:rPr>
          <w:b/>
          <w:sz w:val="21"/>
          <w:szCs w:val="21"/>
        </w:rPr>
        <w:t xml:space="preserve"> I</w:t>
      </w:r>
      <w:r w:rsidR="00523EC8" w:rsidRPr="00AF13D3">
        <w:rPr>
          <w:b/>
          <w:sz w:val="21"/>
          <w:szCs w:val="21"/>
        </w:rPr>
        <w:t>tems</w:t>
      </w:r>
      <w:r w:rsidR="00042272" w:rsidRPr="00AF13D3">
        <w:rPr>
          <w:b/>
          <w:sz w:val="21"/>
          <w:szCs w:val="21"/>
        </w:rPr>
        <w:t xml:space="preserve"> –</w:t>
      </w:r>
      <w:r w:rsidR="00042272">
        <w:rPr>
          <w:b/>
          <w:sz w:val="21"/>
          <w:szCs w:val="21"/>
        </w:rPr>
        <w:t xml:space="preserve"> </w:t>
      </w:r>
    </w:p>
    <w:p w14:paraId="4D2158CB" w14:textId="77777777" w:rsidR="000C198D" w:rsidRDefault="00C8727F" w:rsidP="001E3D04">
      <w:pPr>
        <w:spacing w:line="240" w:lineRule="auto"/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ab/>
        <w:t>8.1</w:t>
      </w:r>
      <w:r>
        <w:rPr>
          <w:b/>
          <w:sz w:val="21"/>
          <w:szCs w:val="21"/>
        </w:rPr>
        <w:tab/>
        <w:t xml:space="preserve">A motion to approve </w:t>
      </w:r>
      <w:r w:rsidR="000C198D">
        <w:rPr>
          <w:b/>
          <w:sz w:val="21"/>
          <w:szCs w:val="21"/>
        </w:rPr>
        <w:t>th</w:t>
      </w:r>
      <w:r w:rsidR="009843D5">
        <w:rPr>
          <w:b/>
          <w:sz w:val="21"/>
          <w:szCs w:val="21"/>
        </w:rPr>
        <w:t>e 2019/2020 School Year Budget</w:t>
      </w:r>
    </w:p>
    <w:p w14:paraId="13584561" w14:textId="77777777" w:rsidR="00C8727F" w:rsidRPr="001E3D04" w:rsidRDefault="000C198D" w:rsidP="001E3D04">
      <w:pPr>
        <w:spacing w:line="240" w:lineRule="auto"/>
        <w:ind w:left="360"/>
        <w:rPr>
          <w:i/>
          <w:sz w:val="21"/>
          <w:szCs w:val="21"/>
        </w:rPr>
      </w:pPr>
      <w:r>
        <w:rPr>
          <w:b/>
          <w:sz w:val="21"/>
          <w:szCs w:val="21"/>
        </w:rPr>
        <w:tab/>
      </w:r>
      <w:r w:rsidR="00C8727F">
        <w:rPr>
          <w:b/>
          <w:sz w:val="21"/>
          <w:szCs w:val="21"/>
        </w:rPr>
        <w:tab/>
      </w:r>
      <w:r w:rsidR="00C8727F" w:rsidRPr="001E3D04">
        <w:rPr>
          <w:i/>
          <w:sz w:val="21"/>
          <w:szCs w:val="21"/>
        </w:rPr>
        <w:t xml:space="preserve">A motion to approve </w:t>
      </w:r>
      <w:r>
        <w:rPr>
          <w:i/>
          <w:sz w:val="21"/>
          <w:szCs w:val="21"/>
        </w:rPr>
        <w:t>the 2019/2020 School Year Budget</w:t>
      </w:r>
      <w:r w:rsidR="00C8727F" w:rsidRPr="001E3D04">
        <w:rPr>
          <w:i/>
          <w:sz w:val="21"/>
          <w:szCs w:val="21"/>
        </w:rPr>
        <w:t xml:space="preserve"> was made by </w:t>
      </w:r>
      <w:r w:rsidR="00C8727F" w:rsidRPr="00F6162F">
        <w:rPr>
          <w:i/>
          <w:sz w:val="21"/>
          <w:szCs w:val="21"/>
        </w:rPr>
        <w:t xml:space="preserve">Joan Magoolaghan, </w:t>
      </w:r>
      <w:r w:rsidRPr="00F6162F">
        <w:rPr>
          <w:i/>
          <w:sz w:val="21"/>
          <w:szCs w:val="21"/>
        </w:rPr>
        <w:tab/>
      </w:r>
      <w:r w:rsidRPr="00F6162F">
        <w:rPr>
          <w:i/>
          <w:sz w:val="21"/>
          <w:szCs w:val="21"/>
        </w:rPr>
        <w:tab/>
      </w:r>
      <w:r w:rsidRPr="00F6162F">
        <w:rPr>
          <w:i/>
          <w:sz w:val="21"/>
          <w:szCs w:val="21"/>
        </w:rPr>
        <w:tab/>
      </w:r>
      <w:r w:rsidR="00C8727F" w:rsidRPr="00F6162F">
        <w:rPr>
          <w:i/>
          <w:sz w:val="21"/>
          <w:szCs w:val="21"/>
        </w:rPr>
        <w:t xml:space="preserve">seconded by </w:t>
      </w:r>
      <w:r w:rsidRPr="00F6162F">
        <w:rPr>
          <w:i/>
          <w:sz w:val="21"/>
          <w:szCs w:val="21"/>
        </w:rPr>
        <w:t>Joy DeVries</w:t>
      </w:r>
      <w:r w:rsidR="00C8727F" w:rsidRPr="00F6162F">
        <w:rPr>
          <w:i/>
          <w:sz w:val="21"/>
          <w:szCs w:val="21"/>
        </w:rPr>
        <w:t xml:space="preserve"> and carried unanimously, the motion was approved and accepted</w:t>
      </w:r>
      <w:r w:rsidR="00C8727F" w:rsidRPr="001E3D04">
        <w:rPr>
          <w:i/>
          <w:sz w:val="21"/>
          <w:szCs w:val="21"/>
        </w:rPr>
        <w:t>.</w:t>
      </w:r>
    </w:p>
    <w:p w14:paraId="3C6A67B7" w14:textId="77777777" w:rsidR="00C8727F" w:rsidRPr="003440D3" w:rsidRDefault="00C8727F" w:rsidP="001E3D04">
      <w:pPr>
        <w:spacing w:line="240" w:lineRule="auto"/>
        <w:ind w:left="360"/>
        <w:rPr>
          <w:b/>
          <w:sz w:val="21"/>
          <w:szCs w:val="21"/>
        </w:rPr>
      </w:pPr>
      <w:r w:rsidRPr="003440D3">
        <w:tab/>
      </w:r>
      <w:r w:rsidRPr="003440D3">
        <w:rPr>
          <w:b/>
        </w:rPr>
        <w:t>8.2</w:t>
      </w:r>
      <w:r w:rsidRPr="003440D3">
        <w:rPr>
          <w:b/>
        </w:rPr>
        <w:tab/>
      </w:r>
      <w:r w:rsidRPr="003440D3">
        <w:rPr>
          <w:b/>
          <w:sz w:val="21"/>
          <w:szCs w:val="21"/>
        </w:rPr>
        <w:t xml:space="preserve">A motion to approve </w:t>
      </w:r>
      <w:r w:rsidR="00225A93">
        <w:rPr>
          <w:b/>
          <w:sz w:val="21"/>
          <w:szCs w:val="21"/>
        </w:rPr>
        <w:t xml:space="preserve">Dr. </w:t>
      </w:r>
      <w:r w:rsidR="000C198D">
        <w:rPr>
          <w:b/>
          <w:sz w:val="21"/>
          <w:szCs w:val="21"/>
        </w:rPr>
        <w:t>Reva Gershen-Lowy</w:t>
      </w:r>
      <w:r w:rsidR="009843D5">
        <w:rPr>
          <w:b/>
          <w:sz w:val="21"/>
          <w:szCs w:val="21"/>
        </w:rPr>
        <w:t xml:space="preserve"> as an affiliated Board member</w:t>
      </w:r>
      <w:r w:rsidR="000C198D">
        <w:rPr>
          <w:b/>
          <w:sz w:val="21"/>
          <w:szCs w:val="21"/>
        </w:rPr>
        <w:t xml:space="preserve"> </w:t>
      </w:r>
    </w:p>
    <w:p w14:paraId="5919AA46" w14:textId="77777777" w:rsidR="00C8727F" w:rsidRDefault="00C8727F" w:rsidP="001E3D04">
      <w:pPr>
        <w:spacing w:line="240" w:lineRule="auto"/>
        <w:ind w:left="360"/>
        <w:rPr>
          <w:i/>
          <w:sz w:val="21"/>
          <w:szCs w:val="21"/>
        </w:rPr>
      </w:pPr>
      <w:r w:rsidRPr="003440D3">
        <w:rPr>
          <w:b/>
          <w:sz w:val="21"/>
          <w:szCs w:val="21"/>
        </w:rPr>
        <w:tab/>
      </w:r>
      <w:r w:rsidRPr="003440D3">
        <w:rPr>
          <w:b/>
          <w:sz w:val="21"/>
          <w:szCs w:val="21"/>
        </w:rPr>
        <w:tab/>
      </w:r>
      <w:r w:rsidRPr="001E3D04">
        <w:rPr>
          <w:i/>
          <w:sz w:val="21"/>
          <w:szCs w:val="21"/>
        </w:rPr>
        <w:t xml:space="preserve">A motion to approve </w:t>
      </w:r>
      <w:r w:rsidR="000C198D">
        <w:rPr>
          <w:i/>
          <w:sz w:val="21"/>
          <w:szCs w:val="21"/>
        </w:rPr>
        <w:t>to approve Reva Gershen-Lowy as an affiliated Board member</w:t>
      </w:r>
      <w:r w:rsidRPr="001E3D04">
        <w:rPr>
          <w:i/>
          <w:sz w:val="21"/>
          <w:szCs w:val="21"/>
        </w:rPr>
        <w:t xml:space="preserve"> was </w:t>
      </w:r>
      <w:r w:rsidR="000C198D">
        <w:rPr>
          <w:i/>
          <w:sz w:val="21"/>
          <w:szCs w:val="21"/>
        </w:rPr>
        <w:tab/>
      </w:r>
      <w:r w:rsidR="000C198D">
        <w:rPr>
          <w:i/>
          <w:sz w:val="21"/>
          <w:szCs w:val="21"/>
        </w:rPr>
        <w:tab/>
      </w:r>
      <w:r w:rsidR="000C198D">
        <w:rPr>
          <w:i/>
          <w:sz w:val="21"/>
          <w:szCs w:val="21"/>
        </w:rPr>
        <w:tab/>
      </w:r>
      <w:r w:rsidRPr="001E3D04">
        <w:rPr>
          <w:i/>
          <w:sz w:val="21"/>
          <w:szCs w:val="21"/>
        </w:rPr>
        <w:t xml:space="preserve">made by </w:t>
      </w:r>
      <w:r w:rsidRPr="00F6162F">
        <w:rPr>
          <w:i/>
          <w:sz w:val="21"/>
          <w:szCs w:val="21"/>
        </w:rPr>
        <w:t xml:space="preserve">Joan Magoolaghan, seconded by </w:t>
      </w:r>
      <w:r w:rsidR="000C198D" w:rsidRPr="00F6162F">
        <w:rPr>
          <w:i/>
          <w:sz w:val="21"/>
          <w:szCs w:val="21"/>
        </w:rPr>
        <w:t>Joy DeVries</w:t>
      </w:r>
      <w:r w:rsidRPr="001E3D04">
        <w:rPr>
          <w:i/>
          <w:sz w:val="21"/>
          <w:szCs w:val="21"/>
        </w:rPr>
        <w:t xml:space="preserve"> and </w:t>
      </w:r>
      <w:r w:rsidRPr="001E3D04">
        <w:rPr>
          <w:i/>
          <w:sz w:val="21"/>
          <w:szCs w:val="21"/>
        </w:rPr>
        <w:tab/>
        <w:t xml:space="preserve">carried unanimously, the motion </w:t>
      </w:r>
      <w:r w:rsidR="000C198D">
        <w:rPr>
          <w:i/>
          <w:sz w:val="21"/>
          <w:szCs w:val="21"/>
        </w:rPr>
        <w:tab/>
      </w:r>
      <w:r w:rsidR="000C198D">
        <w:rPr>
          <w:i/>
          <w:sz w:val="21"/>
          <w:szCs w:val="21"/>
        </w:rPr>
        <w:tab/>
      </w:r>
      <w:r w:rsidR="000C198D">
        <w:rPr>
          <w:i/>
          <w:sz w:val="21"/>
          <w:szCs w:val="21"/>
        </w:rPr>
        <w:tab/>
      </w:r>
      <w:r w:rsidRPr="001E3D04">
        <w:rPr>
          <w:i/>
          <w:sz w:val="21"/>
          <w:szCs w:val="21"/>
        </w:rPr>
        <w:t>was approved and accepted.</w:t>
      </w:r>
    </w:p>
    <w:p w14:paraId="48A6349E" w14:textId="77777777" w:rsidR="00D23D11" w:rsidRPr="00A42CFA" w:rsidRDefault="00D23D11" w:rsidP="001A1FA8">
      <w:pPr>
        <w:spacing w:line="240" w:lineRule="auto"/>
        <w:ind w:left="360"/>
        <w:rPr>
          <w:sz w:val="21"/>
          <w:szCs w:val="21"/>
        </w:rPr>
      </w:pPr>
      <w:r>
        <w:rPr>
          <w:sz w:val="21"/>
          <w:szCs w:val="21"/>
        </w:rPr>
        <w:tab/>
      </w:r>
      <w:r w:rsidRPr="00D23D11">
        <w:rPr>
          <w:b/>
          <w:sz w:val="21"/>
          <w:szCs w:val="21"/>
        </w:rPr>
        <w:t>8.3</w:t>
      </w:r>
      <w:r w:rsidRPr="00D23D11">
        <w:rPr>
          <w:b/>
          <w:sz w:val="21"/>
          <w:szCs w:val="21"/>
        </w:rPr>
        <w:tab/>
      </w:r>
      <w:r>
        <w:rPr>
          <w:b/>
          <w:sz w:val="21"/>
          <w:szCs w:val="21"/>
        </w:rPr>
        <w:t>A motion to approve Terms for Board members</w:t>
      </w:r>
      <w:r w:rsidR="00F6162F">
        <w:rPr>
          <w:b/>
          <w:sz w:val="21"/>
          <w:szCs w:val="21"/>
        </w:rPr>
        <w:t xml:space="preserve"> </w:t>
      </w:r>
      <w:r w:rsidR="00A42CFA">
        <w:rPr>
          <w:sz w:val="21"/>
          <w:szCs w:val="21"/>
        </w:rPr>
        <w:t xml:space="preserve">– Mr. Grace discussed the dates the terms </w:t>
      </w:r>
      <w:r w:rsidR="00A42CFA">
        <w:rPr>
          <w:sz w:val="21"/>
          <w:szCs w:val="21"/>
        </w:rPr>
        <w:tab/>
      </w:r>
      <w:r w:rsidR="00A42CFA">
        <w:rPr>
          <w:sz w:val="21"/>
          <w:szCs w:val="21"/>
        </w:rPr>
        <w:tab/>
      </w:r>
      <w:r w:rsidR="001A1FA8">
        <w:rPr>
          <w:sz w:val="21"/>
          <w:szCs w:val="21"/>
        </w:rPr>
        <w:tab/>
      </w:r>
      <w:r w:rsidR="00A42CFA">
        <w:rPr>
          <w:sz w:val="21"/>
          <w:szCs w:val="21"/>
        </w:rPr>
        <w:t xml:space="preserve">expire for the Board members.  Extending the terms for Mr. Grace, Mr. Quinn and Dr. Ursillo </w:t>
      </w:r>
      <w:r w:rsidR="00A42CFA">
        <w:rPr>
          <w:sz w:val="21"/>
          <w:szCs w:val="21"/>
        </w:rPr>
        <w:tab/>
      </w:r>
      <w:r w:rsidR="00A42CFA">
        <w:rPr>
          <w:sz w:val="21"/>
          <w:szCs w:val="21"/>
        </w:rPr>
        <w:tab/>
        <w:t xml:space="preserve">will be discussed at the June Board meeting.  </w:t>
      </w:r>
    </w:p>
    <w:p w14:paraId="2B3D6E89" w14:textId="77777777" w:rsidR="00D23D11" w:rsidRDefault="00D23D11" w:rsidP="00D23D11">
      <w:pPr>
        <w:spacing w:line="240" w:lineRule="auto"/>
        <w:ind w:left="360"/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1E3D04">
        <w:rPr>
          <w:i/>
          <w:sz w:val="21"/>
          <w:szCs w:val="21"/>
        </w:rPr>
        <w:t xml:space="preserve">A motion to approve </w:t>
      </w:r>
      <w:r>
        <w:rPr>
          <w:i/>
          <w:sz w:val="21"/>
          <w:szCs w:val="21"/>
        </w:rPr>
        <w:t>to approve terms for Board members</w:t>
      </w:r>
      <w:r w:rsidRPr="001E3D04">
        <w:rPr>
          <w:i/>
          <w:sz w:val="21"/>
          <w:szCs w:val="21"/>
        </w:rPr>
        <w:t xml:space="preserve"> was made by </w:t>
      </w:r>
      <w:r w:rsidRPr="00F6162F">
        <w:rPr>
          <w:i/>
          <w:sz w:val="21"/>
          <w:szCs w:val="21"/>
        </w:rPr>
        <w:t xml:space="preserve">Joan Magoolaghan, </w:t>
      </w:r>
      <w:r w:rsidRPr="00F6162F">
        <w:rPr>
          <w:i/>
          <w:sz w:val="21"/>
          <w:szCs w:val="21"/>
        </w:rPr>
        <w:tab/>
      </w:r>
      <w:r w:rsidRPr="00F6162F">
        <w:rPr>
          <w:i/>
          <w:sz w:val="21"/>
          <w:szCs w:val="21"/>
        </w:rPr>
        <w:tab/>
      </w:r>
      <w:r w:rsidRPr="00F6162F">
        <w:rPr>
          <w:i/>
          <w:sz w:val="21"/>
          <w:szCs w:val="21"/>
        </w:rPr>
        <w:tab/>
        <w:t xml:space="preserve">seconded by </w:t>
      </w:r>
      <w:r w:rsidR="00F6162F">
        <w:rPr>
          <w:i/>
          <w:sz w:val="21"/>
          <w:szCs w:val="21"/>
        </w:rPr>
        <w:t>Joy DeVries</w:t>
      </w:r>
      <w:r w:rsidRPr="00F6162F">
        <w:rPr>
          <w:i/>
          <w:sz w:val="21"/>
          <w:szCs w:val="21"/>
        </w:rPr>
        <w:t xml:space="preserve"> and carried unanimously, the motion was approved and</w:t>
      </w:r>
      <w:r w:rsidRPr="001E3D04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1E3D04">
        <w:rPr>
          <w:i/>
          <w:sz w:val="21"/>
          <w:szCs w:val="21"/>
        </w:rPr>
        <w:t>accepted.</w:t>
      </w:r>
    </w:p>
    <w:p w14:paraId="6EC64F24" w14:textId="77777777" w:rsidR="005279D9" w:rsidRDefault="00D23D11" w:rsidP="005279D9">
      <w:pPr>
        <w:spacing w:line="240" w:lineRule="auto"/>
        <w:ind w:left="360"/>
        <w:rPr>
          <w:sz w:val="21"/>
          <w:szCs w:val="21"/>
        </w:rPr>
      </w:pPr>
      <w:r>
        <w:rPr>
          <w:sz w:val="21"/>
          <w:szCs w:val="21"/>
        </w:rPr>
        <w:tab/>
      </w:r>
      <w:r w:rsidRPr="00D23D11">
        <w:rPr>
          <w:b/>
          <w:sz w:val="21"/>
          <w:szCs w:val="21"/>
        </w:rPr>
        <w:t>8.4</w:t>
      </w:r>
      <w:r w:rsidRPr="00D23D11">
        <w:rPr>
          <w:b/>
          <w:sz w:val="21"/>
          <w:szCs w:val="21"/>
        </w:rPr>
        <w:tab/>
      </w:r>
      <w:r>
        <w:rPr>
          <w:b/>
          <w:sz w:val="21"/>
          <w:szCs w:val="21"/>
        </w:rPr>
        <w:t>A motion to approve</w:t>
      </w:r>
      <w:r w:rsidR="00593922">
        <w:rPr>
          <w:b/>
          <w:sz w:val="21"/>
          <w:szCs w:val="21"/>
        </w:rPr>
        <w:t xml:space="preserve"> the following policies –</w:t>
      </w:r>
      <w:r w:rsidR="00BF7293">
        <w:rPr>
          <w:b/>
          <w:sz w:val="21"/>
          <w:szCs w:val="21"/>
        </w:rPr>
        <w:t xml:space="preserve"> </w:t>
      </w:r>
      <w:r w:rsidR="00BF7293">
        <w:rPr>
          <w:sz w:val="21"/>
          <w:szCs w:val="21"/>
        </w:rPr>
        <w:t xml:space="preserve">The Board reviewed the student policies listed </w:t>
      </w:r>
      <w:r w:rsidR="00BF7293">
        <w:rPr>
          <w:sz w:val="21"/>
          <w:szCs w:val="21"/>
        </w:rPr>
        <w:tab/>
      </w:r>
      <w:r w:rsidR="00BF7293">
        <w:rPr>
          <w:sz w:val="21"/>
          <w:szCs w:val="21"/>
        </w:rPr>
        <w:tab/>
      </w:r>
      <w:r w:rsidR="00BF7293">
        <w:rPr>
          <w:sz w:val="21"/>
          <w:szCs w:val="21"/>
        </w:rPr>
        <w:tab/>
        <w:t xml:space="preserve">below.  </w:t>
      </w:r>
    </w:p>
    <w:p w14:paraId="48D6FBF5" w14:textId="77777777" w:rsidR="005279D9" w:rsidRPr="005279D9" w:rsidRDefault="005279D9" w:rsidP="005279D9">
      <w:pPr>
        <w:pStyle w:val="ListParagraph"/>
        <w:numPr>
          <w:ilvl w:val="0"/>
          <w:numId w:val="37"/>
        </w:numPr>
        <w:spacing w:line="240" w:lineRule="auto"/>
        <w:rPr>
          <w:b/>
        </w:rPr>
      </w:pPr>
      <w:r w:rsidRPr="00226D5B">
        <w:t>Family Education Rights and Privacy Act Policy</w:t>
      </w:r>
      <w:r>
        <w:t xml:space="preserve"> (“FERPA”)</w:t>
      </w:r>
    </w:p>
    <w:p w14:paraId="7A8CC4C9" w14:textId="77777777" w:rsidR="00593922" w:rsidRPr="00123987" w:rsidRDefault="005279D9" w:rsidP="005279D9">
      <w:pPr>
        <w:pStyle w:val="ListParagraph"/>
        <w:numPr>
          <w:ilvl w:val="0"/>
          <w:numId w:val="37"/>
        </w:numPr>
        <w:spacing w:after="0"/>
        <w:rPr>
          <w:b/>
        </w:rPr>
      </w:pPr>
      <w:r>
        <w:t>F</w:t>
      </w:r>
      <w:r w:rsidR="00593922" w:rsidRPr="00226D5B">
        <w:t>OIL Policy</w:t>
      </w:r>
    </w:p>
    <w:p w14:paraId="05664A9C" w14:textId="77777777" w:rsidR="00593922" w:rsidRPr="00123987" w:rsidRDefault="00593922" w:rsidP="005279D9">
      <w:pPr>
        <w:pStyle w:val="ListParagraph"/>
        <w:numPr>
          <w:ilvl w:val="0"/>
          <w:numId w:val="37"/>
        </w:numPr>
        <w:spacing w:after="0"/>
        <w:rPr>
          <w:b/>
        </w:rPr>
      </w:pPr>
      <w:r w:rsidRPr="00226D5B">
        <w:t>School Wellness Policy</w:t>
      </w:r>
    </w:p>
    <w:p w14:paraId="4048F240" w14:textId="77777777" w:rsidR="00593922" w:rsidRPr="00123987" w:rsidRDefault="00593922" w:rsidP="005279D9">
      <w:pPr>
        <w:pStyle w:val="ListParagraph"/>
        <w:numPr>
          <w:ilvl w:val="0"/>
          <w:numId w:val="37"/>
        </w:numPr>
        <w:spacing w:after="0"/>
        <w:rPr>
          <w:b/>
        </w:rPr>
      </w:pPr>
      <w:r w:rsidRPr="00226D5B">
        <w:t xml:space="preserve">Sexual Harassment Policy; </w:t>
      </w:r>
    </w:p>
    <w:p w14:paraId="49826834" w14:textId="77777777" w:rsidR="00593922" w:rsidRPr="00FD76AB" w:rsidRDefault="00593922" w:rsidP="005279D9">
      <w:pPr>
        <w:pStyle w:val="ListParagraph"/>
        <w:numPr>
          <w:ilvl w:val="0"/>
          <w:numId w:val="37"/>
        </w:numPr>
        <w:spacing w:after="0"/>
        <w:rPr>
          <w:b/>
        </w:rPr>
      </w:pPr>
      <w:r>
        <w:t>Complaints/Grievance Policy (in English and Spanish) Staff</w:t>
      </w:r>
    </w:p>
    <w:p w14:paraId="2AE45C66" w14:textId="77777777" w:rsidR="00593922" w:rsidRPr="00FD76AB" w:rsidRDefault="00593922" w:rsidP="005279D9">
      <w:pPr>
        <w:pStyle w:val="ListParagraph"/>
        <w:numPr>
          <w:ilvl w:val="0"/>
          <w:numId w:val="37"/>
        </w:numPr>
        <w:spacing w:after="0"/>
        <w:rPr>
          <w:b/>
        </w:rPr>
      </w:pPr>
      <w:r>
        <w:t>Complaints/Grievance Policy (in English and Spanish) Parents</w:t>
      </w:r>
    </w:p>
    <w:p w14:paraId="15B96FCD" w14:textId="77777777" w:rsidR="00593922" w:rsidRPr="00123987" w:rsidRDefault="00593922" w:rsidP="005279D9">
      <w:pPr>
        <w:pStyle w:val="ListParagraph"/>
        <w:numPr>
          <w:ilvl w:val="0"/>
          <w:numId w:val="37"/>
        </w:numPr>
        <w:spacing w:after="0"/>
        <w:rPr>
          <w:b/>
        </w:rPr>
      </w:pPr>
      <w:r>
        <w:t>Medication Policy</w:t>
      </w:r>
    </w:p>
    <w:p w14:paraId="0602CE8A" w14:textId="77777777" w:rsidR="00593922" w:rsidRPr="00CB2B12" w:rsidRDefault="00CB2B12" w:rsidP="005279D9">
      <w:pPr>
        <w:pStyle w:val="ListParagraph"/>
        <w:numPr>
          <w:ilvl w:val="0"/>
          <w:numId w:val="37"/>
        </w:numPr>
        <w:spacing w:after="0"/>
        <w:rPr>
          <w:b/>
        </w:rPr>
      </w:pPr>
      <w:r>
        <w:t>Dignity for All Students Policy</w:t>
      </w:r>
      <w:r w:rsidR="00593922">
        <w:t xml:space="preserve"> </w:t>
      </w:r>
    </w:p>
    <w:p w14:paraId="34BA270D" w14:textId="77777777" w:rsidR="00CB2B12" w:rsidRDefault="00CB2B12" w:rsidP="00CB2B12">
      <w:pPr>
        <w:pStyle w:val="ListParagraph"/>
        <w:spacing w:after="0"/>
        <w:ind w:left="1440"/>
      </w:pPr>
    </w:p>
    <w:p w14:paraId="6478E9EC" w14:textId="77777777" w:rsidR="00CB2B12" w:rsidRDefault="00CB2B12" w:rsidP="00CB2B12">
      <w:pPr>
        <w:pStyle w:val="ListParagraph"/>
        <w:spacing w:after="0" w:line="240" w:lineRule="auto"/>
        <w:ind w:left="1440"/>
        <w:rPr>
          <w:i/>
          <w:sz w:val="21"/>
          <w:szCs w:val="21"/>
        </w:rPr>
      </w:pPr>
      <w:r w:rsidRPr="001E3D04">
        <w:rPr>
          <w:i/>
          <w:sz w:val="21"/>
          <w:szCs w:val="21"/>
        </w:rPr>
        <w:t xml:space="preserve">A motion to approve </w:t>
      </w:r>
      <w:r>
        <w:rPr>
          <w:i/>
          <w:sz w:val="21"/>
          <w:szCs w:val="21"/>
        </w:rPr>
        <w:t>the above policies</w:t>
      </w:r>
      <w:r w:rsidR="009843D5">
        <w:rPr>
          <w:i/>
          <w:sz w:val="21"/>
          <w:szCs w:val="21"/>
        </w:rPr>
        <w:t xml:space="preserve"> </w:t>
      </w:r>
      <w:r w:rsidRPr="001E3D04">
        <w:rPr>
          <w:i/>
          <w:sz w:val="21"/>
          <w:szCs w:val="21"/>
        </w:rPr>
        <w:t xml:space="preserve">was made by </w:t>
      </w:r>
      <w:r w:rsidRPr="00F6162F">
        <w:rPr>
          <w:i/>
          <w:sz w:val="21"/>
          <w:szCs w:val="21"/>
        </w:rPr>
        <w:t>Joan Magoolaghan, seconded by Joy DeVries</w:t>
      </w:r>
      <w:r w:rsidRPr="001E3D04">
        <w:rPr>
          <w:i/>
          <w:sz w:val="21"/>
          <w:szCs w:val="21"/>
        </w:rPr>
        <w:t xml:space="preserve"> and carried unanimously, the motion was approved and accepted.</w:t>
      </w:r>
    </w:p>
    <w:p w14:paraId="0DB2F886" w14:textId="77777777" w:rsidR="00CB2B12" w:rsidRDefault="00CB2B12" w:rsidP="001E3D04">
      <w:pPr>
        <w:pStyle w:val="NoSpacing"/>
        <w:rPr>
          <w:rFonts w:asciiTheme="minorHAnsi" w:hAnsiTheme="minorHAnsi" w:cstheme="minorHAnsi"/>
          <w:b/>
          <w:sz w:val="21"/>
          <w:szCs w:val="21"/>
        </w:rPr>
      </w:pPr>
    </w:p>
    <w:p w14:paraId="25F4F4D6" w14:textId="77777777" w:rsidR="00CB2B12" w:rsidRPr="005279D9" w:rsidRDefault="00CB2B12" w:rsidP="001E3D04">
      <w:pPr>
        <w:pStyle w:val="NoSpacing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ab/>
        <w:t>8.5</w:t>
      </w:r>
      <w:r>
        <w:rPr>
          <w:rFonts w:asciiTheme="minorHAnsi" w:hAnsiTheme="minorHAnsi" w:cstheme="minorHAnsi"/>
          <w:b/>
          <w:sz w:val="21"/>
          <w:szCs w:val="21"/>
        </w:rPr>
        <w:tab/>
        <w:t xml:space="preserve">A motion to approve free lunch for all students </w:t>
      </w:r>
      <w:r w:rsidR="005279D9" w:rsidRPr="005279D9">
        <w:rPr>
          <w:rFonts w:asciiTheme="minorHAnsi" w:hAnsiTheme="minorHAnsi" w:cstheme="minorHAnsi"/>
          <w:sz w:val="21"/>
          <w:szCs w:val="21"/>
        </w:rPr>
        <w:t xml:space="preserve">– Mr. Quinn noted that lunch will be </w:t>
      </w:r>
      <w:r w:rsidR="005279D9">
        <w:rPr>
          <w:rFonts w:asciiTheme="minorHAnsi" w:hAnsiTheme="minorHAnsi" w:cstheme="minorHAnsi"/>
          <w:sz w:val="21"/>
          <w:szCs w:val="21"/>
        </w:rPr>
        <w:tab/>
      </w:r>
      <w:r w:rsidR="005279D9">
        <w:rPr>
          <w:rFonts w:asciiTheme="minorHAnsi" w:hAnsiTheme="minorHAnsi" w:cstheme="minorHAnsi"/>
          <w:sz w:val="21"/>
          <w:szCs w:val="21"/>
        </w:rPr>
        <w:tab/>
      </w:r>
      <w:r w:rsidR="005279D9">
        <w:rPr>
          <w:rFonts w:asciiTheme="minorHAnsi" w:hAnsiTheme="minorHAnsi" w:cstheme="minorHAnsi"/>
          <w:sz w:val="21"/>
          <w:szCs w:val="21"/>
        </w:rPr>
        <w:tab/>
      </w:r>
      <w:r w:rsidR="005279D9" w:rsidRPr="005279D9">
        <w:rPr>
          <w:rFonts w:asciiTheme="minorHAnsi" w:hAnsiTheme="minorHAnsi" w:cstheme="minorHAnsi"/>
          <w:sz w:val="21"/>
          <w:szCs w:val="21"/>
        </w:rPr>
        <w:t>covered by the NYC Department of Education</w:t>
      </w:r>
      <w:r w:rsidR="005279D9">
        <w:rPr>
          <w:rFonts w:asciiTheme="minorHAnsi" w:hAnsiTheme="minorHAnsi" w:cstheme="minorHAnsi"/>
          <w:sz w:val="21"/>
          <w:szCs w:val="21"/>
        </w:rPr>
        <w:t>.</w:t>
      </w:r>
    </w:p>
    <w:p w14:paraId="41618C82" w14:textId="77777777" w:rsidR="00CB2B12" w:rsidRDefault="00CB2B12" w:rsidP="001E3D04">
      <w:pPr>
        <w:pStyle w:val="NoSpacing"/>
        <w:rPr>
          <w:rFonts w:asciiTheme="minorHAnsi" w:hAnsiTheme="minorHAnsi" w:cstheme="minorHAnsi"/>
          <w:b/>
          <w:sz w:val="21"/>
          <w:szCs w:val="21"/>
        </w:rPr>
      </w:pPr>
    </w:p>
    <w:p w14:paraId="56583E1A" w14:textId="77777777" w:rsidR="00CB2B12" w:rsidRPr="00CB2B12" w:rsidRDefault="00CB2B12" w:rsidP="00CB2B12">
      <w:pPr>
        <w:pStyle w:val="ListParagraph"/>
        <w:spacing w:after="0" w:line="240" w:lineRule="auto"/>
        <w:ind w:left="1440"/>
        <w:rPr>
          <w:sz w:val="21"/>
          <w:szCs w:val="21"/>
        </w:rPr>
      </w:pPr>
      <w:r w:rsidRPr="001E3D04">
        <w:rPr>
          <w:i/>
          <w:sz w:val="21"/>
          <w:szCs w:val="21"/>
        </w:rPr>
        <w:t xml:space="preserve">A motion to approve </w:t>
      </w:r>
      <w:r>
        <w:rPr>
          <w:i/>
          <w:sz w:val="21"/>
          <w:szCs w:val="21"/>
        </w:rPr>
        <w:t>free lunch for all students</w:t>
      </w:r>
      <w:r w:rsidRPr="001E3D04">
        <w:rPr>
          <w:i/>
          <w:sz w:val="21"/>
          <w:szCs w:val="21"/>
        </w:rPr>
        <w:t xml:space="preserve"> was made by </w:t>
      </w:r>
      <w:r w:rsidRPr="005279D9">
        <w:rPr>
          <w:i/>
          <w:sz w:val="21"/>
          <w:szCs w:val="21"/>
        </w:rPr>
        <w:t>Joan Magoolaghan, seconded by Joy DeVries and carried unanimously, the motion was approved and accepted</w:t>
      </w:r>
      <w:r w:rsidRPr="001E3D04">
        <w:rPr>
          <w:i/>
          <w:sz w:val="21"/>
          <w:szCs w:val="21"/>
        </w:rPr>
        <w:t>.</w:t>
      </w:r>
    </w:p>
    <w:p w14:paraId="12535459" w14:textId="77777777" w:rsidR="00CB2B12" w:rsidRDefault="00CB2B12" w:rsidP="001E3D04">
      <w:pPr>
        <w:pStyle w:val="NoSpacing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ab/>
      </w:r>
    </w:p>
    <w:p w14:paraId="21D79933" w14:textId="77777777" w:rsidR="00CB2B12" w:rsidRPr="00383742" w:rsidRDefault="00CB2B12" w:rsidP="001E3D04">
      <w:pPr>
        <w:pStyle w:val="NoSpacing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ab/>
        <w:t>8.6</w:t>
      </w:r>
      <w:r>
        <w:rPr>
          <w:rFonts w:asciiTheme="minorHAnsi" w:hAnsiTheme="minorHAnsi" w:cstheme="minorHAnsi"/>
          <w:b/>
          <w:sz w:val="21"/>
          <w:szCs w:val="21"/>
        </w:rPr>
        <w:tab/>
        <w:t xml:space="preserve">A motion to approve the contract with Little Birds </w:t>
      </w:r>
      <w:r w:rsidRPr="0090322E">
        <w:rPr>
          <w:rFonts w:asciiTheme="minorHAnsi" w:hAnsiTheme="minorHAnsi" w:cstheme="minorHAnsi"/>
          <w:b/>
          <w:sz w:val="21"/>
          <w:szCs w:val="21"/>
        </w:rPr>
        <w:t>for staff benefits</w:t>
      </w:r>
      <w:r w:rsidR="0090322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0322E">
        <w:rPr>
          <w:rFonts w:asciiTheme="minorHAnsi" w:hAnsiTheme="minorHAnsi" w:cstheme="minorHAnsi"/>
          <w:sz w:val="21"/>
          <w:szCs w:val="21"/>
        </w:rPr>
        <w:t xml:space="preserve">– </w:t>
      </w:r>
      <w:r w:rsidR="0090322E" w:rsidRPr="00383742">
        <w:rPr>
          <w:rFonts w:asciiTheme="minorHAnsi" w:hAnsiTheme="minorHAnsi" w:cstheme="minorHAnsi"/>
          <w:sz w:val="21"/>
          <w:szCs w:val="21"/>
        </w:rPr>
        <w:t>The</w:t>
      </w:r>
      <w:r w:rsidRPr="00383742">
        <w:rPr>
          <w:rFonts w:asciiTheme="minorHAnsi" w:hAnsiTheme="minorHAnsi" w:cstheme="minorHAnsi"/>
          <w:sz w:val="21"/>
          <w:szCs w:val="21"/>
        </w:rPr>
        <w:t xml:space="preserve"> </w:t>
      </w:r>
      <w:r w:rsidR="00383742" w:rsidRPr="00383742">
        <w:rPr>
          <w:rFonts w:asciiTheme="minorHAnsi" w:hAnsiTheme="minorHAnsi" w:cstheme="minorHAnsi"/>
          <w:sz w:val="21"/>
          <w:szCs w:val="21"/>
        </w:rPr>
        <w:t xml:space="preserve">Board reviewed </w:t>
      </w:r>
      <w:r w:rsidR="00383742">
        <w:rPr>
          <w:rFonts w:asciiTheme="minorHAnsi" w:hAnsiTheme="minorHAnsi" w:cstheme="minorHAnsi"/>
          <w:sz w:val="21"/>
          <w:szCs w:val="21"/>
        </w:rPr>
        <w:tab/>
      </w:r>
      <w:r w:rsidR="00383742">
        <w:rPr>
          <w:rFonts w:asciiTheme="minorHAnsi" w:hAnsiTheme="minorHAnsi" w:cstheme="minorHAnsi"/>
          <w:sz w:val="21"/>
          <w:szCs w:val="21"/>
        </w:rPr>
        <w:tab/>
      </w:r>
      <w:r w:rsidR="00383742">
        <w:rPr>
          <w:rFonts w:asciiTheme="minorHAnsi" w:hAnsiTheme="minorHAnsi" w:cstheme="minorHAnsi"/>
          <w:sz w:val="21"/>
          <w:szCs w:val="21"/>
        </w:rPr>
        <w:tab/>
      </w:r>
      <w:r w:rsidR="00383742" w:rsidRPr="00383742">
        <w:rPr>
          <w:rFonts w:asciiTheme="minorHAnsi" w:hAnsiTheme="minorHAnsi" w:cstheme="minorHAnsi"/>
          <w:sz w:val="21"/>
          <w:szCs w:val="21"/>
        </w:rPr>
        <w:t xml:space="preserve">the </w:t>
      </w:r>
      <w:r w:rsidR="00383742">
        <w:rPr>
          <w:rFonts w:asciiTheme="minorHAnsi" w:hAnsiTheme="minorHAnsi" w:cstheme="minorHAnsi"/>
          <w:sz w:val="21"/>
          <w:szCs w:val="21"/>
        </w:rPr>
        <w:t xml:space="preserve">different </w:t>
      </w:r>
      <w:r w:rsidR="00383742" w:rsidRPr="00383742">
        <w:rPr>
          <w:rFonts w:asciiTheme="minorHAnsi" w:hAnsiTheme="minorHAnsi" w:cstheme="minorHAnsi"/>
          <w:sz w:val="21"/>
          <w:szCs w:val="21"/>
        </w:rPr>
        <w:t xml:space="preserve">options for </w:t>
      </w:r>
      <w:r w:rsidR="00383742">
        <w:rPr>
          <w:rFonts w:asciiTheme="minorHAnsi" w:hAnsiTheme="minorHAnsi" w:cstheme="minorHAnsi"/>
          <w:sz w:val="21"/>
          <w:szCs w:val="21"/>
        </w:rPr>
        <w:t>the employee</w:t>
      </w:r>
      <w:r w:rsidR="00383742" w:rsidRPr="00383742">
        <w:rPr>
          <w:rFonts w:asciiTheme="minorHAnsi" w:hAnsiTheme="minorHAnsi" w:cstheme="minorHAnsi"/>
          <w:sz w:val="21"/>
          <w:szCs w:val="21"/>
        </w:rPr>
        <w:t xml:space="preserve"> benefi</w:t>
      </w:r>
      <w:r w:rsidR="00383742">
        <w:rPr>
          <w:rFonts w:asciiTheme="minorHAnsi" w:hAnsiTheme="minorHAnsi" w:cstheme="minorHAnsi"/>
          <w:sz w:val="21"/>
          <w:szCs w:val="21"/>
        </w:rPr>
        <w:t xml:space="preserve">ts for the Charter School staff and decided  </w:t>
      </w:r>
      <w:r w:rsidR="00383742">
        <w:rPr>
          <w:rFonts w:asciiTheme="minorHAnsi" w:hAnsiTheme="minorHAnsi" w:cstheme="minorHAnsi"/>
          <w:sz w:val="21"/>
          <w:szCs w:val="21"/>
        </w:rPr>
        <w:tab/>
      </w:r>
      <w:r w:rsidR="00383742">
        <w:rPr>
          <w:rFonts w:asciiTheme="minorHAnsi" w:hAnsiTheme="minorHAnsi" w:cstheme="minorHAnsi"/>
          <w:sz w:val="21"/>
          <w:szCs w:val="21"/>
        </w:rPr>
        <w:tab/>
      </w:r>
      <w:r w:rsidR="00383742">
        <w:rPr>
          <w:rFonts w:asciiTheme="minorHAnsi" w:hAnsiTheme="minorHAnsi" w:cstheme="minorHAnsi"/>
          <w:sz w:val="21"/>
          <w:szCs w:val="21"/>
        </w:rPr>
        <w:tab/>
        <w:t xml:space="preserve">Little Bird meets their needs. </w:t>
      </w:r>
    </w:p>
    <w:p w14:paraId="671CFC36" w14:textId="77777777" w:rsidR="00CB2B12" w:rsidRDefault="00CB2B12" w:rsidP="00CB2B12">
      <w:pPr>
        <w:pStyle w:val="ListParagraph"/>
        <w:spacing w:after="0" w:line="240" w:lineRule="auto"/>
        <w:ind w:left="1440"/>
        <w:rPr>
          <w:rFonts w:eastAsia="Calibri" w:cstheme="minorHAnsi"/>
          <w:b/>
          <w:sz w:val="21"/>
          <w:szCs w:val="21"/>
        </w:rPr>
      </w:pPr>
    </w:p>
    <w:p w14:paraId="5E0496C8" w14:textId="77777777" w:rsidR="00CB2B12" w:rsidRDefault="00CB2B12" w:rsidP="00CB2B12">
      <w:pPr>
        <w:pStyle w:val="ListParagraph"/>
        <w:spacing w:after="0" w:line="240" w:lineRule="auto"/>
        <w:ind w:left="1440"/>
        <w:rPr>
          <w:i/>
          <w:sz w:val="21"/>
          <w:szCs w:val="21"/>
        </w:rPr>
      </w:pPr>
      <w:r w:rsidRPr="001E3D04">
        <w:rPr>
          <w:i/>
          <w:sz w:val="21"/>
          <w:szCs w:val="21"/>
        </w:rPr>
        <w:t xml:space="preserve">A motion to approve </w:t>
      </w:r>
      <w:r>
        <w:rPr>
          <w:i/>
          <w:sz w:val="21"/>
          <w:szCs w:val="21"/>
        </w:rPr>
        <w:t>the contract with Little Birds for staff benefits</w:t>
      </w:r>
      <w:r w:rsidRPr="001E3D04">
        <w:rPr>
          <w:i/>
          <w:sz w:val="21"/>
          <w:szCs w:val="21"/>
        </w:rPr>
        <w:t xml:space="preserve"> was made </w:t>
      </w:r>
      <w:r w:rsidRPr="0090322E">
        <w:rPr>
          <w:i/>
          <w:sz w:val="21"/>
          <w:szCs w:val="21"/>
        </w:rPr>
        <w:t xml:space="preserve">by </w:t>
      </w:r>
      <w:r w:rsidR="00383742">
        <w:rPr>
          <w:i/>
          <w:sz w:val="21"/>
          <w:szCs w:val="21"/>
        </w:rPr>
        <w:t>Joy DeVries</w:t>
      </w:r>
      <w:r w:rsidRPr="0090322E">
        <w:rPr>
          <w:i/>
          <w:sz w:val="21"/>
          <w:szCs w:val="21"/>
        </w:rPr>
        <w:t xml:space="preserve">, seconded by </w:t>
      </w:r>
      <w:r w:rsidR="00383742">
        <w:rPr>
          <w:i/>
          <w:sz w:val="21"/>
          <w:szCs w:val="21"/>
        </w:rPr>
        <w:t>Joan Magoolaghan</w:t>
      </w:r>
      <w:r w:rsidRPr="0090322E">
        <w:rPr>
          <w:i/>
          <w:sz w:val="21"/>
          <w:szCs w:val="21"/>
        </w:rPr>
        <w:t xml:space="preserve"> and carried unanimously, the motion was approved and accepted.</w:t>
      </w:r>
    </w:p>
    <w:p w14:paraId="71195776" w14:textId="77777777" w:rsidR="00CB2B12" w:rsidRDefault="00CB2B12" w:rsidP="001E3D04">
      <w:pPr>
        <w:pStyle w:val="NoSpacing"/>
        <w:rPr>
          <w:rFonts w:asciiTheme="minorHAnsi" w:hAnsiTheme="minorHAnsi" w:cstheme="minorHAnsi"/>
          <w:b/>
          <w:sz w:val="21"/>
          <w:szCs w:val="21"/>
        </w:rPr>
      </w:pPr>
    </w:p>
    <w:p w14:paraId="743D3DC7" w14:textId="77777777" w:rsidR="00CB2B12" w:rsidRDefault="00CB2B12" w:rsidP="00F255BE">
      <w:pPr>
        <w:pStyle w:val="NoSpacing"/>
        <w:ind w:left="1440" w:hanging="72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lastRenderedPageBreak/>
        <w:t>8.7</w:t>
      </w:r>
      <w:r>
        <w:rPr>
          <w:rFonts w:asciiTheme="minorHAnsi" w:hAnsiTheme="minorHAnsi" w:cstheme="minorHAnsi"/>
          <w:b/>
          <w:sz w:val="21"/>
          <w:szCs w:val="21"/>
        </w:rPr>
        <w:tab/>
      </w:r>
      <w:bookmarkStart w:id="0" w:name="_Hlk10123255"/>
      <w:r w:rsidR="002363B8">
        <w:rPr>
          <w:rFonts w:asciiTheme="minorHAnsi" w:hAnsiTheme="minorHAnsi" w:cstheme="minorHAnsi"/>
          <w:b/>
          <w:sz w:val="21"/>
          <w:szCs w:val="21"/>
        </w:rPr>
        <w:t>To approve</w:t>
      </w:r>
      <w:r w:rsidR="00F255BE">
        <w:rPr>
          <w:rFonts w:asciiTheme="minorHAnsi" w:hAnsiTheme="minorHAnsi" w:cstheme="minorHAnsi"/>
          <w:b/>
          <w:sz w:val="21"/>
          <w:szCs w:val="21"/>
        </w:rPr>
        <w:t xml:space="preserve"> construction scope and budget - </w:t>
      </w:r>
      <w:r w:rsidR="00F255BE" w:rsidRPr="003469F6">
        <w:rPr>
          <w:rFonts w:asciiTheme="minorHAnsi" w:hAnsiTheme="minorHAnsi" w:cstheme="minorHAnsi"/>
          <w:sz w:val="21"/>
          <w:szCs w:val="21"/>
        </w:rPr>
        <w:t xml:space="preserve">The Board discussed the construction scope and budget </w:t>
      </w:r>
      <w:r w:rsidR="00A42CFA" w:rsidRPr="003469F6">
        <w:rPr>
          <w:rFonts w:asciiTheme="minorHAnsi" w:hAnsiTheme="minorHAnsi" w:cstheme="minorHAnsi"/>
          <w:sz w:val="21"/>
          <w:szCs w:val="21"/>
        </w:rPr>
        <w:t xml:space="preserve">for the school.  </w:t>
      </w:r>
      <w:r w:rsidR="003469F6" w:rsidRPr="003469F6">
        <w:rPr>
          <w:rFonts w:asciiTheme="minorHAnsi" w:hAnsiTheme="minorHAnsi" w:cstheme="minorHAnsi"/>
          <w:sz w:val="21"/>
          <w:szCs w:val="21"/>
        </w:rPr>
        <w:t xml:space="preserve">The Board decided the motion will be put on hold and will be discussed further at the next </w:t>
      </w:r>
      <w:r w:rsidR="00F255BE" w:rsidRPr="003469F6">
        <w:rPr>
          <w:rFonts w:asciiTheme="minorHAnsi" w:hAnsiTheme="minorHAnsi" w:cstheme="minorHAnsi"/>
          <w:sz w:val="21"/>
          <w:szCs w:val="21"/>
        </w:rPr>
        <w:t>Board meeting</w:t>
      </w:r>
      <w:r w:rsidR="003469F6" w:rsidRPr="003469F6">
        <w:rPr>
          <w:rFonts w:asciiTheme="minorHAnsi" w:hAnsiTheme="minorHAnsi" w:cstheme="minorHAnsi"/>
          <w:sz w:val="21"/>
          <w:szCs w:val="21"/>
        </w:rPr>
        <w:t>.</w:t>
      </w:r>
    </w:p>
    <w:bookmarkEnd w:id="0"/>
    <w:p w14:paraId="6C77FB7E" w14:textId="77777777" w:rsidR="00F255BE" w:rsidRDefault="00F255BE" w:rsidP="00F255BE">
      <w:pPr>
        <w:pStyle w:val="NoSpacing"/>
        <w:ind w:left="1440" w:hanging="720"/>
        <w:rPr>
          <w:rFonts w:asciiTheme="minorHAnsi" w:hAnsiTheme="minorHAnsi" w:cstheme="minorHAnsi"/>
          <w:sz w:val="21"/>
          <w:szCs w:val="21"/>
        </w:rPr>
      </w:pPr>
    </w:p>
    <w:p w14:paraId="51F808E2" w14:textId="77777777" w:rsidR="00F255BE" w:rsidRDefault="00F255BE" w:rsidP="00F255BE">
      <w:pPr>
        <w:pStyle w:val="NoSpacing"/>
        <w:ind w:left="1440" w:hanging="720"/>
        <w:rPr>
          <w:rFonts w:asciiTheme="minorHAnsi" w:hAnsiTheme="minorHAnsi" w:cstheme="minorHAnsi"/>
          <w:b/>
          <w:sz w:val="21"/>
          <w:szCs w:val="21"/>
        </w:rPr>
      </w:pPr>
      <w:r w:rsidRPr="00F255BE">
        <w:rPr>
          <w:rFonts w:asciiTheme="minorHAnsi" w:hAnsiTheme="minorHAnsi" w:cstheme="minorHAnsi"/>
          <w:b/>
          <w:sz w:val="21"/>
          <w:szCs w:val="21"/>
        </w:rPr>
        <w:t>8.8</w:t>
      </w:r>
      <w:r w:rsidRPr="00F255BE"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 xml:space="preserve">To approve the School </w:t>
      </w:r>
      <w:r w:rsidR="00F6162F">
        <w:rPr>
          <w:rFonts w:asciiTheme="minorHAnsi" w:hAnsiTheme="minorHAnsi" w:cstheme="minorHAnsi"/>
          <w:b/>
          <w:sz w:val="21"/>
          <w:szCs w:val="21"/>
        </w:rPr>
        <w:t xml:space="preserve">Year </w:t>
      </w:r>
      <w:r>
        <w:rPr>
          <w:rFonts w:asciiTheme="minorHAnsi" w:hAnsiTheme="minorHAnsi" w:cstheme="minorHAnsi"/>
          <w:b/>
          <w:sz w:val="21"/>
          <w:szCs w:val="21"/>
        </w:rPr>
        <w:t xml:space="preserve">calendar </w:t>
      </w:r>
    </w:p>
    <w:p w14:paraId="3379A689" w14:textId="77777777" w:rsidR="00F255BE" w:rsidRDefault="00F255BE" w:rsidP="00F255BE">
      <w:pPr>
        <w:pStyle w:val="NoSpacing"/>
        <w:ind w:left="1440" w:hanging="720"/>
        <w:rPr>
          <w:rFonts w:asciiTheme="minorHAnsi" w:hAnsiTheme="minorHAnsi" w:cstheme="minorHAnsi"/>
          <w:b/>
          <w:sz w:val="21"/>
          <w:szCs w:val="21"/>
        </w:rPr>
      </w:pPr>
    </w:p>
    <w:p w14:paraId="5CF6A6D7" w14:textId="77777777" w:rsidR="00F255BE" w:rsidRDefault="00F255BE" w:rsidP="00F255BE">
      <w:pPr>
        <w:pStyle w:val="ListParagraph"/>
        <w:spacing w:after="0" w:line="240" w:lineRule="auto"/>
        <w:ind w:left="1440"/>
        <w:rPr>
          <w:i/>
          <w:sz w:val="21"/>
          <w:szCs w:val="21"/>
        </w:rPr>
      </w:pPr>
      <w:r w:rsidRPr="001E3D04">
        <w:rPr>
          <w:i/>
          <w:sz w:val="21"/>
          <w:szCs w:val="21"/>
        </w:rPr>
        <w:t xml:space="preserve">A motion to approve </w:t>
      </w:r>
      <w:r>
        <w:rPr>
          <w:i/>
          <w:sz w:val="21"/>
          <w:szCs w:val="21"/>
        </w:rPr>
        <w:t xml:space="preserve">the School </w:t>
      </w:r>
      <w:r w:rsidR="00F6162F">
        <w:rPr>
          <w:i/>
          <w:sz w:val="21"/>
          <w:szCs w:val="21"/>
        </w:rPr>
        <w:t xml:space="preserve">Year </w:t>
      </w:r>
      <w:r>
        <w:rPr>
          <w:i/>
          <w:sz w:val="21"/>
          <w:szCs w:val="21"/>
        </w:rPr>
        <w:t>calendar</w:t>
      </w:r>
      <w:r w:rsidRPr="001E3D04">
        <w:rPr>
          <w:i/>
          <w:sz w:val="21"/>
          <w:szCs w:val="21"/>
        </w:rPr>
        <w:t xml:space="preserve"> was made </w:t>
      </w:r>
      <w:r w:rsidRPr="00F6162F">
        <w:rPr>
          <w:i/>
          <w:sz w:val="21"/>
          <w:szCs w:val="21"/>
        </w:rPr>
        <w:t xml:space="preserve">by Joan Magoolaghan, seconded by </w:t>
      </w:r>
      <w:r>
        <w:rPr>
          <w:i/>
          <w:sz w:val="21"/>
          <w:szCs w:val="21"/>
        </w:rPr>
        <w:t xml:space="preserve">William Ursillo </w:t>
      </w:r>
      <w:r w:rsidRPr="001E3D04">
        <w:rPr>
          <w:i/>
          <w:sz w:val="21"/>
          <w:szCs w:val="21"/>
        </w:rPr>
        <w:t>and carried unanimously, the motion was approved and accepted.</w:t>
      </w:r>
    </w:p>
    <w:p w14:paraId="7D6B7479" w14:textId="77777777" w:rsidR="00F255BE" w:rsidRPr="00F255BE" w:rsidRDefault="00F255BE" w:rsidP="00F255BE">
      <w:pPr>
        <w:pStyle w:val="NoSpacing"/>
        <w:ind w:left="1440" w:hanging="720"/>
        <w:rPr>
          <w:rFonts w:asciiTheme="minorHAnsi" w:hAnsiTheme="minorHAnsi" w:cstheme="minorHAnsi"/>
          <w:b/>
          <w:sz w:val="21"/>
          <w:szCs w:val="21"/>
        </w:rPr>
      </w:pPr>
    </w:p>
    <w:p w14:paraId="1E603527" w14:textId="77777777" w:rsidR="00011220" w:rsidRDefault="00011220" w:rsidP="001E3D04">
      <w:pPr>
        <w:pStyle w:val="NoSpacing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9.0       </w:t>
      </w:r>
      <w:r w:rsidR="00C45EB0">
        <w:rPr>
          <w:rFonts w:asciiTheme="minorHAnsi" w:hAnsiTheme="minorHAnsi" w:cstheme="minorHAnsi"/>
          <w:b/>
          <w:sz w:val="21"/>
          <w:szCs w:val="21"/>
        </w:rPr>
        <w:tab/>
      </w:r>
      <w:r w:rsidRPr="00B17A1D">
        <w:rPr>
          <w:rFonts w:asciiTheme="minorHAnsi" w:hAnsiTheme="minorHAnsi" w:cstheme="minorHAnsi"/>
          <w:b/>
          <w:sz w:val="21"/>
          <w:szCs w:val="21"/>
        </w:rPr>
        <w:t xml:space="preserve">Discussion </w:t>
      </w:r>
      <w:r w:rsidRPr="00B17A1D">
        <w:rPr>
          <w:rFonts w:asciiTheme="minorHAnsi" w:hAnsiTheme="minorHAnsi" w:cstheme="minorHAnsi"/>
          <w:sz w:val="21"/>
          <w:szCs w:val="21"/>
        </w:rPr>
        <w:t xml:space="preserve">– </w:t>
      </w:r>
      <w:r w:rsidR="00C45EB0">
        <w:rPr>
          <w:rFonts w:asciiTheme="minorHAnsi" w:hAnsiTheme="minorHAnsi" w:cstheme="minorHAnsi"/>
          <w:sz w:val="21"/>
          <w:szCs w:val="21"/>
        </w:rPr>
        <w:t xml:space="preserve">The following </w:t>
      </w:r>
      <w:r w:rsidR="006950E6">
        <w:rPr>
          <w:rFonts w:asciiTheme="minorHAnsi" w:hAnsiTheme="minorHAnsi" w:cstheme="minorHAnsi"/>
          <w:sz w:val="21"/>
          <w:szCs w:val="21"/>
        </w:rPr>
        <w:t>i</w:t>
      </w:r>
      <w:r w:rsidRPr="00B17A1D">
        <w:rPr>
          <w:rFonts w:asciiTheme="minorHAnsi" w:hAnsiTheme="minorHAnsi" w:cstheme="minorHAnsi"/>
          <w:sz w:val="21"/>
          <w:szCs w:val="21"/>
        </w:rPr>
        <w:t>tems wer</w:t>
      </w:r>
      <w:r w:rsidR="00C45EB0">
        <w:rPr>
          <w:rFonts w:asciiTheme="minorHAnsi" w:hAnsiTheme="minorHAnsi" w:cstheme="minorHAnsi"/>
          <w:sz w:val="21"/>
          <w:szCs w:val="21"/>
        </w:rPr>
        <w:t xml:space="preserve">e discussed in the Chair </w:t>
      </w:r>
      <w:r w:rsidR="00A41E13">
        <w:rPr>
          <w:rFonts w:asciiTheme="minorHAnsi" w:hAnsiTheme="minorHAnsi" w:cstheme="minorHAnsi"/>
          <w:sz w:val="21"/>
          <w:szCs w:val="21"/>
        </w:rPr>
        <w:t xml:space="preserve">and Committee </w:t>
      </w:r>
      <w:r w:rsidR="00C45EB0">
        <w:rPr>
          <w:rFonts w:asciiTheme="minorHAnsi" w:hAnsiTheme="minorHAnsi" w:cstheme="minorHAnsi"/>
          <w:sz w:val="21"/>
          <w:szCs w:val="21"/>
        </w:rPr>
        <w:t>Report</w:t>
      </w:r>
      <w:r w:rsidR="00A41E13">
        <w:rPr>
          <w:rFonts w:asciiTheme="minorHAnsi" w:hAnsiTheme="minorHAnsi" w:cstheme="minorHAnsi"/>
          <w:sz w:val="21"/>
          <w:szCs w:val="21"/>
        </w:rPr>
        <w:t>s</w:t>
      </w:r>
      <w:r w:rsidRPr="00B17A1D">
        <w:rPr>
          <w:rFonts w:asciiTheme="minorHAnsi" w:hAnsiTheme="minorHAnsi" w:cstheme="minorHAnsi"/>
          <w:sz w:val="21"/>
          <w:szCs w:val="21"/>
        </w:rPr>
        <w:t xml:space="preserve">  </w:t>
      </w:r>
    </w:p>
    <w:p w14:paraId="6BE3E1EC" w14:textId="77777777" w:rsidR="00C45EB0" w:rsidRDefault="00C45EB0" w:rsidP="001E3D04">
      <w:pPr>
        <w:pStyle w:val="NoSpacing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</w:p>
    <w:p w14:paraId="205F02E3" w14:textId="77777777" w:rsidR="00C45EB0" w:rsidRDefault="00C45EB0" w:rsidP="001E3D04">
      <w:pPr>
        <w:pStyle w:val="NoSpacing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C45EB0">
        <w:rPr>
          <w:rFonts w:asciiTheme="minorHAnsi" w:hAnsiTheme="minorHAnsi" w:cstheme="minorHAnsi"/>
          <w:b/>
          <w:sz w:val="21"/>
          <w:szCs w:val="21"/>
        </w:rPr>
        <w:t>9.1</w:t>
      </w:r>
      <w:r>
        <w:rPr>
          <w:rFonts w:asciiTheme="minorHAnsi" w:hAnsiTheme="minorHAnsi" w:cstheme="minorHAnsi"/>
          <w:sz w:val="21"/>
          <w:szCs w:val="21"/>
        </w:rPr>
        <w:tab/>
        <w:t xml:space="preserve">Update on </w:t>
      </w:r>
      <w:r w:rsidR="00F255BE">
        <w:rPr>
          <w:rFonts w:asciiTheme="minorHAnsi" w:hAnsiTheme="minorHAnsi" w:cstheme="minorHAnsi"/>
          <w:sz w:val="21"/>
          <w:szCs w:val="21"/>
        </w:rPr>
        <w:t xml:space="preserve">Student </w:t>
      </w:r>
      <w:r>
        <w:rPr>
          <w:rFonts w:asciiTheme="minorHAnsi" w:hAnsiTheme="minorHAnsi" w:cstheme="minorHAnsi"/>
          <w:sz w:val="21"/>
          <w:szCs w:val="21"/>
        </w:rPr>
        <w:t>Enrollment</w:t>
      </w:r>
      <w:r w:rsidR="00F255BE">
        <w:rPr>
          <w:rFonts w:asciiTheme="minorHAnsi" w:hAnsiTheme="minorHAnsi" w:cstheme="minorHAnsi"/>
          <w:sz w:val="21"/>
          <w:szCs w:val="21"/>
        </w:rPr>
        <w:t xml:space="preserve"> </w:t>
      </w:r>
      <w:r w:rsidR="003469F6">
        <w:rPr>
          <w:rFonts w:asciiTheme="minorHAnsi" w:hAnsiTheme="minorHAnsi" w:cstheme="minorHAnsi"/>
          <w:sz w:val="21"/>
          <w:szCs w:val="21"/>
        </w:rPr>
        <w:t>–</w:t>
      </w:r>
      <w:r w:rsidR="00F255BE">
        <w:rPr>
          <w:rFonts w:asciiTheme="minorHAnsi" w:hAnsiTheme="minorHAnsi" w:cstheme="minorHAnsi"/>
          <w:sz w:val="21"/>
          <w:szCs w:val="21"/>
        </w:rPr>
        <w:t xml:space="preserve"> </w:t>
      </w:r>
      <w:r w:rsidR="003469F6">
        <w:rPr>
          <w:rFonts w:asciiTheme="minorHAnsi" w:hAnsiTheme="minorHAnsi" w:cstheme="minorHAnsi"/>
          <w:sz w:val="21"/>
          <w:szCs w:val="21"/>
        </w:rPr>
        <w:t xml:space="preserve">Ms. Fedele noted that </w:t>
      </w:r>
      <w:r w:rsidR="003469F6" w:rsidRPr="00AF13D3">
        <w:rPr>
          <w:sz w:val="21"/>
          <w:szCs w:val="21"/>
        </w:rPr>
        <w:t xml:space="preserve">currently there are 61 kindergarten </w:t>
      </w:r>
      <w:r w:rsidR="00AF13D3" w:rsidRPr="00AF13D3">
        <w:rPr>
          <w:sz w:val="21"/>
          <w:szCs w:val="21"/>
        </w:rPr>
        <w:tab/>
      </w:r>
      <w:r w:rsidR="00AF13D3" w:rsidRPr="00AF13D3">
        <w:rPr>
          <w:sz w:val="21"/>
          <w:szCs w:val="21"/>
        </w:rPr>
        <w:tab/>
      </w:r>
      <w:r w:rsidR="00AF13D3" w:rsidRPr="00AF13D3">
        <w:rPr>
          <w:sz w:val="21"/>
          <w:szCs w:val="21"/>
        </w:rPr>
        <w:tab/>
      </w:r>
      <w:r w:rsidR="003469F6" w:rsidRPr="00AF13D3">
        <w:rPr>
          <w:sz w:val="21"/>
          <w:szCs w:val="21"/>
        </w:rPr>
        <w:t>children and 55 first graders enrolled.  The waiting list has 67 kindergarten</w:t>
      </w:r>
      <w:r w:rsidR="00AF13D3" w:rsidRPr="00AF13D3">
        <w:rPr>
          <w:sz w:val="21"/>
          <w:szCs w:val="21"/>
        </w:rPr>
        <w:t xml:space="preserve"> children</w:t>
      </w:r>
      <w:r w:rsidR="003469F6" w:rsidRPr="00AF13D3">
        <w:rPr>
          <w:sz w:val="21"/>
          <w:szCs w:val="21"/>
        </w:rPr>
        <w:t xml:space="preserve"> and two </w:t>
      </w:r>
      <w:r w:rsidR="00AF13D3" w:rsidRPr="00AF13D3">
        <w:rPr>
          <w:sz w:val="21"/>
          <w:szCs w:val="21"/>
        </w:rPr>
        <w:tab/>
      </w:r>
      <w:r w:rsidR="00AF13D3" w:rsidRPr="00AF13D3">
        <w:rPr>
          <w:sz w:val="21"/>
          <w:szCs w:val="21"/>
        </w:rPr>
        <w:tab/>
      </w:r>
      <w:r w:rsidR="00AF13D3" w:rsidRPr="00AF13D3">
        <w:rPr>
          <w:sz w:val="21"/>
          <w:szCs w:val="21"/>
        </w:rPr>
        <w:tab/>
      </w:r>
      <w:r w:rsidR="003469F6" w:rsidRPr="00AF13D3">
        <w:rPr>
          <w:sz w:val="21"/>
          <w:szCs w:val="21"/>
        </w:rPr>
        <w:t xml:space="preserve">first grade </w:t>
      </w:r>
      <w:r w:rsidR="00AF13D3" w:rsidRPr="00AF13D3">
        <w:rPr>
          <w:sz w:val="21"/>
          <w:szCs w:val="21"/>
        </w:rPr>
        <w:t>children</w:t>
      </w:r>
      <w:r w:rsidR="003469F6" w:rsidRPr="00AF13D3">
        <w:rPr>
          <w:sz w:val="21"/>
          <w:szCs w:val="21"/>
        </w:rPr>
        <w:t xml:space="preserve">.   </w:t>
      </w:r>
      <w:r w:rsidR="00ED1B77">
        <w:rPr>
          <w:sz w:val="21"/>
          <w:szCs w:val="21"/>
        </w:rPr>
        <w:t xml:space="preserve">Ms. Fedele discussed with the Board the possibility of having four </w:t>
      </w:r>
      <w:r w:rsidR="00ED1B77">
        <w:rPr>
          <w:sz w:val="21"/>
          <w:szCs w:val="21"/>
        </w:rPr>
        <w:tab/>
      </w:r>
      <w:r w:rsidR="00ED1B77">
        <w:rPr>
          <w:sz w:val="21"/>
          <w:szCs w:val="21"/>
        </w:rPr>
        <w:tab/>
      </w:r>
      <w:r w:rsidR="00ED1B77">
        <w:rPr>
          <w:sz w:val="21"/>
          <w:szCs w:val="21"/>
        </w:rPr>
        <w:tab/>
        <w:t xml:space="preserve">kindergarten classes.  The Board discussed the pros and cons of this option.  </w:t>
      </w:r>
      <w:r w:rsidR="00AF13D3">
        <w:rPr>
          <w:sz w:val="21"/>
          <w:szCs w:val="21"/>
        </w:rPr>
        <w:t>The</w:t>
      </w:r>
      <w:r w:rsidR="006950E6">
        <w:rPr>
          <w:sz w:val="21"/>
          <w:szCs w:val="21"/>
        </w:rPr>
        <w:t xml:space="preserve">y also </w:t>
      </w:r>
      <w:r w:rsidR="006950E6">
        <w:rPr>
          <w:sz w:val="21"/>
          <w:szCs w:val="21"/>
        </w:rPr>
        <w:tab/>
      </w:r>
      <w:r w:rsidR="006950E6">
        <w:rPr>
          <w:sz w:val="21"/>
          <w:szCs w:val="21"/>
        </w:rPr>
        <w:tab/>
      </w:r>
      <w:r w:rsidR="006950E6">
        <w:rPr>
          <w:sz w:val="21"/>
          <w:szCs w:val="21"/>
        </w:rPr>
        <w:tab/>
        <w:t xml:space="preserve">discussed the </w:t>
      </w:r>
      <w:r w:rsidR="00AF13D3">
        <w:rPr>
          <w:sz w:val="21"/>
          <w:szCs w:val="21"/>
        </w:rPr>
        <w:t>student’s uniforms and what apparel they will need</w:t>
      </w:r>
      <w:r w:rsidR="006950E6">
        <w:rPr>
          <w:sz w:val="21"/>
          <w:szCs w:val="21"/>
        </w:rPr>
        <w:t>.</w:t>
      </w:r>
      <w:r w:rsidR="00AF13D3">
        <w:rPr>
          <w:sz w:val="21"/>
          <w:szCs w:val="21"/>
        </w:rPr>
        <w:t xml:space="preserve">  </w:t>
      </w:r>
    </w:p>
    <w:p w14:paraId="77FE8485" w14:textId="77777777" w:rsidR="00095C38" w:rsidRDefault="00C45EB0" w:rsidP="00832F44">
      <w:pPr>
        <w:pStyle w:val="NoSpacing"/>
        <w:ind w:left="1440" w:hanging="720"/>
        <w:rPr>
          <w:rFonts w:asciiTheme="minorHAnsi" w:hAnsiTheme="minorHAnsi" w:cstheme="minorHAnsi"/>
          <w:sz w:val="21"/>
          <w:szCs w:val="21"/>
        </w:rPr>
      </w:pPr>
      <w:r w:rsidRPr="00C45EB0">
        <w:rPr>
          <w:rFonts w:asciiTheme="minorHAnsi" w:hAnsiTheme="minorHAnsi" w:cstheme="minorHAnsi"/>
          <w:b/>
          <w:sz w:val="21"/>
          <w:szCs w:val="21"/>
        </w:rPr>
        <w:t>9.2</w:t>
      </w:r>
      <w:r>
        <w:rPr>
          <w:rFonts w:asciiTheme="minorHAnsi" w:hAnsiTheme="minorHAnsi" w:cstheme="minorHAnsi"/>
          <w:sz w:val="21"/>
          <w:szCs w:val="21"/>
        </w:rPr>
        <w:tab/>
        <w:t xml:space="preserve">Update on </w:t>
      </w:r>
      <w:r w:rsidR="00F255BE">
        <w:rPr>
          <w:rFonts w:asciiTheme="minorHAnsi" w:hAnsiTheme="minorHAnsi" w:cstheme="minorHAnsi"/>
          <w:sz w:val="21"/>
          <w:szCs w:val="21"/>
        </w:rPr>
        <w:t>Teacher Recruitment -</w:t>
      </w:r>
      <w:r w:rsidR="00095C38">
        <w:rPr>
          <w:rFonts w:asciiTheme="minorHAnsi" w:hAnsiTheme="minorHAnsi" w:cstheme="minorHAnsi"/>
          <w:sz w:val="21"/>
          <w:szCs w:val="21"/>
        </w:rPr>
        <w:t xml:space="preserve"> Ms. Fedele noted that teacher </w:t>
      </w:r>
      <w:r w:rsidR="00832F44">
        <w:rPr>
          <w:rFonts w:asciiTheme="minorHAnsi" w:hAnsiTheme="minorHAnsi" w:cstheme="minorHAnsi"/>
          <w:sz w:val="21"/>
          <w:szCs w:val="21"/>
        </w:rPr>
        <w:t xml:space="preserve">and staff </w:t>
      </w:r>
      <w:r w:rsidR="00095C38">
        <w:rPr>
          <w:rFonts w:asciiTheme="minorHAnsi" w:hAnsiTheme="minorHAnsi" w:cstheme="minorHAnsi"/>
          <w:sz w:val="21"/>
          <w:szCs w:val="21"/>
        </w:rPr>
        <w:t xml:space="preserve">recruitment is ongoing.  Currently no Special Ed teachers have </w:t>
      </w:r>
      <w:r w:rsidR="00832F44">
        <w:rPr>
          <w:rFonts w:asciiTheme="minorHAnsi" w:hAnsiTheme="minorHAnsi" w:cstheme="minorHAnsi"/>
          <w:sz w:val="21"/>
          <w:szCs w:val="21"/>
        </w:rPr>
        <w:t xml:space="preserve">been hired.  They are in the process of </w:t>
      </w:r>
      <w:r w:rsidR="006950E6">
        <w:rPr>
          <w:rFonts w:asciiTheme="minorHAnsi" w:hAnsiTheme="minorHAnsi" w:cstheme="minorHAnsi"/>
          <w:sz w:val="21"/>
          <w:szCs w:val="21"/>
        </w:rPr>
        <w:t>interview</w:t>
      </w:r>
      <w:r w:rsidR="00832F44">
        <w:rPr>
          <w:rFonts w:asciiTheme="minorHAnsi" w:hAnsiTheme="minorHAnsi" w:cstheme="minorHAnsi"/>
          <w:sz w:val="21"/>
          <w:szCs w:val="21"/>
        </w:rPr>
        <w:t>ing an Art Teacher</w:t>
      </w:r>
      <w:r w:rsidR="00CD35D1">
        <w:rPr>
          <w:rFonts w:asciiTheme="minorHAnsi" w:hAnsiTheme="minorHAnsi" w:cstheme="minorHAnsi"/>
          <w:sz w:val="21"/>
          <w:szCs w:val="21"/>
        </w:rPr>
        <w:t xml:space="preserve"> and discussed the possibly of utilizing part-time staff</w:t>
      </w:r>
      <w:r w:rsidR="00832F44">
        <w:rPr>
          <w:rFonts w:asciiTheme="minorHAnsi" w:hAnsiTheme="minorHAnsi" w:cstheme="minorHAnsi"/>
          <w:sz w:val="21"/>
          <w:szCs w:val="21"/>
        </w:rPr>
        <w:t xml:space="preserve">.  </w:t>
      </w:r>
      <w:r w:rsidR="00832F44" w:rsidRPr="00CD35D1">
        <w:rPr>
          <w:rFonts w:asciiTheme="minorHAnsi" w:hAnsiTheme="minorHAnsi" w:cstheme="minorHAnsi"/>
          <w:sz w:val="21"/>
          <w:szCs w:val="21"/>
        </w:rPr>
        <w:t xml:space="preserve">The Board discussed </w:t>
      </w:r>
      <w:r w:rsidR="00CD35D1">
        <w:rPr>
          <w:rFonts w:asciiTheme="minorHAnsi" w:hAnsiTheme="minorHAnsi" w:cstheme="minorHAnsi"/>
          <w:sz w:val="21"/>
          <w:szCs w:val="21"/>
        </w:rPr>
        <w:t xml:space="preserve">various options for recruiting staff and whether the budget can be adjusted to increase salaries for various teaching positions.  </w:t>
      </w:r>
    </w:p>
    <w:p w14:paraId="7A2EDC26" w14:textId="77777777" w:rsidR="00C45EB0" w:rsidRDefault="00C45EB0" w:rsidP="001E3D04">
      <w:pPr>
        <w:pStyle w:val="NoSpacing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C45EB0">
        <w:rPr>
          <w:rFonts w:asciiTheme="minorHAnsi" w:hAnsiTheme="minorHAnsi" w:cstheme="minorHAnsi"/>
          <w:b/>
          <w:sz w:val="21"/>
          <w:szCs w:val="21"/>
        </w:rPr>
        <w:t>9.3</w:t>
      </w:r>
      <w:r>
        <w:rPr>
          <w:rFonts w:asciiTheme="minorHAnsi" w:hAnsiTheme="minorHAnsi" w:cstheme="minorHAnsi"/>
          <w:sz w:val="21"/>
          <w:szCs w:val="21"/>
        </w:rPr>
        <w:tab/>
        <w:t xml:space="preserve">Update on </w:t>
      </w:r>
      <w:r w:rsidR="00F255BE">
        <w:rPr>
          <w:rFonts w:asciiTheme="minorHAnsi" w:hAnsiTheme="minorHAnsi" w:cstheme="minorHAnsi"/>
          <w:sz w:val="21"/>
          <w:szCs w:val="21"/>
        </w:rPr>
        <w:t>Handbooks, outstanding policies -</w:t>
      </w:r>
      <w:r w:rsidR="006950E6">
        <w:rPr>
          <w:rFonts w:asciiTheme="minorHAnsi" w:hAnsiTheme="minorHAnsi" w:cstheme="minorHAnsi"/>
          <w:sz w:val="21"/>
          <w:szCs w:val="21"/>
        </w:rPr>
        <w:t xml:space="preserve"> Ms. Magoolaghan is in the process of </w:t>
      </w:r>
      <w:r w:rsidR="004B284A">
        <w:rPr>
          <w:rFonts w:asciiTheme="minorHAnsi" w:hAnsiTheme="minorHAnsi" w:cstheme="minorHAnsi"/>
          <w:sz w:val="21"/>
          <w:szCs w:val="21"/>
        </w:rPr>
        <w:tab/>
      </w:r>
      <w:r w:rsidR="004B284A">
        <w:rPr>
          <w:rFonts w:asciiTheme="minorHAnsi" w:hAnsiTheme="minorHAnsi" w:cstheme="minorHAnsi"/>
          <w:sz w:val="21"/>
          <w:szCs w:val="21"/>
        </w:rPr>
        <w:tab/>
      </w:r>
      <w:r w:rsidR="004B284A">
        <w:rPr>
          <w:rFonts w:asciiTheme="minorHAnsi" w:hAnsiTheme="minorHAnsi" w:cstheme="minorHAnsi"/>
          <w:sz w:val="21"/>
          <w:szCs w:val="21"/>
        </w:rPr>
        <w:tab/>
      </w:r>
      <w:r w:rsidR="004B284A">
        <w:rPr>
          <w:rFonts w:asciiTheme="minorHAnsi" w:hAnsiTheme="minorHAnsi" w:cstheme="minorHAnsi"/>
          <w:sz w:val="21"/>
          <w:szCs w:val="21"/>
        </w:rPr>
        <w:tab/>
      </w:r>
      <w:r w:rsidR="006950E6">
        <w:rPr>
          <w:rFonts w:asciiTheme="minorHAnsi" w:hAnsiTheme="minorHAnsi" w:cstheme="minorHAnsi"/>
          <w:sz w:val="21"/>
          <w:szCs w:val="21"/>
        </w:rPr>
        <w:t>reviewing the outstanding policies and will forward</w:t>
      </w:r>
      <w:r w:rsidR="004B284A">
        <w:rPr>
          <w:rFonts w:asciiTheme="minorHAnsi" w:hAnsiTheme="minorHAnsi" w:cstheme="minorHAnsi"/>
          <w:sz w:val="21"/>
          <w:szCs w:val="21"/>
        </w:rPr>
        <w:t xml:space="preserve"> to the Board once complete.</w:t>
      </w:r>
    </w:p>
    <w:p w14:paraId="72C08521" w14:textId="77777777" w:rsidR="00C45EB0" w:rsidRDefault="00C45EB0" w:rsidP="001E3D04">
      <w:pPr>
        <w:pStyle w:val="NoSpacing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</w:p>
    <w:p w14:paraId="5EC02F68" w14:textId="77777777" w:rsidR="00523EC8" w:rsidRPr="003065E3" w:rsidRDefault="00011220" w:rsidP="001E3D04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10</w:t>
      </w:r>
      <w:r w:rsidR="0011722E" w:rsidRPr="003065E3">
        <w:rPr>
          <w:b/>
          <w:sz w:val="21"/>
          <w:szCs w:val="21"/>
        </w:rPr>
        <w:t xml:space="preserve">.0  </w:t>
      </w:r>
      <w:r w:rsidR="00C45EB0">
        <w:rPr>
          <w:b/>
          <w:sz w:val="21"/>
          <w:szCs w:val="21"/>
        </w:rPr>
        <w:tab/>
      </w:r>
      <w:r w:rsidR="00523EC8" w:rsidRPr="003065E3">
        <w:rPr>
          <w:b/>
          <w:sz w:val="21"/>
          <w:szCs w:val="21"/>
        </w:rPr>
        <w:t>Reports</w:t>
      </w:r>
    </w:p>
    <w:p w14:paraId="0DE7A2B1" w14:textId="77777777" w:rsidR="000D11B7" w:rsidRDefault="00ED1B77" w:rsidP="000D11B7">
      <w:pPr>
        <w:pStyle w:val="NoSpacing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 w:rsidR="00011220">
        <w:rPr>
          <w:b/>
          <w:sz w:val="21"/>
          <w:szCs w:val="21"/>
        </w:rPr>
        <w:t>10</w:t>
      </w:r>
      <w:r w:rsidR="005261F7" w:rsidRPr="003065E3">
        <w:rPr>
          <w:b/>
          <w:sz w:val="21"/>
          <w:szCs w:val="21"/>
        </w:rPr>
        <w:t>.1</w:t>
      </w:r>
      <w:r w:rsidR="005261F7" w:rsidRPr="003065E3">
        <w:rPr>
          <w:b/>
          <w:sz w:val="21"/>
          <w:szCs w:val="21"/>
        </w:rPr>
        <w:tab/>
      </w:r>
      <w:r w:rsidR="000D11B7" w:rsidRPr="00C26A4A">
        <w:rPr>
          <w:b/>
          <w:sz w:val="21"/>
          <w:szCs w:val="21"/>
        </w:rPr>
        <w:t xml:space="preserve">Partner’s Report </w:t>
      </w:r>
      <w:r w:rsidR="00035DB7">
        <w:rPr>
          <w:b/>
          <w:sz w:val="21"/>
          <w:szCs w:val="21"/>
        </w:rPr>
        <w:t xml:space="preserve">- </w:t>
      </w:r>
      <w:r w:rsidR="00035DB7" w:rsidRPr="004B284A">
        <w:rPr>
          <w:sz w:val="21"/>
          <w:szCs w:val="21"/>
        </w:rPr>
        <w:t xml:space="preserve">Ms. Finnerty provided </w:t>
      </w:r>
      <w:r w:rsidR="00035DB7">
        <w:rPr>
          <w:sz w:val="21"/>
          <w:szCs w:val="21"/>
        </w:rPr>
        <w:t xml:space="preserve">some </w:t>
      </w:r>
      <w:r w:rsidR="00035DB7" w:rsidRPr="004B284A">
        <w:rPr>
          <w:sz w:val="21"/>
          <w:szCs w:val="21"/>
        </w:rPr>
        <w:t>highlights and points of interest</w:t>
      </w:r>
      <w:r w:rsidR="00035DB7">
        <w:rPr>
          <w:sz w:val="21"/>
          <w:szCs w:val="21"/>
        </w:rPr>
        <w:t xml:space="preserve"> from CMCS.</w:t>
      </w:r>
    </w:p>
    <w:p w14:paraId="0A592816" w14:textId="77777777" w:rsidR="000D11B7" w:rsidRDefault="000D11B7" w:rsidP="000D11B7">
      <w:pPr>
        <w:pStyle w:val="NoSpacing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</w:p>
    <w:p w14:paraId="196387EC" w14:textId="77777777" w:rsidR="00035DB7" w:rsidRDefault="004B284A" w:rsidP="00035DB7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 w:rsidRPr="00035DB7">
        <w:rPr>
          <w:sz w:val="21"/>
          <w:szCs w:val="21"/>
        </w:rPr>
        <w:t>CMCS is currently at the end of the</w:t>
      </w:r>
      <w:r w:rsidR="00035DB7">
        <w:rPr>
          <w:sz w:val="21"/>
          <w:szCs w:val="21"/>
        </w:rPr>
        <w:t>ir</w:t>
      </w:r>
      <w:r w:rsidRPr="00035DB7">
        <w:rPr>
          <w:sz w:val="21"/>
          <w:szCs w:val="21"/>
        </w:rPr>
        <w:t xml:space="preserve"> Five Year Strategic Plan and will bring the next Five Year Plan to the June </w:t>
      </w:r>
      <w:r w:rsidR="00035DB7">
        <w:rPr>
          <w:sz w:val="21"/>
          <w:szCs w:val="21"/>
        </w:rPr>
        <w:t>CMCS Board meeting for approval.</w:t>
      </w:r>
    </w:p>
    <w:p w14:paraId="1A62177E" w14:textId="77777777" w:rsidR="00035DB7" w:rsidRDefault="004B284A" w:rsidP="00035DB7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 w:rsidRPr="00035DB7">
        <w:rPr>
          <w:sz w:val="21"/>
          <w:szCs w:val="21"/>
        </w:rPr>
        <w:t xml:space="preserve">The </w:t>
      </w:r>
      <w:r w:rsidR="005E0302" w:rsidRPr="00035DB7">
        <w:rPr>
          <w:sz w:val="21"/>
          <w:szCs w:val="21"/>
        </w:rPr>
        <w:t xml:space="preserve">Walkathon, </w:t>
      </w:r>
      <w:r w:rsidRPr="00035DB7">
        <w:rPr>
          <w:sz w:val="21"/>
          <w:szCs w:val="21"/>
        </w:rPr>
        <w:t xml:space="preserve">Wine Tasting </w:t>
      </w:r>
      <w:r w:rsidR="005E0302" w:rsidRPr="00035DB7">
        <w:rPr>
          <w:sz w:val="21"/>
          <w:szCs w:val="21"/>
        </w:rPr>
        <w:t xml:space="preserve">and the Bronx Zoo trip </w:t>
      </w:r>
      <w:r w:rsidRPr="00035DB7">
        <w:rPr>
          <w:sz w:val="21"/>
          <w:szCs w:val="21"/>
        </w:rPr>
        <w:t xml:space="preserve">are a few of the upcoming </w:t>
      </w:r>
      <w:r w:rsidR="005E0302" w:rsidRPr="00035DB7">
        <w:rPr>
          <w:sz w:val="21"/>
          <w:szCs w:val="21"/>
        </w:rPr>
        <w:t>CMCS</w:t>
      </w:r>
      <w:r w:rsidRPr="00035DB7">
        <w:rPr>
          <w:sz w:val="21"/>
          <w:szCs w:val="21"/>
        </w:rPr>
        <w:t xml:space="preserve"> events.</w:t>
      </w:r>
      <w:r w:rsidR="005E0302" w:rsidRPr="00035DB7">
        <w:rPr>
          <w:sz w:val="21"/>
          <w:szCs w:val="21"/>
        </w:rPr>
        <w:t xml:space="preserve">  </w:t>
      </w:r>
    </w:p>
    <w:p w14:paraId="402BFD70" w14:textId="77777777" w:rsidR="005E0302" w:rsidRPr="00035DB7" w:rsidRDefault="005E0302" w:rsidP="00035DB7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 w:rsidRPr="00035DB7">
        <w:rPr>
          <w:sz w:val="21"/>
          <w:szCs w:val="21"/>
        </w:rPr>
        <w:t>CMCS is currently in the process of applying for Council  on Accreditation (COA)</w:t>
      </w:r>
    </w:p>
    <w:p w14:paraId="72A68228" w14:textId="77777777" w:rsidR="005E0302" w:rsidRDefault="005E0302" w:rsidP="000D11B7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>
        <w:rPr>
          <w:sz w:val="21"/>
          <w:szCs w:val="21"/>
        </w:rPr>
        <w:t>With the addition of Mr. McCarthy and Dr. Gershen-Lowy, the Charter School Board will need a quorum of five members</w:t>
      </w:r>
    </w:p>
    <w:p w14:paraId="78DC3BE1" w14:textId="77777777" w:rsidR="004B284A" w:rsidRPr="004B284A" w:rsidRDefault="004B284A" w:rsidP="000D11B7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>
        <w:rPr>
          <w:sz w:val="21"/>
          <w:szCs w:val="21"/>
        </w:rPr>
        <w:t>CMCS staff is ready to assist with the assessment of the Education Plan for the Charter School</w:t>
      </w:r>
    </w:p>
    <w:p w14:paraId="33F2109D" w14:textId="77777777" w:rsidR="00523EC8" w:rsidRPr="003065E3" w:rsidRDefault="000D11B7" w:rsidP="001E3D04">
      <w:pPr>
        <w:spacing w:line="240" w:lineRule="auto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t>10.2</w:t>
      </w:r>
      <w:r>
        <w:rPr>
          <w:b/>
          <w:sz w:val="21"/>
          <w:szCs w:val="21"/>
        </w:rPr>
        <w:tab/>
      </w:r>
      <w:r w:rsidR="00523EC8" w:rsidRPr="00106E11">
        <w:rPr>
          <w:b/>
          <w:sz w:val="21"/>
          <w:szCs w:val="21"/>
        </w:rPr>
        <w:t xml:space="preserve">Executive </w:t>
      </w:r>
      <w:r w:rsidR="005261F7" w:rsidRPr="00106E11">
        <w:rPr>
          <w:b/>
          <w:sz w:val="21"/>
          <w:szCs w:val="21"/>
        </w:rPr>
        <w:t xml:space="preserve">Committee </w:t>
      </w:r>
      <w:r w:rsidR="00523EC8" w:rsidRPr="00106E11">
        <w:rPr>
          <w:b/>
          <w:sz w:val="21"/>
          <w:szCs w:val="21"/>
        </w:rPr>
        <w:t>Report</w:t>
      </w:r>
      <w:r w:rsidR="005261F7" w:rsidRPr="00106E11">
        <w:rPr>
          <w:sz w:val="21"/>
          <w:szCs w:val="21"/>
        </w:rPr>
        <w:t xml:space="preserve"> </w:t>
      </w:r>
      <w:r w:rsidR="004A3E03" w:rsidRPr="00106E11">
        <w:rPr>
          <w:sz w:val="21"/>
          <w:szCs w:val="21"/>
        </w:rPr>
        <w:t>-</w:t>
      </w:r>
      <w:r w:rsidR="004A3E03" w:rsidRPr="003065E3">
        <w:rPr>
          <w:sz w:val="21"/>
          <w:szCs w:val="21"/>
        </w:rPr>
        <w:t xml:space="preserve"> Mr. Grace provided the following highlights that were discussed at the Executive Committee meeting:</w:t>
      </w:r>
    </w:p>
    <w:p w14:paraId="687423D6" w14:textId="77777777" w:rsidR="00DE2C3F" w:rsidRPr="00035DB7" w:rsidRDefault="00035DB7" w:rsidP="00DE2C3F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>
        <w:rPr>
          <w:sz w:val="21"/>
          <w:szCs w:val="21"/>
        </w:rPr>
        <w:t xml:space="preserve">Discussed </w:t>
      </w:r>
      <w:r w:rsidRPr="00035DB7">
        <w:rPr>
          <w:sz w:val="21"/>
          <w:szCs w:val="21"/>
        </w:rPr>
        <w:t>the policies and procedures that need to be completed</w:t>
      </w:r>
    </w:p>
    <w:p w14:paraId="4A8FA98D" w14:textId="77777777" w:rsidR="00691EB3" w:rsidRPr="007A6E58" w:rsidRDefault="00035DB7" w:rsidP="007A6E58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>
        <w:rPr>
          <w:sz w:val="21"/>
          <w:szCs w:val="21"/>
        </w:rPr>
        <w:t>Discussed the timeline on when various tasks will be completed</w:t>
      </w:r>
    </w:p>
    <w:p w14:paraId="046853C7" w14:textId="77777777" w:rsidR="00691EB3" w:rsidRDefault="00691EB3" w:rsidP="001E3D04">
      <w:pPr>
        <w:pStyle w:val="ListParagraph"/>
        <w:tabs>
          <w:tab w:val="left" w:pos="1800"/>
        </w:tabs>
        <w:spacing w:line="240" w:lineRule="auto"/>
        <w:ind w:left="1800"/>
        <w:rPr>
          <w:sz w:val="21"/>
          <w:szCs w:val="21"/>
        </w:rPr>
      </w:pPr>
    </w:p>
    <w:p w14:paraId="3162ACB2" w14:textId="77777777" w:rsidR="003440D3" w:rsidRDefault="00011220" w:rsidP="001E3D04">
      <w:pPr>
        <w:pStyle w:val="ListParagraph"/>
        <w:spacing w:line="240" w:lineRule="auto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t>10.</w:t>
      </w:r>
      <w:r w:rsidR="000D11B7">
        <w:rPr>
          <w:b/>
          <w:sz w:val="21"/>
          <w:szCs w:val="21"/>
        </w:rPr>
        <w:t>3</w:t>
      </w:r>
      <w:r w:rsidR="005261F7" w:rsidRPr="003065E3">
        <w:rPr>
          <w:b/>
          <w:sz w:val="21"/>
          <w:szCs w:val="21"/>
        </w:rPr>
        <w:tab/>
      </w:r>
      <w:r w:rsidR="00523EC8" w:rsidRPr="00954E4B">
        <w:rPr>
          <w:b/>
          <w:sz w:val="21"/>
          <w:szCs w:val="21"/>
        </w:rPr>
        <w:t xml:space="preserve">Academic </w:t>
      </w:r>
      <w:r w:rsidR="005261F7" w:rsidRPr="00954E4B">
        <w:rPr>
          <w:b/>
          <w:sz w:val="21"/>
          <w:szCs w:val="21"/>
        </w:rPr>
        <w:t xml:space="preserve">Committee </w:t>
      </w:r>
      <w:r w:rsidR="00523EC8" w:rsidRPr="00954E4B">
        <w:rPr>
          <w:b/>
          <w:sz w:val="21"/>
          <w:szCs w:val="21"/>
        </w:rPr>
        <w:t>Report</w:t>
      </w:r>
      <w:r w:rsidR="00132F90" w:rsidRPr="00954E4B">
        <w:rPr>
          <w:sz w:val="21"/>
          <w:szCs w:val="21"/>
        </w:rPr>
        <w:t xml:space="preserve"> –</w:t>
      </w:r>
      <w:r w:rsidR="00132F90" w:rsidRPr="003065E3">
        <w:rPr>
          <w:sz w:val="21"/>
          <w:szCs w:val="21"/>
        </w:rPr>
        <w:t xml:space="preserve"> </w:t>
      </w:r>
      <w:r w:rsidR="00ED1B77">
        <w:rPr>
          <w:sz w:val="21"/>
          <w:szCs w:val="21"/>
        </w:rPr>
        <w:t>Dr. Ursillo</w:t>
      </w:r>
      <w:r w:rsidR="003440D3">
        <w:rPr>
          <w:sz w:val="21"/>
          <w:szCs w:val="21"/>
        </w:rPr>
        <w:t xml:space="preserve"> provided the following highlights from the Academic Committee Meeting:</w:t>
      </w:r>
    </w:p>
    <w:p w14:paraId="3187F35E" w14:textId="77777777" w:rsidR="003440D3" w:rsidRDefault="003440D3" w:rsidP="001E3D04">
      <w:pPr>
        <w:pStyle w:val="ListParagraph"/>
        <w:spacing w:line="240" w:lineRule="auto"/>
        <w:ind w:left="1440"/>
        <w:rPr>
          <w:sz w:val="21"/>
          <w:szCs w:val="21"/>
        </w:rPr>
      </w:pPr>
    </w:p>
    <w:p w14:paraId="47903AA9" w14:textId="77777777" w:rsidR="003440D3" w:rsidRPr="007A6E58" w:rsidRDefault="00ED1B77" w:rsidP="001E3D04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 w:rsidRPr="007A6E58">
        <w:rPr>
          <w:sz w:val="21"/>
          <w:szCs w:val="21"/>
        </w:rPr>
        <w:t>Hiring of teachers</w:t>
      </w:r>
    </w:p>
    <w:p w14:paraId="03273340" w14:textId="77777777" w:rsidR="00ED1B77" w:rsidRPr="007A6E58" w:rsidRDefault="00ED1B77" w:rsidP="001E3D04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 w:rsidRPr="007A6E58">
        <w:rPr>
          <w:sz w:val="21"/>
          <w:szCs w:val="21"/>
        </w:rPr>
        <w:t>School Curriculum</w:t>
      </w:r>
    </w:p>
    <w:p w14:paraId="11E5C72A" w14:textId="77777777" w:rsidR="00ED1B77" w:rsidRPr="007A6E58" w:rsidRDefault="00ED1B77" w:rsidP="001E3D04">
      <w:pPr>
        <w:pStyle w:val="ListParagraph"/>
        <w:numPr>
          <w:ilvl w:val="0"/>
          <w:numId w:val="11"/>
        </w:numPr>
        <w:spacing w:line="240" w:lineRule="auto"/>
        <w:ind w:left="1800"/>
        <w:rPr>
          <w:sz w:val="21"/>
          <w:szCs w:val="21"/>
        </w:rPr>
      </w:pPr>
      <w:r w:rsidRPr="007A6E58">
        <w:rPr>
          <w:sz w:val="21"/>
          <w:szCs w:val="21"/>
        </w:rPr>
        <w:t>Sanctuary Training</w:t>
      </w:r>
      <w:r w:rsidR="007A6E58" w:rsidRPr="007A6E58">
        <w:rPr>
          <w:sz w:val="21"/>
          <w:szCs w:val="21"/>
        </w:rPr>
        <w:t xml:space="preserve"> – CMCS employee, Ibet Hernandez, will assist Ms. Fedele in the layout of the classroom for the Sanctuary model</w:t>
      </w:r>
    </w:p>
    <w:p w14:paraId="3716507B" w14:textId="77777777" w:rsidR="00C00067" w:rsidRPr="003065E3" w:rsidRDefault="00C00067" w:rsidP="001E3D04">
      <w:pPr>
        <w:pStyle w:val="ListParagraph"/>
        <w:spacing w:line="240" w:lineRule="auto"/>
        <w:ind w:left="1800"/>
        <w:rPr>
          <w:sz w:val="21"/>
          <w:szCs w:val="21"/>
        </w:rPr>
      </w:pPr>
    </w:p>
    <w:p w14:paraId="6E1A4E54" w14:textId="77777777" w:rsidR="000D11B7" w:rsidRPr="003065E3" w:rsidRDefault="00011220" w:rsidP="000D11B7">
      <w:pPr>
        <w:spacing w:line="240" w:lineRule="auto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lastRenderedPageBreak/>
        <w:t>10</w:t>
      </w:r>
      <w:r w:rsidR="00C00067" w:rsidRPr="003065E3">
        <w:rPr>
          <w:b/>
          <w:sz w:val="21"/>
          <w:szCs w:val="21"/>
        </w:rPr>
        <w:t>.</w:t>
      </w:r>
      <w:r w:rsidR="000D11B7">
        <w:rPr>
          <w:b/>
          <w:sz w:val="21"/>
          <w:szCs w:val="21"/>
        </w:rPr>
        <w:t>4</w:t>
      </w:r>
      <w:r w:rsidR="00C00067" w:rsidRPr="003065E3">
        <w:rPr>
          <w:b/>
          <w:sz w:val="21"/>
          <w:szCs w:val="21"/>
        </w:rPr>
        <w:tab/>
      </w:r>
      <w:r w:rsidR="000D11B7" w:rsidRPr="007A6E58">
        <w:rPr>
          <w:b/>
          <w:sz w:val="21"/>
          <w:szCs w:val="21"/>
        </w:rPr>
        <w:t xml:space="preserve">Finance Committee Report </w:t>
      </w:r>
      <w:r w:rsidR="000D11B7" w:rsidRPr="007A6E58">
        <w:rPr>
          <w:sz w:val="21"/>
          <w:szCs w:val="21"/>
        </w:rPr>
        <w:t xml:space="preserve">- Mr. Peter Quinn </w:t>
      </w:r>
      <w:r w:rsidR="007A6E58" w:rsidRPr="007A6E58">
        <w:rPr>
          <w:sz w:val="21"/>
          <w:szCs w:val="21"/>
        </w:rPr>
        <w:t>stated t</w:t>
      </w:r>
      <w:r w:rsidR="000D11B7" w:rsidRPr="007A6E58">
        <w:rPr>
          <w:sz w:val="21"/>
          <w:szCs w:val="21"/>
        </w:rPr>
        <w:t xml:space="preserve">here were no major changes since the </w:t>
      </w:r>
      <w:r w:rsidR="007A6E58" w:rsidRPr="007A6E58">
        <w:rPr>
          <w:sz w:val="21"/>
          <w:szCs w:val="21"/>
        </w:rPr>
        <w:t>last</w:t>
      </w:r>
      <w:r w:rsidR="000D11B7" w:rsidRPr="007A6E58">
        <w:rPr>
          <w:sz w:val="21"/>
          <w:szCs w:val="21"/>
        </w:rPr>
        <w:t xml:space="preserve"> report</w:t>
      </w:r>
      <w:r w:rsidR="007A6E58" w:rsidRPr="007A6E58">
        <w:rPr>
          <w:sz w:val="21"/>
          <w:szCs w:val="21"/>
        </w:rPr>
        <w:t xml:space="preserve"> that was reviewed</w:t>
      </w:r>
      <w:r w:rsidR="000D11B7" w:rsidRPr="007A6E58">
        <w:rPr>
          <w:sz w:val="21"/>
          <w:szCs w:val="21"/>
        </w:rPr>
        <w:t>.</w:t>
      </w:r>
      <w:r w:rsidR="007A6E58" w:rsidRPr="007A6E58">
        <w:rPr>
          <w:sz w:val="21"/>
          <w:szCs w:val="21"/>
        </w:rPr>
        <w:t xml:space="preserve">  The Committee</w:t>
      </w:r>
      <w:r w:rsidR="007A6E58">
        <w:rPr>
          <w:sz w:val="21"/>
          <w:szCs w:val="21"/>
        </w:rPr>
        <w:t xml:space="preserve"> discussed the School Year One Budget.</w:t>
      </w:r>
    </w:p>
    <w:p w14:paraId="023BEFF2" w14:textId="77777777" w:rsidR="00E86CB4" w:rsidRPr="000D11B7" w:rsidRDefault="000D11B7" w:rsidP="000D11B7">
      <w:pPr>
        <w:pStyle w:val="ListParagraph"/>
        <w:spacing w:line="240" w:lineRule="auto"/>
        <w:ind w:left="1440" w:hanging="720"/>
        <w:rPr>
          <w:sz w:val="21"/>
          <w:szCs w:val="21"/>
          <w:highlight w:val="green"/>
        </w:rPr>
      </w:pPr>
      <w:r>
        <w:rPr>
          <w:b/>
          <w:sz w:val="21"/>
          <w:szCs w:val="21"/>
        </w:rPr>
        <w:t>10.5</w:t>
      </w:r>
      <w:r>
        <w:rPr>
          <w:b/>
          <w:sz w:val="21"/>
          <w:szCs w:val="21"/>
        </w:rPr>
        <w:tab/>
      </w:r>
      <w:r w:rsidR="00C00067" w:rsidRPr="00106E11">
        <w:rPr>
          <w:b/>
          <w:sz w:val="21"/>
          <w:szCs w:val="21"/>
        </w:rPr>
        <w:t>Sanctuary Sub-Committee Meeting</w:t>
      </w:r>
      <w:r w:rsidR="00C00067" w:rsidRPr="003065E3">
        <w:rPr>
          <w:sz w:val="21"/>
          <w:szCs w:val="21"/>
        </w:rPr>
        <w:t xml:space="preserve"> </w:t>
      </w:r>
      <w:r w:rsidR="006B3740">
        <w:rPr>
          <w:sz w:val="21"/>
          <w:szCs w:val="21"/>
        </w:rPr>
        <w:t>–</w:t>
      </w:r>
      <w:r w:rsidR="00C00067" w:rsidRPr="003065E3">
        <w:rPr>
          <w:sz w:val="21"/>
          <w:szCs w:val="21"/>
        </w:rPr>
        <w:t xml:space="preserve"> </w:t>
      </w:r>
      <w:r w:rsidR="00130905">
        <w:rPr>
          <w:sz w:val="21"/>
          <w:szCs w:val="21"/>
        </w:rPr>
        <w:t>Dr. Ursillo noted that</w:t>
      </w:r>
      <w:r w:rsidR="00130905" w:rsidRPr="00130905">
        <w:rPr>
          <w:sz w:val="21"/>
          <w:szCs w:val="21"/>
        </w:rPr>
        <w:t xml:space="preserve"> </w:t>
      </w:r>
      <w:r w:rsidR="00130905" w:rsidRPr="007A6E58">
        <w:rPr>
          <w:sz w:val="21"/>
          <w:szCs w:val="21"/>
        </w:rPr>
        <w:t>CMCS employee, Ibet Hernandez, will assist Ms. Fedele in the layout of the classroom for the Sanctuary model</w:t>
      </w:r>
      <w:r w:rsidR="00130905">
        <w:rPr>
          <w:sz w:val="21"/>
          <w:szCs w:val="21"/>
        </w:rPr>
        <w:t>.</w:t>
      </w:r>
      <w:r w:rsidR="00E86CB4" w:rsidRPr="00EA565F">
        <w:rPr>
          <w:sz w:val="21"/>
          <w:szCs w:val="21"/>
        </w:rPr>
        <w:t xml:space="preserve"> </w:t>
      </w:r>
      <w:r w:rsidR="00AB701A">
        <w:rPr>
          <w:sz w:val="21"/>
          <w:szCs w:val="21"/>
        </w:rPr>
        <w:t xml:space="preserve"> Ms. Magoolaghan suggested</w:t>
      </w:r>
      <w:r w:rsidR="00955F82">
        <w:rPr>
          <w:sz w:val="21"/>
          <w:szCs w:val="21"/>
        </w:rPr>
        <w:t>, and it was agreed by the Board,</w:t>
      </w:r>
      <w:r w:rsidR="00AB701A">
        <w:rPr>
          <w:sz w:val="21"/>
          <w:szCs w:val="21"/>
        </w:rPr>
        <w:t xml:space="preserve"> that an executive summary on the Sanctuary model be given to a</w:t>
      </w:r>
      <w:r w:rsidR="00955F82">
        <w:rPr>
          <w:sz w:val="21"/>
          <w:szCs w:val="21"/>
        </w:rPr>
        <w:t xml:space="preserve">ll prospective candidates at </w:t>
      </w:r>
      <w:r w:rsidR="00AB701A">
        <w:rPr>
          <w:sz w:val="21"/>
          <w:szCs w:val="21"/>
        </w:rPr>
        <w:t>the point of interview</w:t>
      </w:r>
      <w:r w:rsidR="00955F82">
        <w:rPr>
          <w:sz w:val="21"/>
          <w:szCs w:val="21"/>
        </w:rPr>
        <w:t>.</w:t>
      </w:r>
      <w:r w:rsidR="00AB701A">
        <w:rPr>
          <w:sz w:val="21"/>
          <w:szCs w:val="21"/>
        </w:rPr>
        <w:t xml:space="preserve"> </w:t>
      </w:r>
    </w:p>
    <w:p w14:paraId="5070BB1B" w14:textId="77777777" w:rsidR="006D07F6" w:rsidRPr="00C84F57" w:rsidRDefault="00B20F3D" w:rsidP="00B20F3D">
      <w:pPr>
        <w:pStyle w:val="NoSpacing"/>
        <w:rPr>
          <w:rFonts w:asciiTheme="minorHAnsi" w:hAnsiTheme="minorHAnsi"/>
          <w:color w:val="FF0000"/>
          <w:sz w:val="21"/>
          <w:szCs w:val="21"/>
          <w:highlight w:val="yellow"/>
        </w:rPr>
      </w:pPr>
      <w:r>
        <w:rPr>
          <w:b/>
          <w:sz w:val="21"/>
          <w:szCs w:val="21"/>
        </w:rPr>
        <w:tab/>
      </w:r>
      <w:r w:rsidR="00011220" w:rsidRPr="0049194F">
        <w:rPr>
          <w:b/>
          <w:sz w:val="21"/>
          <w:szCs w:val="21"/>
        </w:rPr>
        <w:t>10</w:t>
      </w:r>
      <w:r w:rsidR="00F84529" w:rsidRPr="0049194F">
        <w:rPr>
          <w:b/>
          <w:sz w:val="21"/>
          <w:szCs w:val="21"/>
        </w:rPr>
        <w:t>.</w:t>
      </w:r>
      <w:r w:rsidR="000D11B7">
        <w:rPr>
          <w:b/>
          <w:sz w:val="21"/>
          <w:szCs w:val="21"/>
        </w:rPr>
        <w:t>6</w:t>
      </w:r>
      <w:r w:rsidR="005261F7" w:rsidRPr="0049194F">
        <w:rPr>
          <w:b/>
          <w:sz w:val="21"/>
          <w:szCs w:val="21"/>
        </w:rPr>
        <w:tab/>
      </w:r>
      <w:r w:rsidRPr="00FC60B6">
        <w:rPr>
          <w:rFonts w:asciiTheme="minorHAnsi" w:hAnsiTheme="minorHAnsi"/>
          <w:b/>
          <w:sz w:val="21"/>
          <w:szCs w:val="21"/>
        </w:rPr>
        <w:t>Fundraising Committee Report</w:t>
      </w:r>
      <w:r w:rsidRPr="00F57B27">
        <w:rPr>
          <w:rFonts w:asciiTheme="minorHAnsi" w:hAnsiTheme="minorHAnsi"/>
          <w:b/>
          <w:sz w:val="21"/>
          <w:szCs w:val="21"/>
        </w:rPr>
        <w:t xml:space="preserve"> – </w:t>
      </w:r>
      <w:r w:rsidR="00130905" w:rsidRPr="009D10E2">
        <w:rPr>
          <w:rFonts w:asciiTheme="minorHAnsi" w:hAnsiTheme="minorHAnsi"/>
          <w:sz w:val="21"/>
          <w:szCs w:val="21"/>
        </w:rPr>
        <w:t xml:space="preserve">Ms. </w:t>
      </w:r>
      <w:r w:rsidR="00B86F0C" w:rsidRPr="009D10E2">
        <w:rPr>
          <w:rFonts w:asciiTheme="minorHAnsi" w:hAnsiTheme="minorHAnsi"/>
          <w:sz w:val="21"/>
          <w:szCs w:val="21"/>
        </w:rPr>
        <w:t>DeVries met with</w:t>
      </w:r>
      <w:r w:rsidR="00130905" w:rsidRPr="009D10E2">
        <w:rPr>
          <w:rFonts w:asciiTheme="minorHAnsi" w:hAnsiTheme="minorHAnsi"/>
          <w:sz w:val="21"/>
          <w:szCs w:val="21"/>
        </w:rPr>
        <w:t xml:space="preserve"> Ms. Fedele and Ms. Laura Silberstein </w:t>
      </w:r>
      <w:r w:rsidR="00B86F0C" w:rsidRPr="009D10E2">
        <w:rPr>
          <w:rFonts w:asciiTheme="minorHAnsi" w:hAnsiTheme="minorHAnsi"/>
          <w:sz w:val="21"/>
          <w:szCs w:val="21"/>
        </w:rPr>
        <w:tab/>
      </w:r>
      <w:r w:rsidR="00B86F0C" w:rsidRPr="009D10E2">
        <w:rPr>
          <w:rFonts w:asciiTheme="minorHAnsi" w:hAnsiTheme="minorHAnsi"/>
          <w:sz w:val="21"/>
          <w:szCs w:val="21"/>
        </w:rPr>
        <w:tab/>
      </w:r>
      <w:r w:rsidR="00130905" w:rsidRPr="009D10E2">
        <w:rPr>
          <w:rFonts w:asciiTheme="minorHAnsi" w:hAnsiTheme="minorHAnsi"/>
          <w:sz w:val="21"/>
          <w:szCs w:val="21"/>
        </w:rPr>
        <w:t xml:space="preserve">(CMCS Grants Manager) and discussed </w:t>
      </w:r>
      <w:r w:rsidRPr="009D10E2">
        <w:rPr>
          <w:rFonts w:asciiTheme="minorHAnsi" w:hAnsiTheme="minorHAnsi"/>
          <w:sz w:val="21"/>
          <w:szCs w:val="21"/>
        </w:rPr>
        <w:t xml:space="preserve">working together </w:t>
      </w:r>
      <w:r w:rsidR="00130905" w:rsidRPr="009D10E2">
        <w:rPr>
          <w:rFonts w:asciiTheme="minorHAnsi" w:hAnsiTheme="minorHAnsi"/>
          <w:sz w:val="21"/>
          <w:szCs w:val="21"/>
        </w:rPr>
        <w:t xml:space="preserve">to look for places that will </w:t>
      </w:r>
      <w:r w:rsidR="00B86F0C" w:rsidRPr="009D10E2">
        <w:rPr>
          <w:rFonts w:asciiTheme="minorHAnsi" w:hAnsiTheme="minorHAnsi"/>
          <w:sz w:val="21"/>
          <w:szCs w:val="21"/>
        </w:rPr>
        <w:tab/>
      </w:r>
      <w:r w:rsidR="00B86F0C" w:rsidRPr="009D10E2">
        <w:rPr>
          <w:rFonts w:asciiTheme="minorHAnsi" w:hAnsiTheme="minorHAnsi"/>
          <w:sz w:val="21"/>
          <w:szCs w:val="21"/>
        </w:rPr>
        <w:tab/>
      </w:r>
      <w:r w:rsidR="00B86F0C" w:rsidRPr="009D10E2">
        <w:rPr>
          <w:rFonts w:asciiTheme="minorHAnsi" w:hAnsiTheme="minorHAnsi"/>
          <w:sz w:val="21"/>
          <w:szCs w:val="21"/>
        </w:rPr>
        <w:tab/>
      </w:r>
      <w:r w:rsidR="009D10E2" w:rsidRPr="009D10E2">
        <w:rPr>
          <w:rFonts w:asciiTheme="minorHAnsi" w:hAnsiTheme="minorHAnsi"/>
          <w:sz w:val="21"/>
          <w:szCs w:val="21"/>
        </w:rPr>
        <w:tab/>
      </w:r>
      <w:r w:rsidR="00130905" w:rsidRPr="009D10E2">
        <w:rPr>
          <w:rFonts w:asciiTheme="minorHAnsi" w:hAnsiTheme="minorHAnsi"/>
          <w:sz w:val="21"/>
          <w:szCs w:val="21"/>
        </w:rPr>
        <w:t xml:space="preserve">donate </w:t>
      </w:r>
      <w:r w:rsidR="00B86F0C" w:rsidRPr="009D10E2">
        <w:rPr>
          <w:rFonts w:asciiTheme="minorHAnsi" w:hAnsiTheme="minorHAnsi"/>
          <w:sz w:val="21"/>
          <w:szCs w:val="21"/>
        </w:rPr>
        <w:t xml:space="preserve">to the school </w:t>
      </w:r>
      <w:r w:rsidR="00130905" w:rsidRPr="009D10E2">
        <w:rPr>
          <w:rFonts w:asciiTheme="minorHAnsi" w:hAnsiTheme="minorHAnsi"/>
          <w:sz w:val="21"/>
          <w:szCs w:val="21"/>
        </w:rPr>
        <w:t xml:space="preserve">that will supplement the budget.  </w:t>
      </w:r>
      <w:r w:rsidR="009D10E2">
        <w:rPr>
          <w:rFonts w:asciiTheme="minorHAnsi" w:hAnsiTheme="minorHAnsi"/>
          <w:sz w:val="21"/>
          <w:szCs w:val="21"/>
        </w:rPr>
        <w:t xml:space="preserve">Ms. </w:t>
      </w:r>
      <w:r w:rsidR="00B86F0C" w:rsidRPr="009D10E2">
        <w:rPr>
          <w:rFonts w:asciiTheme="minorHAnsi" w:hAnsiTheme="minorHAnsi"/>
          <w:sz w:val="21"/>
          <w:szCs w:val="21"/>
        </w:rPr>
        <w:t xml:space="preserve">DeVries suggested that a </w:t>
      </w:r>
      <w:r w:rsidR="009D10E2" w:rsidRPr="009D10E2">
        <w:rPr>
          <w:rFonts w:asciiTheme="minorHAnsi" w:hAnsiTheme="minorHAnsi"/>
          <w:sz w:val="21"/>
          <w:szCs w:val="21"/>
        </w:rPr>
        <w:tab/>
      </w:r>
      <w:r w:rsidR="009D10E2" w:rsidRPr="009D10E2">
        <w:rPr>
          <w:rFonts w:asciiTheme="minorHAnsi" w:hAnsiTheme="minorHAnsi"/>
          <w:sz w:val="21"/>
          <w:szCs w:val="21"/>
        </w:rPr>
        <w:tab/>
      </w:r>
      <w:r w:rsidR="009D10E2" w:rsidRPr="009D10E2">
        <w:rPr>
          <w:rFonts w:asciiTheme="minorHAnsi" w:hAnsiTheme="minorHAnsi"/>
          <w:sz w:val="21"/>
          <w:szCs w:val="21"/>
        </w:rPr>
        <w:tab/>
      </w:r>
      <w:r w:rsidR="00B86F0C" w:rsidRPr="009D10E2">
        <w:rPr>
          <w:rFonts w:asciiTheme="minorHAnsi" w:hAnsiTheme="minorHAnsi"/>
          <w:sz w:val="21"/>
          <w:szCs w:val="21"/>
        </w:rPr>
        <w:t xml:space="preserve">wish list be created </w:t>
      </w:r>
      <w:r w:rsidR="009D10E2" w:rsidRPr="009D10E2">
        <w:rPr>
          <w:rFonts w:asciiTheme="minorHAnsi" w:hAnsiTheme="minorHAnsi"/>
          <w:sz w:val="21"/>
          <w:szCs w:val="21"/>
        </w:rPr>
        <w:t xml:space="preserve">on what the fundraising </w:t>
      </w:r>
      <w:r w:rsidR="009D10E2">
        <w:rPr>
          <w:rFonts w:asciiTheme="minorHAnsi" w:hAnsiTheme="minorHAnsi"/>
          <w:sz w:val="21"/>
          <w:szCs w:val="21"/>
        </w:rPr>
        <w:t>monies</w:t>
      </w:r>
      <w:r w:rsidR="009D10E2" w:rsidRPr="009D10E2">
        <w:rPr>
          <w:rFonts w:asciiTheme="minorHAnsi" w:hAnsiTheme="minorHAnsi"/>
          <w:sz w:val="21"/>
          <w:szCs w:val="21"/>
        </w:rPr>
        <w:t xml:space="preserve"> could cover</w:t>
      </w:r>
      <w:r w:rsidR="009D10E2">
        <w:rPr>
          <w:rFonts w:asciiTheme="minorHAnsi" w:hAnsiTheme="minorHAnsi"/>
          <w:sz w:val="21"/>
          <w:szCs w:val="21"/>
        </w:rPr>
        <w:t>, e.g. field trips and extra-</w:t>
      </w:r>
      <w:r w:rsidR="009D10E2">
        <w:rPr>
          <w:rFonts w:asciiTheme="minorHAnsi" w:hAnsiTheme="minorHAnsi"/>
          <w:sz w:val="21"/>
          <w:szCs w:val="21"/>
        </w:rPr>
        <w:tab/>
      </w:r>
      <w:r w:rsidR="009D10E2">
        <w:rPr>
          <w:rFonts w:asciiTheme="minorHAnsi" w:hAnsiTheme="minorHAnsi"/>
          <w:sz w:val="21"/>
          <w:szCs w:val="21"/>
        </w:rPr>
        <w:tab/>
      </w:r>
      <w:r w:rsidR="009D10E2">
        <w:rPr>
          <w:rFonts w:asciiTheme="minorHAnsi" w:hAnsiTheme="minorHAnsi"/>
          <w:sz w:val="21"/>
          <w:szCs w:val="21"/>
        </w:rPr>
        <w:tab/>
        <w:t>curricular activities</w:t>
      </w:r>
      <w:r w:rsidR="009D10E2" w:rsidRPr="009D10E2">
        <w:rPr>
          <w:rFonts w:asciiTheme="minorHAnsi" w:hAnsiTheme="minorHAnsi"/>
          <w:sz w:val="21"/>
          <w:szCs w:val="21"/>
        </w:rPr>
        <w:t>.</w:t>
      </w:r>
      <w:r w:rsidR="009D10E2">
        <w:rPr>
          <w:rFonts w:asciiTheme="minorHAnsi" w:hAnsiTheme="minorHAnsi"/>
          <w:sz w:val="21"/>
          <w:szCs w:val="21"/>
        </w:rPr>
        <w:t xml:space="preserve">  Ms. DeVries also noted there are specific grants available for </w:t>
      </w:r>
      <w:r w:rsidR="009D10E2">
        <w:rPr>
          <w:rFonts w:asciiTheme="minorHAnsi" w:hAnsiTheme="minorHAnsi"/>
          <w:sz w:val="21"/>
          <w:szCs w:val="21"/>
        </w:rPr>
        <w:tab/>
      </w:r>
      <w:r w:rsidR="009D10E2">
        <w:rPr>
          <w:rFonts w:asciiTheme="minorHAnsi" w:hAnsiTheme="minorHAnsi"/>
          <w:sz w:val="21"/>
          <w:szCs w:val="21"/>
        </w:rPr>
        <w:tab/>
      </w:r>
      <w:r w:rsidR="009D10E2">
        <w:rPr>
          <w:rFonts w:asciiTheme="minorHAnsi" w:hAnsiTheme="minorHAnsi"/>
          <w:sz w:val="21"/>
          <w:szCs w:val="21"/>
        </w:rPr>
        <w:tab/>
      </w:r>
      <w:r w:rsidR="009D10E2">
        <w:rPr>
          <w:rFonts w:asciiTheme="minorHAnsi" w:hAnsiTheme="minorHAnsi"/>
          <w:sz w:val="21"/>
          <w:szCs w:val="21"/>
        </w:rPr>
        <w:tab/>
        <w:t xml:space="preserve">specific activities.  </w:t>
      </w:r>
    </w:p>
    <w:p w14:paraId="0FC6CA63" w14:textId="77777777" w:rsidR="006D07F6" w:rsidRPr="006D07F6" w:rsidRDefault="006D07F6" w:rsidP="006D07F6">
      <w:pPr>
        <w:pStyle w:val="NoSpacing"/>
        <w:ind w:left="2160"/>
        <w:rPr>
          <w:rFonts w:asciiTheme="minorHAnsi" w:hAnsiTheme="minorHAnsi"/>
          <w:sz w:val="21"/>
          <w:szCs w:val="21"/>
        </w:rPr>
      </w:pPr>
    </w:p>
    <w:p w14:paraId="584EFEB2" w14:textId="77777777" w:rsidR="00A65B41" w:rsidRDefault="00B20F3D" w:rsidP="00B20F3D">
      <w:pPr>
        <w:pStyle w:val="NoSpacing"/>
        <w:rPr>
          <w:b/>
          <w:sz w:val="21"/>
          <w:szCs w:val="21"/>
        </w:rPr>
      </w:pPr>
      <w:r w:rsidRPr="00EA565F">
        <w:rPr>
          <w:rFonts w:asciiTheme="minorHAnsi" w:hAnsiTheme="minorHAnsi"/>
          <w:sz w:val="21"/>
          <w:szCs w:val="21"/>
        </w:rPr>
        <w:tab/>
      </w:r>
      <w:r w:rsidRPr="00EA565F">
        <w:rPr>
          <w:b/>
          <w:sz w:val="21"/>
          <w:szCs w:val="21"/>
        </w:rPr>
        <w:t>10.</w:t>
      </w:r>
      <w:r w:rsidR="000D11B7">
        <w:rPr>
          <w:b/>
          <w:sz w:val="21"/>
          <w:szCs w:val="21"/>
        </w:rPr>
        <w:t>7</w:t>
      </w:r>
      <w:r w:rsidRPr="00EA565F">
        <w:rPr>
          <w:rFonts w:asciiTheme="minorHAnsi" w:hAnsiTheme="minorHAnsi"/>
          <w:sz w:val="21"/>
          <w:szCs w:val="21"/>
        </w:rPr>
        <w:t xml:space="preserve">       </w:t>
      </w:r>
      <w:r w:rsidR="00523EC8" w:rsidRPr="00EA565F">
        <w:rPr>
          <w:b/>
          <w:sz w:val="21"/>
          <w:szCs w:val="21"/>
        </w:rPr>
        <w:t>Principal</w:t>
      </w:r>
      <w:r w:rsidR="004629D1" w:rsidRPr="00EA565F">
        <w:rPr>
          <w:b/>
          <w:sz w:val="21"/>
          <w:szCs w:val="21"/>
        </w:rPr>
        <w:t>’</w:t>
      </w:r>
      <w:r w:rsidR="00523EC8" w:rsidRPr="00EA565F">
        <w:rPr>
          <w:b/>
          <w:sz w:val="21"/>
          <w:szCs w:val="21"/>
        </w:rPr>
        <w:t>s</w:t>
      </w:r>
      <w:r w:rsidR="00523EC8" w:rsidRPr="0049194F">
        <w:rPr>
          <w:b/>
          <w:sz w:val="21"/>
          <w:szCs w:val="21"/>
        </w:rPr>
        <w:t xml:space="preserve"> Report</w:t>
      </w:r>
      <w:r w:rsidR="005261F7" w:rsidRPr="0049194F">
        <w:rPr>
          <w:b/>
          <w:sz w:val="21"/>
          <w:szCs w:val="21"/>
        </w:rPr>
        <w:t xml:space="preserve"> </w:t>
      </w:r>
      <w:r w:rsidR="009B282C" w:rsidRPr="00AB701A">
        <w:rPr>
          <w:sz w:val="21"/>
          <w:szCs w:val="21"/>
        </w:rPr>
        <w:t xml:space="preserve">– Ms. Fedele noted that </w:t>
      </w:r>
      <w:r w:rsidR="00AB701A" w:rsidRPr="00AB701A">
        <w:rPr>
          <w:sz w:val="21"/>
          <w:szCs w:val="21"/>
        </w:rPr>
        <w:t xml:space="preserve">all </w:t>
      </w:r>
      <w:r w:rsidR="009B282C" w:rsidRPr="00AB701A">
        <w:rPr>
          <w:sz w:val="21"/>
          <w:szCs w:val="21"/>
        </w:rPr>
        <w:t>items wer</w:t>
      </w:r>
      <w:r w:rsidR="00AB701A" w:rsidRPr="00AB701A">
        <w:rPr>
          <w:sz w:val="21"/>
          <w:szCs w:val="21"/>
        </w:rPr>
        <w:t>e previously discussed.</w:t>
      </w:r>
    </w:p>
    <w:p w14:paraId="698DDE7C" w14:textId="77777777" w:rsidR="00C21B2E" w:rsidRPr="00C21B2E" w:rsidRDefault="00C21B2E" w:rsidP="000D11B7">
      <w:pPr>
        <w:pStyle w:val="NoSpacing"/>
        <w:rPr>
          <w:sz w:val="21"/>
          <w:szCs w:val="21"/>
        </w:rPr>
      </w:pPr>
    </w:p>
    <w:p w14:paraId="029D2380" w14:textId="77777777" w:rsidR="00523EC8" w:rsidRDefault="00523EC8" w:rsidP="001E3D04">
      <w:pPr>
        <w:pStyle w:val="ListParagraph"/>
        <w:numPr>
          <w:ilvl w:val="0"/>
          <w:numId w:val="6"/>
        </w:numPr>
        <w:spacing w:line="240" w:lineRule="auto"/>
        <w:rPr>
          <w:sz w:val="21"/>
          <w:szCs w:val="21"/>
        </w:rPr>
      </w:pPr>
      <w:r w:rsidRPr="00DC5F9E">
        <w:rPr>
          <w:b/>
          <w:sz w:val="21"/>
          <w:szCs w:val="21"/>
        </w:rPr>
        <w:t>Public Participation</w:t>
      </w:r>
      <w:r w:rsidRPr="00DC5F9E">
        <w:rPr>
          <w:sz w:val="21"/>
          <w:szCs w:val="21"/>
        </w:rPr>
        <w:t xml:space="preserve"> – Public Participation was made available to the public</w:t>
      </w:r>
    </w:p>
    <w:p w14:paraId="6167A0EB" w14:textId="77777777" w:rsidR="001E3D04" w:rsidRPr="00DC5F9E" w:rsidRDefault="001E3D04" w:rsidP="001E3D04">
      <w:pPr>
        <w:pStyle w:val="ListParagraph"/>
        <w:spacing w:line="240" w:lineRule="auto"/>
        <w:ind w:left="375"/>
        <w:rPr>
          <w:sz w:val="21"/>
          <w:szCs w:val="21"/>
        </w:rPr>
      </w:pPr>
    </w:p>
    <w:p w14:paraId="5F9532C9" w14:textId="77777777" w:rsidR="003A4DBF" w:rsidRDefault="00EE47CD" w:rsidP="001E3D04">
      <w:pPr>
        <w:pStyle w:val="ListParagraph"/>
        <w:numPr>
          <w:ilvl w:val="0"/>
          <w:numId w:val="6"/>
        </w:numPr>
        <w:spacing w:line="240" w:lineRule="auto"/>
        <w:rPr>
          <w:sz w:val="21"/>
          <w:szCs w:val="21"/>
        </w:rPr>
      </w:pPr>
      <w:r w:rsidRPr="00DC5F9E">
        <w:rPr>
          <w:b/>
          <w:sz w:val="21"/>
          <w:szCs w:val="21"/>
        </w:rPr>
        <w:t>Next Steps</w:t>
      </w:r>
      <w:r w:rsidR="00667904" w:rsidRPr="00DC5F9E">
        <w:rPr>
          <w:b/>
          <w:sz w:val="21"/>
          <w:szCs w:val="21"/>
        </w:rPr>
        <w:t xml:space="preserve"> </w:t>
      </w:r>
      <w:r w:rsidR="00667904" w:rsidRPr="00DC5F9E">
        <w:rPr>
          <w:sz w:val="21"/>
          <w:szCs w:val="21"/>
        </w:rPr>
        <w:t>– Next steps were discussed in the above reports.</w:t>
      </w:r>
    </w:p>
    <w:p w14:paraId="79CA2A93" w14:textId="77777777" w:rsidR="001E3D04" w:rsidRPr="00DC5F9E" w:rsidRDefault="001E3D04" w:rsidP="001E3D04">
      <w:pPr>
        <w:pStyle w:val="ListParagraph"/>
        <w:spacing w:line="240" w:lineRule="auto"/>
        <w:ind w:left="375"/>
        <w:rPr>
          <w:sz w:val="21"/>
          <w:szCs w:val="21"/>
        </w:rPr>
      </w:pPr>
    </w:p>
    <w:p w14:paraId="5BD03646" w14:textId="77777777" w:rsidR="002C4AE6" w:rsidRPr="001E3D04" w:rsidRDefault="00F07E68" w:rsidP="001E3D04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DC5F9E">
        <w:rPr>
          <w:b/>
          <w:sz w:val="21"/>
          <w:szCs w:val="21"/>
        </w:rPr>
        <w:t>Adjournment</w:t>
      </w:r>
    </w:p>
    <w:p w14:paraId="5DBEF26C" w14:textId="77777777" w:rsidR="001E3D04" w:rsidRDefault="001E3D04" w:rsidP="001E3D04">
      <w:pPr>
        <w:pStyle w:val="ListParagraph"/>
        <w:spacing w:after="0" w:line="240" w:lineRule="auto"/>
        <w:ind w:left="375"/>
        <w:rPr>
          <w:b/>
          <w:sz w:val="21"/>
          <w:szCs w:val="21"/>
        </w:rPr>
      </w:pPr>
    </w:p>
    <w:p w14:paraId="0166EEA8" w14:textId="77777777" w:rsidR="001E3D04" w:rsidRPr="00DC5F9E" w:rsidRDefault="001E3D04" w:rsidP="001E3D04">
      <w:pPr>
        <w:pStyle w:val="ListParagraph"/>
        <w:spacing w:after="0" w:line="240" w:lineRule="auto"/>
        <w:ind w:left="375"/>
        <w:rPr>
          <w:rFonts w:cs="Times New Roman"/>
          <w:b/>
          <w:sz w:val="21"/>
          <w:szCs w:val="21"/>
        </w:rPr>
      </w:pPr>
    </w:p>
    <w:p w14:paraId="64DE5934" w14:textId="77777777" w:rsidR="00DB6B53" w:rsidRDefault="00CC3573" w:rsidP="001E3D04">
      <w:pPr>
        <w:spacing w:line="240" w:lineRule="auto"/>
        <w:rPr>
          <w:rFonts w:cs="Times New Roman"/>
          <w:i/>
          <w:sz w:val="21"/>
          <w:szCs w:val="21"/>
        </w:rPr>
      </w:pPr>
      <w:r w:rsidRPr="00DC5F9E">
        <w:rPr>
          <w:rFonts w:cs="Times New Roman"/>
          <w:i/>
          <w:sz w:val="21"/>
          <w:szCs w:val="21"/>
        </w:rPr>
        <w:t>A</w:t>
      </w:r>
      <w:r w:rsidR="00AE42EA" w:rsidRPr="00DC5F9E">
        <w:rPr>
          <w:rFonts w:cs="Times New Roman"/>
          <w:i/>
          <w:sz w:val="21"/>
          <w:szCs w:val="21"/>
        </w:rPr>
        <w:t xml:space="preserve"> motion duly made by</w:t>
      </w:r>
      <w:r w:rsidR="00523EC8" w:rsidRPr="00DC5F9E">
        <w:rPr>
          <w:rFonts w:cs="Times New Roman"/>
          <w:i/>
          <w:sz w:val="21"/>
          <w:szCs w:val="21"/>
        </w:rPr>
        <w:t xml:space="preserve"> </w:t>
      </w:r>
      <w:r w:rsidR="00361365" w:rsidRPr="00DC5F9E">
        <w:rPr>
          <w:rFonts w:cs="Times New Roman"/>
          <w:i/>
          <w:sz w:val="21"/>
          <w:szCs w:val="21"/>
        </w:rPr>
        <w:t>Joan</w:t>
      </w:r>
      <w:r w:rsidR="00361365">
        <w:rPr>
          <w:rFonts w:cs="Times New Roman"/>
          <w:i/>
          <w:sz w:val="21"/>
          <w:szCs w:val="21"/>
        </w:rPr>
        <w:t xml:space="preserve"> Magoolaghan</w:t>
      </w:r>
      <w:r w:rsidR="00AE42EA" w:rsidRPr="003065E3">
        <w:rPr>
          <w:rFonts w:cs="Times New Roman"/>
          <w:i/>
          <w:sz w:val="21"/>
          <w:szCs w:val="21"/>
        </w:rPr>
        <w:t>, seconded b</w:t>
      </w:r>
      <w:r w:rsidR="00C26C5F" w:rsidRPr="003065E3">
        <w:rPr>
          <w:rFonts w:cs="Times New Roman"/>
          <w:i/>
          <w:sz w:val="21"/>
          <w:szCs w:val="21"/>
        </w:rPr>
        <w:t>y</w:t>
      </w:r>
      <w:r w:rsidR="001E4358" w:rsidRPr="003065E3">
        <w:rPr>
          <w:rFonts w:cs="Times New Roman"/>
          <w:i/>
          <w:sz w:val="21"/>
          <w:szCs w:val="21"/>
        </w:rPr>
        <w:t xml:space="preserve"> </w:t>
      </w:r>
      <w:r w:rsidR="000D11B7">
        <w:rPr>
          <w:rFonts w:cs="Times New Roman"/>
          <w:i/>
          <w:sz w:val="21"/>
          <w:szCs w:val="21"/>
        </w:rPr>
        <w:t>Peter Quinn</w:t>
      </w:r>
      <w:r w:rsidR="001E4358" w:rsidRPr="003065E3">
        <w:rPr>
          <w:rFonts w:cs="Times New Roman"/>
          <w:i/>
          <w:sz w:val="21"/>
          <w:szCs w:val="21"/>
        </w:rPr>
        <w:t xml:space="preserve"> </w:t>
      </w:r>
      <w:r w:rsidR="00AE42EA" w:rsidRPr="003065E3">
        <w:rPr>
          <w:rFonts w:cs="Times New Roman"/>
          <w:i/>
          <w:sz w:val="21"/>
          <w:szCs w:val="21"/>
        </w:rPr>
        <w:t xml:space="preserve">and carried unanimously, the meeting was adjourned at </w:t>
      </w:r>
      <w:r w:rsidR="009965F1" w:rsidRPr="003065E3">
        <w:rPr>
          <w:rFonts w:cs="Times New Roman"/>
          <w:i/>
          <w:sz w:val="21"/>
          <w:szCs w:val="21"/>
        </w:rPr>
        <w:t>7:</w:t>
      </w:r>
      <w:r w:rsidR="000D11B7">
        <w:rPr>
          <w:rFonts w:cs="Times New Roman"/>
          <w:i/>
          <w:sz w:val="21"/>
          <w:szCs w:val="21"/>
        </w:rPr>
        <w:t>40</w:t>
      </w:r>
      <w:r w:rsidR="009965F1" w:rsidRPr="003065E3">
        <w:rPr>
          <w:rFonts w:cs="Times New Roman"/>
          <w:i/>
          <w:sz w:val="21"/>
          <w:szCs w:val="21"/>
        </w:rPr>
        <w:t xml:space="preserve"> </w:t>
      </w:r>
      <w:r w:rsidR="00AE42EA" w:rsidRPr="003065E3">
        <w:rPr>
          <w:rFonts w:cs="Times New Roman"/>
          <w:i/>
          <w:sz w:val="21"/>
          <w:szCs w:val="21"/>
        </w:rPr>
        <w:t xml:space="preserve">p.m. </w:t>
      </w:r>
    </w:p>
    <w:p w14:paraId="4111063E" w14:textId="77777777" w:rsidR="00B17A1D" w:rsidRPr="003065E3" w:rsidRDefault="00B17A1D" w:rsidP="001E3D04">
      <w:pPr>
        <w:spacing w:line="240" w:lineRule="auto"/>
        <w:rPr>
          <w:sz w:val="21"/>
          <w:szCs w:val="21"/>
        </w:rPr>
      </w:pPr>
    </w:p>
    <w:sectPr w:rsidR="00B17A1D" w:rsidRPr="003065E3" w:rsidSect="00321C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C45A" w14:textId="77777777" w:rsidR="009762E3" w:rsidRDefault="009762E3" w:rsidP="009654E9">
      <w:pPr>
        <w:spacing w:after="0" w:line="240" w:lineRule="auto"/>
      </w:pPr>
      <w:r>
        <w:separator/>
      </w:r>
    </w:p>
  </w:endnote>
  <w:endnote w:type="continuationSeparator" w:id="0">
    <w:p w14:paraId="1ABF11BF" w14:textId="77777777" w:rsidR="009762E3" w:rsidRDefault="009762E3" w:rsidP="0096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7AE1" w14:textId="77777777" w:rsidR="00321C30" w:rsidRDefault="00321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31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56C3393A" w14:textId="77777777" w:rsidR="009654E9" w:rsidRDefault="009654E9">
            <w:pPr>
              <w:pStyle w:val="Footer"/>
              <w:jc w:val="center"/>
            </w:pPr>
            <w:r w:rsidRPr="009654E9">
              <w:rPr>
                <w:rFonts w:ascii="Times New Roman" w:hAnsi="Times New Roman" w:cs="Times New Roman"/>
              </w:rPr>
              <w:t xml:space="preserve">Page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F278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654E9">
              <w:rPr>
                <w:rFonts w:ascii="Times New Roman" w:hAnsi="Times New Roman" w:cs="Times New Roman"/>
              </w:rPr>
              <w:t xml:space="preserve"> of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F278E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1A773B7E" w14:textId="77777777" w:rsidR="009654E9" w:rsidRDefault="00965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57F6" w14:textId="77777777" w:rsidR="00321C30" w:rsidRDefault="00321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CF64" w14:textId="77777777" w:rsidR="009762E3" w:rsidRDefault="009762E3" w:rsidP="009654E9">
      <w:pPr>
        <w:spacing w:after="0" w:line="240" w:lineRule="auto"/>
      </w:pPr>
      <w:r>
        <w:separator/>
      </w:r>
    </w:p>
  </w:footnote>
  <w:footnote w:type="continuationSeparator" w:id="0">
    <w:p w14:paraId="7A68D7F4" w14:textId="77777777" w:rsidR="009762E3" w:rsidRDefault="009762E3" w:rsidP="0096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777B" w14:textId="77777777" w:rsidR="00321C30" w:rsidRDefault="00321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6BD2" w14:textId="77777777" w:rsidR="00321C30" w:rsidRDefault="00321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5843" w14:textId="77777777" w:rsidR="00321C30" w:rsidRDefault="00321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D2E"/>
    <w:multiLevelType w:val="hybridMultilevel"/>
    <w:tmpl w:val="BDACEE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B502CB"/>
    <w:multiLevelType w:val="hybridMultilevel"/>
    <w:tmpl w:val="890C2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75442"/>
    <w:multiLevelType w:val="hybridMultilevel"/>
    <w:tmpl w:val="47305A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5A622F2"/>
    <w:multiLevelType w:val="multilevel"/>
    <w:tmpl w:val="AEDEFC88"/>
    <w:lvl w:ilvl="0">
      <w:start w:val="11"/>
      <w:numFmt w:val="decimal"/>
      <w:lvlText w:val="%1.0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1AA6129B"/>
    <w:multiLevelType w:val="hybridMultilevel"/>
    <w:tmpl w:val="D8141C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A660D1"/>
    <w:multiLevelType w:val="hybridMultilevel"/>
    <w:tmpl w:val="C346D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0F527A"/>
    <w:multiLevelType w:val="multilevel"/>
    <w:tmpl w:val="C03A1D74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 w15:restartNumberingAfterBreak="0">
    <w:nsid w:val="22346310"/>
    <w:multiLevelType w:val="multilevel"/>
    <w:tmpl w:val="3584782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8" w15:restartNumberingAfterBreak="0">
    <w:nsid w:val="249822BD"/>
    <w:multiLevelType w:val="hybridMultilevel"/>
    <w:tmpl w:val="DFE2730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B36A88"/>
    <w:multiLevelType w:val="hybridMultilevel"/>
    <w:tmpl w:val="80666B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147F12"/>
    <w:multiLevelType w:val="hybridMultilevel"/>
    <w:tmpl w:val="5CB27E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613833"/>
    <w:multiLevelType w:val="hybridMultilevel"/>
    <w:tmpl w:val="5DB2EE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0C47BE"/>
    <w:multiLevelType w:val="hybridMultilevel"/>
    <w:tmpl w:val="1CB844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2F29C1"/>
    <w:multiLevelType w:val="multilevel"/>
    <w:tmpl w:val="ED52287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4346A22"/>
    <w:multiLevelType w:val="hybridMultilevel"/>
    <w:tmpl w:val="DD20C6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7909D9"/>
    <w:multiLevelType w:val="hybridMultilevel"/>
    <w:tmpl w:val="04881F26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6" w15:restartNumberingAfterBreak="0">
    <w:nsid w:val="37ED3B09"/>
    <w:multiLevelType w:val="hybridMultilevel"/>
    <w:tmpl w:val="25580C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AF63530"/>
    <w:multiLevelType w:val="hybridMultilevel"/>
    <w:tmpl w:val="4ADC48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C40843"/>
    <w:multiLevelType w:val="multilevel"/>
    <w:tmpl w:val="8F6A56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F08470F"/>
    <w:multiLevelType w:val="hybridMultilevel"/>
    <w:tmpl w:val="ABAA38DE"/>
    <w:lvl w:ilvl="0" w:tplc="CCC6594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03F57"/>
    <w:multiLevelType w:val="hybridMultilevel"/>
    <w:tmpl w:val="6B30816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25D2D16"/>
    <w:multiLevelType w:val="hybridMultilevel"/>
    <w:tmpl w:val="A6627E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FC4FBD"/>
    <w:multiLevelType w:val="hybridMultilevel"/>
    <w:tmpl w:val="8C6C9C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5B91C9E"/>
    <w:multiLevelType w:val="hybridMultilevel"/>
    <w:tmpl w:val="123AA1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3C25BE"/>
    <w:multiLevelType w:val="hybridMultilevel"/>
    <w:tmpl w:val="56FA40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70E1FD9"/>
    <w:multiLevelType w:val="hybridMultilevel"/>
    <w:tmpl w:val="E670F7A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87D30E8"/>
    <w:multiLevelType w:val="hybridMultilevel"/>
    <w:tmpl w:val="F6E8AEA0"/>
    <w:lvl w:ilvl="0" w:tplc="04090003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210" w:hanging="360"/>
      </w:pPr>
      <w:rPr>
        <w:rFonts w:ascii="Wingdings" w:hAnsi="Wingdings" w:hint="default"/>
      </w:rPr>
    </w:lvl>
  </w:abstractNum>
  <w:abstractNum w:abstractNumId="27" w15:restartNumberingAfterBreak="0">
    <w:nsid w:val="48DF4FC6"/>
    <w:multiLevelType w:val="hybridMultilevel"/>
    <w:tmpl w:val="4DD8B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C410F1"/>
    <w:multiLevelType w:val="hybridMultilevel"/>
    <w:tmpl w:val="54825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45584B"/>
    <w:multiLevelType w:val="hybridMultilevel"/>
    <w:tmpl w:val="9BB27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4F4DC5"/>
    <w:multiLevelType w:val="hybridMultilevel"/>
    <w:tmpl w:val="982A0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747820"/>
    <w:multiLevelType w:val="hybridMultilevel"/>
    <w:tmpl w:val="5144FD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AE54B4F"/>
    <w:multiLevelType w:val="hybridMultilevel"/>
    <w:tmpl w:val="D910C6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9D6F6F"/>
    <w:multiLevelType w:val="hybridMultilevel"/>
    <w:tmpl w:val="ACD03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034D9A"/>
    <w:multiLevelType w:val="hybridMultilevel"/>
    <w:tmpl w:val="8B20C9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ABB5A1F"/>
    <w:multiLevelType w:val="multilevel"/>
    <w:tmpl w:val="29AAAE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E9C3785"/>
    <w:multiLevelType w:val="hybridMultilevel"/>
    <w:tmpl w:val="68A291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3862521"/>
    <w:multiLevelType w:val="hybridMultilevel"/>
    <w:tmpl w:val="2152CB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D6900EF"/>
    <w:multiLevelType w:val="hybridMultilevel"/>
    <w:tmpl w:val="EFA8B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2138632">
    <w:abstractNumId w:val="18"/>
  </w:num>
  <w:num w:numId="2" w16cid:durableId="898320527">
    <w:abstractNumId w:val="13"/>
  </w:num>
  <w:num w:numId="3" w16cid:durableId="808016294">
    <w:abstractNumId w:val="6"/>
  </w:num>
  <w:num w:numId="4" w16cid:durableId="927813289">
    <w:abstractNumId w:val="27"/>
  </w:num>
  <w:num w:numId="5" w16cid:durableId="2062365673">
    <w:abstractNumId w:val="7"/>
  </w:num>
  <w:num w:numId="6" w16cid:durableId="1713070274">
    <w:abstractNumId w:val="3"/>
  </w:num>
  <w:num w:numId="7" w16cid:durableId="1312903929">
    <w:abstractNumId w:val="35"/>
  </w:num>
  <w:num w:numId="8" w16cid:durableId="779181832">
    <w:abstractNumId w:val="29"/>
  </w:num>
  <w:num w:numId="9" w16cid:durableId="1997806676">
    <w:abstractNumId w:val="11"/>
  </w:num>
  <w:num w:numId="10" w16cid:durableId="1474910580">
    <w:abstractNumId w:val="37"/>
  </w:num>
  <w:num w:numId="11" w16cid:durableId="1303466573">
    <w:abstractNumId w:val="26"/>
  </w:num>
  <w:num w:numId="12" w16cid:durableId="1530486521">
    <w:abstractNumId w:val="16"/>
  </w:num>
  <w:num w:numId="13" w16cid:durableId="511456897">
    <w:abstractNumId w:val="17"/>
  </w:num>
  <w:num w:numId="14" w16cid:durableId="1904679398">
    <w:abstractNumId w:val="15"/>
  </w:num>
  <w:num w:numId="15" w16cid:durableId="1889680769">
    <w:abstractNumId w:val="5"/>
  </w:num>
  <w:num w:numId="16" w16cid:durableId="114642347">
    <w:abstractNumId w:val="19"/>
  </w:num>
  <w:num w:numId="17" w16cid:durableId="1066218295">
    <w:abstractNumId w:val="0"/>
  </w:num>
  <w:num w:numId="18" w16cid:durableId="1596937988">
    <w:abstractNumId w:val="9"/>
  </w:num>
  <w:num w:numId="19" w16cid:durableId="1015885829">
    <w:abstractNumId w:val="4"/>
  </w:num>
  <w:num w:numId="20" w16cid:durableId="193614817">
    <w:abstractNumId w:val="31"/>
  </w:num>
  <w:num w:numId="21" w16cid:durableId="988290909">
    <w:abstractNumId w:val="12"/>
  </w:num>
  <w:num w:numId="22" w16cid:durableId="1891382099">
    <w:abstractNumId w:val="24"/>
  </w:num>
  <w:num w:numId="23" w16cid:durableId="1845128122">
    <w:abstractNumId w:val="20"/>
  </w:num>
  <w:num w:numId="24" w16cid:durableId="2064866878">
    <w:abstractNumId w:val="25"/>
  </w:num>
  <w:num w:numId="25" w16cid:durableId="1570387557">
    <w:abstractNumId w:val="1"/>
  </w:num>
  <w:num w:numId="26" w16cid:durableId="1056050949">
    <w:abstractNumId w:val="28"/>
  </w:num>
  <w:num w:numId="27" w16cid:durableId="1746956372">
    <w:abstractNumId w:val="38"/>
  </w:num>
  <w:num w:numId="28" w16cid:durableId="1122311019">
    <w:abstractNumId w:val="23"/>
  </w:num>
  <w:num w:numId="29" w16cid:durableId="932468646">
    <w:abstractNumId w:val="22"/>
  </w:num>
  <w:num w:numId="30" w16cid:durableId="779566381">
    <w:abstractNumId w:val="30"/>
  </w:num>
  <w:num w:numId="31" w16cid:durableId="651367883">
    <w:abstractNumId w:val="33"/>
  </w:num>
  <w:num w:numId="32" w16cid:durableId="799113010">
    <w:abstractNumId w:val="14"/>
  </w:num>
  <w:num w:numId="33" w16cid:durableId="1374303156">
    <w:abstractNumId w:val="21"/>
  </w:num>
  <w:num w:numId="34" w16cid:durableId="865217462">
    <w:abstractNumId w:val="34"/>
  </w:num>
  <w:num w:numId="35" w16cid:durableId="1624186883">
    <w:abstractNumId w:val="36"/>
  </w:num>
  <w:num w:numId="36" w16cid:durableId="2108035445">
    <w:abstractNumId w:val="8"/>
  </w:num>
  <w:num w:numId="37" w16cid:durableId="1754743566">
    <w:abstractNumId w:val="10"/>
  </w:num>
  <w:num w:numId="38" w16cid:durableId="1768235508">
    <w:abstractNumId w:val="32"/>
  </w:num>
  <w:num w:numId="39" w16cid:durableId="178044655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669"/>
    <w:rsid w:val="0000057A"/>
    <w:rsid w:val="00003F94"/>
    <w:rsid w:val="00005DFC"/>
    <w:rsid w:val="00011220"/>
    <w:rsid w:val="00014F20"/>
    <w:rsid w:val="000202A0"/>
    <w:rsid w:val="00026570"/>
    <w:rsid w:val="00027A44"/>
    <w:rsid w:val="00027F35"/>
    <w:rsid w:val="00030CDE"/>
    <w:rsid w:val="00031488"/>
    <w:rsid w:val="00034297"/>
    <w:rsid w:val="00035DB7"/>
    <w:rsid w:val="0003627C"/>
    <w:rsid w:val="0004102B"/>
    <w:rsid w:val="00041C0C"/>
    <w:rsid w:val="00042272"/>
    <w:rsid w:val="00051F98"/>
    <w:rsid w:val="00054E47"/>
    <w:rsid w:val="0005632D"/>
    <w:rsid w:val="00057482"/>
    <w:rsid w:val="000738EE"/>
    <w:rsid w:val="00076461"/>
    <w:rsid w:val="00077063"/>
    <w:rsid w:val="00081A14"/>
    <w:rsid w:val="000844CB"/>
    <w:rsid w:val="00084E76"/>
    <w:rsid w:val="00085B04"/>
    <w:rsid w:val="00095C38"/>
    <w:rsid w:val="000972BD"/>
    <w:rsid w:val="000A7EE2"/>
    <w:rsid w:val="000B09B0"/>
    <w:rsid w:val="000B32E8"/>
    <w:rsid w:val="000B3CFB"/>
    <w:rsid w:val="000B4D15"/>
    <w:rsid w:val="000B6AEA"/>
    <w:rsid w:val="000B7A45"/>
    <w:rsid w:val="000C198D"/>
    <w:rsid w:val="000C2401"/>
    <w:rsid w:val="000D11B7"/>
    <w:rsid w:val="000D4E5E"/>
    <w:rsid w:val="000E003C"/>
    <w:rsid w:val="000E4AAA"/>
    <w:rsid w:val="000F0371"/>
    <w:rsid w:val="000F47A1"/>
    <w:rsid w:val="000F70FC"/>
    <w:rsid w:val="001029D0"/>
    <w:rsid w:val="00103736"/>
    <w:rsid w:val="00104A2F"/>
    <w:rsid w:val="00106E11"/>
    <w:rsid w:val="00107B26"/>
    <w:rsid w:val="00115123"/>
    <w:rsid w:val="0011722E"/>
    <w:rsid w:val="00121237"/>
    <w:rsid w:val="00123586"/>
    <w:rsid w:val="00124A3A"/>
    <w:rsid w:val="00125669"/>
    <w:rsid w:val="00130905"/>
    <w:rsid w:val="0013156F"/>
    <w:rsid w:val="001324C0"/>
    <w:rsid w:val="00132F90"/>
    <w:rsid w:val="00135253"/>
    <w:rsid w:val="00135CA2"/>
    <w:rsid w:val="001373CF"/>
    <w:rsid w:val="00143282"/>
    <w:rsid w:val="00144DA8"/>
    <w:rsid w:val="00145E53"/>
    <w:rsid w:val="001463D4"/>
    <w:rsid w:val="00150E34"/>
    <w:rsid w:val="001522C4"/>
    <w:rsid w:val="00152D6B"/>
    <w:rsid w:val="00154EB0"/>
    <w:rsid w:val="00163617"/>
    <w:rsid w:val="00163AE7"/>
    <w:rsid w:val="001643DA"/>
    <w:rsid w:val="00170004"/>
    <w:rsid w:val="00174761"/>
    <w:rsid w:val="001816D4"/>
    <w:rsid w:val="00185FBE"/>
    <w:rsid w:val="00187F06"/>
    <w:rsid w:val="001928B3"/>
    <w:rsid w:val="00193573"/>
    <w:rsid w:val="00195D06"/>
    <w:rsid w:val="001A0D62"/>
    <w:rsid w:val="001A1FA8"/>
    <w:rsid w:val="001A3B75"/>
    <w:rsid w:val="001A6CA8"/>
    <w:rsid w:val="001B2170"/>
    <w:rsid w:val="001B450B"/>
    <w:rsid w:val="001C11C6"/>
    <w:rsid w:val="001C26F9"/>
    <w:rsid w:val="001C317A"/>
    <w:rsid w:val="001C3BB3"/>
    <w:rsid w:val="001D11E5"/>
    <w:rsid w:val="001E3D04"/>
    <w:rsid w:val="001E4358"/>
    <w:rsid w:val="001F278E"/>
    <w:rsid w:val="00201DAF"/>
    <w:rsid w:val="00207E5F"/>
    <w:rsid w:val="00214157"/>
    <w:rsid w:val="002172A0"/>
    <w:rsid w:val="00217FE2"/>
    <w:rsid w:val="00220B6E"/>
    <w:rsid w:val="00225A93"/>
    <w:rsid w:val="00226765"/>
    <w:rsid w:val="002309BA"/>
    <w:rsid w:val="0023240C"/>
    <w:rsid w:val="002341A1"/>
    <w:rsid w:val="002363B8"/>
    <w:rsid w:val="002372B2"/>
    <w:rsid w:val="00237F37"/>
    <w:rsid w:val="00241E80"/>
    <w:rsid w:val="0025322A"/>
    <w:rsid w:val="00254251"/>
    <w:rsid w:val="00267A81"/>
    <w:rsid w:val="00270339"/>
    <w:rsid w:val="00273768"/>
    <w:rsid w:val="00274BA0"/>
    <w:rsid w:val="00276FE1"/>
    <w:rsid w:val="002835E8"/>
    <w:rsid w:val="0028741F"/>
    <w:rsid w:val="002901E5"/>
    <w:rsid w:val="00291860"/>
    <w:rsid w:val="00296398"/>
    <w:rsid w:val="002A095C"/>
    <w:rsid w:val="002A13AE"/>
    <w:rsid w:val="002A23D0"/>
    <w:rsid w:val="002A41AC"/>
    <w:rsid w:val="002A62BF"/>
    <w:rsid w:val="002B2A2C"/>
    <w:rsid w:val="002B7443"/>
    <w:rsid w:val="002B7913"/>
    <w:rsid w:val="002C4AE6"/>
    <w:rsid w:val="002D1C98"/>
    <w:rsid w:val="002E51B8"/>
    <w:rsid w:val="002E5FDD"/>
    <w:rsid w:val="002E6637"/>
    <w:rsid w:val="002F658E"/>
    <w:rsid w:val="00301DC6"/>
    <w:rsid w:val="00302BCC"/>
    <w:rsid w:val="003065E3"/>
    <w:rsid w:val="003073B0"/>
    <w:rsid w:val="00311A34"/>
    <w:rsid w:val="00311FF4"/>
    <w:rsid w:val="003125D8"/>
    <w:rsid w:val="003127AA"/>
    <w:rsid w:val="003173F0"/>
    <w:rsid w:val="00321C30"/>
    <w:rsid w:val="00321DC4"/>
    <w:rsid w:val="003220F0"/>
    <w:rsid w:val="00322A8A"/>
    <w:rsid w:val="00325329"/>
    <w:rsid w:val="003274A8"/>
    <w:rsid w:val="00330CDF"/>
    <w:rsid w:val="003325A4"/>
    <w:rsid w:val="00342494"/>
    <w:rsid w:val="003440D3"/>
    <w:rsid w:val="003469F6"/>
    <w:rsid w:val="003476A9"/>
    <w:rsid w:val="00361365"/>
    <w:rsid w:val="003754E8"/>
    <w:rsid w:val="00376C8C"/>
    <w:rsid w:val="00381B54"/>
    <w:rsid w:val="00383742"/>
    <w:rsid w:val="00387E85"/>
    <w:rsid w:val="00397B65"/>
    <w:rsid w:val="003A09DD"/>
    <w:rsid w:val="003A3D8C"/>
    <w:rsid w:val="003A4DBF"/>
    <w:rsid w:val="003A50D8"/>
    <w:rsid w:val="003A6200"/>
    <w:rsid w:val="003B3510"/>
    <w:rsid w:val="003B4084"/>
    <w:rsid w:val="003B58B3"/>
    <w:rsid w:val="003B6AAD"/>
    <w:rsid w:val="003C1534"/>
    <w:rsid w:val="003C36CE"/>
    <w:rsid w:val="003D1389"/>
    <w:rsid w:val="003D4671"/>
    <w:rsid w:val="003E099B"/>
    <w:rsid w:val="003E2E62"/>
    <w:rsid w:val="003E5848"/>
    <w:rsid w:val="003E7AE7"/>
    <w:rsid w:val="003F2D6C"/>
    <w:rsid w:val="003F41F8"/>
    <w:rsid w:val="003F6E30"/>
    <w:rsid w:val="003F72E2"/>
    <w:rsid w:val="003F78F3"/>
    <w:rsid w:val="004021FC"/>
    <w:rsid w:val="00404D3D"/>
    <w:rsid w:val="004055B4"/>
    <w:rsid w:val="004131D7"/>
    <w:rsid w:val="00415BF2"/>
    <w:rsid w:val="00421DE7"/>
    <w:rsid w:val="00424729"/>
    <w:rsid w:val="0042796C"/>
    <w:rsid w:val="004317F1"/>
    <w:rsid w:val="0043529F"/>
    <w:rsid w:val="00442A80"/>
    <w:rsid w:val="00445C9B"/>
    <w:rsid w:val="00450FBD"/>
    <w:rsid w:val="004517DD"/>
    <w:rsid w:val="00451D99"/>
    <w:rsid w:val="004522AB"/>
    <w:rsid w:val="00454708"/>
    <w:rsid w:val="00454BC9"/>
    <w:rsid w:val="00461659"/>
    <w:rsid w:val="004629D1"/>
    <w:rsid w:val="00464073"/>
    <w:rsid w:val="00472126"/>
    <w:rsid w:val="004770BB"/>
    <w:rsid w:val="00490686"/>
    <w:rsid w:val="0049194F"/>
    <w:rsid w:val="004972D4"/>
    <w:rsid w:val="004A367A"/>
    <w:rsid w:val="004A3E03"/>
    <w:rsid w:val="004A40D5"/>
    <w:rsid w:val="004B284A"/>
    <w:rsid w:val="004C3B90"/>
    <w:rsid w:val="004C6261"/>
    <w:rsid w:val="004D1CC0"/>
    <w:rsid w:val="004D2FF0"/>
    <w:rsid w:val="004E0943"/>
    <w:rsid w:val="004E0A8B"/>
    <w:rsid w:val="004E0E29"/>
    <w:rsid w:val="004E36F9"/>
    <w:rsid w:val="004E45FE"/>
    <w:rsid w:val="004F24D2"/>
    <w:rsid w:val="004F74B5"/>
    <w:rsid w:val="0050308F"/>
    <w:rsid w:val="005059A7"/>
    <w:rsid w:val="00513E37"/>
    <w:rsid w:val="00521330"/>
    <w:rsid w:val="005235C5"/>
    <w:rsid w:val="00523EC8"/>
    <w:rsid w:val="005261F7"/>
    <w:rsid w:val="005279D9"/>
    <w:rsid w:val="00530530"/>
    <w:rsid w:val="00531622"/>
    <w:rsid w:val="00535D90"/>
    <w:rsid w:val="00543F8F"/>
    <w:rsid w:val="0055090A"/>
    <w:rsid w:val="00551E3A"/>
    <w:rsid w:val="005529F2"/>
    <w:rsid w:val="00555CA1"/>
    <w:rsid w:val="00556BB8"/>
    <w:rsid w:val="00561BC7"/>
    <w:rsid w:val="00563B0D"/>
    <w:rsid w:val="00567092"/>
    <w:rsid w:val="0056748B"/>
    <w:rsid w:val="00570520"/>
    <w:rsid w:val="0057168E"/>
    <w:rsid w:val="00580C67"/>
    <w:rsid w:val="0058186F"/>
    <w:rsid w:val="0058226B"/>
    <w:rsid w:val="00586C37"/>
    <w:rsid w:val="00593922"/>
    <w:rsid w:val="005B24C1"/>
    <w:rsid w:val="005B324F"/>
    <w:rsid w:val="005C0A1D"/>
    <w:rsid w:val="005C1E32"/>
    <w:rsid w:val="005C2B09"/>
    <w:rsid w:val="005C68A7"/>
    <w:rsid w:val="005C7AD1"/>
    <w:rsid w:val="005D6019"/>
    <w:rsid w:val="005D7CCB"/>
    <w:rsid w:val="005E0302"/>
    <w:rsid w:val="005E3DAE"/>
    <w:rsid w:val="005F07E2"/>
    <w:rsid w:val="005F2E68"/>
    <w:rsid w:val="005F311C"/>
    <w:rsid w:val="005F45D7"/>
    <w:rsid w:val="006075BD"/>
    <w:rsid w:val="00610ECE"/>
    <w:rsid w:val="00611E15"/>
    <w:rsid w:val="00620AEF"/>
    <w:rsid w:val="0062700C"/>
    <w:rsid w:val="0062777B"/>
    <w:rsid w:val="00627D3D"/>
    <w:rsid w:val="00630B45"/>
    <w:rsid w:val="00632604"/>
    <w:rsid w:val="00636229"/>
    <w:rsid w:val="006377D1"/>
    <w:rsid w:val="0064072F"/>
    <w:rsid w:val="0065064F"/>
    <w:rsid w:val="0065695A"/>
    <w:rsid w:val="00661F3A"/>
    <w:rsid w:val="00667904"/>
    <w:rsid w:val="00675757"/>
    <w:rsid w:val="00681FE0"/>
    <w:rsid w:val="00682A52"/>
    <w:rsid w:val="00684A86"/>
    <w:rsid w:val="00685ADC"/>
    <w:rsid w:val="0068774C"/>
    <w:rsid w:val="00691EB3"/>
    <w:rsid w:val="006950E6"/>
    <w:rsid w:val="006962EB"/>
    <w:rsid w:val="00696E5F"/>
    <w:rsid w:val="006A22CE"/>
    <w:rsid w:val="006B1023"/>
    <w:rsid w:val="006B2EAF"/>
    <w:rsid w:val="006B3740"/>
    <w:rsid w:val="006B722C"/>
    <w:rsid w:val="006C1F42"/>
    <w:rsid w:val="006C7B3C"/>
    <w:rsid w:val="006D07F6"/>
    <w:rsid w:val="006D2A3C"/>
    <w:rsid w:val="006D2AE4"/>
    <w:rsid w:val="006E06B4"/>
    <w:rsid w:val="006E26A1"/>
    <w:rsid w:val="006E2FE3"/>
    <w:rsid w:val="006F422A"/>
    <w:rsid w:val="006F708A"/>
    <w:rsid w:val="007002A7"/>
    <w:rsid w:val="00705950"/>
    <w:rsid w:val="00713EEE"/>
    <w:rsid w:val="00723312"/>
    <w:rsid w:val="00723DE9"/>
    <w:rsid w:val="0073197B"/>
    <w:rsid w:val="00731ECA"/>
    <w:rsid w:val="00733F59"/>
    <w:rsid w:val="0073538D"/>
    <w:rsid w:val="00744F35"/>
    <w:rsid w:val="00752D70"/>
    <w:rsid w:val="00753937"/>
    <w:rsid w:val="00753DA2"/>
    <w:rsid w:val="0076332F"/>
    <w:rsid w:val="00766648"/>
    <w:rsid w:val="00770930"/>
    <w:rsid w:val="00772D07"/>
    <w:rsid w:val="00773807"/>
    <w:rsid w:val="00786667"/>
    <w:rsid w:val="00793964"/>
    <w:rsid w:val="0079712E"/>
    <w:rsid w:val="007A14C8"/>
    <w:rsid w:val="007A3A69"/>
    <w:rsid w:val="007A6E58"/>
    <w:rsid w:val="007B6B7D"/>
    <w:rsid w:val="007B76AA"/>
    <w:rsid w:val="007C0553"/>
    <w:rsid w:val="007C0D05"/>
    <w:rsid w:val="007C1CEC"/>
    <w:rsid w:val="007C2279"/>
    <w:rsid w:val="007C48F2"/>
    <w:rsid w:val="007C6BE6"/>
    <w:rsid w:val="007D0DAC"/>
    <w:rsid w:val="007D15CC"/>
    <w:rsid w:val="007E1035"/>
    <w:rsid w:val="007E4746"/>
    <w:rsid w:val="007E4F4A"/>
    <w:rsid w:val="007F1409"/>
    <w:rsid w:val="007F194C"/>
    <w:rsid w:val="007F37EA"/>
    <w:rsid w:val="007F61EF"/>
    <w:rsid w:val="008029FB"/>
    <w:rsid w:val="00807F39"/>
    <w:rsid w:val="00816B7C"/>
    <w:rsid w:val="00820B80"/>
    <w:rsid w:val="0083226A"/>
    <w:rsid w:val="00832F44"/>
    <w:rsid w:val="00832F72"/>
    <w:rsid w:val="00834683"/>
    <w:rsid w:val="00834C3B"/>
    <w:rsid w:val="00836AE8"/>
    <w:rsid w:val="0084351B"/>
    <w:rsid w:val="008441A8"/>
    <w:rsid w:val="00846C5B"/>
    <w:rsid w:val="008471F5"/>
    <w:rsid w:val="008523E1"/>
    <w:rsid w:val="00853414"/>
    <w:rsid w:val="00855A3F"/>
    <w:rsid w:val="0086589E"/>
    <w:rsid w:val="00866F70"/>
    <w:rsid w:val="008671D9"/>
    <w:rsid w:val="00870DBC"/>
    <w:rsid w:val="008723D6"/>
    <w:rsid w:val="00884C69"/>
    <w:rsid w:val="008859A7"/>
    <w:rsid w:val="00886042"/>
    <w:rsid w:val="0089052B"/>
    <w:rsid w:val="008916A5"/>
    <w:rsid w:val="00892E5A"/>
    <w:rsid w:val="00893384"/>
    <w:rsid w:val="008A007B"/>
    <w:rsid w:val="008A4014"/>
    <w:rsid w:val="008B1A71"/>
    <w:rsid w:val="008B345D"/>
    <w:rsid w:val="008B57C1"/>
    <w:rsid w:val="008D1A68"/>
    <w:rsid w:val="008D31D4"/>
    <w:rsid w:val="008D49FF"/>
    <w:rsid w:val="008D5FFA"/>
    <w:rsid w:val="008E23BA"/>
    <w:rsid w:val="008E440D"/>
    <w:rsid w:val="008E73E6"/>
    <w:rsid w:val="008F07F7"/>
    <w:rsid w:val="008F4B15"/>
    <w:rsid w:val="009013BA"/>
    <w:rsid w:val="0090320A"/>
    <w:rsid w:val="0090322E"/>
    <w:rsid w:val="00903270"/>
    <w:rsid w:val="00906AF5"/>
    <w:rsid w:val="0091147D"/>
    <w:rsid w:val="009142F5"/>
    <w:rsid w:val="009154E7"/>
    <w:rsid w:val="00917D96"/>
    <w:rsid w:val="00922399"/>
    <w:rsid w:val="009259BD"/>
    <w:rsid w:val="00925D49"/>
    <w:rsid w:val="00926C13"/>
    <w:rsid w:val="00937D6C"/>
    <w:rsid w:val="00941CF9"/>
    <w:rsid w:val="009461B7"/>
    <w:rsid w:val="00950887"/>
    <w:rsid w:val="009525ED"/>
    <w:rsid w:val="00953B8A"/>
    <w:rsid w:val="00954E4B"/>
    <w:rsid w:val="00955CC5"/>
    <w:rsid w:val="00955F82"/>
    <w:rsid w:val="00956219"/>
    <w:rsid w:val="00960D50"/>
    <w:rsid w:val="00963CF2"/>
    <w:rsid w:val="009654E9"/>
    <w:rsid w:val="009675B5"/>
    <w:rsid w:val="00967BB9"/>
    <w:rsid w:val="00970E3D"/>
    <w:rsid w:val="00971275"/>
    <w:rsid w:val="00971D36"/>
    <w:rsid w:val="00972F4C"/>
    <w:rsid w:val="00976239"/>
    <w:rsid w:val="009762E3"/>
    <w:rsid w:val="00981B82"/>
    <w:rsid w:val="00982D47"/>
    <w:rsid w:val="009843D5"/>
    <w:rsid w:val="0098467D"/>
    <w:rsid w:val="009855E2"/>
    <w:rsid w:val="009965F1"/>
    <w:rsid w:val="009A00A5"/>
    <w:rsid w:val="009A3BF9"/>
    <w:rsid w:val="009A7845"/>
    <w:rsid w:val="009B030F"/>
    <w:rsid w:val="009B1650"/>
    <w:rsid w:val="009B25BF"/>
    <w:rsid w:val="009B282C"/>
    <w:rsid w:val="009B41FC"/>
    <w:rsid w:val="009B50FA"/>
    <w:rsid w:val="009B5274"/>
    <w:rsid w:val="009C25B9"/>
    <w:rsid w:val="009C38AF"/>
    <w:rsid w:val="009C4FEE"/>
    <w:rsid w:val="009D10E2"/>
    <w:rsid w:val="009D2DAC"/>
    <w:rsid w:val="009D7116"/>
    <w:rsid w:val="009E0DE0"/>
    <w:rsid w:val="009E1517"/>
    <w:rsid w:val="009E18F6"/>
    <w:rsid w:val="009E1DC6"/>
    <w:rsid w:val="009E546C"/>
    <w:rsid w:val="009E6BBA"/>
    <w:rsid w:val="009E6F79"/>
    <w:rsid w:val="009F2ED5"/>
    <w:rsid w:val="009F4A6F"/>
    <w:rsid w:val="00A03A19"/>
    <w:rsid w:val="00A10D44"/>
    <w:rsid w:val="00A10FD3"/>
    <w:rsid w:val="00A11122"/>
    <w:rsid w:val="00A12A66"/>
    <w:rsid w:val="00A13671"/>
    <w:rsid w:val="00A15F8B"/>
    <w:rsid w:val="00A170A1"/>
    <w:rsid w:val="00A20725"/>
    <w:rsid w:val="00A26A2D"/>
    <w:rsid w:val="00A27397"/>
    <w:rsid w:val="00A3463F"/>
    <w:rsid w:val="00A36020"/>
    <w:rsid w:val="00A3747F"/>
    <w:rsid w:val="00A41D85"/>
    <w:rsid w:val="00A41E13"/>
    <w:rsid w:val="00A42CFA"/>
    <w:rsid w:val="00A451B1"/>
    <w:rsid w:val="00A5237E"/>
    <w:rsid w:val="00A532A9"/>
    <w:rsid w:val="00A53814"/>
    <w:rsid w:val="00A6159B"/>
    <w:rsid w:val="00A6390E"/>
    <w:rsid w:val="00A65B41"/>
    <w:rsid w:val="00A66A33"/>
    <w:rsid w:val="00A820EF"/>
    <w:rsid w:val="00A831EF"/>
    <w:rsid w:val="00A835FF"/>
    <w:rsid w:val="00A87334"/>
    <w:rsid w:val="00A90EEE"/>
    <w:rsid w:val="00A964E4"/>
    <w:rsid w:val="00AA0F61"/>
    <w:rsid w:val="00AA25D0"/>
    <w:rsid w:val="00AA5BA7"/>
    <w:rsid w:val="00AA6A67"/>
    <w:rsid w:val="00AB2850"/>
    <w:rsid w:val="00AB4290"/>
    <w:rsid w:val="00AB701A"/>
    <w:rsid w:val="00AC0832"/>
    <w:rsid w:val="00AC359D"/>
    <w:rsid w:val="00AC4E69"/>
    <w:rsid w:val="00AC79E8"/>
    <w:rsid w:val="00AD3854"/>
    <w:rsid w:val="00AD59DB"/>
    <w:rsid w:val="00AD5A0E"/>
    <w:rsid w:val="00AE2D79"/>
    <w:rsid w:val="00AE42EA"/>
    <w:rsid w:val="00AE6AAD"/>
    <w:rsid w:val="00AF0BB1"/>
    <w:rsid w:val="00AF13D3"/>
    <w:rsid w:val="00AF17EA"/>
    <w:rsid w:val="00AF4C37"/>
    <w:rsid w:val="00B05099"/>
    <w:rsid w:val="00B056FD"/>
    <w:rsid w:val="00B13BCE"/>
    <w:rsid w:val="00B14FF9"/>
    <w:rsid w:val="00B15F19"/>
    <w:rsid w:val="00B170B0"/>
    <w:rsid w:val="00B17A1D"/>
    <w:rsid w:val="00B20BCB"/>
    <w:rsid w:val="00B20F3D"/>
    <w:rsid w:val="00B213D6"/>
    <w:rsid w:val="00B22781"/>
    <w:rsid w:val="00B2735E"/>
    <w:rsid w:val="00B374D7"/>
    <w:rsid w:val="00B37EF8"/>
    <w:rsid w:val="00B42BE3"/>
    <w:rsid w:val="00B538A1"/>
    <w:rsid w:val="00B602D7"/>
    <w:rsid w:val="00B60465"/>
    <w:rsid w:val="00B63828"/>
    <w:rsid w:val="00B63A3B"/>
    <w:rsid w:val="00B6456B"/>
    <w:rsid w:val="00B6628E"/>
    <w:rsid w:val="00B74620"/>
    <w:rsid w:val="00B74622"/>
    <w:rsid w:val="00B7493F"/>
    <w:rsid w:val="00B7497F"/>
    <w:rsid w:val="00B751EC"/>
    <w:rsid w:val="00B7597F"/>
    <w:rsid w:val="00B809AF"/>
    <w:rsid w:val="00B849D9"/>
    <w:rsid w:val="00B86950"/>
    <w:rsid w:val="00B86F0C"/>
    <w:rsid w:val="00BA4596"/>
    <w:rsid w:val="00BA563E"/>
    <w:rsid w:val="00BA6D54"/>
    <w:rsid w:val="00BA7695"/>
    <w:rsid w:val="00BB02A0"/>
    <w:rsid w:val="00BB5632"/>
    <w:rsid w:val="00BB6D28"/>
    <w:rsid w:val="00BC1B24"/>
    <w:rsid w:val="00BC416E"/>
    <w:rsid w:val="00BD736F"/>
    <w:rsid w:val="00BD7AEE"/>
    <w:rsid w:val="00BE0E7E"/>
    <w:rsid w:val="00BE6526"/>
    <w:rsid w:val="00BF0BA4"/>
    <w:rsid w:val="00BF7293"/>
    <w:rsid w:val="00BF7D45"/>
    <w:rsid w:val="00C00067"/>
    <w:rsid w:val="00C0198F"/>
    <w:rsid w:val="00C02A15"/>
    <w:rsid w:val="00C061B1"/>
    <w:rsid w:val="00C17A80"/>
    <w:rsid w:val="00C21B2E"/>
    <w:rsid w:val="00C2409D"/>
    <w:rsid w:val="00C26A4A"/>
    <w:rsid w:val="00C26C5F"/>
    <w:rsid w:val="00C30467"/>
    <w:rsid w:val="00C3118B"/>
    <w:rsid w:val="00C312C4"/>
    <w:rsid w:val="00C4328C"/>
    <w:rsid w:val="00C45EB0"/>
    <w:rsid w:val="00C465CA"/>
    <w:rsid w:val="00C47ADD"/>
    <w:rsid w:val="00C50F4B"/>
    <w:rsid w:val="00C51F3D"/>
    <w:rsid w:val="00C53F40"/>
    <w:rsid w:val="00C57E8E"/>
    <w:rsid w:val="00C63531"/>
    <w:rsid w:val="00C63B4D"/>
    <w:rsid w:val="00C64FFB"/>
    <w:rsid w:val="00C654DD"/>
    <w:rsid w:val="00C70D2A"/>
    <w:rsid w:val="00C71FFE"/>
    <w:rsid w:val="00C726A8"/>
    <w:rsid w:val="00C80126"/>
    <w:rsid w:val="00C81717"/>
    <w:rsid w:val="00C84F57"/>
    <w:rsid w:val="00C8520C"/>
    <w:rsid w:val="00C85C1E"/>
    <w:rsid w:val="00C8727F"/>
    <w:rsid w:val="00C90685"/>
    <w:rsid w:val="00CA35FC"/>
    <w:rsid w:val="00CA372D"/>
    <w:rsid w:val="00CA39B6"/>
    <w:rsid w:val="00CB2B12"/>
    <w:rsid w:val="00CB4B44"/>
    <w:rsid w:val="00CB74B1"/>
    <w:rsid w:val="00CC0637"/>
    <w:rsid w:val="00CC3573"/>
    <w:rsid w:val="00CC417E"/>
    <w:rsid w:val="00CC6CA5"/>
    <w:rsid w:val="00CC77F5"/>
    <w:rsid w:val="00CD344D"/>
    <w:rsid w:val="00CD35D1"/>
    <w:rsid w:val="00CD690C"/>
    <w:rsid w:val="00CD73EB"/>
    <w:rsid w:val="00CE1F65"/>
    <w:rsid w:val="00CF1A98"/>
    <w:rsid w:val="00D0418D"/>
    <w:rsid w:val="00D0420B"/>
    <w:rsid w:val="00D0747A"/>
    <w:rsid w:val="00D132A1"/>
    <w:rsid w:val="00D1550F"/>
    <w:rsid w:val="00D23D11"/>
    <w:rsid w:val="00D241B4"/>
    <w:rsid w:val="00D351C9"/>
    <w:rsid w:val="00D3733F"/>
    <w:rsid w:val="00D414EF"/>
    <w:rsid w:val="00D51AA3"/>
    <w:rsid w:val="00D5232F"/>
    <w:rsid w:val="00D547A2"/>
    <w:rsid w:val="00D615D9"/>
    <w:rsid w:val="00D71903"/>
    <w:rsid w:val="00D738CD"/>
    <w:rsid w:val="00D824BC"/>
    <w:rsid w:val="00D84A33"/>
    <w:rsid w:val="00D87FAF"/>
    <w:rsid w:val="00D90581"/>
    <w:rsid w:val="00D93FF2"/>
    <w:rsid w:val="00D9537E"/>
    <w:rsid w:val="00DA0310"/>
    <w:rsid w:val="00DA1490"/>
    <w:rsid w:val="00DA3070"/>
    <w:rsid w:val="00DB60B7"/>
    <w:rsid w:val="00DB6B53"/>
    <w:rsid w:val="00DB7C88"/>
    <w:rsid w:val="00DC4A47"/>
    <w:rsid w:val="00DC5F9E"/>
    <w:rsid w:val="00DC7355"/>
    <w:rsid w:val="00DD208F"/>
    <w:rsid w:val="00DE2C3F"/>
    <w:rsid w:val="00E00A49"/>
    <w:rsid w:val="00E01337"/>
    <w:rsid w:val="00E03A8A"/>
    <w:rsid w:val="00E1127F"/>
    <w:rsid w:val="00E13757"/>
    <w:rsid w:val="00E204EA"/>
    <w:rsid w:val="00E224DA"/>
    <w:rsid w:val="00E23CBE"/>
    <w:rsid w:val="00E26531"/>
    <w:rsid w:val="00E32592"/>
    <w:rsid w:val="00E35D33"/>
    <w:rsid w:val="00E37BF1"/>
    <w:rsid w:val="00E44FC5"/>
    <w:rsid w:val="00E453CA"/>
    <w:rsid w:val="00E51EB8"/>
    <w:rsid w:val="00E54B08"/>
    <w:rsid w:val="00E60D17"/>
    <w:rsid w:val="00E670A5"/>
    <w:rsid w:val="00E727FE"/>
    <w:rsid w:val="00E73A8D"/>
    <w:rsid w:val="00E73D54"/>
    <w:rsid w:val="00E755B5"/>
    <w:rsid w:val="00E75C21"/>
    <w:rsid w:val="00E772E2"/>
    <w:rsid w:val="00E83149"/>
    <w:rsid w:val="00E86CB4"/>
    <w:rsid w:val="00E87D4F"/>
    <w:rsid w:val="00E901F9"/>
    <w:rsid w:val="00E944A2"/>
    <w:rsid w:val="00E9498D"/>
    <w:rsid w:val="00E95131"/>
    <w:rsid w:val="00E962C2"/>
    <w:rsid w:val="00E974A2"/>
    <w:rsid w:val="00EA2335"/>
    <w:rsid w:val="00EA3473"/>
    <w:rsid w:val="00EA565F"/>
    <w:rsid w:val="00EB775D"/>
    <w:rsid w:val="00EC1F63"/>
    <w:rsid w:val="00EC4356"/>
    <w:rsid w:val="00ED1B77"/>
    <w:rsid w:val="00ED3D55"/>
    <w:rsid w:val="00ED44BE"/>
    <w:rsid w:val="00EE0434"/>
    <w:rsid w:val="00EE47CD"/>
    <w:rsid w:val="00EF298B"/>
    <w:rsid w:val="00EF37E5"/>
    <w:rsid w:val="00EF53D6"/>
    <w:rsid w:val="00EF7CBF"/>
    <w:rsid w:val="00F07B91"/>
    <w:rsid w:val="00F07E68"/>
    <w:rsid w:val="00F15F84"/>
    <w:rsid w:val="00F16B90"/>
    <w:rsid w:val="00F175BF"/>
    <w:rsid w:val="00F21E93"/>
    <w:rsid w:val="00F22097"/>
    <w:rsid w:val="00F2218D"/>
    <w:rsid w:val="00F255BE"/>
    <w:rsid w:val="00F3205C"/>
    <w:rsid w:val="00F34FDF"/>
    <w:rsid w:val="00F36D29"/>
    <w:rsid w:val="00F37FEE"/>
    <w:rsid w:val="00F417D4"/>
    <w:rsid w:val="00F46BAF"/>
    <w:rsid w:val="00F46F19"/>
    <w:rsid w:val="00F511F5"/>
    <w:rsid w:val="00F547AD"/>
    <w:rsid w:val="00F555A6"/>
    <w:rsid w:val="00F570CC"/>
    <w:rsid w:val="00F57B27"/>
    <w:rsid w:val="00F6162F"/>
    <w:rsid w:val="00F649F0"/>
    <w:rsid w:val="00F64AD4"/>
    <w:rsid w:val="00F664AB"/>
    <w:rsid w:val="00F665A6"/>
    <w:rsid w:val="00F74602"/>
    <w:rsid w:val="00F75082"/>
    <w:rsid w:val="00F75CF9"/>
    <w:rsid w:val="00F7671C"/>
    <w:rsid w:val="00F77A22"/>
    <w:rsid w:val="00F835B5"/>
    <w:rsid w:val="00F83C52"/>
    <w:rsid w:val="00F84529"/>
    <w:rsid w:val="00F85B24"/>
    <w:rsid w:val="00F86A90"/>
    <w:rsid w:val="00F91682"/>
    <w:rsid w:val="00F94596"/>
    <w:rsid w:val="00FA252C"/>
    <w:rsid w:val="00FA258D"/>
    <w:rsid w:val="00FA4D40"/>
    <w:rsid w:val="00FB0153"/>
    <w:rsid w:val="00FB1AF4"/>
    <w:rsid w:val="00FB2B16"/>
    <w:rsid w:val="00FB3304"/>
    <w:rsid w:val="00FB72AC"/>
    <w:rsid w:val="00FC1AA1"/>
    <w:rsid w:val="00FC2767"/>
    <w:rsid w:val="00FC4651"/>
    <w:rsid w:val="00FC60B6"/>
    <w:rsid w:val="00FC628E"/>
    <w:rsid w:val="00FC7F0C"/>
    <w:rsid w:val="00FD2FB9"/>
    <w:rsid w:val="00FD7BE5"/>
    <w:rsid w:val="00FE21DE"/>
    <w:rsid w:val="00FE394E"/>
    <w:rsid w:val="00FE514D"/>
    <w:rsid w:val="00FE71AE"/>
    <w:rsid w:val="00FF0266"/>
    <w:rsid w:val="00FF34CE"/>
    <w:rsid w:val="00FF34D6"/>
    <w:rsid w:val="00FF5771"/>
    <w:rsid w:val="00FF5A86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88C8D9"/>
  <w15:docId w15:val="{84414480-579C-48CF-8E70-6130A888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2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22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4C3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E9"/>
  </w:style>
  <w:style w:type="paragraph" w:styleId="Footer">
    <w:name w:val="footer"/>
    <w:basedOn w:val="Normal"/>
    <w:link w:val="Foot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E9"/>
  </w:style>
  <w:style w:type="character" w:styleId="Emphasis">
    <w:name w:val="Emphasis"/>
    <w:basedOn w:val="DefaultParagraphFont"/>
    <w:uiPriority w:val="20"/>
    <w:qFormat/>
    <w:rsid w:val="00C061B1"/>
    <w:rPr>
      <w:b/>
      <w:bCs/>
      <w:i w:val="0"/>
      <w:iCs w:val="0"/>
    </w:rPr>
  </w:style>
  <w:style w:type="character" w:customStyle="1" w:styleId="st1">
    <w:name w:val="st1"/>
    <w:basedOn w:val="DefaultParagraphFont"/>
    <w:rsid w:val="00C0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1C70-4E0F-487F-8AFF-29EA0F38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1245</Words>
  <Characters>7102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Pritchard</dc:creator>
  <cp:lastModifiedBy>Jim McCarthy</cp:lastModifiedBy>
  <cp:revision>2</cp:revision>
  <cp:lastPrinted>2019-06-11T16:21:00Z</cp:lastPrinted>
  <dcterms:created xsi:type="dcterms:W3CDTF">2023-08-19T14:32:00Z</dcterms:created>
  <dcterms:modified xsi:type="dcterms:W3CDTF">2023-08-19T14:32:00Z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