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82D3" w14:textId="77777777" w:rsidR="003C1534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07225" wp14:editId="6FE7B5A7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90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50E8C393" w14:textId="77777777" w:rsidR="009F2CF4" w:rsidRPr="001668AB" w:rsidRDefault="00125669" w:rsidP="00125669">
      <w:pPr>
        <w:spacing w:after="0" w:line="240" w:lineRule="auto"/>
        <w:jc w:val="center"/>
        <w:rPr>
          <w:rFonts w:cs="Times New Roman"/>
          <w:b/>
        </w:rPr>
      </w:pPr>
      <w:r w:rsidRPr="001668AB">
        <w:rPr>
          <w:rFonts w:cs="Times New Roman"/>
          <w:b/>
        </w:rPr>
        <w:t>Cardinal McClo</w:t>
      </w:r>
      <w:r w:rsidR="00C53F40" w:rsidRPr="001668AB">
        <w:rPr>
          <w:rFonts w:cs="Times New Roman"/>
          <w:b/>
        </w:rPr>
        <w:t xml:space="preserve">skey </w:t>
      </w:r>
      <w:r w:rsidRPr="001668AB">
        <w:rPr>
          <w:rFonts w:cs="Times New Roman"/>
          <w:b/>
        </w:rPr>
        <w:t>Charter School</w:t>
      </w:r>
    </w:p>
    <w:p w14:paraId="0CA3BFF6" w14:textId="77777777" w:rsidR="00125669" w:rsidRPr="001668AB" w:rsidRDefault="00125669" w:rsidP="00125669">
      <w:pPr>
        <w:spacing w:after="0" w:line="240" w:lineRule="auto"/>
        <w:jc w:val="center"/>
        <w:rPr>
          <w:rFonts w:cs="Times New Roman"/>
          <w:b/>
        </w:rPr>
      </w:pPr>
      <w:r w:rsidRPr="001668AB">
        <w:rPr>
          <w:rFonts w:cs="Times New Roman"/>
          <w:b/>
        </w:rPr>
        <w:t xml:space="preserve">Board of </w:t>
      </w:r>
      <w:r w:rsidR="00C53F40" w:rsidRPr="001668AB">
        <w:rPr>
          <w:rFonts w:cs="Times New Roman"/>
          <w:b/>
        </w:rPr>
        <w:t>Trustees</w:t>
      </w:r>
    </w:p>
    <w:p w14:paraId="010806E1" w14:textId="77777777" w:rsidR="00125669" w:rsidRPr="001668AB" w:rsidRDefault="00125669" w:rsidP="00125669">
      <w:pPr>
        <w:spacing w:after="0" w:line="240" w:lineRule="auto"/>
        <w:jc w:val="center"/>
        <w:rPr>
          <w:rFonts w:cs="Times New Roman"/>
          <w:b/>
        </w:rPr>
      </w:pPr>
    </w:p>
    <w:p w14:paraId="2BFC964B" w14:textId="77777777" w:rsidR="00125669" w:rsidRPr="001668AB" w:rsidRDefault="00B37EF8" w:rsidP="00125669">
      <w:pPr>
        <w:spacing w:after="0" w:line="240" w:lineRule="auto"/>
        <w:jc w:val="center"/>
        <w:rPr>
          <w:rFonts w:cs="Times New Roman"/>
          <w:b/>
        </w:rPr>
      </w:pPr>
      <w:r w:rsidRPr="001668AB">
        <w:rPr>
          <w:rFonts w:cs="Times New Roman"/>
          <w:b/>
        </w:rPr>
        <w:t xml:space="preserve"> </w:t>
      </w:r>
      <w:r w:rsidR="00D9537E" w:rsidRPr="001668AB">
        <w:rPr>
          <w:rFonts w:cs="Times New Roman"/>
          <w:b/>
        </w:rPr>
        <w:t>Board</w:t>
      </w:r>
      <w:r w:rsidR="00B6456B" w:rsidRPr="001668AB">
        <w:rPr>
          <w:rFonts w:cs="Times New Roman"/>
          <w:b/>
        </w:rPr>
        <w:t xml:space="preserve"> </w:t>
      </w:r>
      <w:r w:rsidR="00125669" w:rsidRPr="001668AB">
        <w:rPr>
          <w:rFonts w:cs="Times New Roman"/>
          <w:b/>
        </w:rPr>
        <w:t xml:space="preserve">Meeting </w:t>
      </w:r>
      <w:r w:rsidR="00AC4E69" w:rsidRPr="001668AB">
        <w:rPr>
          <w:rFonts w:cs="Times New Roman"/>
          <w:b/>
        </w:rPr>
        <w:t>Minutes</w:t>
      </w:r>
    </w:p>
    <w:p w14:paraId="141E89B3" w14:textId="77777777" w:rsidR="008D31D4" w:rsidRPr="001668AB" w:rsidRDefault="008D31D4" w:rsidP="00125669">
      <w:pPr>
        <w:spacing w:after="0" w:line="240" w:lineRule="auto"/>
        <w:jc w:val="center"/>
        <w:rPr>
          <w:rFonts w:cs="Times New Roman"/>
          <w:b/>
        </w:rPr>
      </w:pPr>
    </w:p>
    <w:p w14:paraId="72955DD2" w14:textId="77777777" w:rsidR="00125669" w:rsidRPr="001668AB" w:rsidRDefault="00F51420" w:rsidP="00125669">
      <w:pPr>
        <w:spacing w:after="0" w:line="240" w:lineRule="auto"/>
        <w:jc w:val="center"/>
        <w:rPr>
          <w:rFonts w:cs="Times New Roman"/>
          <w:b/>
        </w:rPr>
      </w:pPr>
      <w:r w:rsidRPr="001668AB">
        <w:rPr>
          <w:rFonts w:cs="Times New Roman"/>
          <w:b/>
        </w:rPr>
        <w:t>September 10</w:t>
      </w:r>
      <w:r w:rsidR="00AD3854" w:rsidRPr="001668AB">
        <w:rPr>
          <w:rFonts w:cs="Times New Roman"/>
          <w:b/>
        </w:rPr>
        <w:t>, 2019</w:t>
      </w:r>
    </w:p>
    <w:p w14:paraId="673D35EA" w14:textId="77777777" w:rsidR="00125669" w:rsidRPr="001668AB" w:rsidRDefault="00125669" w:rsidP="00125669">
      <w:pPr>
        <w:spacing w:after="0" w:line="240" w:lineRule="auto"/>
        <w:jc w:val="center"/>
        <w:rPr>
          <w:rFonts w:cs="Times New Roman"/>
          <w:b/>
        </w:rPr>
      </w:pPr>
    </w:p>
    <w:p w14:paraId="324A348A" w14:textId="77777777" w:rsidR="00523EC8" w:rsidRPr="001668AB" w:rsidRDefault="004055B4" w:rsidP="001E3D04">
      <w:pPr>
        <w:pStyle w:val="ListParagraph"/>
        <w:numPr>
          <w:ilvl w:val="0"/>
          <w:numId w:val="1"/>
        </w:numPr>
        <w:spacing w:line="240" w:lineRule="auto"/>
      </w:pPr>
      <w:r w:rsidRPr="001668AB">
        <w:tab/>
      </w:r>
      <w:r w:rsidR="00523EC8" w:rsidRPr="001668AB">
        <w:t>The meeting was called to order by Mr.</w:t>
      </w:r>
      <w:r w:rsidR="00627D3D" w:rsidRPr="001668AB">
        <w:t xml:space="preserve"> George Grace, Chairperson, at 6</w:t>
      </w:r>
      <w:r w:rsidR="00031488" w:rsidRPr="001668AB">
        <w:t>:</w:t>
      </w:r>
      <w:r w:rsidR="005038C5" w:rsidRPr="001668AB">
        <w:t>04</w:t>
      </w:r>
      <w:r w:rsidR="00027F35" w:rsidRPr="001668AB">
        <w:t xml:space="preserve"> </w:t>
      </w:r>
      <w:r w:rsidR="00523EC8" w:rsidRPr="001668AB">
        <w:t>p.m.</w:t>
      </w:r>
    </w:p>
    <w:p w14:paraId="63CE6680" w14:textId="77777777" w:rsidR="00523EC8" w:rsidRPr="001668AB" w:rsidRDefault="00523EC8" w:rsidP="001E3D04">
      <w:pPr>
        <w:pStyle w:val="ListParagraph"/>
        <w:spacing w:line="240" w:lineRule="auto"/>
        <w:ind w:left="360"/>
      </w:pPr>
    </w:p>
    <w:p w14:paraId="003F2A93" w14:textId="77777777" w:rsidR="00523EC8" w:rsidRPr="001668AB" w:rsidRDefault="004055B4" w:rsidP="001E3D04">
      <w:pPr>
        <w:pStyle w:val="ListParagraph"/>
        <w:numPr>
          <w:ilvl w:val="0"/>
          <w:numId w:val="1"/>
        </w:numPr>
        <w:spacing w:line="240" w:lineRule="auto"/>
      </w:pPr>
      <w:r w:rsidRPr="001668AB">
        <w:rPr>
          <w:b/>
        </w:rPr>
        <w:tab/>
      </w:r>
      <w:r w:rsidR="00523EC8" w:rsidRPr="001668AB">
        <w:rPr>
          <w:b/>
        </w:rPr>
        <w:t>Attendance</w:t>
      </w:r>
      <w:r w:rsidR="00523EC8" w:rsidRPr="001668AB">
        <w:t xml:space="preserve"> taken by </w:t>
      </w:r>
      <w:r w:rsidR="00027F35" w:rsidRPr="001668AB">
        <w:t>Mr. Grace</w:t>
      </w:r>
    </w:p>
    <w:p w14:paraId="1250F65D" w14:textId="77777777" w:rsidR="00523EC8" w:rsidRPr="001668AB" w:rsidRDefault="004055B4" w:rsidP="00102AFA">
      <w:pPr>
        <w:spacing w:line="240" w:lineRule="auto"/>
        <w:ind w:left="720" w:hanging="360"/>
      </w:pPr>
      <w:r w:rsidRPr="001668AB">
        <w:rPr>
          <w:b/>
        </w:rPr>
        <w:tab/>
      </w:r>
      <w:r w:rsidR="00523EC8" w:rsidRPr="001668AB">
        <w:rPr>
          <w:b/>
        </w:rPr>
        <w:t>Present:</w:t>
      </w:r>
      <w:r w:rsidR="00523EC8" w:rsidRPr="001668AB">
        <w:t xml:space="preserve"> </w:t>
      </w:r>
      <w:r w:rsidR="00027F35" w:rsidRPr="001668AB">
        <w:t xml:space="preserve"> </w:t>
      </w:r>
      <w:r w:rsidR="005038C5" w:rsidRPr="001668AB">
        <w:t xml:space="preserve">George Grace, </w:t>
      </w:r>
      <w:r w:rsidR="00027F35" w:rsidRPr="001668AB">
        <w:t xml:space="preserve">Dr. William Ursillo, </w:t>
      </w:r>
      <w:r w:rsidR="009855E2" w:rsidRPr="001668AB">
        <w:t>Peter Quinn</w:t>
      </w:r>
      <w:r w:rsidR="003220F0" w:rsidRPr="001668AB">
        <w:t xml:space="preserve">, </w:t>
      </w:r>
      <w:r w:rsidR="008671D9" w:rsidRPr="001668AB">
        <w:t>Joan Magoolaghan</w:t>
      </w:r>
      <w:r w:rsidR="00102AFA" w:rsidRPr="001668AB">
        <w:t>, Joy DeVries</w:t>
      </w:r>
      <w:r w:rsidR="005038C5" w:rsidRPr="001668AB">
        <w:t>, Phyllis Thorne</w:t>
      </w:r>
      <w:r w:rsidR="00102AFA" w:rsidRPr="001668AB">
        <w:t xml:space="preserve"> and James McCarthy</w:t>
      </w:r>
    </w:p>
    <w:p w14:paraId="470800AA" w14:textId="77777777" w:rsidR="005038C5" w:rsidRPr="001668AB" w:rsidRDefault="004055B4" w:rsidP="001E3D04">
      <w:pPr>
        <w:spacing w:line="240" w:lineRule="auto"/>
        <w:ind w:left="360"/>
      </w:pPr>
      <w:r w:rsidRPr="001668AB">
        <w:rPr>
          <w:b/>
        </w:rPr>
        <w:tab/>
      </w:r>
      <w:r w:rsidR="005038C5" w:rsidRPr="001668AB">
        <w:rPr>
          <w:b/>
        </w:rPr>
        <w:t>Teleconference:</w:t>
      </w:r>
      <w:r w:rsidR="005038C5" w:rsidRPr="001668AB">
        <w:t xml:space="preserve">  Dr. Reva Gershen</w:t>
      </w:r>
      <w:r w:rsidR="002377E6">
        <w:t>-</w:t>
      </w:r>
      <w:r w:rsidR="005038C5" w:rsidRPr="001668AB">
        <w:t>Lowy</w:t>
      </w:r>
    </w:p>
    <w:p w14:paraId="190E486B" w14:textId="77777777" w:rsidR="009E6F2D" w:rsidRPr="001668AB" w:rsidRDefault="009E6F2D" w:rsidP="001E3D04">
      <w:pPr>
        <w:spacing w:line="240" w:lineRule="auto"/>
        <w:ind w:left="360"/>
      </w:pPr>
      <w:r w:rsidRPr="001668AB">
        <w:rPr>
          <w:b/>
        </w:rPr>
        <w:tab/>
        <w:t>Excused Absence:</w:t>
      </w:r>
      <w:r w:rsidRPr="001668AB">
        <w:t xml:space="preserve">  Dunica Charles</w:t>
      </w:r>
    </w:p>
    <w:p w14:paraId="53FCE193" w14:textId="77777777" w:rsidR="00BB02A0" w:rsidRPr="001668AB" w:rsidRDefault="004055B4" w:rsidP="00102AFA">
      <w:pPr>
        <w:spacing w:line="240" w:lineRule="auto"/>
        <w:ind w:left="360"/>
        <w:rPr>
          <w:b/>
        </w:rPr>
      </w:pPr>
      <w:r w:rsidRPr="001668AB">
        <w:rPr>
          <w:b/>
        </w:rPr>
        <w:tab/>
      </w:r>
      <w:r w:rsidR="00E51EB8" w:rsidRPr="001668AB">
        <w:rPr>
          <w:b/>
        </w:rPr>
        <w:t xml:space="preserve">Charter School Staff:  </w:t>
      </w:r>
      <w:r w:rsidR="00E51EB8" w:rsidRPr="001668AB">
        <w:t xml:space="preserve">Jennifer Fedele </w:t>
      </w:r>
    </w:p>
    <w:p w14:paraId="2766A0CA" w14:textId="77777777" w:rsidR="00BB02A0" w:rsidRPr="001668AB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668AB">
        <w:rPr>
          <w:b/>
        </w:rPr>
        <w:tab/>
      </w:r>
      <w:r w:rsidR="00BB02A0" w:rsidRPr="001668AB">
        <w:rPr>
          <w:b/>
        </w:rPr>
        <w:t>Sanctuary Community Meeting</w:t>
      </w:r>
      <w:r w:rsidR="00BB02A0" w:rsidRPr="001668AB">
        <w:t xml:space="preserve"> </w:t>
      </w:r>
      <w:r w:rsidR="00294AEB" w:rsidRPr="001668AB">
        <w:t>was held.</w:t>
      </w:r>
    </w:p>
    <w:p w14:paraId="27333DCD" w14:textId="77777777" w:rsidR="00294AEB" w:rsidRPr="001668AB" w:rsidRDefault="00294AEB" w:rsidP="00294AEB">
      <w:pPr>
        <w:pStyle w:val="ListParagraph"/>
        <w:spacing w:line="240" w:lineRule="auto"/>
        <w:ind w:left="360"/>
        <w:rPr>
          <w:b/>
        </w:rPr>
      </w:pPr>
    </w:p>
    <w:p w14:paraId="73D6A1D5" w14:textId="77777777" w:rsidR="008671D9" w:rsidRPr="001668AB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1668AB">
        <w:rPr>
          <w:b/>
        </w:rPr>
        <w:tab/>
      </w:r>
      <w:r w:rsidR="008671D9" w:rsidRPr="001668AB">
        <w:rPr>
          <w:b/>
        </w:rPr>
        <w:t xml:space="preserve">Motion to approve the minutes of </w:t>
      </w:r>
      <w:r w:rsidR="005038C5" w:rsidRPr="001668AB">
        <w:rPr>
          <w:b/>
        </w:rPr>
        <w:t>August 6</w:t>
      </w:r>
      <w:r w:rsidR="00296398" w:rsidRPr="001668AB">
        <w:rPr>
          <w:b/>
        </w:rPr>
        <w:t>, 2019</w:t>
      </w:r>
      <w:r w:rsidR="008671D9" w:rsidRPr="001668AB">
        <w:rPr>
          <w:b/>
        </w:rPr>
        <w:t xml:space="preserve"> Board Meeting</w:t>
      </w:r>
    </w:p>
    <w:p w14:paraId="0C0B69B5" w14:textId="77777777" w:rsidR="008671D9" w:rsidRPr="001668AB" w:rsidRDefault="004055B4" w:rsidP="00294AEB">
      <w:pPr>
        <w:spacing w:line="240" w:lineRule="auto"/>
        <w:ind w:left="720" w:hanging="360"/>
        <w:rPr>
          <w:i/>
        </w:rPr>
      </w:pPr>
      <w:r w:rsidRPr="001668AB">
        <w:rPr>
          <w:i/>
        </w:rPr>
        <w:tab/>
      </w:r>
      <w:r w:rsidR="008671D9" w:rsidRPr="001668AB">
        <w:rPr>
          <w:i/>
        </w:rPr>
        <w:t>A motion to approve the minutes of the</w:t>
      </w:r>
      <w:r w:rsidR="00294AEB" w:rsidRPr="001668AB">
        <w:rPr>
          <w:i/>
        </w:rPr>
        <w:t xml:space="preserve"> </w:t>
      </w:r>
      <w:r w:rsidR="00FB37D7" w:rsidRPr="001668AB">
        <w:rPr>
          <w:i/>
        </w:rPr>
        <w:t>August 6, 2019</w:t>
      </w:r>
      <w:r w:rsidR="008671D9" w:rsidRPr="001668AB">
        <w:rPr>
          <w:i/>
        </w:rPr>
        <w:t xml:space="preserve"> Board Meeting w</w:t>
      </w:r>
      <w:r w:rsidR="00D351C9" w:rsidRPr="001668AB">
        <w:rPr>
          <w:i/>
        </w:rPr>
        <w:t>as</w:t>
      </w:r>
      <w:r w:rsidR="008671D9" w:rsidRPr="001668AB">
        <w:rPr>
          <w:i/>
        </w:rPr>
        <w:t xml:space="preserve"> made by</w:t>
      </w:r>
      <w:r w:rsidR="00294AEB" w:rsidRPr="001668AB">
        <w:rPr>
          <w:i/>
        </w:rPr>
        <w:t xml:space="preserve"> </w:t>
      </w:r>
      <w:r w:rsidR="005038C5" w:rsidRPr="001668AB">
        <w:rPr>
          <w:i/>
        </w:rPr>
        <w:t>Phyllis Thorne</w:t>
      </w:r>
      <w:r w:rsidR="008671D9" w:rsidRPr="001668AB">
        <w:rPr>
          <w:i/>
        </w:rPr>
        <w:t xml:space="preserve">, seconded by </w:t>
      </w:r>
      <w:r w:rsidR="005038C5" w:rsidRPr="001668AB">
        <w:rPr>
          <w:i/>
        </w:rPr>
        <w:t>Joy DeVries</w:t>
      </w:r>
      <w:r w:rsidR="00294AEB" w:rsidRPr="001668AB">
        <w:rPr>
          <w:i/>
        </w:rPr>
        <w:t xml:space="preserve"> </w:t>
      </w:r>
      <w:r w:rsidR="008671D9" w:rsidRPr="001668AB">
        <w:rPr>
          <w:i/>
        </w:rPr>
        <w:t xml:space="preserve">and approved </w:t>
      </w:r>
      <w:r w:rsidR="00294AEB" w:rsidRPr="001668AB">
        <w:rPr>
          <w:i/>
        </w:rPr>
        <w:t>unanimously</w:t>
      </w:r>
      <w:r w:rsidR="008671D9" w:rsidRPr="001668AB">
        <w:rPr>
          <w:i/>
        </w:rPr>
        <w:t>.</w:t>
      </w:r>
    </w:p>
    <w:p w14:paraId="2CE30C03" w14:textId="77777777" w:rsidR="0094491C" w:rsidRPr="001668AB" w:rsidRDefault="00EB77B7" w:rsidP="00EB77B7">
      <w:pPr>
        <w:pStyle w:val="ListParagraph"/>
        <w:numPr>
          <w:ilvl w:val="0"/>
          <w:numId w:val="2"/>
        </w:numPr>
        <w:spacing w:line="240" w:lineRule="auto"/>
        <w:ind w:left="720" w:hanging="720"/>
      </w:pPr>
      <w:r w:rsidRPr="001668AB">
        <w:rPr>
          <w:b/>
        </w:rPr>
        <w:t xml:space="preserve">Chair Report – </w:t>
      </w:r>
      <w:r w:rsidRPr="001668AB">
        <w:t xml:space="preserve">Mr. Grace </w:t>
      </w:r>
      <w:r w:rsidR="00612040" w:rsidRPr="001668AB">
        <w:t>state</w:t>
      </w:r>
      <w:r w:rsidR="00FB37D7" w:rsidRPr="001668AB">
        <w:t xml:space="preserve">d </w:t>
      </w:r>
      <w:r w:rsidR="00612040" w:rsidRPr="001668AB">
        <w:t xml:space="preserve">he attended </w:t>
      </w:r>
      <w:r w:rsidR="00FB37D7" w:rsidRPr="001668AB">
        <w:t xml:space="preserve">the first day of the school opening </w:t>
      </w:r>
      <w:r w:rsidR="00612040" w:rsidRPr="001668AB">
        <w:t xml:space="preserve">and noted it </w:t>
      </w:r>
      <w:r w:rsidR="00FB37D7" w:rsidRPr="001668AB">
        <w:t xml:space="preserve">was </w:t>
      </w:r>
      <w:r w:rsidR="00612040" w:rsidRPr="001668AB">
        <w:t xml:space="preserve">a very exciting, </w:t>
      </w:r>
      <w:r w:rsidR="00FB37D7" w:rsidRPr="001668AB">
        <w:t>energ</w:t>
      </w:r>
      <w:r w:rsidR="00612040" w:rsidRPr="001668AB">
        <w:t xml:space="preserve">etic </w:t>
      </w:r>
      <w:r w:rsidR="00FB37D7" w:rsidRPr="001668AB">
        <w:t xml:space="preserve">and </w:t>
      </w:r>
      <w:r w:rsidR="00612040" w:rsidRPr="001668AB">
        <w:t xml:space="preserve">friendly atmosphere and we are now </w:t>
      </w:r>
      <w:r w:rsidR="00247D03" w:rsidRPr="001668AB">
        <w:t xml:space="preserve"> </w:t>
      </w:r>
      <w:r w:rsidR="00612040" w:rsidRPr="001668AB">
        <w:t xml:space="preserve">preparing to move on to </w:t>
      </w:r>
      <w:r w:rsidR="00FB37D7" w:rsidRPr="001668AB">
        <w:t>phase two</w:t>
      </w:r>
      <w:r w:rsidR="00612040" w:rsidRPr="001668AB">
        <w:t xml:space="preserve">.  </w:t>
      </w:r>
      <w:r w:rsidR="00FB37D7" w:rsidRPr="001668AB">
        <w:t xml:space="preserve"> </w:t>
      </w:r>
      <w:r w:rsidR="00543E42" w:rsidRPr="001668AB">
        <w:t>Mr. Grace also noted that a</w:t>
      </w:r>
      <w:r w:rsidR="00612040" w:rsidRPr="001668AB">
        <w:t xml:space="preserve">t today’s </w:t>
      </w:r>
      <w:r w:rsidR="00543E42" w:rsidRPr="001668AB">
        <w:t xml:space="preserve">Executive Committee </w:t>
      </w:r>
      <w:r w:rsidR="00612040" w:rsidRPr="001668AB">
        <w:t xml:space="preserve">meeting the outstanding policies </w:t>
      </w:r>
      <w:r w:rsidR="00543E42" w:rsidRPr="001668AB">
        <w:t>were discussed and approved.</w:t>
      </w:r>
      <w:r w:rsidR="00612040" w:rsidRPr="001668AB">
        <w:t xml:space="preserve"> </w:t>
      </w:r>
      <w:r w:rsidR="000D655B" w:rsidRPr="001668AB">
        <w:t xml:space="preserve">  </w:t>
      </w:r>
    </w:p>
    <w:p w14:paraId="1D509EF7" w14:textId="77777777" w:rsidR="0094491C" w:rsidRPr="001668AB" w:rsidRDefault="0094491C" w:rsidP="0094491C">
      <w:pPr>
        <w:pStyle w:val="ListParagraph"/>
        <w:spacing w:line="240" w:lineRule="auto"/>
        <w:rPr>
          <w:b/>
        </w:rPr>
      </w:pPr>
    </w:p>
    <w:p w14:paraId="38EF3555" w14:textId="77777777" w:rsidR="00612040" w:rsidRPr="001668AB" w:rsidRDefault="000D655B" w:rsidP="0094491C">
      <w:pPr>
        <w:pStyle w:val="ListParagraph"/>
        <w:spacing w:line="240" w:lineRule="auto"/>
      </w:pPr>
      <w:r w:rsidRPr="001668AB">
        <w:t xml:space="preserve">Mr. Grace mentioned that Ms. Heather Blumberg, from Charter School Business Management (CSBM), </w:t>
      </w:r>
      <w:r w:rsidR="006B4F83" w:rsidRPr="001668AB">
        <w:t xml:space="preserve">noted there is a pot of money available that </w:t>
      </w:r>
      <w:r w:rsidR="0094491C" w:rsidRPr="001668AB">
        <w:t xml:space="preserve">allows the school to spend more money on the lease.  Once the money is reimbursed there will be </w:t>
      </w:r>
      <w:r w:rsidR="006B4F83" w:rsidRPr="001668AB">
        <w:t xml:space="preserve">more </w:t>
      </w:r>
      <w:r w:rsidR="0094491C" w:rsidRPr="001668AB">
        <w:t xml:space="preserve">funds available </w:t>
      </w:r>
      <w:r w:rsidR="006B4F83" w:rsidRPr="001668AB">
        <w:t xml:space="preserve">for the </w:t>
      </w:r>
      <w:r w:rsidR="0094491C" w:rsidRPr="001668AB">
        <w:t xml:space="preserve">necessary </w:t>
      </w:r>
      <w:r w:rsidR="006B4F83" w:rsidRPr="001668AB">
        <w:t xml:space="preserve">construction </w:t>
      </w:r>
      <w:r w:rsidR="0094491C" w:rsidRPr="001668AB">
        <w:t>projects at the school.  Mr. Grace provided the Principal from Aquinas High School a copy of the updated lease</w:t>
      </w:r>
      <w:r w:rsidR="00850734">
        <w:t xml:space="preserve"> </w:t>
      </w:r>
      <w:r w:rsidR="00D628AC">
        <w:t>amendment</w:t>
      </w:r>
      <w:r w:rsidR="0094491C" w:rsidRPr="001668AB">
        <w:t xml:space="preserve"> for their review.  </w:t>
      </w:r>
    </w:p>
    <w:p w14:paraId="4BDDE248" w14:textId="77777777" w:rsidR="0050308F" w:rsidRPr="001668AB" w:rsidRDefault="009E6BBA" w:rsidP="001E3D04">
      <w:pPr>
        <w:pStyle w:val="NoSpacing"/>
        <w:rPr>
          <w:rFonts w:asciiTheme="minorHAnsi" w:hAnsiTheme="minorHAnsi" w:cs="Arial"/>
        </w:rPr>
      </w:pPr>
      <w:r w:rsidRPr="001668AB">
        <w:rPr>
          <w:rFonts w:asciiTheme="minorHAnsi" w:hAnsiTheme="minorHAnsi"/>
          <w:b/>
        </w:rPr>
        <w:t xml:space="preserve">6.0 </w:t>
      </w:r>
      <w:r w:rsidR="004055B4" w:rsidRPr="001668AB">
        <w:rPr>
          <w:rFonts w:asciiTheme="minorHAnsi" w:hAnsiTheme="minorHAnsi"/>
          <w:b/>
        </w:rPr>
        <w:tab/>
      </w:r>
      <w:r w:rsidRPr="001668AB">
        <w:rPr>
          <w:rFonts w:asciiTheme="minorHAnsi" w:hAnsiTheme="minorHAnsi"/>
          <w:b/>
        </w:rPr>
        <w:t>Proposed</w:t>
      </w:r>
      <w:r w:rsidR="0050308F" w:rsidRPr="001668AB">
        <w:rPr>
          <w:rFonts w:asciiTheme="minorHAnsi" w:hAnsiTheme="minorHAnsi"/>
          <w:b/>
        </w:rPr>
        <w:t xml:space="preserve"> Executive Session –</w:t>
      </w:r>
      <w:r w:rsidR="0050308F" w:rsidRPr="001668AB">
        <w:rPr>
          <w:rFonts w:asciiTheme="minorHAnsi" w:hAnsiTheme="minorHAnsi"/>
        </w:rPr>
        <w:t xml:space="preserve"> </w:t>
      </w:r>
      <w:r w:rsidR="00B42BE3" w:rsidRPr="001668AB">
        <w:rPr>
          <w:rFonts w:asciiTheme="minorHAnsi" w:hAnsiTheme="minorHAnsi" w:cs="Arial"/>
        </w:rPr>
        <w:t>N/A</w:t>
      </w:r>
    </w:p>
    <w:p w14:paraId="1A3ECD49" w14:textId="77777777" w:rsidR="00753937" w:rsidRPr="001668AB" w:rsidRDefault="00753937" w:rsidP="001E3D04">
      <w:pPr>
        <w:pStyle w:val="NoSpacing"/>
        <w:rPr>
          <w:rFonts w:asciiTheme="minorHAnsi" w:hAnsiTheme="minorHAnsi" w:cs="Arial"/>
        </w:rPr>
      </w:pPr>
    </w:p>
    <w:p w14:paraId="765616EC" w14:textId="77777777" w:rsidR="001A6CA8" w:rsidRPr="001668AB" w:rsidRDefault="004055B4" w:rsidP="001E3D04">
      <w:pPr>
        <w:pStyle w:val="ListParagraph"/>
        <w:numPr>
          <w:ilvl w:val="0"/>
          <w:numId w:val="3"/>
        </w:numPr>
        <w:spacing w:line="240" w:lineRule="auto"/>
        <w:rPr>
          <w:rFonts w:cs="Arial"/>
        </w:rPr>
      </w:pPr>
      <w:r w:rsidRPr="001668AB">
        <w:rPr>
          <w:rFonts w:cs="Arial"/>
          <w:b/>
        </w:rPr>
        <w:tab/>
      </w:r>
      <w:r w:rsidR="009675B5" w:rsidRPr="001668AB">
        <w:rPr>
          <w:rFonts w:cs="Arial"/>
          <w:b/>
        </w:rPr>
        <w:t xml:space="preserve">Action Item Following Executive Summary </w:t>
      </w:r>
      <w:r w:rsidR="001D11E5" w:rsidRPr="001668AB">
        <w:rPr>
          <w:rFonts w:cs="Arial"/>
          <w:b/>
        </w:rPr>
        <w:t xml:space="preserve">– </w:t>
      </w:r>
      <w:r w:rsidR="00B42BE3" w:rsidRPr="001668AB">
        <w:rPr>
          <w:rFonts w:cs="Arial"/>
        </w:rPr>
        <w:t>N/A</w:t>
      </w:r>
    </w:p>
    <w:p w14:paraId="5FBA5EC8" w14:textId="77777777" w:rsidR="006D0389" w:rsidRPr="001668AB" w:rsidRDefault="006D0389" w:rsidP="006D0389">
      <w:pPr>
        <w:pStyle w:val="ListParagraph"/>
        <w:spacing w:line="240" w:lineRule="auto"/>
        <w:ind w:left="360"/>
        <w:rPr>
          <w:rFonts w:cs="Arial"/>
        </w:rPr>
      </w:pPr>
    </w:p>
    <w:p w14:paraId="0BD31306" w14:textId="77777777" w:rsidR="002901E5" w:rsidRPr="001668AB" w:rsidRDefault="004055B4" w:rsidP="00294AEB">
      <w:pPr>
        <w:pStyle w:val="ListParagraph"/>
        <w:numPr>
          <w:ilvl w:val="0"/>
          <w:numId w:val="3"/>
        </w:numPr>
        <w:spacing w:line="240" w:lineRule="auto"/>
      </w:pPr>
      <w:r w:rsidRPr="001668AB">
        <w:rPr>
          <w:b/>
        </w:rPr>
        <w:lastRenderedPageBreak/>
        <w:tab/>
      </w:r>
      <w:r w:rsidR="00103736" w:rsidRPr="001668AB">
        <w:rPr>
          <w:b/>
        </w:rPr>
        <w:t>Actions</w:t>
      </w:r>
      <w:r w:rsidR="00321DC4" w:rsidRPr="001668AB">
        <w:rPr>
          <w:b/>
        </w:rPr>
        <w:t xml:space="preserve"> I</w:t>
      </w:r>
      <w:r w:rsidR="00523EC8" w:rsidRPr="001668AB">
        <w:rPr>
          <w:b/>
        </w:rPr>
        <w:t>tems</w:t>
      </w:r>
      <w:r w:rsidR="00042272" w:rsidRPr="001668AB">
        <w:rPr>
          <w:b/>
        </w:rPr>
        <w:t xml:space="preserve"> </w:t>
      </w:r>
      <w:r w:rsidR="00042272" w:rsidRPr="001668AB">
        <w:t xml:space="preserve">– </w:t>
      </w:r>
      <w:r w:rsidR="009E6F2D" w:rsidRPr="001668AB">
        <w:t xml:space="preserve">The policies listed below were discussed and </w:t>
      </w:r>
      <w:r w:rsidR="00FB37D7" w:rsidRPr="001668AB">
        <w:t xml:space="preserve">approved at the </w:t>
      </w:r>
      <w:r w:rsidR="00FB37D7" w:rsidRPr="001668AB">
        <w:tab/>
        <w:t>Executive Committee meeting.</w:t>
      </w:r>
    </w:p>
    <w:p w14:paraId="3B8D8407" w14:textId="77777777" w:rsidR="00294AEB" w:rsidRPr="001668AB" w:rsidRDefault="00294AEB" w:rsidP="00294AEB">
      <w:pPr>
        <w:pStyle w:val="ListParagraph"/>
        <w:spacing w:line="240" w:lineRule="auto"/>
        <w:ind w:left="360"/>
        <w:rPr>
          <w:b/>
        </w:rPr>
      </w:pPr>
    </w:p>
    <w:p w14:paraId="3F0ED8E2" w14:textId="77777777" w:rsidR="00C8727F" w:rsidRPr="001668AB" w:rsidRDefault="005038C5" w:rsidP="005038C5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1668AB">
        <w:rPr>
          <w:b/>
        </w:rPr>
        <w:t xml:space="preserve">       </w:t>
      </w:r>
      <w:r w:rsidR="00C8727F" w:rsidRPr="001668AB">
        <w:rPr>
          <w:b/>
        </w:rPr>
        <w:t xml:space="preserve">A motion to approve </w:t>
      </w:r>
      <w:r w:rsidR="007B6DCD" w:rsidRPr="001668AB">
        <w:rPr>
          <w:b/>
        </w:rPr>
        <w:t xml:space="preserve">the following </w:t>
      </w:r>
      <w:r w:rsidR="00294AEB" w:rsidRPr="001668AB">
        <w:rPr>
          <w:b/>
        </w:rPr>
        <w:t>policies</w:t>
      </w:r>
      <w:r w:rsidR="007B6DCD" w:rsidRPr="001668AB">
        <w:rPr>
          <w:b/>
        </w:rPr>
        <w:t>:</w:t>
      </w:r>
    </w:p>
    <w:p w14:paraId="37A335DC" w14:textId="77777777" w:rsidR="007B6DCD" w:rsidRPr="001668AB" w:rsidRDefault="007B6DCD" w:rsidP="007B6DCD">
      <w:pPr>
        <w:pStyle w:val="ListParagraph"/>
        <w:numPr>
          <w:ilvl w:val="0"/>
          <w:numId w:val="39"/>
        </w:numPr>
        <w:spacing w:after="0" w:line="240" w:lineRule="auto"/>
      </w:pPr>
      <w:r w:rsidRPr="001668AB">
        <w:t>FERPA and F</w:t>
      </w:r>
      <w:r w:rsidR="00BC339E" w:rsidRPr="001668AB">
        <w:t>OIL</w:t>
      </w:r>
      <w:r w:rsidRPr="001668AB">
        <w:t xml:space="preserve"> Policies</w:t>
      </w:r>
    </w:p>
    <w:p w14:paraId="0B561802" w14:textId="77777777" w:rsidR="007B6DCD" w:rsidRPr="001668AB" w:rsidRDefault="007B6DCD" w:rsidP="007B6DCD">
      <w:pPr>
        <w:pStyle w:val="ListParagraph"/>
        <w:numPr>
          <w:ilvl w:val="0"/>
          <w:numId w:val="39"/>
        </w:numPr>
        <w:spacing w:after="0" w:line="240" w:lineRule="auto"/>
      </w:pPr>
      <w:r w:rsidRPr="001668AB">
        <w:t>Accountability Policy</w:t>
      </w:r>
    </w:p>
    <w:p w14:paraId="00E3CB77" w14:textId="77777777" w:rsidR="007B6DCD" w:rsidRPr="001668AB" w:rsidRDefault="007B6DCD" w:rsidP="007B6DCD">
      <w:pPr>
        <w:pStyle w:val="ListParagraph"/>
        <w:numPr>
          <w:ilvl w:val="0"/>
          <w:numId w:val="39"/>
        </w:numPr>
        <w:spacing w:after="0" w:line="240" w:lineRule="auto"/>
      </w:pPr>
      <w:r w:rsidRPr="001668AB">
        <w:t>Fingerprinting Policy</w:t>
      </w:r>
    </w:p>
    <w:p w14:paraId="3E013353" w14:textId="77777777" w:rsidR="007B6DCD" w:rsidRPr="001668AB" w:rsidRDefault="00620947" w:rsidP="007B6DCD">
      <w:pPr>
        <w:pStyle w:val="ListParagraph"/>
        <w:numPr>
          <w:ilvl w:val="0"/>
          <w:numId w:val="39"/>
        </w:numPr>
        <w:spacing w:after="0" w:line="240" w:lineRule="auto"/>
      </w:pPr>
      <w:r w:rsidRPr="001668AB">
        <w:t>Personal</w:t>
      </w:r>
      <w:r w:rsidR="007B6DCD" w:rsidRPr="001668AB">
        <w:t xml:space="preserve"> Policy</w:t>
      </w:r>
    </w:p>
    <w:p w14:paraId="4F1ADF9A" w14:textId="77777777" w:rsidR="007B6DCD" w:rsidRPr="001668AB" w:rsidRDefault="007B6DCD" w:rsidP="007B6DCD">
      <w:pPr>
        <w:pStyle w:val="ListParagraph"/>
        <w:numPr>
          <w:ilvl w:val="0"/>
          <w:numId w:val="39"/>
        </w:numPr>
        <w:spacing w:after="0" w:line="240" w:lineRule="auto"/>
      </w:pPr>
      <w:r w:rsidRPr="001668AB">
        <w:t>DOE’s Student</w:t>
      </w:r>
      <w:r w:rsidR="00EB13DF" w:rsidRPr="001668AB">
        <w:t xml:space="preserve"> and Parent </w:t>
      </w:r>
      <w:r w:rsidRPr="001668AB">
        <w:t>Bill of Rights</w:t>
      </w:r>
    </w:p>
    <w:p w14:paraId="55010431" w14:textId="77777777" w:rsidR="007A2F1D" w:rsidRPr="001668AB" w:rsidRDefault="007A2F1D" w:rsidP="007B6DCD">
      <w:pPr>
        <w:pStyle w:val="ListParagraph"/>
        <w:numPr>
          <w:ilvl w:val="0"/>
          <w:numId w:val="39"/>
        </w:numPr>
        <w:spacing w:after="0" w:line="240" w:lineRule="auto"/>
      </w:pPr>
      <w:r w:rsidRPr="001668AB">
        <w:t>Volunteer Policy – will be approved at a later date</w:t>
      </w:r>
    </w:p>
    <w:p w14:paraId="230A9F33" w14:textId="77777777" w:rsidR="005038C5" w:rsidRPr="001668AB" w:rsidRDefault="005038C5" w:rsidP="005038C5">
      <w:pPr>
        <w:pStyle w:val="ListParagraph"/>
        <w:spacing w:after="0" w:line="240" w:lineRule="auto"/>
        <w:ind w:left="1080"/>
        <w:rPr>
          <w:b/>
        </w:rPr>
      </w:pPr>
    </w:p>
    <w:p w14:paraId="698A215F" w14:textId="77777777" w:rsidR="00C8727F" w:rsidRPr="001668AB" w:rsidRDefault="00C8727F" w:rsidP="007B6DCD">
      <w:pPr>
        <w:spacing w:after="0" w:line="240" w:lineRule="auto"/>
        <w:ind w:left="720"/>
        <w:rPr>
          <w:i/>
        </w:rPr>
      </w:pPr>
      <w:r w:rsidRPr="001668AB">
        <w:rPr>
          <w:i/>
        </w:rPr>
        <w:t>A motion to approve</w:t>
      </w:r>
      <w:r w:rsidR="007B6DCD" w:rsidRPr="001668AB">
        <w:rPr>
          <w:i/>
        </w:rPr>
        <w:t xml:space="preserve"> t</w:t>
      </w:r>
      <w:r w:rsidR="00E54E48" w:rsidRPr="001668AB">
        <w:rPr>
          <w:i/>
        </w:rPr>
        <w:t xml:space="preserve">he </w:t>
      </w:r>
      <w:r w:rsidR="007B6DCD" w:rsidRPr="001668AB">
        <w:rPr>
          <w:i/>
        </w:rPr>
        <w:t>FERPA and F</w:t>
      </w:r>
      <w:r w:rsidR="00BC339E" w:rsidRPr="001668AB">
        <w:rPr>
          <w:i/>
        </w:rPr>
        <w:t>OIL</w:t>
      </w:r>
      <w:r w:rsidR="007B6DCD" w:rsidRPr="001668AB">
        <w:rPr>
          <w:i/>
        </w:rPr>
        <w:t xml:space="preserve"> Policies; Accountability Policy; </w:t>
      </w:r>
      <w:r w:rsidR="00620947" w:rsidRPr="001668AB">
        <w:rPr>
          <w:i/>
        </w:rPr>
        <w:t>Personal</w:t>
      </w:r>
      <w:r w:rsidR="007B6DCD" w:rsidRPr="001668AB">
        <w:rPr>
          <w:i/>
        </w:rPr>
        <w:t xml:space="preserve"> Policy; and </w:t>
      </w:r>
      <w:r w:rsidR="00543E42" w:rsidRPr="001668AB">
        <w:rPr>
          <w:i/>
        </w:rPr>
        <w:t xml:space="preserve">the </w:t>
      </w:r>
      <w:r w:rsidR="007B6DCD" w:rsidRPr="001668AB">
        <w:rPr>
          <w:i/>
        </w:rPr>
        <w:t xml:space="preserve">DOE’s Student </w:t>
      </w:r>
      <w:r w:rsidR="00543E42" w:rsidRPr="001668AB">
        <w:rPr>
          <w:i/>
        </w:rPr>
        <w:t xml:space="preserve">and Parent </w:t>
      </w:r>
      <w:r w:rsidR="007B6DCD" w:rsidRPr="001668AB">
        <w:rPr>
          <w:i/>
        </w:rPr>
        <w:t>Bill of Rights</w:t>
      </w:r>
      <w:r w:rsidR="007B6DCD" w:rsidRPr="001668AB">
        <w:t xml:space="preserve"> </w:t>
      </w:r>
      <w:r w:rsidRPr="001668AB">
        <w:rPr>
          <w:i/>
        </w:rPr>
        <w:t xml:space="preserve">was made by </w:t>
      </w:r>
      <w:r w:rsidR="007B6DCD" w:rsidRPr="001668AB">
        <w:rPr>
          <w:i/>
        </w:rPr>
        <w:t>Joan Magoolaghan</w:t>
      </w:r>
      <w:r w:rsidRPr="001668AB">
        <w:rPr>
          <w:i/>
        </w:rPr>
        <w:t xml:space="preserve">, seconded by </w:t>
      </w:r>
      <w:r w:rsidR="007B6DCD" w:rsidRPr="001668AB">
        <w:rPr>
          <w:i/>
        </w:rPr>
        <w:t>Joy DeVries</w:t>
      </w:r>
      <w:r w:rsidR="00234BDF" w:rsidRPr="001668AB">
        <w:rPr>
          <w:i/>
        </w:rPr>
        <w:t xml:space="preserve"> </w:t>
      </w:r>
      <w:r w:rsidRPr="001668AB">
        <w:rPr>
          <w:i/>
        </w:rPr>
        <w:t>and carried unanimously, the motion was approved and accepted.</w:t>
      </w:r>
    </w:p>
    <w:p w14:paraId="732F1C0A" w14:textId="77777777" w:rsidR="00E54E48" w:rsidRPr="001668AB" w:rsidRDefault="00E54E48" w:rsidP="00E54E48">
      <w:pPr>
        <w:pStyle w:val="ListParagraph"/>
        <w:spacing w:after="0" w:line="240" w:lineRule="auto"/>
        <w:ind w:left="1440"/>
        <w:rPr>
          <w:i/>
        </w:rPr>
      </w:pPr>
    </w:p>
    <w:p w14:paraId="7153A65D" w14:textId="77777777" w:rsidR="00011220" w:rsidRPr="001668AB" w:rsidRDefault="00011220" w:rsidP="001E3D04">
      <w:pPr>
        <w:pStyle w:val="NoSpacing"/>
        <w:rPr>
          <w:rFonts w:asciiTheme="minorHAnsi" w:hAnsiTheme="minorHAnsi" w:cstheme="minorHAnsi"/>
        </w:rPr>
      </w:pPr>
      <w:r w:rsidRPr="001668AB">
        <w:rPr>
          <w:rFonts w:asciiTheme="minorHAnsi" w:hAnsiTheme="minorHAnsi" w:cstheme="minorHAnsi"/>
          <w:b/>
        </w:rPr>
        <w:t xml:space="preserve">9.0       </w:t>
      </w:r>
      <w:r w:rsidR="00C45EB0" w:rsidRPr="001668AB">
        <w:rPr>
          <w:rFonts w:asciiTheme="minorHAnsi" w:hAnsiTheme="minorHAnsi" w:cstheme="minorHAnsi"/>
          <w:b/>
        </w:rPr>
        <w:tab/>
      </w:r>
      <w:r w:rsidRPr="001668AB">
        <w:rPr>
          <w:rFonts w:asciiTheme="minorHAnsi" w:hAnsiTheme="minorHAnsi" w:cstheme="minorHAnsi"/>
          <w:b/>
        </w:rPr>
        <w:t xml:space="preserve">Discussion </w:t>
      </w:r>
      <w:r w:rsidRPr="001668AB">
        <w:rPr>
          <w:rFonts w:asciiTheme="minorHAnsi" w:hAnsiTheme="minorHAnsi" w:cstheme="minorHAnsi"/>
        </w:rPr>
        <w:t xml:space="preserve">– </w:t>
      </w:r>
      <w:r w:rsidR="00C45EB0" w:rsidRPr="001668AB">
        <w:rPr>
          <w:rFonts w:asciiTheme="minorHAnsi" w:hAnsiTheme="minorHAnsi" w:cstheme="minorHAnsi"/>
        </w:rPr>
        <w:t xml:space="preserve">The following </w:t>
      </w:r>
      <w:r w:rsidR="00543E42" w:rsidRPr="001668AB">
        <w:rPr>
          <w:rFonts w:asciiTheme="minorHAnsi" w:hAnsiTheme="minorHAnsi" w:cstheme="minorHAnsi"/>
        </w:rPr>
        <w:t>i</w:t>
      </w:r>
      <w:r w:rsidRPr="001668AB">
        <w:rPr>
          <w:rFonts w:asciiTheme="minorHAnsi" w:hAnsiTheme="minorHAnsi" w:cstheme="minorHAnsi"/>
        </w:rPr>
        <w:t>tems wer</w:t>
      </w:r>
      <w:r w:rsidR="00C45EB0" w:rsidRPr="001668AB">
        <w:rPr>
          <w:rFonts w:asciiTheme="minorHAnsi" w:hAnsiTheme="minorHAnsi" w:cstheme="minorHAnsi"/>
        </w:rPr>
        <w:t xml:space="preserve">e discussed in the Chair </w:t>
      </w:r>
      <w:r w:rsidR="00A41E13" w:rsidRPr="001668AB">
        <w:rPr>
          <w:rFonts w:asciiTheme="minorHAnsi" w:hAnsiTheme="minorHAnsi" w:cstheme="minorHAnsi"/>
        </w:rPr>
        <w:t xml:space="preserve">and Committee </w:t>
      </w:r>
      <w:r w:rsidR="00C45EB0" w:rsidRPr="001668AB">
        <w:rPr>
          <w:rFonts w:asciiTheme="minorHAnsi" w:hAnsiTheme="minorHAnsi" w:cstheme="minorHAnsi"/>
        </w:rPr>
        <w:t>Report</w:t>
      </w:r>
      <w:r w:rsidR="00A41E13" w:rsidRPr="001668AB">
        <w:rPr>
          <w:rFonts w:asciiTheme="minorHAnsi" w:hAnsiTheme="minorHAnsi" w:cstheme="minorHAnsi"/>
        </w:rPr>
        <w:t>s</w:t>
      </w:r>
      <w:r w:rsidRPr="001668AB">
        <w:rPr>
          <w:rFonts w:asciiTheme="minorHAnsi" w:hAnsiTheme="minorHAnsi" w:cstheme="minorHAnsi"/>
        </w:rPr>
        <w:t xml:space="preserve">  </w:t>
      </w:r>
    </w:p>
    <w:p w14:paraId="31222C02" w14:textId="77777777" w:rsidR="00C45EB0" w:rsidRPr="001668AB" w:rsidRDefault="00C45EB0" w:rsidP="001E3D04">
      <w:pPr>
        <w:pStyle w:val="NoSpacing"/>
        <w:rPr>
          <w:rFonts w:asciiTheme="minorHAnsi" w:hAnsiTheme="minorHAnsi" w:cstheme="minorHAnsi"/>
        </w:rPr>
      </w:pPr>
      <w:r w:rsidRPr="001668AB">
        <w:rPr>
          <w:rFonts w:asciiTheme="minorHAnsi" w:hAnsiTheme="minorHAnsi" w:cstheme="minorHAnsi"/>
        </w:rPr>
        <w:tab/>
      </w:r>
    </w:p>
    <w:p w14:paraId="06FF03B3" w14:textId="77777777" w:rsidR="00C45EB0" w:rsidRPr="001668AB" w:rsidRDefault="00C45EB0" w:rsidP="001E3D04">
      <w:pPr>
        <w:pStyle w:val="NoSpacing"/>
        <w:rPr>
          <w:rFonts w:asciiTheme="minorHAnsi" w:hAnsiTheme="minorHAnsi" w:cstheme="minorHAnsi"/>
        </w:rPr>
      </w:pPr>
      <w:r w:rsidRPr="001668AB">
        <w:rPr>
          <w:rFonts w:asciiTheme="minorHAnsi" w:hAnsiTheme="minorHAnsi" w:cstheme="minorHAnsi"/>
        </w:rPr>
        <w:tab/>
      </w:r>
      <w:r w:rsidRPr="001668AB">
        <w:rPr>
          <w:rFonts w:asciiTheme="minorHAnsi" w:hAnsiTheme="minorHAnsi" w:cstheme="minorHAnsi"/>
          <w:b/>
        </w:rPr>
        <w:t>9.1</w:t>
      </w:r>
      <w:r w:rsidRPr="001668AB">
        <w:rPr>
          <w:rFonts w:asciiTheme="minorHAnsi" w:hAnsiTheme="minorHAnsi" w:cstheme="minorHAnsi"/>
        </w:rPr>
        <w:tab/>
      </w:r>
      <w:r w:rsidR="00CA4B29" w:rsidRPr="001668AB">
        <w:rPr>
          <w:rFonts w:asciiTheme="minorHAnsi" w:hAnsiTheme="minorHAnsi" w:cstheme="minorHAnsi"/>
        </w:rPr>
        <w:t>School Opening</w:t>
      </w:r>
    </w:p>
    <w:p w14:paraId="003D9BA2" w14:textId="77777777" w:rsidR="00C45EB0" w:rsidRPr="001668AB" w:rsidRDefault="00C45EB0" w:rsidP="001E3D04">
      <w:pPr>
        <w:pStyle w:val="NoSpacing"/>
        <w:rPr>
          <w:rFonts w:asciiTheme="minorHAnsi" w:hAnsiTheme="minorHAnsi" w:cstheme="minorHAnsi"/>
        </w:rPr>
      </w:pPr>
      <w:r w:rsidRPr="001668AB">
        <w:rPr>
          <w:rFonts w:asciiTheme="minorHAnsi" w:hAnsiTheme="minorHAnsi" w:cstheme="minorHAnsi"/>
        </w:rPr>
        <w:tab/>
      </w:r>
      <w:r w:rsidRPr="001668AB">
        <w:rPr>
          <w:rFonts w:asciiTheme="minorHAnsi" w:hAnsiTheme="minorHAnsi" w:cstheme="minorHAnsi"/>
          <w:b/>
        </w:rPr>
        <w:t>9.2</w:t>
      </w:r>
      <w:r w:rsidR="00E54E48" w:rsidRPr="001668AB">
        <w:rPr>
          <w:rFonts w:asciiTheme="minorHAnsi" w:hAnsiTheme="minorHAnsi" w:cstheme="minorHAnsi"/>
        </w:rPr>
        <w:tab/>
      </w:r>
      <w:r w:rsidR="00CA4B29" w:rsidRPr="001668AB">
        <w:rPr>
          <w:rFonts w:asciiTheme="minorHAnsi" w:hAnsiTheme="minorHAnsi" w:cstheme="minorHAnsi"/>
        </w:rPr>
        <w:t xml:space="preserve">Accountability and Metrics – Will be discussed </w:t>
      </w:r>
      <w:r w:rsidR="00543E42" w:rsidRPr="001668AB">
        <w:rPr>
          <w:rFonts w:asciiTheme="minorHAnsi" w:hAnsiTheme="minorHAnsi" w:cstheme="minorHAnsi"/>
        </w:rPr>
        <w:t>at a later date</w:t>
      </w:r>
      <w:r w:rsidR="00620947" w:rsidRPr="001668AB">
        <w:rPr>
          <w:rFonts w:asciiTheme="minorHAnsi" w:hAnsiTheme="minorHAnsi" w:cstheme="minorHAnsi"/>
        </w:rPr>
        <w:t xml:space="preserve">.  Mr. Jim </w:t>
      </w:r>
      <w:r w:rsidR="00620947" w:rsidRP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ab/>
      </w:r>
      <w:r w:rsid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 xml:space="preserve">McCarthy stated that the proficiency report results can be used to determine </w:t>
      </w:r>
      <w:r w:rsidR="00620947" w:rsidRP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ab/>
      </w:r>
      <w:r w:rsid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 xml:space="preserve">if the Charter School will be renewed in five years.   Further discussion </w:t>
      </w:r>
      <w:r w:rsidR="00620947" w:rsidRP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ab/>
      </w:r>
      <w:r w:rsidR="001668AB">
        <w:rPr>
          <w:rFonts w:asciiTheme="minorHAnsi" w:hAnsiTheme="minorHAnsi" w:cstheme="minorHAnsi"/>
        </w:rPr>
        <w:tab/>
      </w:r>
      <w:r w:rsidR="001668AB">
        <w:rPr>
          <w:rFonts w:asciiTheme="minorHAnsi" w:hAnsiTheme="minorHAnsi" w:cstheme="minorHAnsi"/>
        </w:rPr>
        <w:tab/>
      </w:r>
      <w:r w:rsidR="00620947" w:rsidRPr="001668AB">
        <w:rPr>
          <w:rFonts w:asciiTheme="minorHAnsi" w:hAnsiTheme="minorHAnsi" w:cstheme="minorHAnsi"/>
        </w:rPr>
        <w:t>continued on the other measures used to determine success.</w:t>
      </w:r>
    </w:p>
    <w:p w14:paraId="568852C4" w14:textId="77777777" w:rsidR="00C45EB0" w:rsidRPr="001668AB" w:rsidRDefault="00C45EB0" w:rsidP="001E3D04">
      <w:pPr>
        <w:pStyle w:val="NoSpacing"/>
        <w:rPr>
          <w:rFonts w:asciiTheme="minorHAnsi" w:hAnsiTheme="minorHAnsi" w:cstheme="minorHAnsi"/>
        </w:rPr>
      </w:pPr>
      <w:r w:rsidRPr="001668AB">
        <w:rPr>
          <w:rFonts w:asciiTheme="minorHAnsi" w:hAnsiTheme="minorHAnsi" w:cstheme="minorHAnsi"/>
        </w:rPr>
        <w:tab/>
      </w:r>
    </w:p>
    <w:p w14:paraId="46DC1CE5" w14:textId="77777777" w:rsidR="00523EC8" w:rsidRPr="001668AB" w:rsidRDefault="00011220" w:rsidP="001E3D04">
      <w:pPr>
        <w:spacing w:line="240" w:lineRule="auto"/>
        <w:rPr>
          <w:b/>
        </w:rPr>
      </w:pPr>
      <w:r w:rsidRPr="001668AB">
        <w:rPr>
          <w:b/>
        </w:rPr>
        <w:t>10</w:t>
      </w:r>
      <w:r w:rsidR="0011722E" w:rsidRPr="001668AB">
        <w:rPr>
          <w:b/>
        </w:rPr>
        <w:t xml:space="preserve">.0  </w:t>
      </w:r>
      <w:r w:rsidR="00C45EB0" w:rsidRPr="001668AB">
        <w:rPr>
          <w:b/>
        </w:rPr>
        <w:tab/>
      </w:r>
      <w:r w:rsidR="00523EC8" w:rsidRPr="001668AB">
        <w:rPr>
          <w:b/>
        </w:rPr>
        <w:t>Reports</w:t>
      </w:r>
    </w:p>
    <w:p w14:paraId="054D5071" w14:textId="77777777" w:rsidR="001451B4" w:rsidRPr="001668AB" w:rsidRDefault="001451B4" w:rsidP="001451B4">
      <w:pPr>
        <w:pStyle w:val="NoSpacing"/>
        <w:rPr>
          <w:rFonts w:asciiTheme="minorHAnsi" w:hAnsiTheme="minorHAnsi"/>
          <w:b/>
        </w:rPr>
      </w:pPr>
      <w:r w:rsidRPr="001668AB">
        <w:rPr>
          <w:rFonts w:asciiTheme="minorHAnsi" w:hAnsiTheme="minorHAnsi"/>
          <w:b/>
        </w:rPr>
        <w:tab/>
      </w:r>
      <w:r w:rsidR="00011220" w:rsidRPr="001668AB">
        <w:rPr>
          <w:rFonts w:asciiTheme="minorHAnsi" w:hAnsiTheme="minorHAnsi"/>
          <w:b/>
        </w:rPr>
        <w:t>10</w:t>
      </w:r>
      <w:r w:rsidR="005261F7" w:rsidRPr="001668AB">
        <w:rPr>
          <w:rFonts w:asciiTheme="minorHAnsi" w:hAnsiTheme="minorHAnsi"/>
          <w:b/>
        </w:rPr>
        <w:t>.1</w:t>
      </w:r>
      <w:r w:rsidR="005261F7" w:rsidRPr="001668AB">
        <w:rPr>
          <w:rFonts w:asciiTheme="minorHAnsi" w:hAnsiTheme="minorHAnsi"/>
          <w:b/>
        </w:rPr>
        <w:tab/>
      </w:r>
      <w:r w:rsidRPr="001668AB">
        <w:rPr>
          <w:rFonts w:asciiTheme="minorHAnsi" w:hAnsiTheme="minorHAnsi"/>
          <w:b/>
        </w:rPr>
        <w:t xml:space="preserve">Partner’s Report </w:t>
      </w:r>
    </w:p>
    <w:p w14:paraId="0213AAF6" w14:textId="77777777" w:rsidR="001451B4" w:rsidRPr="001668AB" w:rsidRDefault="001451B4" w:rsidP="001451B4">
      <w:pPr>
        <w:pStyle w:val="NoSpacing"/>
        <w:rPr>
          <w:rFonts w:asciiTheme="minorHAnsi" w:hAnsiTheme="minorHAnsi"/>
          <w:b/>
        </w:rPr>
      </w:pPr>
      <w:r w:rsidRPr="001668AB">
        <w:rPr>
          <w:rFonts w:asciiTheme="minorHAnsi" w:hAnsiTheme="minorHAnsi"/>
          <w:b/>
        </w:rPr>
        <w:tab/>
      </w:r>
      <w:r w:rsidRPr="001668AB">
        <w:rPr>
          <w:rFonts w:asciiTheme="minorHAnsi" w:hAnsiTheme="minorHAnsi"/>
          <w:b/>
        </w:rPr>
        <w:tab/>
      </w:r>
    </w:p>
    <w:p w14:paraId="479263C7" w14:textId="77777777" w:rsidR="001451B4" w:rsidRPr="001668AB" w:rsidRDefault="001451B4" w:rsidP="001451B4">
      <w:pPr>
        <w:pStyle w:val="ListParagraph"/>
        <w:numPr>
          <w:ilvl w:val="0"/>
          <w:numId w:val="11"/>
        </w:numPr>
        <w:spacing w:line="240" w:lineRule="auto"/>
        <w:ind w:left="1800"/>
      </w:pPr>
      <w:r w:rsidRPr="001668AB">
        <w:t xml:space="preserve">Ms. Finnerty distributed a book </w:t>
      </w:r>
      <w:r w:rsidR="00965653" w:rsidRPr="001668AB">
        <w:t xml:space="preserve">titled “Riley the Brave” </w:t>
      </w:r>
      <w:r w:rsidRPr="001668AB">
        <w:t>written by Ms. Jessica Sinarski</w:t>
      </w:r>
      <w:r w:rsidR="00965653" w:rsidRPr="001668AB">
        <w:t>, a member of the CMCS Board.</w:t>
      </w:r>
      <w:r w:rsidRPr="001668AB">
        <w:t xml:space="preserve"> </w:t>
      </w:r>
      <w:r w:rsidR="00965653" w:rsidRPr="001668AB">
        <w:t xml:space="preserve">  </w:t>
      </w:r>
      <w:r w:rsidRPr="001668AB">
        <w:t xml:space="preserve">Ms. Finnerty provided a summary of the book and suggested it </w:t>
      </w:r>
      <w:r w:rsidR="00965653" w:rsidRPr="001668AB">
        <w:t>would be</w:t>
      </w:r>
      <w:r w:rsidRPr="001668AB">
        <w:t xml:space="preserve"> </w:t>
      </w:r>
      <w:r w:rsidR="00965653" w:rsidRPr="001668AB">
        <w:t>a good story to share</w:t>
      </w:r>
      <w:r w:rsidRPr="001668AB">
        <w:t xml:space="preserve"> </w:t>
      </w:r>
      <w:r w:rsidR="00965653" w:rsidRPr="001668AB">
        <w:t>with the children.</w:t>
      </w:r>
      <w:r w:rsidRPr="001668AB">
        <w:t xml:space="preserve">  </w:t>
      </w:r>
    </w:p>
    <w:p w14:paraId="560A9CEA" w14:textId="77777777" w:rsidR="001451B4" w:rsidRPr="001668AB" w:rsidRDefault="00965653" w:rsidP="001451B4">
      <w:pPr>
        <w:pStyle w:val="ListParagraph"/>
        <w:numPr>
          <w:ilvl w:val="0"/>
          <w:numId w:val="11"/>
        </w:numPr>
        <w:spacing w:line="240" w:lineRule="auto"/>
        <w:ind w:left="1800"/>
      </w:pPr>
      <w:r w:rsidRPr="001668AB">
        <w:t>Ms. Fedele and the CMCS Development Team have organized a press event scheduled for September 24</w:t>
      </w:r>
      <w:r w:rsidRPr="001668AB">
        <w:rPr>
          <w:vertAlign w:val="superscript"/>
        </w:rPr>
        <w:t>th</w:t>
      </w:r>
      <w:r w:rsidRPr="001668AB">
        <w:t xml:space="preserve"> to inform the Bronx community the school is open.</w:t>
      </w:r>
    </w:p>
    <w:p w14:paraId="7032A2C2" w14:textId="77777777" w:rsidR="00965653" w:rsidRPr="001668AB" w:rsidRDefault="00734BD0" w:rsidP="001451B4">
      <w:pPr>
        <w:pStyle w:val="ListParagraph"/>
        <w:numPr>
          <w:ilvl w:val="0"/>
          <w:numId w:val="11"/>
        </w:numPr>
        <w:spacing w:line="240" w:lineRule="auto"/>
        <w:ind w:left="1800"/>
      </w:pPr>
      <w:r w:rsidRPr="001668AB">
        <w:t>The CMCS Annual Golf Outing is scheduled for Monday, September 16</w:t>
      </w:r>
      <w:r w:rsidRPr="001668AB">
        <w:rPr>
          <w:vertAlign w:val="superscript"/>
        </w:rPr>
        <w:t>th</w:t>
      </w:r>
      <w:r w:rsidRPr="001668AB">
        <w:t>.  Ms. Finnerty extended an invitation to all the Charter School Board members.</w:t>
      </w:r>
    </w:p>
    <w:p w14:paraId="619ADFF0" w14:textId="77777777" w:rsidR="00734BD0" w:rsidRPr="001668AB" w:rsidRDefault="00F904B4" w:rsidP="001451B4">
      <w:pPr>
        <w:pStyle w:val="ListParagraph"/>
        <w:numPr>
          <w:ilvl w:val="0"/>
          <w:numId w:val="11"/>
        </w:numPr>
        <w:spacing w:line="240" w:lineRule="auto"/>
        <w:ind w:left="1800"/>
      </w:pPr>
      <w:r w:rsidRPr="001668AB">
        <w:t xml:space="preserve">Ms. Finnerty will keep the Board informed </w:t>
      </w:r>
      <w:r w:rsidR="002377E6">
        <w:t>of</w:t>
      </w:r>
      <w:r w:rsidRPr="001668AB">
        <w:t xml:space="preserve"> an opportunity for space that could possibly be suitable for the school.  The conversation is in the preliminary stages.  The Board will be kept informed of any progress.</w:t>
      </w:r>
    </w:p>
    <w:p w14:paraId="0D8DF6F2" w14:textId="77777777" w:rsidR="00691EB3" w:rsidRPr="001668AB" w:rsidRDefault="001451B4" w:rsidP="006D0389">
      <w:pPr>
        <w:spacing w:line="240" w:lineRule="auto"/>
        <w:ind w:left="1440" w:hanging="720"/>
      </w:pPr>
      <w:r w:rsidRPr="001668AB">
        <w:rPr>
          <w:b/>
        </w:rPr>
        <w:t>10.2</w:t>
      </w:r>
      <w:r w:rsidRPr="001668AB">
        <w:rPr>
          <w:b/>
        </w:rPr>
        <w:tab/>
      </w:r>
      <w:r w:rsidR="00523EC8" w:rsidRPr="001668AB">
        <w:rPr>
          <w:b/>
        </w:rPr>
        <w:t xml:space="preserve">Executive </w:t>
      </w:r>
      <w:r w:rsidR="005261F7" w:rsidRPr="001668AB">
        <w:rPr>
          <w:b/>
        </w:rPr>
        <w:t xml:space="preserve">Committee </w:t>
      </w:r>
      <w:r w:rsidR="00523EC8" w:rsidRPr="001668AB">
        <w:rPr>
          <w:b/>
        </w:rPr>
        <w:t>Report</w:t>
      </w:r>
      <w:r w:rsidR="005261F7" w:rsidRPr="001668AB">
        <w:t xml:space="preserve"> </w:t>
      </w:r>
      <w:r w:rsidR="00234BDF" w:rsidRPr="001668AB">
        <w:t>–</w:t>
      </w:r>
      <w:r w:rsidR="004A3E03" w:rsidRPr="001668AB">
        <w:t xml:space="preserve"> </w:t>
      </w:r>
      <w:r w:rsidR="00A20834" w:rsidRPr="001668AB">
        <w:t>Mr. Grace discussed the following items:</w:t>
      </w:r>
      <w:r w:rsidR="006914DC" w:rsidRPr="001668AB">
        <w:t xml:space="preserve"> </w:t>
      </w:r>
    </w:p>
    <w:p w14:paraId="1A4765F4" w14:textId="77777777" w:rsidR="00A20834" w:rsidRPr="001668AB" w:rsidRDefault="00A20834" w:rsidP="00A20834">
      <w:pPr>
        <w:pStyle w:val="ListParagraph"/>
        <w:numPr>
          <w:ilvl w:val="0"/>
          <w:numId w:val="11"/>
        </w:numPr>
        <w:spacing w:line="240" w:lineRule="auto"/>
        <w:ind w:left="1800"/>
      </w:pPr>
      <w:r w:rsidRPr="001668AB">
        <w:t>The approval of the outstanding policies.  The Volunteer Policy will be reviewed at a later date.</w:t>
      </w:r>
    </w:p>
    <w:p w14:paraId="401EF26B" w14:textId="77777777" w:rsidR="00A20834" w:rsidRPr="001668AB" w:rsidRDefault="00A20834" w:rsidP="00A20834">
      <w:pPr>
        <w:pStyle w:val="ListParagraph"/>
        <w:numPr>
          <w:ilvl w:val="0"/>
          <w:numId w:val="11"/>
        </w:numPr>
        <w:spacing w:line="240" w:lineRule="auto"/>
        <w:ind w:left="1800"/>
      </w:pPr>
      <w:r w:rsidRPr="001668AB">
        <w:t>Mr. Grace provide</w:t>
      </w:r>
      <w:r w:rsidR="002377E6">
        <w:t>d</w:t>
      </w:r>
      <w:r w:rsidRPr="001668AB">
        <w:t xml:space="preserve"> an update on the lease </w:t>
      </w:r>
      <w:r w:rsidR="0059002A">
        <w:t xml:space="preserve">amendment </w:t>
      </w:r>
      <w:r w:rsidRPr="001668AB">
        <w:t>for the Charter School</w:t>
      </w:r>
    </w:p>
    <w:p w14:paraId="7E46D639" w14:textId="77777777" w:rsidR="00A20834" w:rsidRPr="001668AB" w:rsidRDefault="00A20834" w:rsidP="00376F44">
      <w:pPr>
        <w:pStyle w:val="ListParagraph"/>
        <w:spacing w:line="240" w:lineRule="auto"/>
        <w:ind w:left="1440" w:hanging="720"/>
        <w:rPr>
          <w:b/>
        </w:rPr>
      </w:pPr>
    </w:p>
    <w:p w14:paraId="7E95435C" w14:textId="77777777" w:rsidR="00376F44" w:rsidRPr="001668AB" w:rsidRDefault="00011220" w:rsidP="00376F44">
      <w:pPr>
        <w:pStyle w:val="ListParagraph"/>
        <w:spacing w:line="240" w:lineRule="auto"/>
        <w:ind w:left="1440" w:hanging="720"/>
      </w:pPr>
      <w:r w:rsidRPr="001668AB">
        <w:rPr>
          <w:b/>
        </w:rPr>
        <w:t>10.</w:t>
      </w:r>
      <w:r w:rsidR="001451B4" w:rsidRPr="001668AB">
        <w:rPr>
          <w:b/>
        </w:rPr>
        <w:t>3</w:t>
      </w:r>
      <w:r w:rsidR="005261F7" w:rsidRPr="001668AB">
        <w:rPr>
          <w:b/>
        </w:rPr>
        <w:tab/>
      </w:r>
      <w:r w:rsidR="00523EC8" w:rsidRPr="001668AB">
        <w:rPr>
          <w:b/>
        </w:rPr>
        <w:t xml:space="preserve">Academic </w:t>
      </w:r>
      <w:r w:rsidR="001451B4" w:rsidRPr="001668AB">
        <w:rPr>
          <w:b/>
        </w:rPr>
        <w:t>Sanctuary Committ</w:t>
      </w:r>
      <w:r w:rsidR="005261F7" w:rsidRPr="001668AB">
        <w:rPr>
          <w:b/>
        </w:rPr>
        <w:t xml:space="preserve">ee </w:t>
      </w:r>
      <w:r w:rsidR="00523EC8" w:rsidRPr="001668AB">
        <w:rPr>
          <w:b/>
        </w:rPr>
        <w:t>Report</w:t>
      </w:r>
      <w:r w:rsidR="00132F90" w:rsidRPr="001668AB">
        <w:t xml:space="preserve"> – </w:t>
      </w:r>
      <w:r w:rsidR="00376F44" w:rsidRPr="001668AB">
        <w:t>Ms. Thorne provided the following highlights from the Academic/Sanctuary Committee Meeting:</w:t>
      </w:r>
    </w:p>
    <w:p w14:paraId="3F462DF6" w14:textId="77777777" w:rsidR="00376F44" w:rsidRPr="001668AB" w:rsidRDefault="00376F44" w:rsidP="00376F44">
      <w:pPr>
        <w:pStyle w:val="ListParagraph"/>
        <w:spacing w:line="240" w:lineRule="auto"/>
        <w:ind w:left="1440" w:hanging="720"/>
        <w:rPr>
          <w:b/>
        </w:rPr>
      </w:pPr>
    </w:p>
    <w:p w14:paraId="025E14DB" w14:textId="77777777" w:rsidR="00376F44" w:rsidRPr="001668AB" w:rsidRDefault="00376F44" w:rsidP="00376F44">
      <w:pPr>
        <w:pStyle w:val="ListParagraph"/>
        <w:numPr>
          <w:ilvl w:val="0"/>
          <w:numId w:val="11"/>
        </w:numPr>
        <w:spacing w:line="240" w:lineRule="auto"/>
        <w:ind w:left="1800"/>
      </w:pPr>
      <w:r w:rsidRPr="001668AB">
        <w:t xml:space="preserve">Ms. Thorne discussed the Sanctuary Training that was provided to the Charter School staff and how eager and interested they were in learning and implementing the Sanctuary model.  </w:t>
      </w:r>
    </w:p>
    <w:p w14:paraId="6E52CAE8" w14:textId="77777777" w:rsidR="00376F44" w:rsidRPr="001668AB" w:rsidRDefault="00376F44" w:rsidP="00376F44">
      <w:pPr>
        <w:pStyle w:val="ListParagraph"/>
        <w:spacing w:line="240" w:lineRule="auto"/>
        <w:ind w:left="1440" w:hanging="720"/>
        <w:rPr>
          <w:b/>
        </w:rPr>
      </w:pPr>
    </w:p>
    <w:p w14:paraId="793F0CB5" w14:textId="77777777" w:rsidR="00523EC8" w:rsidRPr="001668AB" w:rsidRDefault="00011220" w:rsidP="00376F44">
      <w:pPr>
        <w:pStyle w:val="ListParagraph"/>
        <w:spacing w:line="240" w:lineRule="auto"/>
        <w:ind w:left="1440" w:hanging="720"/>
      </w:pPr>
      <w:r w:rsidRPr="001668AB">
        <w:rPr>
          <w:b/>
        </w:rPr>
        <w:t>10</w:t>
      </w:r>
      <w:r w:rsidR="005261F7" w:rsidRPr="001668AB">
        <w:rPr>
          <w:b/>
        </w:rPr>
        <w:t>.</w:t>
      </w:r>
      <w:r w:rsidR="003065E3" w:rsidRPr="001668AB">
        <w:rPr>
          <w:b/>
        </w:rPr>
        <w:t>4</w:t>
      </w:r>
      <w:r w:rsidR="005261F7" w:rsidRPr="001668AB">
        <w:rPr>
          <w:b/>
        </w:rPr>
        <w:tab/>
      </w:r>
      <w:r w:rsidR="0073197B" w:rsidRPr="001668AB">
        <w:rPr>
          <w:b/>
        </w:rPr>
        <w:t>Finance C</w:t>
      </w:r>
      <w:r w:rsidR="00523EC8" w:rsidRPr="001668AB">
        <w:rPr>
          <w:b/>
        </w:rPr>
        <w:t>ommittee Report</w:t>
      </w:r>
      <w:r w:rsidR="000F0371" w:rsidRPr="001668AB">
        <w:rPr>
          <w:b/>
        </w:rPr>
        <w:t xml:space="preserve"> </w:t>
      </w:r>
      <w:r w:rsidR="00ED3D55" w:rsidRPr="001668AB">
        <w:t xml:space="preserve">- Mr. Quinn </w:t>
      </w:r>
      <w:r w:rsidR="00376F44" w:rsidRPr="001668AB">
        <w:t xml:space="preserve">noted that a comprehensive financial report will be provided at the next Board meeting.  </w:t>
      </w:r>
      <w:r w:rsidR="00021845" w:rsidRPr="001668AB">
        <w:t>On other issues he noted:</w:t>
      </w:r>
    </w:p>
    <w:p w14:paraId="02D77837" w14:textId="77777777" w:rsidR="00376F44" w:rsidRPr="001668AB" w:rsidRDefault="00376F44" w:rsidP="00376F44">
      <w:pPr>
        <w:pStyle w:val="ListParagraph"/>
        <w:spacing w:line="240" w:lineRule="auto"/>
        <w:ind w:left="1440" w:hanging="720"/>
      </w:pPr>
    </w:p>
    <w:p w14:paraId="1F2B7E38" w14:textId="77777777" w:rsidR="00E86CB4" w:rsidRPr="00D81AA9" w:rsidRDefault="00A20834" w:rsidP="001E3D04">
      <w:pPr>
        <w:pStyle w:val="ListParagraph"/>
        <w:numPr>
          <w:ilvl w:val="0"/>
          <w:numId w:val="21"/>
        </w:numPr>
        <w:spacing w:line="240" w:lineRule="auto"/>
      </w:pPr>
      <w:r w:rsidRPr="00D81AA9">
        <w:t>T</w:t>
      </w:r>
      <w:r w:rsidR="006914DC" w:rsidRPr="00D81AA9">
        <w:t>he Committee had</w:t>
      </w:r>
      <w:r w:rsidR="00021845" w:rsidRPr="00D81AA9">
        <w:t xml:space="preserve"> launched a search for an auditor, and that they received </w:t>
      </w:r>
      <w:r w:rsidR="00376F44" w:rsidRPr="00D81AA9">
        <w:t>three</w:t>
      </w:r>
      <w:r w:rsidR="00021845" w:rsidRPr="00D81AA9">
        <w:t xml:space="preserve"> responses </w:t>
      </w:r>
      <w:r w:rsidR="00376F44" w:rsidRPr="00D81AA9">
        <w:t>for</w:t>
      </w:r>
      <w:r w:rsidR="00021845" w:rsidRPr="00D81AA9">
        <w:t xml:space="preserve"> their RFP.  </w:t>
      </w:r>
      <w:r w:rsidR="006914DC" w:rsidRPr="00D81AA9">
        <w:t xml:space="preserve">Mr. Quinn </w:t>
      </w:r>
      <w:r w:rsidRPr="00D81AA9">
        <w:t xml:space="preserve">provided a summary of </w:t>
      </w:r>
      <w:r w:rsidR="006914DC" w:rsidRPr="00D81AA9">
        <w:t>each proposal and t</w:t>
      </w:r>
      <w:r w:rsidR="00021845" w:rsidRPr="00D81AA9">
        <w:t xml:space="preserve">he Committee </w:t>
      </w:r>
      <w:r w:rsidR="006914DC" w:rsidRPr="00D81AA9">
        <w:t>has elected to utilize</w:t>
      </w:r>
      <w:r w:rsidR="00824577" w:rsidRPr="00D81AA9">
        <w:t xml:space="preserve"> </w:t>
      </w:r>
      <w:r w:rsidR="00AB3951" w:rsidRPr="00D81AA9">
        <w:t>the lowe</w:t>
      </w:r>
      <w:r w:rsidR="0035788E" w:rsidRPr="00D81AA9">
        <w:t>st bidder, MBAF</w:t>
      </w:r>
      <w:r w:rsidR="00CD5508" w:rsidRPr="00D81AA9">
        <w:t xml:space="preserve"> CPA’s.</w:t>
      </w:r>
    </w:p>
    <w:p w14:paraId="6295F293" w14:textId="77777777" w:rsidR="006D07F6" w:rsidRPr="001668AB" w:rsidRDefault="00011220" w:rsidP="00E54E48">
      <w:pPr>
        <w:pStyle w:val="NoSpacing"/>
        <w:ind w:left="1440" w:hanging="720"/>
        <w:rPr>
          <w:rFonts w:asciiTheme="minorHAnsi" w:hAnsiTheme="minorHAnsi"/>
        </w:rPr>
      </w:pPr>
      <w:r w:rsidRPr="001668AB">
        <w:rPr>
          <w:rFonts w:asciiTheme="minorHAnsi" w:hAnsiTheme="minorHAnsi"/>
          <w:b/>
        </w:rPr>
        <w:t>10</w:t>
      </w:r>
      <w:r w:rsidR="00F84529" w:rsidRPr="001668AB">
        <w:rPr>
          <w:rFonts w:asciiTheme="minorHAnsi" w:hAnsiTheme="minorHAnsi"/>
          <w:b/>
        </w:rPr>
        <w:t>.</w:t>
      </w:r>
      <w:r w:rsidR="00042272" w:rsidRPr="001668AB">
        <w:rPr>
          <w:rFonts w:asciiTheme="minorHAnsi" w:hAnsiTheme="minorHAnsi"/>
          <w:b/>
        </w:rPr>
        <w:t>5</w:t>
      </w:r>
      <w:r w:rsidR="005261F7" w:rsidRPr="001668AB">
        <w:rPr>
          <w:rFonts w:asciiTheme="minorHAnsi" w:hAnsiTheme="minorHAnsi"/>
          <w:b/>
        </w:rPr>
        <w:tab/>
      </w:r>
      <w:r w:rsidR="00B20F3D" w:rsidRPr="001668AB">
        <w:rPr>
          <w:rFonts w:asciiTheme="minorHAnsi" w:hAnsiTheme="minorHAnsi"/>
          <w:b/>
        </w:rPr>
        <w:t xml:space="preserve">Fundraising Committee Report – </w:t>
      </w:r>
      <w:r w:rsidR="00B20F3D" w:rsidRPr="001668AB">
        <w:rPr>
          <w:rFonts w:asciiTheme="minorHAnsi" w:hAnsiTheme="minorHAnsi"/>
        </w:rPr>
        <w:t xml:space="preserve">Ms. DeVries </w:t>
      </w:r>
      <w:r w:rsidR="00E54E48" w:rsidRPr="001668AB">
        <w:rPr>
          <w:rFonts w:asciiTheme="minorHAnsi" w:hAnsiTheme="minorHAnsi"/>
        </w:rPr>
        <w:t xml:space="preserve">reported on </w:t>
      </w:r>
      <w:r w:rsidR="003F515A">
        <w:rPr>
          <w:rFonts w:asciiTheme="minorHAnsi" w:hAnsiTheme="minorHAnsi"/>
        </w:rPr>
        <w:t>-</w:t>
      </w:r>
      <w:r w:rsidR="00B20F3D" w:rsidRPr="001668AB">
        <w:rPr>
          <w:rFonts w:asciiTheme="minorHAnsi" w:hAnsiTheme="minorHAnsi"/>
        </w:rPr>
        <w:t xml:space="preserve">grants and other various fundraising ideas and opportunities.  </w:t>
      </w:r>
    </w:p>
    <w:p w14:paraId="2D87E624" w14:textId="77777777" w:rsidR="00A20834" w:rsidRPr="001668AB" w:rsidRDefault="00A20834" w:rsidP="00A20834">
      <w:pPr>
        <w:pStyle w:val="NoSpacing"/>
        <w:ind w:left="2160"/>
        <w:rPr>
          <w:rFonts w:asciiTheme="minorHAnsi" w:hAnsiTheme="minorHAnsi"/>
        </w:rPr>
      </w:pPr>
    </w:p>
    <w:p w14:paraId="5194CCC4" w14:textId="77777777" w:rsidR="006914DC" w:rsidRPr="001668AB" w:rsidRDefault="001668AB" w:rsidP="006D07F6">
      <w:pPr>
        <w:pStyle w:val="NoSpacing"/>
        <w:numPr>
          <w:ilvl w:val="0"/>
          <w:numId w:val="34"/>
        </w:numPr>
        <w:rPr>
          <w:rFonts w:asciiTheme="minorHAnsi" w:hAnsiTheme="minorHAnsi"/>
        </w:rPr>
      </w:pPr>
      <w:r w:rsidRPr="001668AB">
        <w:rPr>
          <w:rFonts w:asciiTheme="minorHAnsi" w:hAnsiTheme="minorHAnsi"/>
        </w:rPr>
        <w:t>Developing</w:t>
      </w:r>
      <w:r w:rsidR="006914DC" w:rsidRPr="001668AB">
        <w:rPr>
          <w:rFonts w:asciiTheme="minorHAnsi" w:hAnsiTheme="minorHAnsi"/>
        </w:rPr>
        <w:t xml:space="preserve"> partnership</w:t>
      </w:r>
      <w:r w:rsidR="00A20834" w:rsidRPr="001668AB">
        <w:rPr>
          <w:rFonts w:asciiTheme="minorHAnsi" w:hAnsiTheme="minorHAnsi"/>
        </w:rPr>
        <w:t>s</w:t>
      </w:r>
      <w:r w:rsidR="006914DC" w:rsidRPr="001668AB">
        <w:rPr>
          <w:rFonts w:asciiTheme="minorHAnsi" w:hAnsiTheme="minorHAnsi"/>
        </w:rPr>
        <w:t xml:space="preserve"> and volunteers to assist at various fundraising and school events</w:t>
      </w:r>
      <w:r w:rsidR="00A20834" w:rsidRPr="001668AB">
        <w:rPr>
          <w:rFonts w:asciiTheme="minorHAnsi" w:hAnsiTheme="minorHAnsi"/>
        </w:rPr>
        <w:t xml:space="preserve">.  The Board discussed what background screenings and trainings are necessary for participants and volunteers. </w:t>
      </w:r>
    </w:p>
    <w:p w14:paraId="5480654D" w14:textId="77777777" w:rsidR="001668AB" w:rsidRDefault="001668AB" w:rsidP="001668AB">
      <w:pPr>
        <w:pStyle w:val="NoSpacing"/>
        <w:numPr>
          <w:ilvl w:val="0"/>
          <w:numId w:val="34"/>
        </w:numPr>
        <w:rPr>
          <w:rFonts w:asciiTheme="minorHAnsi" w:hAnsiTheme="minorHAnsi"/>
        </w:rPr>
      </w:pPr>
      <w:r w:rsidRPr="001668AB">
        <w:rPr>
          <w:rFonts w:asciiTheme="minorHAnsi" w:hAnsiTheme="minorHAnsi"/>
        </w:rPr>
        <w:t>Working on obtaining donations of equipment and material for the kindergarten class.</w:t>
      </w:r>
    </w:p>
    <w:p w14:paraId="5CBB1C9A" w14:textId="77777777" w:rsidR="006D07F6" w:rsidRPr="001668AB" w:rsidRDefault="006D07F6" w:rsidP="006D07F6">
      <w:pPr>
        <w:pStyle w:val="NoSpacing"/>
        <w:ind w:left="2160"/>
        <w:rPr>
          <w:rFonts w:asciiTheme="minorHAnsi" w:hAnsiTheme="minorHAnsi"/>
        </w:rPr>
      </w:pPr>
    </w:p>
    <w:p w14:paraId="114533CA" w14:textId="77777777" w:rsidR="00612040" w:rsidRPr="001668AB" w:rsidRDefault="00B20F3D" w:rsidP="00612040">
      <w:pPr>
        <w:pStyle w:val="NoSpacing"/>
        <w:rPr>
          <w:rFonts w:asciiTheme="minorHAnsi" w:hAnsiTheme="minorHAnsi"/>
        </w:rPr>
      </w:pPr>
      <w:r w:rsidRPr="001668AB">
        <w:rPr>
          <w:rFonts w:asciiTheme="minorHAnsi" w:hAnsiTheme="minorHAnsi"/>
        </w:rPr>
        <w:tab/>
      </w:r>
      <w:r w:rsidRPr="001668AB">
        <w:rPr>
          <w:rFonts w:asciiTheme="minorHAnsi" w:hAnsiTheme="minorHAnsi"/>
          <w:b/>
        </w:rPr>
        <w:t>10.6</w:t>
      </w:r>
      <w:r w:rsidRPr="001668AB">
        <w:rPr>
          <w:rFonts w:asciiTheme="minorHAnsi" w:hAnsiTheme="minorHAnsi"/>
        </w:rPr>
        <w:t xml:space="preserve">       </w:t>
      </w:r>
      <w:r w:rsidR="00523EC8" w:rsidRPr="001668AB">
        <w:rPr>
          <w:rFonts w:asciiTheme="minorHAnsi" w:hAnsiTheme="minorHAnsi"/>
          <w:b/>
        </w:rPr>
        <w:t>Principal</w:t>
      </w:r>
      <w:r w:rsidR="004629D1" w:rsidRPr="001668AB">
        <w:rPr>
          <w:rFonts w:asciiTheme="minorHAnsi" w:hAnsiTheme="minorHAnsi"/>
          <w:b/>
        </w:rPr>
        <w:t>’</w:t>
      </w:r>
      <w:r w:rsidR="00523EC8" w:rsidRPr="001668AB">
        <w:rPr>
          <w:rFonts w:asciiTheme="minorHAnsi" w:hAnsiTheme="minorHAnsi"/>
          <w:b/>
        </w:rPr>
        <w:t>s Report</w:t>
      </w:r>
      <w:r w:rsidR="005261F7" w:rsidRPr="001668AB">
        <w:rPr>
          <w:rFonts w:asciiTheme="minorHAnsi" w:hAnsiTheme="minorHAnsi"/>
          <w:b/>
        </w:rPr>
        <w:t xml:space="preserve"> </w:t>
      </w:r>
      <w:r w:rsidR="00612040" w:rsidRPr="001668AB">
        <w:rPr>
          <w:rFonts w:asciiTheme="minorHAnsi" w:hAnsiTheme="minorHAnsi"/>
        </w:rPr>
        <w:t>- Ms</w:t>
      </w:r>
      <w:r w:rsidR="00E54E48" w:rsidRPr="001668AB">
        <w:rPr>
          <w:rFonts w:asciiTheme="minorHAnsi" w:hAnsiTheme="minorHAnsi"/>
        </w:rPr>
        <w:t xml:space="preserve">. Fedele </w:t>
      </w:r>
      <w:r w:rsidR="00612040" w:rsidRPr="001668AB">
        <w:rPr>
          <w:rFonts w:asciiTheme="minorHAnsi" w:hAnsiTheme="minorHAnsi"/>
        </w:rPr>
        <w:t>provide</w:t>
      </w:r>
      <w:r w:rsidR="002377E6">
        <w:rPr>
          <w:rFonts w:asciiTheme="minorHAnsi" w:hAnsiTheme="minorHAnsi"/>
        </w:rPr>
        <w:t>d</w:t>
      </w:r>
      <w:r w:rsidR="00612040" w:rsidRPr="001668AB">
        <w:rPr>
          <w:rFonts w:asciiTheme="minorHAnsi" w:hAnsiTheme="minorHAnsi"/>
        </w:rPr>
        <w:t xml:space="preserve"> an overview of the first two weeks </w:t>
      </w:r>
      <w:r w:rsidR="00612040" w:rsidRPr="001668AB">
        <w:rPr>
          <w:rFonts w:asciiTheme="minorHAnsi" w:hAnsiTheme="minorHAnsi"/>
        </w:rPr>
        <w:tab/>
      </w:r>
      <w:r w:rsidR="00612040" w:rsidRPr="001668AB">
        <w:rPr>
          <w:rFonts w:asciiTheme="minorHAnsi" w:hAnsiTheme="minorHAnsi"/>
        </w:rPr>
        <w:tab/>
        <w:t xml:space="preserve">   </w:t>
      </w:r>
      <w:r w:rsidR="006B10BA" w:rsidRPr="001668AB">
        <w:rPr>
          <w:rFonts w:asciiTheme="minorHAnsi" w:hAnsiTheme="minorHAnsi"/>
        </w:rPr>
        <w:tab/>
        <w:t xml:space="preserve">   </w:t>
      </w:r>
      <w:r w:rsidR="00F10D33" w:rsidRPr="001668AB">
        <w:rPr>
          <w:rFonts w:asciiTheme="minorHAnsi" w:hAnsiTheme="minorHAnsi"/>
        </w:rPr>
        <w:t>of school</w:t>
      </w:r>
      <w:r w:rsidR="00612040" w:rsidRPr="001668AB">
        <w:rPr>
          <w:rFonts w:asciiTheme="minorHAnsi" w:hAnsiTheme="minorHAnsi"/>
        </w:rPr>
        <w:t>.</w:t>
      </w:r>
    </w:p>
    <w:p w14:paraId="26E078D1" w14:textId="77777777" w:rsidR="00612040" w:rsidRPr="001668AB" w:rsidRDefault="00612040" w:rsidP="00612040">
      <w:pPr>
        <w:pStyle w:val="NoSpacing"/>
        <w:rPr>
          <w:rFonts w:asciiTheme="minorHAnsi" w:hAnsiTheme="minorHAnsi"/>
        </w:rPr>
      </w:pPr>
      <w:r w:rsidRPr="001668AB">
        <w:rPr>
          <w:rFonts w:asciiTheme="minorHAnsi" w:hAnsiTheme="minorHAnsi"/>
        </w:rPr>
        <w:tab/>
      </w:r>
      <w:r w:rsidRPr="001668AB">
        <w:rPr>
          <w:rFonts w:asciiTheme="minorHAnsi" w:hAnsiTheme="minorHAnsi"/>
        </w:rPr>
        <w:tab/>
      </w:r>
    </w:p>
    <w:p w14:paraId="0C87B8C1" w14:textId="77777777" w:rsidR="006B10BA" w:rsidRPr="001668AB" w:rsidRDefault="006B10BA" w:rsidP="009B1650">
      <w:pPr>
        <w:pStyle w:val="ListParagraph"/>
        <w:numPr>
          <w:ilvl w:val="0"/>
          <w:numId w:val="34"/>
        </w:numPr>
        <w:ind w:left="1800"/>
      </w:pPr>
      <w:r w:rsidRPr="001668AB">
        <w:t>The school opened on August 28</w:t>
      </w:r>
      <w:r w:rsidRPr="001668AB">
        <w:rPr>
          <w:vertAlign w:val="superscript"/>
        </w:rPr>
        <w:t>th</w:t>
      </w:r>
      <w:r w:rsidRPr="001668AB">
        <w:t xml:space="preserve"> with a full roster.  Ms. Fedele noted there is a wait list for first grade and applications are still being accepted.  </w:t>
      </w:r>
    </w:p>
    <w:p w14:paraId="4DC77AE3" w14:textId="77777777" w:rsidR="006B10BA" w:rsidRPr="001668AB" w:rsidRDefault="006B10BA" w:rsidP="009B1650">
      <w:pPr>
        <w:pStyle w:val="ListParagraph"/>
        <w:numPr>
          <w:ilvl w:val="0"/>
          <w:numId w:val="34"/>
        </w:numPr>
        <w:ind w:left="1800"/>
      </w:pPr>
      <w:r w:rsidRPr="001668AB">
        <w:t xml:space="preserve">Currently working with the NYC Department of Education on bussing issues.  It is expected that this </w:t>
      </w:r>
      <w:r w:rsidR="008C4019" w:rsidRPr="001668AB">
        <w:t xml:space="preserve">situation </w:t>
      </w:r>
      <w:r w:rsidRPr="001668AB">
        <w:t>will be corrected shortly.</w:t>
      </w:r>
    </w:p>
    <w:p w14:paraId="78C227D5" w14:textId="77777777" w:rsidR="00F10D33" w:rsidRPr="001668AB" w:rsidRDefault="00155E98" w:rsidP="009B1650">
      <w:pPr>
        <w:pStyle w:val="ListParagraph"/>
        <w:numPr>
          <w:ilvl w:val="0"/>
          <w:numId w:val="34"/>
        </w:numPr>
        <w:ind w:left="1800"/>
      </w:pPr>
      <w:r w:rsidRPr="001668AB">
        <w:t xml:space="preserve">Administrative staff and teachers are available to meet and greet the children and families when they arrive in the morning.  There have been approximately 80 – 90 </w:t>
      </w:r>
      <w:r w:rsidR="008D14D1" w:rsidRPr="001668AB">
        <w:t>students</w:t>
      </w:r>
      <w:r w:rsidRPr="001668AB">
        <w:t xml:space="preserve"> attending the breakfast program.</w:t>
      </w:r>
    </w:p>
    <w:p w14:paraId="4B7F209F" w14:textId="77777777" w:rsidR="006B10BA" w:rsidRPr="001668AB" w:rsidRDefault="008C4019" w:rsidP="009B1650">
      <w:pPr>
        <w:pStyle w:val="ListParagraph"/>
        <w:numPr>
          <w:ilvl w:val="0"/>
          <w:numId w:val="34"/>
        </w:numPr>
        <w:ind w:left="1800"/>
      </w:pPr>
      <w:r w:rsidRPr="001668AB">
        <w:t>The Board discussed the late pick-up policy and what protocol should be followed when children are picked up late.  Dr. Reva Gershen-Lowy discussed the policies that are in place at the Early Childhood Education Division at CMCS</w:t>
      </w:r>
      <w:r w:rsidR="00F10D33" w:rsidRPr="001668AB">
        <w:t>.</w:t>
      </w:r>
    </w:p>
    <w:p w14:paraId="6713528B" w14:textId="77777777" w:rsidR="006B10BA" w:rsidRPr="001668AB" w:rsidRDefault="00F10D33" w:rsidP="009B1650">
      <w:pPr>
        <w:pStyle w:val="ListParagraph"/>
        <w:numPr>
          <w:ilvl w:val="0"/>
          <w:numId w:val="34"/>
        </w:numPr>
        <w:ind w:left="1800"/>
      </w:pPr>
      <w:r w:rsidRPr="001668AB">
        <w:t xml:space="preserve">The Board discussed what services can be provided to the children and families who are struggling.  Ms. Beth Finnerty stated there are resources available from Catholic Charities and CMCS also </w:t>
      </w:r>
      <w:r w:rsidR="00155E98" w:rsidRPr="001668AB">
        <w:t xml:space="preserve">has services </w:t>
      </w:r>
      <w:r w:rsidRPr="001668AB">
        <w:t>availa</w:t>
      </w:r>
      <w:r w:rsidR="00155E98" w:rsidRPr="001668AB">
        <w:t>ble.</w:t>
      </w:r>
      <w:r w:rsidRPr="001668AB">
        <w:t xml:space="preserve"> </w:t>
      </w:r>
    </w:p>
    <w:p w14:paraId="6B529614" w14:textId="77777777" w:rsidR="00234BDF" w:rsidRPr="001668AB" w:rsidRDefault="00CA4B29" w:rsidP="001451B4">
      <w:pPr>
        <w:pStyle w:val="ListParagraph"/>
        <w:numPr>
          <w:ilvl w:val="0"/>
          <w:numId w:val="34"/>
        </w:numPr>
        <w:ind w:left="1800"/>
      </w:pPr>
      <w:r w:rsidRPr="001668AB">
        <w:t>The Board</w:t>
      </w:r>
      <w:r w:rsidR="008D14D1" w:rsidRPr="001668AB">
        <w:t xml:space="preserve"> discussed forming a Parent Volunteer Committee</w:t>
      </w:r>
      <w:r w:rsidRPr="001668AB">
        <w:t xml:space="preserve"> and what </w:t>
      </w:r>
      <w:r w:rsidR="008D14D1" w:rsidRPr="001668AB">
        <w:t>background screenings will need to be done in order for parents to volunteer in the school.</w:t>
      </w:r>
      <w:r w:rsidR="00922399" w:rsidRPr="001668AB">
        <w:rPr>
          <w:b/>
          <w:highlight w:val="yellow"/>
        </w:rPr>
        <w:t xml:space="preserve">  </w:t>
      </w:r>
    </w:p>
    <w:p w14:paraId="5A547992" w14:textId="77777777" w:rsidR="00C21B2E" w:rsidRPr="001668AB" w:rsidRDefault="00234BDF" w:rsidP="00234BDF">
      <w:pPr>
        <w:pStyle w:val="ListParagraph"/>
        <w:spacing w:line="240" w:lineRule="auto"/>
        <w:ind w:left="1800"/>
      </w:pPr>
      <w:r w:rsidRPr="001668AB">
        <w:t xml:space="preserve"> </w:t>
      </w:r>
    </w:p>
    <w:p w14:paraId="75C8BD10" w14:textId="77777777" w:rsidR="00523EC8" w:rsidRPr="001668AB" w:rsidRDefault="00523EC8" w:rsidP="001E3D04">
      <w:pPr>
        <w:pStyle w:val="ListParagraph"/>
        <w:numPr>
          <w:ilvl w:val="0"/>
          <w:numId w:val="6"/>
        </w:numPr>
        <w:spacing w:line="240" w:lineRule="auto"/>
      </w:pPr>
      <w:r w:rsidRPr="001668AB">
        <w:rPr>
          <w:b/>
        </w:rPr>
        <w:t>Public Participation</w:t>
      </w:r>
      <w:r w:rsidRPr="001668AB">
        <w:t xml:space="preserve"> – Public Participation was made available to the public</w:t>
      </w:r>
    </w:p>
    <w:p w14:paraId="310A05A6" w14:textId="77777777" w:rsidR="001E3D04" w:rsidRPr="001668AB" w:rsidRDefault="001E3D04" w:rsidP="001E3D04">
      <w:pPr>
        <w:pStyle w:val="ListParagraph"/>
        <w:spacing w:line="240" w:lineRule="auto"/>
        <w:ind w:left="375"/>
      </w:pPr>
    </w:p>
    <w:p w14:paraId="68878E70" w14:textId="77777777" w:rsidR="003A4DBF" w:rsidRPr="001668AB" w:rsidRDefault="00EE47CD" w:rsidP="001E3D04">
      <w:pPr>
        <w:pStyle w:val="ListParagraph"/>
        <w:numPr>
          <w:ilvl w:val="0"/>
          <w:numId w:val="6"/>
        </w:numPr>
        <w:spacing w:line="240" w:lineRule="auto"/>
      </w:pPr>
      <w:r w:rsidRPr="001668AB">
        <w:rPr>
          <w:b/>
        </w:rPr>
        <w:t>Next Steps</w:t>
      </w:r>
      <w:r w:rsidR="00667904" w:rsidRPr="001668AB">
        <w:rPr>
          <w:b/>
        </w:rPr>
        <w:t xml:space="preserve"> </w:t>
      </w:r>
      <w:r w:rsidR="00667904" w:rsidRPr="001668AB">
        <w:t>– Next steps were discussed in the above reports.</w:t>
      </w:r>
    </w:p>
    <w:p w14:paraId="3370566D" w14:textId="77777777" w:rsidR="001E3D04" w:rsidRPr="001668AB" w:rsidRDefault="001E3D04" w:rsidP="001E3D04">
      <w:pPr>
        <w:pStyle w:val="ListParagraph"/>
        <w:spacing w:line="240" w:lineRule="auto"/>
        <w:ind w:left="375"/>
      </w:pPr>
    </w:p>
    <w:p w14:paraId="77B0511C" w14:textId="77777777" w:rsidR="002C4AE6" w:rsidRPr="001668AB" w:rsidRDefault="00F07E68" w:rsidP="001E3D04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1668AB">
        <w:rPr>
          <w:b/>
        </w:rPr>
        <w:t>Adjournment</w:t>
      </w:r>
    </w:p>
    <w:p w14:paraId="4224A43F" w14:textId="77777777" w:rsidR="001E3D04" w:rsidRPr="001668AB" w:rsidRDefault="001E3D04" w:rsidP="001E3D04">
      <w:pPr>
        <w:pStyle w:val="ListParagraph"/>
        <w:spacing w:after="0" w:line="240" w:lineRule="auto"/>
        <w:ind w:left="375"/>
        <w:rPr>
          <w:b/>
        </w:rPr>
      </w:pPr>
    </w:p>
    <w:p w14:paraId="12BDCF25" w14:textId="77777777" w:rsidR="00B17A1D" w:rsidRPr="001668AB" w:rsidRDefault="00CC3573" w:rsidP="001E3D04">
      <w:pPr>
        <w:spacing w:line="240" w:lineRule="auto"/>
        <w:rPr>
          <w:i/>
        </w:rPr>
      </w:pPr>
      <w:r w:rsidRPr="001668AB">
        <w:rPr>
          <w:rFonts w:cs="Times New Roman"/>
          <w:i/>
        </w:rPr>
        <w:t>A</w:t>
      </w:r>
      <w:r w:rsidR="00AE42EA" w:rsidRPr="001668AB">
        <w:rPr>
          <w:rFonts w:cs="Times New Roman"/>
          <w:i/>
        </w:rPr>
        <w:t xml:space="preserve"> motion duly made by</w:t>
      </w:r>
      <w:r w:rsidR="00523EC8" w:rsidRPr="001668AB">
        <w:rPr>
          <w:rFonts w:cs="Times New Roman"/>
          <w:i/>
        </w:rPr>
        <w:t xml:space="preserve"> </w:t>
      </w:r>
      <w:r w:rsidR="001668AB" w:rsidRPr="001668AB">
        <w:rPr>
          <w:i/>
        </w:rPr>
        <w:t>Joan Magoolaghan</w:t>
      </w:r>
      <w:r w:rsidR="00AE42EA" w:rsidRPr="001668AB">
        <w:rPr>
          <w:rFonts w:cs="Times New Roman"/>
          <w:i/>
        </w:rPr>
        <w:t xml:space="preserve">, seconded </w:t>
      </w:r>
      <w:r w:rsidR="00021845" w:rsidRPr="001668AB">
        <w:rPr>
          <w:rFonts w:cs="Times New Roman"/>
          <w:i/>
        </w:rPr>
        <w:t xml:space="preserve">by </w:t>
      </w:r>
      <w:r w:rsidR="001668AB" w:rsidRPr="001668AB">
        <w:rPr>
          <w:rFonts w:cs="Times New Roman"/>
          <w:i/>
        </w:rPr>
        <w:t>Joy Devries</w:t>
      </w:r>
      <w:r w:rsidR="00021845" w:rsidRPr="001668AB">
        <w:rPr>
          <w:rFonts w:cs="Times New Roman"/>
          <w:i/>
        </w:rPr>
        <w:t xml:space="preserve"> </w:t>
      </w:r>
      <w:r w:rsidR="00AE42EA" w:rsidRPr="001668AB">
        <w:rPr>
          <w:rFonts w:cs="Times New Roman"/>
          <w:i/>
        </w:rPr>
        <w:t xml:space="preserve">and carried unanimously, the meeting was adjourned at </w:t>
      </w:r>
      <w:r w:rsidR="009965F1" w:rsidRPr="001668AB">
        <w:rPr>
          <w:rFonts w:cs="Times New Roman"/>
          <w:i/>
        </w:rPr>
        <w:t>7:</w:t>
      </w:r>
      <w:r w:rsidR="00BC339E" w:rsidRPr="001668AB">
        <w:rPr>
          <w:rFonts w:cs="Times New Roman"/>
          <w:i/>
        </w:rPr>
        <w:t>35</w:t>
      </w:r>
      <w:r w:rsidR="009965F1" w:rsidRPr="001668AB">
        <w:rPr>
          <w:rFonts w:cs="Times New Roman"/>
          <w:i/>
        </w:rPr>
        <w:t xml:space="preserve"> </w:t>
      </w:r>
      <w:r w:rsidR="00AE42EA" w:rsidRPr="001668AB">
        <w:rPr>
          <w:rFonts w:cs="Times New Roman"/>
          <w:i/>
        </w:rPr>
        <w:t xml:space="preserve">p.m. </w:t>
      </w:r>
    </w:p>
    <w:sectPr w:rsidR="00B17A1D" w:rsidRPr="001668AB" w:rsidSect="00321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F153" w14:textId="77777777" w:rsidR="001B450B" w:rsidRDefault="001B450B" w:rsidP="009654E9">
      <w:pPr>
        <w:spacing w:after="0" w:line="240" w:lineRule="auto"/>
      </w:pPr>
      <w:r>
        <w:separator/>
      </w:r>
    </w:p>
  </w:endnote>
  <w:endnote w:type="continuationSeparator" w:id="0">
    <w:p w14:paraId="24F2320E" w14:textId="77777777" w:rsidR="001B450B" w:rsidRDefault="001B450B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A102" w14:textId="77777777" w:rsidR="00321C30" w:rsidRDefault="00321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0EA44C25" w14:textId="77777777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81AA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81AA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009E628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C70E" w14:textId="77777777" w:rsidR="00321C30" w:rsidRDefault="00321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FDCD" w14:textId="77777777" w:rsidR="001B450B" w:rsidRDefault="001B450B" w:rsidP="009654E9">
      <w:pPr>
        <w:spacing w:after="0" w:line="240" w:lineRule="auto"/>
      </w:pPr>
      <w:r>
        <w:separator/>
      </w:r>
    </w:p>
  </w:footnote>
  <w:footnote w:type="continuationSeparator" w:id="0">
    <w:p w14:paraId="331AC849" w14:textId="77777777" w:rsidR="001B450B" w:rsidRDefault="001B450B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022D" w14:textId="77777777" w:rsidR="00321C30" w:rsidRDefault="00321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EF40" w14:textId="77777777" w:rsidR="00321C30" w:rsidRDefault="00321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F9FB" w14:textId="77777777" w:rsidR="00321C30" w:rsidRDefault="00321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2E"/>
    <w:multiLevelType w:val="hybridMultilevel"/>
    <w:tmpl w:val="BDACEE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502CB"/>
    <w:multiLevelType w:val="hybridMultilevel"/>
    <w:tmpl w:val="890C2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260D7"/>
    <w:multiLevelType w:val="hybridMultilevel"/>
    <w:tmpl w:val="E7240B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A622F2"/>
    <w:multiLevelType w:val="multilevel"/>
    <w:tmpl w:val="AEDEFC88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1AA6129B"/>
    <w:multiLevelType w:val="hybridMultilevel"/>
    <w:tmpl w:val="D8141C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A660D1"/>
    <w:multiLevelType w:val="hybridMultilevel"/>
    <w:tmpl w:val="C346D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0F527A"/>
    <w:multiLevelType w:val="multilevel"/>
    <w:tmpl w:val="C03A1D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22346310"/>
    <w:multiLevelType w:val="multilevel"/>
    <w:tmpl w:val="358478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23F92F44"/>
    <w:multiLevelType w:val="hybridMultilevel"/>
    <w:tmpl w:val="DB2E3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B36A88"/>
    <w:multiLevelType w:val="hybridMultilevel"/>
    <w:tmpl w:val="80666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613833"/>
    <w:multiLevelType w:val="hybridMultilevel"/>
    <w:tmpl w:val="5DB2EE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0C47BE"/>
    <w:multiLevelType w:val="hybridMultilevel"/>
    <w:tmpl w:val="1CB844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4346A22"/>
    <w:multiLevelType w:val="hybridMultilevel"/>
    <w:tmpl w:val="DD20C6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7909D9"/>
    <w:multiLevelType w:val="hybridMultilevel"/>
    <w:tmpl w:val="04881F2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37ED3B09"/>
    <w:multiLevelType w:val="hybridMultilevel"/>
    <w:tmpl w:val="25580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C60AA8"/>
    <w:multiLevelType w:val="hybridMultilevel"/>
    <w:tmpl w:val="14E27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F63530"/>
    <w:multiLevelType w:val="hybridMultilevel"/>
    <w:tmpl w:val="4ADC4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F08470F"/>
    <w:multiLevelType w:val="hybridMultilevel"/>
    <w:tmpl w:val="ABAA38DE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03F57"/>
    <w:multiLevelType w:val="hybridMultilevel"/>
    <w:tmpl w:val="6B30816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25D2D16"/>
    <w:multiLevelType w:val="hybridMultilevel"/>
    <w:tmpl w:val="A6627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FC4FBD"/>
    <w:multiLevelType w:val="hybridMultilevel"/>
    <w:tmpl w:val="8C6C9C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5B91C9E"/>
    <w:multiLevelType w:val="hybridMultilevel"/>
    <w:tmpl w:val="123AA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3C25BE"/>
    <w:multiLevelType w:val="hybridMultilevel"/>
    <w:tmpl w:val="56FA40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0E1FD9"/>
    <w:multiLevelType w:val="hybridMultilevel"/>
    <w:tmpl w:val="E670F7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87D30E8"/>
    <w:multiLevelType w:val="hybridMultilevel"/>
    <w:tmpl w:val="F6E8AEA0"/>
    <w:lvl w:ilvl="0" w:tplc="04090003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27" w15:restartNumberingAfterBreak="0">
    <w:nsid w:val="48DF4FC6"/>
    <w:multiLevelType w:val="hybridMultilevel"/>
    <w:tmpl w:val="4DD8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C410F1"/>
    <w:multiLevelType w:val="hybridMultilevel"/>
    <w:tmpl w:val="54825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45584B"/>
    <w:multiLevelType w:val="hybridMultilevel"/>
    <w:tmpl w:val="9BB2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4F4DC5"/>
    <w:multiLevelType w:val="hybridMultilevel"/>
    <w:tmpl w:val="982A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747820"/>
    <w:multiLevelType w:val="hybridMultilevel"/>
    <w:tmpl w:val="5144F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E9D6F6F"/>
    <w:multiLevelType w:val="hybridMultilevel"/>
    <w:tmpl w:val="ACD03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034D9A"/>
    <w:multiLevelType w:val="hybridMultilevel"/>
    <w:tmpl w:val="79A89B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5F35C9D"/>
    <w:multiLevelType w:val="hybridMultilevel"/>
    <w:tmpl w:val="91EC8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BB5A1F"/>
    <w:multiLevelType w:val="multilevel"/>
    <w:tmpl w:val="29AAA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C4147B2"/>
    <w:multiLevelType w:val="hybridMultilevel"/>
    <w:tmpl w:val="6B54D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E9C3785"/>
    <w:multiLevelType w:val="hybridMultilevel"/>
    <w:tmpl w:val="68A291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862521"/>
    <w:multiLevelType w:val="hybridMultilevel"/>
    <w:tmpl w:val="2152CB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D6900EF"/>
    <w:multiLevelType w:val="hybridMultilevel"/>
    <w:tmpl w:val="EFA8B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7709515">
    <w:abstractNumId w:val="18"/>
  </w:num>
  <w:num w:numId="2" w16cid:durableId="1051074673">
    <w:abstractNumId w:val="12"/>
  </w:num>
  <w:num w:numId="3" w16cid:durableId="1222137047">
    <w:abstractNumId w:val="6"/>
  </w:num>
  <w:num w:numId="4" w16cid:durableId="911113535">
    <w:abstractNumId w:val="27"/>
  </w:num>
  <w:num w:numId="5" w16cid:durableId="2080515951">
    <w:abstractNumId w:val="7"/>
  </w:num>
  <w:num w:numId="6" w16cid:durableId="1564295520">
    <w:abstractNumId w:val="3"/>
  </w:num>
  <w:num w:numId="7" w16cid:durableId="1202013916">
    <w:abstractNumId w:val="35"/>
  </w:num>
  <w:num w:numId="8" w16cid:durableId="1098674993">
    <w:abstractNumId w:val="29"/>
  </w:num>
  <w:num w:numId="9" w16cid:durableId="295112092">
    <w:abstractNumId w:val="10"/>
  </w:num>
  <w:num w:numId="10" w16cid:durableId="32661484">
    <w:abstractNumId w:val="38"/>
  </w:num>
  <w:num w:numId="11" w16cid:durableId="402024406">
    <w:abstractNumId w:val="26"/>
  </w:num>
  <w:num w:numId="12" w16cid:durableId="1963926194">
    <w:abstractNumId w:val="15"/>
  </w:num>
  <w:num w:numId="13" w16cid:durableId="1419212273">
    <w:abstractNumId w:val="17"/>
  </w:num>
  <w:num w:numId="14" w16cid:durableId="1753509315">
    <w:abstractNumId w:val="14"/>
  </w:num>
  <w:num w:numId="15" w16cid:durableId="1571427936">
    <w:abstractNumId w:val="5"/>
  </w:num>
  <w:num w:numId="16" w16cid:durableId="459348294">
    <w:abstractNumId w:val="19"/>
  </w:num>
  <w:num w:numId="17" w16cid:durableId="1251617053">
    <w:abstractNumId w:val="0"/>
  </w:num>
  <w:num w:numId="18" w16cid:durableId="1822230753">
    <w:abstractNumId w:val="9"/>
  </w:num>
  <w:num w:numId="19" w16cid:durableId="1946231454">
    <w:abstractNumId w:val="4"/>
  </w:num>
  <w:num w:numId="20" w16cid:durableId="1078284874">
    <w:abstractNumId w:val="31"/>
  </w:num>
  <w:num w:numId="21" w16cid:durableId="1187594562">
    <w:abstractNumId w:val="11"/>
  </w:num>
  <w:num w:numId="22" w16cid:durableId="799301718">
    <w:abstractNumId w:val="24"/>
  </w:num>
  <w:num w:numId="23" w16cid:durableId="783383868">
    <w:abstractNumId w:val="20"/>
  </w:num>
  <w:num w:numId="24" w16cid:durableId="1235356472">
    <w:abstractNumId w:val="25"/>
  </w:num>
  <w:num w:numId="25" w16cid:durableId="1792363126">
    <w:abstractNumId w:val="1"/>
  </w:num>
  <w:num w:numId="26" w16cid:durableId="1201480707">
    <w:abstractNumId w:val="28"/>
  </w:num>
  <w:num w:numId="27" w16cid:durableId="1063602277">
    <w:abstractNumId w:val="39"/>
  </w:num>
  <w:num w:numId="28" w16cid:durableId="1883400843">
    <w:abstractNumId w:val="23"/>
  </w:num>
  <w:num w:numId="29" w16cid:durableId="1188640534">
    <w:abstractNumId w:val="22"/>
  </w:num>
  <w:num w:numId="30" w16cid:durableId="1456558246">
    <w:abstractNumId w:val="30"/>
  </w:num>
  <w:num w:numId="31" w16cid:durableId="685518422">
    <w:abstractNumId w:val="32"/>
  </w:num>
  <w:num w:numId="32" w16cid:durableId="492575199">
    <w:abstractNumId w:val="13"/>
  </w:num>
  <w:num w:numId="33" w16cid:durableId="1373992783">
    <w:abstractNumId w:val="21"/>
  </w:num>
  <w:num w:numId="34" w16cid:durableId="246812774">
    <w:abstractNumId w:val="33"/>
  </w:num>
  <w:num w:numId="35" w16cid:durableId="346564559">
    <w:abstractNumId w:val="37"/>
  </w:num>
  <w:num w:numId="36" w16cid:durableId="98063939">
    <w:abstractNumId w:val="16"/>
  </w:num>
  <w:num w:numId="37" w16cid:durableId="12945600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6884528">
    <w:abstractNumId w:val="36"/>
  </w:num>
  <w:num w:numId="39" w16cid:durableId="431559651">
    <w:abstractNumId w:val="34"/>
  </w:num>
  <w:num w:numId="40" w16cid:durableId="1081564627">
    <w:abstractNumId w:val="8"/>
  </w:num>
  <w:num w:numId="41" w16cid:durableId="149907779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5DFC"/>
    <w:rsid w:val="00010FD0"/>
    <w:rsid w:val="00011220"/>
    <w:rsid w:val="00014F20"/>
    <w:rsid w:val="000202A0"/>
    <w:rsid w:val="00021845"/>
    <w:rsid w:val="00026570"/>
    <w:rsid w:val="00027F35"/>
    <w:rsid w:val="00030CDE"/>
    <w:rsid w:val="00031488"/>
    <w:rsid w:val="00034297"/>
    <w:rsid w:val="0003627C"/>
    <w:rsid w:val="0004102B"/>
    <w:rsid w:val="00041C0C"/>
    <w:rsid w:val="00042272"/>
    <w:rsid w:val="00051F98"/>
    <w:rsid w:val="00054E47"/>
    <w:rsid w:val="0005632D"/>
    <w:rsid w:val="00057482"/>
    <w:rsid w:val="000738EE"/>
    <w:rsid w:val="00076461"/>
    <w:rsid w:val="00077063"/>
    <w:rsid w:val="00081A14"/>
    <w:rsid w:val="000844CB"/>
    <w:rsid w:val="00084E76"/>
    <w:rsid w:val="00085B04"/>
    <w:rsid w:val="000972BD"/>
    <w:rsid w:val="000A7EE2"/>
    <w:rsid w:val="000B09B0"/>
    <w:rsid w:val="000B3CFB"/>
    <w:rsid w:val="000B4D15"/>
    <w:rsid w:val="000B6AEA"/>
    <w:rsid w:val="000B7A45"/>
    <w:rsid w:val="000C2401"/>
    <w:rsid w:val="000D4E5E"/>
    <w:rsid w:val="000D655B"/>
    <w:rsid w:val="000E003C"/>
    <w:rsid w:val="000E4AAA"/>
    <w:rsid w:val="000F0371"/>
    <w:rsid w:val="000F47A1"/>
    <w:rsid w:val="000F70FC"/>
    <w:rsid w:val="001029D0"/>
    <w:rsid w:val="00102AFA"/>
    <w:rsid w:val="00103736"/>
    <w:rsid w:val="00104A2F"/>
    <w:rsid w:val="00106E11"/>
    <w:rsid w:val="00107B26"/>
    <w:rsid w:val="00115123"/>
    <w:rsid w:val="0011722E"/>
    <w:rsid w:val="00121237"/>
    <w:rsid w:val="00123586"/>
    <w:rsid w:val="00124A3A"/>
    <w:rsid w:val="00125669"/>
    <w:rsid w:val="0013156F"/>
    <w:rsid w:val="001324C0"/>
    <w:rsid w:val="00132F90"/>
    <w:rsid w:val="00134F9B"/>
    <w:rsid w:val="00135253"/>
    <w:rsid w:val="001373CF"/>
    <w:rsid w:val="00143282"/>
    <w:rsid w:val="00144DA8"/>
    <w:rsid w:val="001451B4"/>
    <w:rsid w:val="00145E53"/>
    <w:rsid w:val="001463D4"/>
    <w:rsid w:val="00150E34"/>
    <w:rsid w:val="001522C4"/>
    <w:rsid w:val="00152D6B"/>
    <w:rsid w:val="00154EB0"/>
    <w:rsid w:val="00155E98"/>
    <w:rsid w:val="00163617"/>
    <w:rsid w:val="001643DA"/>
    <w:rsid w:val="001668AB"/>
    <w:rsid w:val="00170004"/>
    <w:rsid w:val="00174761"/>
    <w:rsid w:val="001816D4"/>
    <w:rsid w:val="0018411F"/>
    <w:rsid w:val="00185FBE"/>
    <w:rsid w:val="00187F06"/>
    <w:rsid w:val="00193573"/>
    <w:rsid w:val="00195D06"/>
    <w:rsid w:val="001A0D62"/>
    <w:rsid w:val="001A3B75"/>
    <w:rsid w:val="001A6CA8"/>
    <w:rsid w:val="001B2170"/>
    <w:rsid w:val="001B450B"/>
    <w:rsid w:val="001C11C6"/>
    <w:rsid w:val="001C26F9"/>
    <w:rsid w:val="001C317A"/>
    <w:rsid w:val="001C3BB3"/>
    <w:rsid w:val="001D11E5"/>
    <w:rsid w:val="001E3D04"/>
    <w:rsid w:val="001E4358"/>
    <w:rsid w:val="00201DAF"/>
    <w:rsid w:val="00207E5F"/>
    <w:rsid w:val="00214157"/>
    <w:rsid w:val="002172A0"/>
    <w:rsid w:val="00217FE2"/>
    <w:rsid w:val="00220B6E"/>
    <w:rsid w:val="00226765"/>
    <w:rsid w:val="002309BA"/>
    <w:rsid w:val="0023240C"/>
    <w:rsid w:val="002341A1"/>
    <w:rsid w:val="00234BDF"/>
    <w:rsid w:val="002377E6"/>
    <w:rsid w:val="00237F37"/>
    <w:rsid w:val="00247D03"/>
    <w:rsid w:val="0025322A"/>
    <w:rsid w:val="00254251"/>
    <w:rsid w:val="00267A81"/>
    <w:rsid w:val="00270339"/>
    <w:rsid w:val="00273768"/>
    <w:rsid w:val="00274BA0"/>
    <w:rsid w:val="00276FE1"/>
    <w:rsid w:val="002835E8"/>
    <w:rsid w:val="0028741F"/>
    <w:rsid w:val="002901E5"/>
    <w:rsid w:val="00291860"/>
    <w:rsid w:val="002929FE"/>
    <w:rsid w:val="00294AEB"/>
    <w:rsid w:val="00296398"/>
    <w:rsid w:val="002A095C"/>
    <w:rsid w:val="002A13AE"/>
    <w:rsid w:val="002A23D0"/>
    <w:rsid w:val="002A41AC"/>
    <w:rsid w:val="002A62BF"/>
    <w:rsid w:val="002B2A2C"/>
    <w:rsid w:val="002B7443"/>
    <w:rsid w:val="002B7913"/>
    <w:rsid w:val="002C4AE6"/>
    <w:rsid w:val="002D1C98"/>
    <w:rsid w:val="002E51B8"/>
    <w:rsid w:val="002E5FDD"/>
    <w:rsid w:val="002E6637"/>
    <w:rsid w:val="002F658E"/>
    <w:rsid w:val="00301DC6"/>
    <w:rsid w:val="00302BCC"/>
    <w:rsid w:val="003065E3"/>
    <w:rsid w:val="003073B0"/>
    <w:rsid w:val="00311A34"/>
    <w:rsid w:val="00311FF4"/>
    <w:rsid w:val="003125D8"/>
    <w:rsid w:val="003127AA"/>
    <w:rsid w:val="003173F0"/>
    <w:rsid w:val="00321C30"/>
    <w:rsid w:val="00321DC4"/>
    <w:rsid w:val="003220F0"/>
    <w:rsid w:val="00322A8A"/>
    <w:rsid w:val="00325329"/>
    <w:rsid w:val="003274A8"/>
    <w:rsid w:val="00330CDF"/>
    <w:rsid w:val="003325A4"/>
    <w:rsid w:val="00342494"/>
    <w:rsid w:val="003440D3"/>
    <w:rsid w:val="003476A9"/>
    <w:rsid w:val="003557AC"/>
    <w:rsid w:val="0035788E"/>
    <w:rsid w:val="00361365"/>
    <w:rsid w:val="003754E8"/>
    <w:rsid w:val="00376F44"/>
    <w:rsid w:val="00381B54"/>
    <w:rsid w:val="003A09DD"/>
    <w:rsid w:val="003A3D8C"/>
    <w:rsid w:val="003A4DBF"/>
    <w:rsid w:val="003A50D8"/>
    <w:rsid w:val="003A6200"/>
    <w:rsid w:val="003B3510"/>
    <w:rsid w:val="003B58B3"/>
    <w:rsid w:val="003B6AAD"/>
    <w:rsid w:val="003C1534"/>
    <w:rsid w:val="003C36CE"/>
    <w:rsid w:val="003D1389"/>
    <w:rsid w:val="003D3BB3"/>
    <w:rsid w:val="003D4671"/>
    <w:rsid w:val="003E099B"/>
    <w:rsid w:val="003E2E62"/>
    <w:rsid w:val="003E5848"/>
    <w:rsid w:val="003E7AE7"/>
    <w:rsid w:val="003F2D6C"/>
    <w:rsid w:val="003F41F8"/>
    <w:rsid w:val="003F515A"/>
    <w:rsid w:val="003F72E2"/>
    <w:rsid w:val="003F78F3"/>
    <w:rsid w:val="004021FC"/>
    <w:rsid w:val="00404D3D"/>
    <w:rsid w:val="004055B4"/>
    <w:rsid w:val="004131D7"/>
    <w:rsid w:val="00415BF2"/>
    <w:rsid w:val="00421DE7"/>
    <w:rsid w:val="00424729"/>
    <w:rsid w:val="0042796C"/>
    <w:rsid w:val="004317F1"/>
    <w:rsid w:val="0043529F"/>
    <w:rsid w:val="00442A80"/>
    <w:rsid w:val="00445C9B"/>
    <w:rsid w:val="00450FBD"/>
    <w:rsid w:val="004517DD"/>
    <w:rsid w:val="00451D99"/>
    <w:rsid w:val="004522AB"/>
    <w:rsid w:val="00454708"/>
    <w:rsid w:val="00454BC9"/>
    <w:rsid w:val="00461659"/>
    <w:rsid w:val="004629D1"/>
    <w:rsid w:val="00464073"/>
    <w:rsid w:val="00472126"/>
    <w:rsid w:val="004770BB"/>
    <w:rsid w:val="00490686"/>
    <w:rsid w:val="0049194F"/>
    <w:rsid w:val="004972D4"/>
    <w:rsid w:val="004A367A"/>
    <w:rsid w:val="004A3E03"/>
    <w:rsid w:val="004A40D5"/>
    <w:rsid w:val="004C3B90"/>
    <w:rsid w:val="004C6261"/>
    <w:rsid w:val="004D2FF0"/>
    <w:rsid w:val="004E0943"/>
    <w:rsid w:val="004E0A8B"/>
    <w:rsid w:val="004E0E29"/>
    <w:rsid w:val="004E36F9"/>
    <w:rsid w:val="004E45FE"/>
    <w:rsid w:val="004F24D2"/>
    <w:rsid w:val="0050308F"/>
    <w:rsid w:val="005038C5"/>
    <w:rsid w:val="005059A7"/>
    <w:rsid w:val="00513E37"/>
    <w:rsid w:val="00521330"/>
    <w:rsid w:val="005235C5"/>
    <w:rsid w:val="00523EC8"/>
    <w:rsid w:val="005261F7"/>
    <w:rsid w:val="00530530"/>
    <w:rsid w:val="00531622"/>
    <w:rsid w:val="00535D90"/>
    <w:rsid w:val="00543E42"/>
    <w:rsid w:val="00543F8F"/>
    <w:rsid w:val="0055090A"/>
    <w:rsid w:val="00551E3A"/>
    <w:rsid w:val="005529F2"/>
    <w:rsid w:val="00555CA1"/>
    <w:rsid w:val="00556BB8"/>
    <w:rsid w:val="00561BC7"/>
    <w:rsid w:val="00563B0D"/>
    <w:rsid w:val="00567092"/>
    <w:rsid w:val="0056748B"/>
    <w:rsid w:val="00570520"/>
    <w:rsid w:val="0057168E"/>
    <w:rsid w:val="00571AB1"/>
    <w:rsid w:val="00580C67"/>
    <w:rsid w:val="0058186F"/>
    <w:rsid w:val="0058226B"/>
    <w:rsid w:val="00586C37"/>
    <w:rsid w:val="0059002A"/>
    <w:rsid w:val="005B24C1"/>
    <w:rsid w:val="005B324F"/>
    <w:rsid w:val="005C0A1D"/>
    <w:rsid w:val="005C1E32"/>
    <w:rsid w:val="005C2B09"/>
    <w:rsid w:val="005C68A7"/>
    <w:rsid w:val="005C7AD1"/>
    <w:rsid w:val="005D6019"/>
    <w:rsid w:val="005D7CCB"/>
    <w:rsid w:val="005E3DAE"/>
    <w:rsid w:val="005F07E2"/>
    <w:rsid w:val="005F2E68"/>
    <w:rsid w:val="005F311C"/>
    <w:rsid w:val="005F45D7"/>
    <w:rsid w:val="00610ECE"/>
    <w:rsid w:val="00611E15"/>
    <w:rsid w:val="00612040"/>
    <w:rsid w:val="00620947"/>
    <w:rsid w:val="00620AEF"/>
    <w:rsid w:val="0062700C"/>
    <w:rsid w:val="0062777B"/>
    <w:rsid w:val="00627D3D"/>
    <w:rsid w:val="00630B45"/>
    <w:rsid w:val="00632604"/>
    <w:rsid w:val="00636229"/>
    <w:rsid w:val="006377D1"/>
    <w:rsid w:val="0064072F"/>
    <w:rsid w:val="00645990"/>
    <w:rsid w:val="0065064F"/>
    <w:rsid w:val="0065695A"/>
    <w:rsid w:val="00661F3A"/>
    <w:rsid w:val="00667904"/>
    <w:rsid w:val="00675757"/>
    <w:rsid w:val="00681FE0"/>
    <w:rsid w:val="00682A52"/>
    <w:rsid w:val="006838E6"/>
    <w:rsid w:val="00684A86"/>
    <w:rsid w:val="00685ADC"/>
    <w:rsid w:val="0068774C"/>
    <w:rsid w:val="006914DC"/>
    <w:rsid w:val="00691EB3"/>
    <w:rsid w:val="006962EB"/>
    <w:rsid w:val="00696E5F"/>
    <w:rsid w:val="006A22CE"/>
    <w:rsid w:val="006B1023"/>
    <w:rsid w:val="006B10BA"/>
    <w:rsid w:val="006B2EAF"/>
    <w:rsid w:val="006B3740"/>
    <w:rsid w:val="006B4F83"/>
    <w:rsid w:val="006B722C"/>
    <w:rsid w:val="006C1F42"/>
    <w:rsid w:val="006C6D65"/>
    <w:rsid w:val="006C7B3C"/>
    <w:rsid w:val="006D0389"/>
    <w:rsid w:val="006D07F6"/>
    <w:rsid w:val="006D2A3C"/>
    <w:rsid w:val="006D2AE4"/>
    <w:rsid w:val="006E06B4"/>
    <w:rsid w:val="006E26A1"/>
    <w:rsid w:val="006E2FE3"/>
    <w:rsid w:val="006F422A"/>
    <w:rsid w:val="006F708A"/>
    <w:rsid w:val="007002A7"/>
    <w:rsid w:val="00705950"/>
    <w:rsid w:val="00713EEE"/>
    <w:rsid w:val="00723312"/>
    <w:rsid w:val="00723DE9"/>
    <w:rsid w:val="0073197B"/>
    <w:rsid w:val="00731ECA"/>
    <w:rsid w:val="00733F59"/>
    <w:rsid w:val="00734BD0"/>
    <w:rsid w:val="0073538D"/>
    <w:rsid w:val="00744F35"/>
    <w:rsid w:val="00752D70"/>
    <w:rsid w:val="00753937"/>
    <w:rsid w:val="00753DA2"/>
    <w:rsid w:val="0076332F"/>
    <w:rsid w:val="00766648"/>
    <w:rsid w:val="00770930"/>
    <w:rsid w:val="00772D07"/>
    <w:rsid w:val="00773807"/>
    <w:rsid w:val="00786667"/>
    <w:rsid w:val="00793964"/>
    <w:rsid w:val="0079712E"/>
    <w:rsid w:val="007A14C8"/>
    <w:rsid w:val="007A2F1D"/>
    <w:rsid w:val="007B4B3B"/>
    <w:rsid w:val="007B6B7D"/>
    <w:rsid w:val="007B6DCD"/>
    <w:rsid w:val="007B76AA"/>
    <w:rsid w:val="007C0553"/>
    <w:rsid w:val="007C0D05"/>
    <w:rsid w:val="007C1CEC"/>
    <w:rsid w:val="007C2279"/>
    <w:rsid w:val="007C48F2"/>
    <w:rsid w:val="007C6BE6"/>
    <w:rsid w:val="007C6D24"/>
    <w:rsid w:val="007D0DAC"/>
    <w:rsid w:val="007D15CC"/>
    <w:rsid w:val="007E1035"/>
    <w:rsid w:val="007E4746"/>
    <w:rsid w:val="007E4F4A"/>
    <w:rsid w:val="007F1409"/>
    <w:rsid w:val="007F37EA"/>
    <w:rsid w:val="007F61EF"/>
    <w:rsid w:val="008029FB"/>
    <w:rsid w:val="00807F39"/>
    <w:rsid w:val="00816B7C"/>
    <w:rsid w:val="00820B80"/>
    <w:rsid w:val="00824577"/>
    <w:rsid w:val="0083226A"/>
    <w:rsid w:val="00832F72"/>
    <w:rsid w:val="00834683"/>
    <w:rsid w:val="00834C3B"/>
    <w:rsid w:val="00836AE8"/>
    <w:rsid w:val="0084351B"/>
    <w:rsid w:val="008441A8"/>
    <w:rsid w:val="00846C5B"/>
    <w:rsid w:val="008471F5"/>
    <w:rsid w:val="00850734"/>
    <w:rsid w:val="008523E1"/>
    <w:rsid w:val="00853414"/>
    <w:rsid w:val="0086589E"/>
    <w:rsid w:val="00866F70"/>
    <w:rsid w:val="008671D9"/>
    <w:rsid w:val="00870DBC"/>
    <w:rsid w:val="008723D6"/>
    <w:rsid w:val="00884C69"/>
    <w:rsid w:val="008859A7"/>
    <w:rsid w:val="00886042"/>
    <w:rsid w:val="0089052B"/>
    <w:rsid w:val="008916A5"/>
    <w:rsid w:val="00892E5A"/>
    <w:rsid w:val="00893384"/>
    <w:rsid w:val="008A007B"/>
    <w:rsid w:val="008A4014"/>
    <w:rsid w:val="008B345D"/>
    <w:rsid w:val="008B57C1"/>
    <w:rsid w:val="008C4019"/>
    <w:rsid w:val="008D14D1"/>
    <w:rsid w:val="008D1A68"/>
    <w:rsid w:val="008D25E7"/>
    <w:rsid w:val="008D31D4"/>
    <w:rsid w:val="008D49FF"/>
    <w:rsid w:val="008D5FFA"/>
    <w:rsid w:val="008E23BA"/>
    <w:rsid w:val="008E440D"/>
    <w:rsid w:val="008E73E6"/>
    <w:rsid w:val="008F07F7"/>
    <w:rsid w:val="008F4B15"/>
    <w:rsid w:val="009013BA"/>
    <w:rsid w:val="0090320A"/>
    <w:rsid w:val="00903270"/>
    <w:rsid w:val="00906AF5"/>
    <w:rsid w:val="0091147D"/>
    <w:rsid w:val="00912562"/>
    <w:rsid w:val="009142F5"/>
    <w:rsid w:val="009154E7"/>
    <w:rsid w:val="00917D96"/>
    <w:rsid w:val="00922399"/>
    <w:rsid w:val="009259BD"/>
    <w:rsid w:val="00925D49"/>
    <w:rsid w:val="00926C13"/>
    <w:rsid w:val="00930A7F"/>
    <w:rsid w:val="00933D67"/>
    <w:rsid w:val="00941CF9"/>
    <w:rsid w:val="0094491C"/>
    <w:rsid w:val="009461B7"/>
    <w:rsid w:val="00950887"/>
    <w:rsid w:val="009525ED"/>
    <w:rsid w:val="00953B8A"/>
    <w:rsid w:val="00954E4B"/>
    <w:rsid w:val="00955CC5"/>
    <w:rsid w:val="00956219"/>
    <w:rsid w:val="00960D50"/>
    <w:rsid w:val="00963CF2"/>
    <w:rsid w:val="009654E9"/>
    <w:rsid w:val="00965653"/>
    <w:rsid w:val="009675B5"/>
    <w:rsid w:val="00967BB9"/>
    <w:rsid w:val="00970E3D"/>
    <w:rsid w:val="00971D36"/>
    <w:rsid w:val="00972F4C"/>
    <w:rsid w:val="00976239"/>
    <w:rsid w:val="0098138A"/>
    <w:rsid w:val="00981B82"/>
    <w:rsid w:val="00982D47"/>
    <w:rsid w:val="0098467D"/>
    <w:rsid w:val="009855E2"/>
    <w:rsid w:val="009965F1"/>
    <w:rsid w:val="009A00A5"/>
    <w:rsid w:val="009A3BF9"/>
    <w:rsid w:val="009B030F"/>
    <w:rsid w:val="009B1650"/>
    <w:rsid w:val="009B25BF"/>
    <w:rsid w:val="009B41FC"/>
    <w:rsid w:val="009B50FA"/>
    <w:rsid w:val="009B5274"/>
    <w:rsid w:val="009C25B9"/>
    <w:rsid w:val="009C38AF"/>
    <w:rsid w:val="009C4FEE"/>
    <w:rsid w:val="009D2DAC"/>
    <w:rsid w:val="009D7116"/>
    <w:rsid w:val="009E0DE0"/>
    <w:rsid w:val="009E1517"/>
    <w:rsid w:val="009E18F6"/>
    <w:rsid w:val="009E1DC6"/>
    <w:rsid w:val="009E546C"/>
    <w:rsid w:val="009E6BBA"/>
    <w:rsid w:val="009E6F2D"/>
    <w:rsid w:val="009E6F79"/>
    <w:rsid w:val="009F2CF4"/>
    <w:rsid w:val="009F2ED5"/>
    <w:rsid w:val="009F4A6F"/>
    <w:rsid w:val="00A03A19"/>
    <w:rsid w:val="00A10D44"/>
    <w:rsid w:val="00A10FD3"/>
    <w:rsid w:val="00A11122"/>
    <w:rsid w:val="00A12A66"/>
    <w:rsid w:val="00A13671"/>
    <w:rsid w:val="00A15F8B"/>
    <w:rsid w:val="00A170A1"/>
    <w:rsid w:val="00A20834"/>
    <w:rsid w:val="00A26A2D"/>
    <w:rsid w:val="00A27397"/>
    <w:rsid w:val="00A3463F"/>
    <w:rsid w:val="00A36020"/>
    <w:rsid w:val="00A3747F"/>
    <w:rsid w:val="00A41D85"/>
    <w:rsid w:val="00A41E13"/>
    <w:rsid w:val="00A451B1"/>
    <w:rsid w:val="00A5237E"/>
    <w:rsid w:val="00A532A9"/>
    <w:rsid w:val="00A53814"/>
    <w:rsid w:val="00A6159B"/>
    <w:rsid w:val="00A6390E"/>
    <w:rsid w:val="00A65B41"/>
    <w:rsid w:val="00A66A33"/>
    <w:rsid w:val="00A820EF"/>
    <w:rsid w:val="00A831EF"/>
    <w:rsid w:val="00A835FF"/>
    <w:rsid w:val="00A87334"/>
    <w:rsid w:val="00A90EEE"/>
    <w:rsid w:val="00A964E4"/>
    <w:rsid w:val="00AA0F61"/>
    <w:rsid w:val="00AA5BA7"/>
    <w:rsid w:val="00AA6A67"/>
    <w:rsid w:val="00AB2850"/>
    <w:rsid w:val="00AB3951"/>
    <w:rsid w:val="00AB4290"/>
    <w:rsid w:val="00AC0832"/>
    <w:rsid w:val="00AC359D"/>
    <w:rsid w:val="00AC4E69"/>
    <w:rsid w:val="00AC79E8"/>
    <w:rsid w:val="00AD3854"/>
    <w:rsid w:val="00AD59DB"/>
    <w:rsid w:val="00AD5A0E"/>
    <w:rsid w:val="00AE2D79"/>
    <w:rsid w:val="00AE42EA"/>
    <w:rsid w:val="00AE6AAD"/>
    <w:rsid w:val="00AF0BB1"/>
    <w:rsid w:val="00AF17EA"/>
    <w:rsid w:val="00AF4C37"/>
    <w:rsid w:val="00B05099"/>
    <w:rsid w:val="00B056FD"/>
    <w:rsid w:val="00B13BCE"/>
    <w:rsid w:val="00B14FF9"/>
    <w:rsid w:val="00B15F19"/>
    <w:rsid w:val="00B170B0"/>
    <w:rsid w:val="00B17A1D"/>
    <w:rsid w:val="00B20BCB"/>
    <w:rsid w:val="00B20F3D"/>
    <w:rsid w:val="00B213D6"/>
    <w:rsid w:val="00B22781"/>
    <w:rsid w:val="00B2735E"/>
    <w:rsid w:val="00B374D7"/>
    <w:rsid w:val="00B37EF8"/>
    <w:rsid w:val="00B42BE3"/>
    <w:rsid w:val="00B538A1"/>
    <w:rsid w:val="00B602D7"/>
    <w:rsid w:val="00B60465"/>
    <w:rsid w:val="00B63828"/>
    <w:rsid w:val="00B63A3B"/>
    <w:rsid w:val="00B6456B"/>
    <w:rsid w:val="00B6628E"/>
    <w:rsid w:val="00B74620"/>
    <w:rsid w:val="00B74622"/>
    <w:rsid w:val="00B7493F"/>
    <w:rsid w:val="00B7497F"/>
    <w:rsid w:val="00B751EC"/>
    <w:rsid w:val="00B7597F"/>
    <w:rsid w:val="00B849D9"/>
    <w:rsid w:val="00B86950"/>
    <w:rsid w:val="00BA4596"/>
    <w:rsid w:val="00BA563E"/>
    <w:rsid w:val="00BA6D54"/>
    <w:rsid w:val="00BA7695"/>
    <w:rsid w:val="00BB02A0"/>
    <w:rsid w:val="00BB5632"/>
    <w:rsid w:val="00BB6D28"/>
    <w:rsid w:val="00BC1B24"/>
    <w:rsid w:val="00BC339E"/>
    <w:rsid w:val="00BC416E"/>
    <w:rsid w:val="00BD736F"/>
    <w:rsid w:val="00BD7AEE"/>
    <w:rsid w:val="00BE0E7E"/>
    <w:rsid w:val="00BE6526"/>
    <w:rsid w:val="00BF0BA4"/>
    <w:rsid w:val="00BF7D45"/>
    <w:rsid w:val="00C00067"/>
    <w:rsid w:val="00C0198F"/>
    <w:rsid w:val="00C02A15"/>
    <w:rsid w:val="00C061B1"/>
    <w:rsid w:val="00C17A80"/>
    <w:rsid w:val="00C21B2E"/>
    <w:rsid w:val="00C2409D"/>
    <w:rsid w:val="00C26A4A"/>
    <w:rsid w:val="00C26C5F"/>
    <w:rsid w:val="00C30467"/>
    <w:rsid w:val="00C3118B"/>
    <w:rsid w:val="00C312C4"/>
    <w:rsid w:val="00C4328C"/>
    <w:rsid w:val="00C45EB0"/>
    <w:rsid w:val="00C465CA"/>
    <w:rsid w:val="00C47ADD"/>
    <w:rsid w:val="00C50F4B"/>
    <w:rsid w:val="00C51F3D"/>
    <w:rsid w:val="00C53F40"/>
    <w:rsid w:val="00C57E8E"/>
    <w:rsid w:val="00C63531"/>
    <w:rsid w:val="00C63B4D"/>
    <w:rsid w:val="00C64FFB"/>
    <w:rsid w:val="00C70D2A"/>
    <w:rsid w:val="00C71FFE"/>
    <w:rsid w:val="00C726A8"/>
    <w:rsid w:val="00C80126"/>
    <w:rsid w:val="00C81717"/>
    <w:rsid w:val="00C8520C"/>
    <w:rsid w:val="00C85C1E"/>
    <w:rsid w:val="00C8727F"/>
    <w:rsid w:val="00C90685"/>
    <w:rsid w:val="00CA372D"/>
    <w:rsid w:val="00CA39B6"/>
    <w:rsid w:val="00CA4B29"/>
    <w:rsid w:val="00CB4B44"/>
    <w:rsid w:val="00CB74B1"/>
    <w:rsid w:val="00CC0637"/>
    <w:rsid w:val="00CC3573"/>
    <w:rsid w:val="00CC417E"/>
    <w:rsid w:val="00CC6CA5"/>
    <w:rsid w:val="00CC77F5"/>
    <w:rsid w:val="00CD344D"/>
    <w:rsid w:val="00CD5508"/>
    <w:rsid w:val="00CD690C"/>
    <w:rsid w:val="00CD73EB"/>
    <w:rsid w:val="00CE1F65"/>
    <w:rsid w:val="00CF1A98"/>
    <w:rsid w:val="00D0420B"/>
    <w:rsid w:val="00D0747A"/>
    <w:rsid w:val="00D132A1"/>
    <w:rsid w:val="00D1550F"/>
    <w:rsid w:val="00D241B4"/>
    <w:rsid w:val="00D351C9"/>
    <w:rsid w:val="00D3733F"/>
    <w:rsid w:val="00D414EF"/>
    <w:rsid w:val="00D51AA3"/>
    <w:rsid w:val="00D5232F"/>
    <w:rsid w:val="00D547A2"/>
    <w:rsid w:val="00D615D9"/>
    <w:rsid w:val="00D628AC"/>
    <w:rsid w:val="00D71903"/>
    <w:rsid w:val="00D738CD"/>
    <w:rsid w:val="00D81AA9"/>
    <w:rsid w:val="00D824BC"/>
    <w:rsid w:val="00D84A33"/>
    <w:rsid w:val="00D87FAF"/>
    <w:rsid w:val="00D90581"/>
    <w:rsid w:val="00D93FF2"/>
    <w:rsid w:val="00D9537E"/>
    <w:rsid w:val="00DA0310"/>
    <w:rsid w:val="00DA1490"/>
    <w:rsid w:val="00DA3070"/>
    <w:rsid w:val="00DB60B7"/>
    <w:rsid w:val="00DB6B53"/>
    <w:rsid w:val="00DB7C88"/>
    <w:rsid w:val="00DC4A47"/>
    <w:rsid w:val="00DC5F9E"/>
    <w:rsid w:val="00DC7355"/>
    <w:rsid w:val="00DD208F"/>
    <w:rsid w:val="00DE2C3F"/>
    <w:rsid w:val="00E00A49"/>
    <w:rsid w:val="00E01337"/>
    <w:rsid w:val="00E03A8A"/>
    <w:rsid w:val="00E1127F"/>
    <w:rsid w:val="00E13757"/>
    <w:rsid w:val="00E204EA"/>
    <w:rsid w:val="00E224DA"/>
    <w:rsid w:val="00E23CBE"/>
    <w:rsid w:val="00E26531"/>
    <w:rsid w:val="00E32592"/>
    <w:rsid w:val="00E35D33"/>
    <w:rsid w:val="00E37BF1"/>
    <w:rsid w:val="00E44FC5"/>
    <w:rsid w:val="00E453CA"/>
    <w:rsid w:val="00E51EB8"/>
    <w:rsid w:val="00E54B08"/>
    <w:rsid w:val="00E54E48"/>
    <w:rsid w:val="00E60D17"/>
    <w:rsid w:val="00E670A5"/>
    <w:rsid w:val="00E727FE"/>
    <w:rsid w:val="00E73A8D"/>
    <w:rsid w:val="00E73D54"/>
    <w:rsid w:val="00E755B5"/>
    <w:rsid w:val="00E75C21"/>
    <w:rsid w:val="00E772E2"/>
    <w:rsid w:val="00E83149"/>
    <w:rsid w:val="00E86CB4"/>
    <w:rsid w:val="00E87D4F"/>
    <w:rsid w:val="00E901F9"/>
    <w:rsid w:val="00E944A2"/>
    <w:rsid w:val="00E9498D"/>
    <w:rsid w:val="00E95131"/>
    <w:rsid w:val="00E962C2"/>
    <w:rsid w:val="00E974A2"/>
    <w:rsid w:val="00EA2335"/>
    <w:rsid w:val="00EA3473"/>
    <w:rsid w:val="00EA565F"/>
    <w:rsid w:val="00EB13DF"/>
    <w:rsid w:val="00EB775D"/>
    <w:rsid w:val="00EB77B7"/>
    <w:rsid w:val="00EC1F63"/>
    <w:rsid w:val="00EC4356"/>
    <w:rsid w:val="00ED3D55"/>
    <w:rsid w:val="00ED44BE"/>
    <w:rsid w:val="00EE0434"/>
    <w:rsid w:val="00EE47CD"/>
    <w:rsid w:val="00EF298B"/>
    <w:rsid w:val="00EF37E5"/>
    <w:rsid w:val="00EF53D6"/>
    <w:rsid w:val="00EF7CBF"/>
    <w:rsid w:val="00F07B91"/>
    <w:rsid w:val="00F07E68"/>
    <w:rsid w:val="00F10D33"/>
    <w:rsid w:val="00F15F84"/>
    <w:rsid w:val="00F16B90"/>
    <w:rsid w:val="00F175BF"/>
    <w:rsid w:val="00F21E93"/>
    <w:rsid w:val="00F22097"/>
    <w:rsid w:val="00F2218D"/>
    <w:rsid w:val="00F3205C"/>
    <w:rsid w:val="00F34FDF"/>
    <w:rsid w:val="00F36D29"/>
    <w:rsid w:val="00F37FEE"/>
    <w:rsid w:val="00F417D4"/>
    <w:rsid w:val="00F46BAF"/>
    <w:rsid w:val="00F46F19"/>
    <w:rsid w:val="00F511F5"/>
    <w:rsid w:val="00F51420"/>
    <w:rsid w:val="00F547AD"/>
    <w:rsid w:val="00F555A6"/>
    <w:rsid w:val="00F570CC"/>
    <w:rsid w:val="00F57B27"/>
    <w:rsid w:val="00F649F0"/>
    <w:rsid w:val="00F64AD4"/>
    <w:rsid w:val="00F664AB"/>
    <w:rsid w:val="00F665A6"/>
    <w:rsid w:val="00F74602"/>
    <w:rsid w:val="00F75082"/>
    <w:rsid w:val="00F75CF9"/>
    <w:rsid w:val="00F7671C"/>
    <w:rsid w:val="00F77A22"/>
    <w:rsid w:val="00F835B5"/>
    <w:rsid w:val="00F83C52"/>
    <w:rsid w:val="00F84529"/>
    <w:rsid w:val="00F85B24"/>
    <w:rsid w:val="00F86A90"/>
    <w:rsid w:val="00F904B4"/>
    <w:rsid w:val="00F91682"/>
    <w:rsid w:val="00F94596"/>
    <w:rsid w:val="00FA252C"/>
    <w:rsid w:val="00FA258D"/>
    <w:rsid w:val="00FA4D40"/>
    <w:rsid w:val="00FB0153"/>
    <w:rsid w:val="00FB1AF4"/>
    <w:rsid w:val="00FB2B16"/>
    <w:rsid w:val="00FB3304"/>
    <w:rsid w:val="00FB37D7"/>
    <w:rsid w:val="00FB72AC"/>
    <w:rsid w:val="00FC1AA1"/>
    <w:rsid w:val="00FC2767"/>
    <w:rsid w:val="00FC4651"/>
    <w:rsid w:val="00FC60B6"/>
    <w:rsid w:val="00FC628E"/>
    <w:rsid w:val="00FC7F0C"/>
    <w:rsid w:val="00FD2FB9"/>
    <w:rsid w:val="00FD7BE5"/>
    <w:rsid w:val="00FE21DE"/>
    <w:rsid w:val="00FE394E"/>
    <w:rsid w:val="00FE514D"/>
    <w:rsid w:val="00FE71AE"/>
    <w:rsid w:val="00FF0266"/>
    <w:rsid w:val="00FF34CE"/>
    <w:rsid w:val="00FF34D6"/>
    <w:rsid w:val="00FF5A8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A35EE7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paragraph" w:styleId="Revision">
    <w:name w:val="Revision"/>
    <w:hidden/>
    <w:uiPriority w:val="99"/>
    <w:semiHidden/>
    <w:rsid w:val="009F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6300-1619-4EE7-8E87-EA3DC363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5279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2019-10-11T15:04:00Z</cp:lastPrinted>
  <dcterms:created xsi:type="dcterms:W3CDTF">2023-08-19T14:33:00Z</dcterms:created>
  <dcterms:modified xsi:type="dcterms:W3CDTF">2023-08-19T14:33:00Z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