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51EF" w:rsidRDefault="007A57FB">
      <w:pPr>
        <w:rPr>
          <w:rFonts w:ascii="Calibri" w:eastAsia="Calibri" w:hAnsi="Calibri" w:cs="Calibri"/>
          <w:b/>
          <w:color w:val="0563C1"/>
          <w:u w:val="single"/>
        </w:rPr>
      </w:pPr>
      <w:r>
        <w:rPr>
          <w:rFonts w:ascii="Calibri" w:eastAsia="Calibri" w:hAnsi="Calibri" w:cs="Calibri"/>
          <w:b/>
          <w:color w:val="0563C1"/>
          <w:u w:val="single"/>
        </w:rPr>
        <w:t>Board of Directors Special Meeting Minutes</w:t>
      </w:r>
    </w:p>
    <w:p w14:paraId="00000002" w14:textId="77777777" w:rsidR="00BE51EF" w:rsidRDefault="00BE51EF">
      <w:pPr>
        <w:rPr>
          <w:rFonts w:ascii="Calibri" w:eastAsia="Calibri" w:hAnsi="Calibri" w:cs="Calibri"/>
        </w:rPr>
      </w:pPr>
    </w:p>
    <w:p w14:paraId="59D4D01C" w14:textId="77777777" w:rsidR="00071EFE" w:rsidRDefault="00071EFE">
      <w:pPr>
        <w:rPr>
          <w:rFonts w:ascii="Avenir Medium" w:hAnsi="Avenir Medium"/>
          <w:sz w:val="18"/>
          <w:szCs w:val="18"/>
        </w:rPr>
      </w:pPr>
      <w:r>
        <w:rPr>
          <w:rFonts w:ascii="Avenir Medium" w:hAnsi="Avenir Medium"/>
          <w:sz w:val="18"/>
          <w:szCs w:val="18"/>
        </w:rPr>
        <w:t>October 6</w:t>
      </w:r>
      <w:r w:rsidRPr="00EB0E6D">
        <w:rPr>
          <w:rFonts w:ascii="Avenir Medium" w:hAnsi="Avenir Medium"/>
          <w:sz w:val="18"/>
          <w:szCs w:val="18"/>
        </w:rPr>
        <w:t xml:space="preserve">, 2021 </w:t>
      </w:r>
    </w:p>
    <w:p w14:paraId="00000004" w14:textId="7F1B6A95" w:rsidR="00BE51EF" w:rsidRDefault="007A57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5:00-6:00 PM</w:t>
      </w:r>
    </w:p>
    <w:p w14:paraId="00000005" w14:textId="77777777" w:rsidR="00BE51EF" w:rsidRDefault="007A57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Zoom Video Conference</w:t>
      </w:r>
    </w:p>
    <w:p w14:paraId="00000006" w14:textId="77777777" w:rsidR="00BE51EF" w:rsidRDefault="007A57FB">
      <w:pPr>
        <w:spacing w:line="259" w:lineRule="auto"/>
        <w:rPr>
          <w:rFonts w:ascii="Calibri" w:eastAsia="Calibri" w:hAnsi="Calibri" w:cs="Calibri"/>
          <w:b/>
        </w:rPr>
      </w:pPr>
      <w:hyperlink r:id="rId5">
        <w:r>
          <w:rPr>
            <w:rFonts w:ascii="Calibri" w:eastAsia="Calibri" w:hAnsi="Calibri" w:cs="Calibri"/>
            <w:color w:val="0563C1"/>
            <w:u w:val="single"/>
          </w:rPr>
          <w:t>https://zoom.us/j/7564585437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00000007" w14:textId="77777777" w:rsidR="00BE51EF" w:rsidRDefault="007A57FB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Pin</w:t>
      </w:r>
      <w:r>
        <w:rPr>
          <w:rFonts w:ascii="Calibri" w:eastAsia="Calibri" w:hAnsi="Calibri" w:cs="Calibri"/>
        </w:rPr>
        <w:t>: 155911</w:t>
      </w:r>
    </w:p>
    <w:p w14:paraId="00000008" w14:textId="77777777" w:rsidR="00BE51EF" w:rsidRDefault="00BE51EF">
      <w:pPr>
        <w:spacing w:line="259" w:lineRule="auto"/>
        <w:rPr>
          <w:rFonts w:ascii="Calibri" w:eastAsia="Calibri" w:hAnsi="Calibri" w:cs="Calibri"/>
        </w:rPr>
      </w:pPr>
    </w:p>
    <w:p w14:paraId="00000009" w14:textId="6735CB79" w:rsidR="00BE51EF" w:rsidRDefault="007A57FB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present: </w:t>
      </w:r>
      <w:r>
        <w:rPr>
          <w:rFonts w:ascii="Calibri" w:eastAsia="Calibri" w:hAnsi="Calibri" w:cs="Calibri"/>
        </w:rPr>
        <w:t>J. Kinoshita</w:t>
      </w:r>
      <w:r w:rsidR="00071EF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A. Pariano, B. Lowry  </w:t>
      </w:r>
    </w:p>
    <w:p w14:paraId="0000000A" w14:textId="77777777" w:rsidR="00BE51EF" w:rsidRDefault="007A57FB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absent: N/A </w:t>
      </w:r>
    </w:p>
    <w:p w14:paraId="0000000B" w14:textId="77777777" w:rsidR="00BE51EF" w:rsidRDefault="007A57FB">
      <w:pPr>
        <w:spacing w:line="259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Soleil Academy team present: B. Gutierrez</w:t>
      </w:r>
    </w:p>
    <w:p w14:paraId="0000000C" w14:textId="77777777" w:rsidR="00BE51EF" w:rsidRDefault="00BE51EF">
      <w:pPr>
        <w:spacing w:line="259" w:lineRule="auto"/>
        <w:rPr>
          <w:rFonts w:ascii="Calibri" w:eastAsia="Calibri" w:hAnsi="Calibri" w:cs="Calibri"/>
        </w:rPr>
      </w:pPr>
    </w:p>
    <w:p w14:paraId="0000000D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Welcome and call to order </w:t>
      </w:r>
    </w:p>
    <w:p w14:paraId="268D9A4A" w14:textId="2803430E" w:rsidR="00071EFE" w:rsidRDefault="007A57F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Chair J. Kinoshita called the </w:t>
      </w:r>
      <w:r w:rsidR="00071EFE">
        <w:rPr>
          <w:rFonts w:ascii="Calibri" w:eastAsia="Calibri" w:hAnsi="Calibri" w:cs="Calibri"/>
        </w:rPr>
        <w:t xml:space="preserve">governance </w:t>
      </w:r>
      <w:r>
        <w:rPr>
          <w:rFonts w:ascii="Calibri" w:eastAsia="Calibri" w:hAnsi="Calibri" w:cs="Calibri"/>
        </w:rPr>
        <w:t xml:space="preserve">meeting of the Board of Directors of Soleil Academy </w:t>
      </w:r>
      <w:r>
        <w:rPr>
          <w:rFonts w:ascii="Calibri" w:eastAsia="Calibri" w:hAnsi="Calibri" w:cs="Calibri"/>
        </w:rPr>
        <w:t xml:space="preserve">to order on </w:t>
      </w:r>
      <w:r w:rsidR="00071EFE">
        <w:rPr>
          <w:rFonts w:ascii="Calibri" w:eastAsia="Calibri" w:hAnsi="Calibri" w:cs="Calibri"/>
        </w:rPr>
        <w:t>Wednesday</w:t>
      </w:r>
      <w:r>
        <w:rPr>
          <w:rFonts w:ascii="Calibri" w:eastAsia="Calibri" w:hAnsi="Calibri" w:cs="Calibri"/>
        </w:rPr>
        <w:t xml:space="preserve">, </w:t>
      </w:r>
      <w:r w:rsidR="00071EFE">
        <w:rPr>
          <w:rFonts w:ascii="Calibri" w:eastAsia="Calibri" w:hAnsi="Calibri" w:cs="Calibri"/>
        </w:rPr>
        <w:t>October 6</w:t>
      </w:r>
      <w:r>
        <w:rPr>
          <w:rFonts w:ascii="Calibri" w:eastAsia="Calibri" w:hAnsi="Calibri" w:cs="Calibri"/>
        </w:rPr>
        <w:t>, 2021 at 5:0</w:t>
      </w:r>
      <w:r w:rsidR="00071EF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PM. Quorum was reached at 5:0</w:t>
      </w:r>
      <w:r w:rsidR="00071EF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PM. Board chair provided a brief overview of the agenda for the meeting. </w:t>
      </w:r>
    </w:p>
    <w:p w14:paraId="70E7C153" w14:textId="77777777" w:rsidR="00071EFE" w:rsidRDefault="00071EFE" w:rsidP="00071EFE">
      <w:pPr>
        <w:pStyle w:val="ListParagraph"/>
        <w:rPr>
          <w:rStyle w:val="normaltextrun"/>
          <w:rFonts w:ascii="Avenir Medium" w:hAnsi="Avenir Medium" w:cs="Calibri"/>
          <w:color w:val="000000"/>
          <w:sz w:val="20"/>
          <w:szCs w:val="20"/>
        </w:rPr>
      </w:pPr>
    </w:p>
    <w:p w14:paraId="2164C31B" w14:textId="7A0D7253" w:rsidR="00071EFE" w:rsidRPr="003D6EA5" w:rsidRDefault="00071EFE" w:rsidP="00071EFE">
      <w:pPr>
        <w:pStyle w:val="ListParagraph"/>
        <w:rPr>
          <w:rStyle w:val="normaltextrun"/>
          <w:rFonts w:ascii="Avenir Medium" w:hAnsi="Avenir Medium"/>
          <w:sz w:val="20"/>
          <w:szCs w:val="20"/>
        </w:rPr>
      </w:pPr>
      <w:r w:rsidRPr="003D6EA5">
        <w:rPr>
          <w:rStyle w:val="normaltextrun"/>
          <w:rFonts w:ascii="Avenir Medium" w:hAnsi="Avenir Medium" w:cs="Calibri"/>
          <w:color w:val="000000"/>
          <w:sz w:val="20"/>
          <w:szCs w:val="20"/>
        </w:rPr>
        <w:t xml:space="preserve">Board Finding: </w:t>
      </w:r>
      <w:r>
        <w:rPr>
          <w:rStyle w:val="normaltextrun"/>
          <w:rFonts w:ascii="Avenir Medium" w:hAnsi="Avenir Medium" w:cs="Calibri"/>
          <w:color w:val="000000"/>
          <w:sz w:val="20"/>
          <w:szCs w:val="20"/>
        </w:rPr>
        <w:t>(VOTE)</w:t>
      </w:r>
    </w:p>
    <w:p w14:paraId="319D9B75" w14:textId="77777777" w:rsidR="00071EFE" w:rsidRPr="000A5199" w:rsidRDefault="00071EFE" w:rsidP="00071EFE">
      <w:pPr>
        <w:pStyle w:val="ListParagraph"/>
        <w:rPr>
          <w:rFonts w:ascii="Avenir Medium" w:hAnsi="Avenir Medium" w:cs="Calibri"/>
          <w:color w:val="000000"/>
          <w:sz w:val="20"/>
          <w:szCs w:val="20"/>
        </w:rPr>
      </w:pPr>
      <w:r w:rsidRPr="000A5199">
        <w:rPr>
          <w:rFonts w:ascii="Avenir Medium" w:hAnsi="Avenir Medium" w:cs="Calibri"/>
          <w:color w:val="000000"/>
          <w:sz w:val="20"/>
          <w:szCs w:val="20"/>
        </w:rPr>
        <w:t>(A) The legislative body has reconsidered the circumstances of the emergency; and</w:t>
      </w:r>
    </w:p>
    <w:p w14:paraId="06619746" w14:textId="77777777" w:rsidR="00071EFE" w:rsidRPr="000A5199" w:rsidRDefault="00071EFE" w:rsidP="00071EFE">
      <w:pPr>
        <w:pStyle w:val="ListParagraph"/>
        <w:rPr>
          <w:rFonts w:ascii="Avenir Medium" w:hAnsi="Avenir Medium" w:cs="Calibri"/>
          <w:color w:val="000000"/>
          <w:sz w:val="20"/>
          <w:szCs w:val="20"/>
        </w:rPr>
      </w:pPr>
      <w:r w:rsidRPr="000A5199">
        <w:rPr>
          <w:rFonts w:ascii="Avenir Medium" w:hAnsi="Avenir Medium" w:cs="Calibri"/>
          <w:color w:val="000000"/>
          <w:sz w:val="20"/>
          <w:szCs w:val="20"/>
        </w:rPr>
        <w:t>(B) Either of the following circumstances exists:</w:t>
      </w:r>
    </w:p>
    <w:p w14:paraId="68F4FBA5" w14:textId="77777777" w:rsidR="00071EFE" w:rsidRPr="000A5199" w:rsidRDefault="00071EFE" w:rsidP="00071EFE">
      <w:pPr>
        <w:pStyle w:val="ListParagraph"/>
        <w:ind w:left="1440"/>
        <w:rPr>
          <w:rFonts w:ascii="Avenir Medium" w:hAnsi="Avenir Medium" w:cs="Calibri"/>
          <w:color w:val="000000"/>
          <w:sz w:val="20"/>
          <w:szCs w:val="20"/>
        </w:rPr>
      </w:pPr>
      <w:r w:rsidRPr="000A5199">
        <w:rPr>
          <w:rFonts w:ascii="Avenir Medium" w:hAnsi="Avenir Medium" w:cs="Calibri"/>
          <w:color w:val="000000"/>
          <w:sz w:val="20"/>
          <w:szCs w:val="20"/>
        </w:rPr>
        <w:t>(1) the state of emergency continues to directly impact the ability of board members to meet safely in person, or</w:t>
      </w:r>
    </w:p>
    <w:p w14:paraId="1966D105" w14:textId="77777777" w:rsidR="00071EFE" w:rsidRPr="000A5199" w:rsidRDefault="00071EFE" w:rsidP="00071EFE">
      <w:pPr>
        <w:pStyle w:val="ListParagraph"/>
        <w:ind w:left="1440"/>
        <w:rPr>
          <w:rFonts w:ascii="Avenir Medium" w:hAnsi="Avenir Medium" w:cs="Calibri"/>
          <w:color w:val="000000"/>
          <w:sz w:val="20"/>
          <w:szCs w:val="20"/>
        </w:rPr>
      </w:pPr>
      <w:r w:rsidRPr="000A5199">
        <w:rPr>
          <w:rFonts w:ascii="Avenir Medium" w:hAnsi="Avenir Medium" w:cs="Calibri"/>
          <w:color w:val="000000"/>
          <w:sz w:val="20"/>
          <w:szCs w:val="20"/>
        </w:rPr>
        <w:t>(2) State or local officials continue to impose or recommend social distancing measures.</w:t>
      </w:r>
    </w:p>
    <w:p w14:paraId="4A53D9CE" w14:textId="1B4B9C4E" w:rsidR="00071EFE" w:rsidRDefault="00071EFE" w:rsidP="00071EF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Roll Call Vote- </w:t>
      </w:r>
    </w:p>
    <w:p w14:paraId="3EB8179B" w14:textId="77777777" w:rsidR="00071EFE" w:rsidRDefault="00071EFE" w:rsidP="00071EFE">
      <w:pPr>
        <w:spacing w:line="259" w:lineRule="auto"/>
        <w:rPr>
          <w:rFonts w:ascii="Calibri" w:eastAsia="Calibri" w:hAnsi="Calibri" w:cs="Calibri"/>
        </w:rPr>
      </w:pPr>
    </w:p>
    <w:p w14:paraId="5B142F1E" w14:textId="77777777" w:rsidR="00071EFE" w:rsidRDefault="00071EFE" w:rsidP="00071EF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Yes- Lowry, Kinoshita, Pariano</w:t>
      </w:r>
    </w:p>
    <w:p w14:paraId="20D08BD1" w14:textId="77777777" w:rsidR="00071EFE" w:rsidRDefault="00071EFE" w:rsidP="00071EF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No- </w:t>
      </w:r>
    </w:p>
    <w:p w14:paraId="764D65E2" w14:textId="77777777" w:rsidR="00071EFE" w:rsidRDefault="00071EFE" w:rsidP="00071EFE">
      <w:pPr>
        <w:spacing w:line="259" w:lineRule="auto"/>
        <w:rPr>
          <w:rFonts w:ascii="Calibri" w:eastAsia="Calibri" w:hAnsi="Calibri" w:cs="Calibri"/>
        </w:rPr>
      </w:pPr>
    </w:p>
    <w:p w14:paraId="0000000E" w14:textId="45E31157" w:rsidR="00BE51EF" w:rsidRDefault="00071EFE" w:rsidP="00071EF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Voted to continue to meet via teleconference.</w:t>
      </w:r>
      <w:r w:rsidR="007A57FB">
        <w:rPr>
          <w:rFonts w:ascii="Calibri" w:eastAsia="Calibri" w:hAnsi="Calibri" w:cs="Calibri"/>
        </w:rPr>
        <w:br/>
      </w:r>
    </w:p>
    <w:p w14:paraId="0000000F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Comment</w:t>
      </w:r>
    </w:p>
    <w:p w14:paraId="00000010" w14:textId="77777777" w:rsidR="00BE51EF" w:rsidRDefault="007A57F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N/A</w:t>
      </w:r>
      <w:r>
        <w:rPr>
          <w:rFonts w:ascii="Calibri" w:eastAsia="Calibri" w:hAnsi="Calibri" w:cs="Calibri"/>
        </w:rPr>
        <w:br/>
      </w:r>
    </w:p>
    <w:p w14:paraId="00000011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Closed Session</w:t>
      </w:r>
    </w:p>
    <w:p w14:paraId="00000012" w14:textId="77777777" w:rsidR="00BE51EF" w:rsidRDefault="007A57F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closed session was held. </w:t>
      </w:r>
      <w:r>
        <w:rPr>
          <w:rFonts w:ascii="Calibri" w:eastAsia="Calibri" w:hAnsi="Calibri" w:cs="Calibri"/>
        </w:rPr>
        <w:br/>
      </w:r>
    </w:p>
    <w:p w14:paraId="00000013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Approval of the consent agenda </w:t>
      </w:r>
    </w:p>
    <w:p w14:paraId="00000014" w14:textId="77777777" w:rsidR="00BE51EF" w:rsidRDefault="007A57F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N/A</w:t>
      </w:r>
    </w:p>
    <w:p w14:paraId="00000015" w14:textId="77777777" w:rsidR="00BE51EF" w:rsidRDefault="00BE51EF">
      <w:pPr>
        <w:spacing w:line="259" w:lineRule="auto"/>
        <w:ind w:left="1440"/>
        <w:rPr>
          <w:rFonts w:ascii="Calibri" w:eastAsia="Calibri" w:hAnsi="Calibri" w:cs="Calibri"/>
        </w:rPr>
      </w:pPr>
    </w:p>
    <w:p w14:paraId="00000016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Mana</w:t>
      </w:r>
      <w:r>
        <w:rPr>
          <w:rFonts w:ascii="Calibri" w:eastAsia="Calibri" w:hAnsi="Calibri" w:cs="Calibri"/>
          <w:b/>
        </w:rPr>
        <w:t>gement Update</w:t>
      </w:r>
    </w:p>
    <w:p w14:paraId="00000018" w14:textId="331D0B5A" w:rsidR="00BE51EF" w:rsidRDefault="007A57FB" w:rsidP="00071EFE">
      <w:pPr>
        <w:spacing w:line="259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019" w14:textId="50EC6678" w:rsidR="00BE51EF" w:rsidRDefault="00071EFE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Governance Committee</w:t>
      </w:r>
      <w:r w:rsidR="007A57FB">
        <w:rPr>
          <w:rFonts w:ascii="Calibri" w:eastAsia="Calibri" w:hAnsi="Calibri" w:cs="Calibri"/>
          <w:b/>
        </w:rPr>
        <w:t xml:space="preserve"> Updates</w:t>
      </w:r>
    </w:p>
    <w:p w14:paraId="1DE46CE9" w14:textId="0DE72D8C" w:rsidR="00071EFE" w:rsidRDefault="00071EFE" w:rsidP="00071EFE">
      <w:pPr>
        <w:pStyle w:val="ListParagraph"/>
        <w:numPr>
          <w:ilvl w:val="2"/>
          <w:numId w:val="1"/>
        </w:numPr>
        <w:rPr>
          <w:rFonts w:ascii="Avenir Medium" w:hAnsi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 xml:space="preserve">Potential </w:t>
      </w:r>
      <w:r w:rsidRPr="00B42D67">
        <w:rPr>
          <w:rFonts w:ascii="Avenir Medium" w:hAnsi="Avenir Medium"/>
          <w:sz w:val="20"/>
          <w:szCs w:val="20"/>
        </w:rPr>
        <w:t>Board Member: B. Infanzon</w:t>
      </w:r>
    </w:p>
    <w:p w14:paraId="1823E010" w14:textId="48E3F504" w:rsidR="00071EFE" w:rsidRDefault="00071EFE" w:rsidP="00071EFE">
      <w:pPr>
        <w:pStyle w:val="ListParagraph"/>
        <w:ind w:left="2160"/>
        <w:rPr>
          <w:rFonts w:ascii="Calibri" w:eastAsia="Calibri" w:hAnsi="Calibri" w:cs="Calibri"/>
          <w:bCs/>
        </w:rPr>
      </w:pPr>
      <w:r w:rsidRPr="00071EFE">
        <w:rPr>
          <w:rFonts w:ascii="Calibri" w:eastAsia="Calibri" w:hAnsi="Calibri" w:cs="Calibri"/>
          <w:bCs/>
        </w:rPr>
        <w:t>The team discussed onboarding B. Infanzon to the board. There was a unanimous decision to present her to the board for approval as a new Board Director.</w:t>
      </w:r>
    </w:p>
    <w:p w14:paraId="6C3B6946" w14:textId="0F069B8D" w:rsidR="00071EFE" w:rsidRDefault="00071EFE" w:rsidP="00071EF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Brown Act Training – Jan 14</w:t>
      </w:r>
    </w:p>
    <w:p w14:paraId="693B194A" w14:textId="514F7A05" w:rsidR="00071EFE" w:rsidRDefault="00071EFE" w:rsidP="00071EFE">
      <w:pPr>
        <w:pStyle w:val="ListParagraph"/>
        <w:ind w:left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team discussed the timing of the formal Brown Act training. It is slated to occur on January 13, 2022.</w:t>
      </w:r>
    </w:p>
    <w:p w14:paraId="7108F013" w14:textId="12BDA5E0" w:rsidR="00071EFE" w:rsidRDefault="00071EFE" w:rsidP="00071EF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Board Ontrack Transition</w:t>
      </w:r>
    </w:p>
    <w:p w14:paraId="10913900" w14:textId="25F68AE3" w:rsidR="00071EFE" w:rsidRDefault="00071EFE" w:rsidP="00071EFE">
      <w:pPr>
        <w:pStyle w:val="ListParagraph"/>
        <w:ind w:left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Management has been working with the board to start utilizing the Board Ontrack platform. We are set to launch it this week.</w:t>
      </w:r>
    </w:p>
    <w:p w14:paraId="7E3ADDAF" w14:textId="4B9BBC18" w:rsidR="00071EFE" w:rsidRDefault="00071EFE" w:rsidP="00071EF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Bonus Structure Discussion</w:t>
      </w:r>
    </w:p>
    <w:p w14:paraId="308BB1BF" w14:textId="200CFB0F" w:rsidR="00071EFE" w:rsidRPr="00071EFE" w:rsidRDefault="00071EFE" w:rsidP="00071EFE">
      <w:pPr>
        <w:pStyle w:val="ListParagraph"/>
        <w:ind w:left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board discussed the change in metrics for the Executive Director’s bonus based on key priorities outlined for Soleil Academy. A proposed structure will be discussed during the next Governance Meeting.</w:t>
      </w:r>
    </w:p>
    <w:p w14:paraId="0000001D" w14:textId="77777777" w:rsidR="00BE51EF" w:rsidRDefault="007A57FB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 xml:space="preserve">eeting Adjourned </w:t>
      </w:r>
    </w:p>
    <w:p w14:paraId="0000001E" w14:textId="510D083C" w:rsidR="00BE51EF" w:rsidRDefault="007A57FB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no further business to conduct, Board Chair J. Kin</w:t>
      </w:r>
      <w:r>
        <w:rPr>
          <w:rFonts w:ascii="Calibri" w:eastAsia="Calibri" w:hAnsi="Calibri" w:cs="Calibri"/>
        </w:rPr>
        <w:t>oshita adjourned the meeting of the Governance Committee</w:t>
      </w:r>
      <w:r>
        <w:rPr>
          <w:rFonts w:ascii="Calibri" w:eastAsia="Calibri" w:hAnsi="Calibri" w:cs="Calibri"/>
        </w:rPr>
        <w:t xml:space="preserve"> at 5</w:t>
      </w:r>
      <w:r>
        <w:rPr>
          <w:rFonts w:ascii="Calibri" w:eastAsia="Calibri" w:hAnsi="Calibri" w:cs="Calibri"/>
        </w:rPr>
        <w:t>:30</w:t>
      </w:r>
      <w:r>
        <w:rPr>
          <w:rFonts w:ascii="Calibri" w:eastAsia="Calibri" w:hAnsi="Calibri" w:cs="Calibri"/>
        </w:rPr>
        <w:t xml:space="preserve"> PM. </w:t>
      </w:r>
    </w:p>
    <w:sectPr w:rsidR="00BE51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D9"/>
    <w:multiLevelType w:val="multilevel"/>
    <w:tmpl w:val="B204DB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7339ED"/>
    <w:multiLevelType w:val="hybridMultilevel"/>
    <w:tmpl w:val="0664A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5202F"/>
    <w:multiLevelType w:val="hybridMultilevel"/>
    <w:tmpl w:val="812C1CE6"/>
    <w:lvl w:ilvl="0" w:tplc="00E2221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EF"/>
    <w:rsid w:val="00071EFE"/>
    <w:rsid w:val="00127BC7"/>
    <w:rsid w:val="007A57FB"/>
    <w:rsid w:val="00A9769D"/>
    <w:rsid w:val="00B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C7F7"/>
  <w15:docId w15:val="{440DC7AB-3E1C-4497-8235-A4D9CC65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1E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normaltextrun">
    <w:name w:val="normaltextrun"/>
    <w:basedOn w:val="DefaultParagraphFont"/>
    <w:rsid w:val="0007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564585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Gutierrez</cp:lastModifiedBy>
  <cp:revision>3</cp:revision>
  <dcterms:created xsi:type="dcterms:W3CDTF">2021-10-07T21:33:00Z</dcterms:created>
  <dcterms:modified xsi:type="dcterms:W3CDTF">2021-10-07T21:44:00Z</dcterms:modified>
</cp:coreProperties>
</file>