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1"/>
          <w:i w:val="0"/>
          <w:smallCaps w:val="0"/>
          <w:strike w:val="0"/>
          <w:color w:val="000000"/>
          <w:sz w:val="34"/>
          <w:szCs w:val="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1352749" cy="135274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52749" cy="1352749"/>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1"/>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4"/>
          <w:szCs w:val="24"/>
          <w:u w:val="none"/>
          <w:shd w:fill="auto" w:val="clear"/>
          <w:vertAlign w:val="baseline"/>
          <w:rtl w:val="0"/>
        </w:rPr>
        <w:t xml:space="preserve">Board of Directors Meeting</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2"/>
          <w:szCs w:val="22"/>
          <w:u w:val="single"/>
          <w:shd w:fill="auto" w:val="clear"/>
          <w:vertAlign w:val="baseline"/>
        </w:rPr>
      </w:pPr>
      <w:r w:rsidDel="00000000" w:rsidR="00000000" w:rsidRPr="00000000">
        <w:rPr>
          <w:rFonts w:ascii="Century Schoolbook" w:cs="Century Schoolbook" w:eastAsia="Century Schoolbook" w:hAnsi="Century Schoolbook"/>
          <w:b w:val="1"/>
          <w:sz w:val="26"/>
          <w:szCs w:val="26"/>
          <w:u w:val="single"/>
          <w:rtl w:val="0"/>
        </w:rPr>
        <w:t xml:space="preserve">December 16</w:t>
      </w:r>
      <w:r w:rsidDel="00000000" w:rsidR="00000000" w:rsidRPr="00000000">
        <w:rPr>
          <w:rFonts w:ascii="Century Schoolbook" w:cs="Century Schoolbook" w:eastAsia="Century Schoolbook" w:hAnsi="Century Schoolbook"/>
          <w:b w:val="1"/>
          <w:i w:val="0"/>
          <w:smallCaps w:val="0"/>
          <w:strike w:val="0"/>
          <w:color w:val="000000"/>
          <w:sz w:val="26"/>
          <w:szCs w:val="26"/>
          <w:u w:val="single"/>
          <w:shd w:fill="auto" w:val="clear"/>
          <w:vertAlign w:val="baseline"/>
          <w:rtl w:val="0"/>
        </w:rPr>
        <w:t xml:space="preserve">, 2019</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2"/>
          <w:szCs w:val="22"/>
          <w:u w:val="single"/>
          <w:shd w:fill="auto" w:val="clear"/>
          <w:vertAlign w:val="baseline"/>
        </w:rPr>
      </w:pPr>
      <w:r w:rsidDel="00000000" w:rsidR="00000000" w:rsidRPr="00000000">
        <w:rPr>
          <w:rFonts w:ascii="Century Schoolbook" w:cs="Century Schoolbook" w:eastAsia="Century Schoolbook" w:hAnsi="Century Schoolbook"/>
          <w:b w:val="1"/>
          <w:i w:val="0"/>
          <w:smallCaps w:val="0"/>
          <w:strike w:val="0"/>
          <w:color w:val="000000"/>
          <w:sz w:val="26"/>
          <w:szCs w:val="26"/>
          <w:u w:val="single"/>
          <w:shd w:fill="auto" w:val="clear"/>
          <w:vertAlign w:val="baseline"/>
          <w:rtl w:val="0"/>
        </w:rPr>
        <w:t xml:space="preserve">5:30 - 7:00 pm</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b w:val="0"/>
          <w:i w:val="0"/>
          <w:smallCaps w:val="0"/>
          <w:strike w:val="0"/>
          <w:color w:val="000000"/>
          <w:sz w:val="24"/>
          <w:szCs w:val="24"/>
          <w:u w:val="none"/>
          <w:shd w:fill="auto" w:val="clear"/>
          <w:vertAlign w:val="baseli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SIA </w:t>
      </w:r>
      <w:r w:rsidDel="00000000" w:rsidR="00000000" w:rsidRPr="00000000">
        <w:rPr>
          <w:rFonts w:ascii="Century Schoolbook" w:cs="Century Schoolbook" w:eastAsia="Century Schoolbook" w:hAnsi="Century Schoolbook"/>
          <w:rtl w:val="0"/>
        </w:rPr>
        <w:t xml:space="preserve">Middle </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Academy</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4224 E 4th Ave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Schoolbook" w:cs="Century Schoolbook" w:eastAsia="Century Schoolbook" w:hAnsi="Century Schoolbook"/>
        </w:rPr>
      </w:pPr>
      <w:r w:rsidDel="00000000" w:rsidR="00000000" w:rsidRPr="00000000">
        <w:rPr>
          <w:rtl w:val="0"/>
        </w:rPr>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Call to Order</w:t>
      </w:r>
      <w:r w:rsidDel="00000000" w:rsidR="00000000" w:rsidRPr="00000000">
        <w:rPr>
          <w:rFonts w:ascii="Century Schoolbook" w:cs="Century Schoolbook" w:eastAsia="Century Schoolbook" w:hAnsi="Century Schoolbook"/>
          <w:b w:val="1"/>
          <w:i w:val="0"/>
          <w:smallCaps w:val="0"/>
          <w:strike w:val="0"/>
          <w:color w:val="000000"/>
          <w:sz w:val="24"/>
          <w:szCs w:val="24"/>
          <w:u w:val="none"/>
          <w:shd w:fill="auto" w:val="clear"/>
          <w:vertAlign w:val="baseline"/>
          <w:rtl w:val="0"/>
        </w:rPr>
        <w:t xml:space="preserve"> - 5:30 pm </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Establish Quorum - Established</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00D">
      <w:pPr>
        <w:ind w:left="1053" w:hanging="252.99999999999997"/>
        <w:rPr>
          <w:rFonts w:ascii="Century Schoolbook" w:cs="Century Schoolbook" w:eastAsia="Century Schoolbook" w:hAnsi="Century Schoolbook"/>
        </w:rPr>
      </w:pPr>
      <w:r w:rsidDel="00000000" w:rsidR="00000000" w:rsidRPr="00000000">
        <w:rPr>
          <w:rtl w:val="0"/>
        </w:rPr>
      </w:r>
    </w:p>
    <w:tbl>
      <w:tblPr>
        <w:tblStyle w:val="Table1"/>
        <w:tblW w:w="9345.0" w:type="dxa"/>
        <w:jc w:val="left"/>
        <w:tblInd w:w="10.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000"/>
      </w:tblPr>
      <w:tblGrid>
        <w:gridCol w:w="2130"/>
        <w:gridCol w:w="1215"/>
        <w:gridCol w:w="1110"/>
        <w:gridCol w:w="2250"/>
        <w:gridCol w:w="1590"/>
        <w:gridCol w:w="1050"/>
        <w:tblGridChange w:id="0">
          <w:tblGrid>
            <w:gridCol w:w="2130"/>
            <w:gridCol w:w="1215"/>
            <w:gridCol w:w="1110"/>
            <w:gridCol w:w="2250"/>
            <w:gridCol w:w="1590"/>
            <w:gridCol w:w="1050"/>
          </w:tblGrid>
        </w:tblGridChange>
      </w:tblGrid>
      <w:tr>
        <w:trPr>
          <w:trHeight w:val="460" w:hRule="atLeast"/>
        </w:trPr>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0E">
            <w:pPr>
              <w:tabs>
                <w:tab w:val="left" w:pos="1440"/>
                <w:tab w:val="left" w:pos="2880"/>
                <w:tab w:val="left" w:pos="4320"/>
              </w:tabs>
              <w:jc w:val="center"/>
              <w:rPr/>
            </w:pPr>
            <w:r w:rsidDel="00000000" w:rsidR="00000000" w:rsidRPr="00000000">
              <w:rPr>
                <w:rFonts w:ascii="Calibri" w:cs="Calibri" w:eastAsia="Calibri" w:hAnsi="Calibri"/>
                <w:b w:val="1"/>
                <w:rtl w:val="0"/>
              </w:rPr>
              <w:t xml:space="preserve">Board Members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1">
            <w:pPr>
              <w:tabs>
                <w:tab w:val="left" w:pos="1440"/>
                <w:tab w:val="left" w:pos="2880"/>
                <w:tab w:val="left" w:pos="4320"/>
              </w:tabs>
              <w:jc w:val="center"/>
              <w:rPr>
                <w:rFonts w:ascii="Calibri" w:cs="Calibri" w:eastAsia="Calibri" w:hAnsi="Calibri"/>
                <w:b w:val="1"/>
              </w:rPr>
            </w:pPr>
            <w:r w:rsidDel="00000000" w:rsidR="00000000" w:rsidRPr="00000000">
              <w:rPr>
                <w:rFonts w:ascii="Calibri" w:cs="Calibri" w:eastAsia="Calibri" w:hAnsi="Calibri"/>
                <w:b w:val="1"/>
                <w:rtl w:val="0"/>
              </w:rPr>
              <w:t xml:space="preserve">School Personnel</w:t>
            </w:r>
          </w:p>
        </w:tc>
      </w:tr>
      <w:tr>
        <w:trPr>
          <w:trHeight w:val="46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4">
            <w:pPr>
              <w:tabs>
                <w:tab w:val="left" w:pos="1440"/>
              </w:tabs>
              <w:jc w:val="center"/>
              <w:rPr/>
            </w:pPr>
            <w:r w:rsidDel="00000000" w:rsidR="00000000" w:rsidRPr="00000000">
              <w:rPr>
                <w:rFonts w:ascii="Calibri" w:cs="Calibri" w:eastAsia="Calibri" w:hAnsi="Calibri"/>
                <w:b w:val="1"/>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5">
            <w:pPr>
              <w:jc w:val="center"/>
              <w:rPr/>
            </w:pPr>
            <w:r w:rsidDel="00000000" w:rsidR="00000000" w:rsidRPr="00000000">
              <w:rPr>
                <w:rFonts w:ascii="Calibri" w:cs="Calibri" w:eastAsia="Calibri" w:hAnsi="Calibri"/>
                <w:b w:val="1"/>
                <w:rtl w:val="0"/>
              </w:rPr>
              <w:t xml:space="preserve">Role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6">
            <w:pPr>
              <w:jc w:val="center"/>
              <w:rPr/>
            </w:pPr>
            <w:r w:rsidDel="00000000" w:rsidR="00000000" w:rsidRPr="00000000">
              <w:rPr>
                <w:rFonts w:ascii="Calibri" w:cs="Calibri" w:eastAsia="Calibri" w:hAnsi="Calibri"/>
                <w:b w:val="1"/>
                <w:rtl w:val="0"/>
              </w:rPr>
              <w:t xml:space="preserve">Present?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7">
            <w:pPr>
              <w:tabs>
                <w:tab w:val="left" w:pos="1440"/>
              </w:tabs>
              <w:jc w:val="center"/>
              <w:rPr/>
            </w:pPr>
            <w:r w:rsidDel="00000000" w:rsidR="00000000" w:rsidRPr="00000000">
              <w:rPr>
                <w:rFonts w:ascii="Calibri" w:cs="Calibri" w:eastAsia="Calibri" w:hAnsi="Calibri"/>
                <w:b w:val="1"/>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8">
            <w:pPr>
              <w:jc w:val="center"/>
              <w:rPr/>
            </w:pPr>
            <w:r w:rsidDel="00000000" w:rsidR="00000000" w:rsidRPr="00000000">
              <w:rPr>
                <w:rFonts w:ascii="Calibri" w:cs="Calibri" w:eastAsia="Calibri" w:hAnsi="Calibri"/>
                <w:b w:val="1"/>
                <w:rtl w:val="0"/>
              </w:rPr>
              <w:t xml:space="preserve">Role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9">
            <w:pPr>
              <w:jc w:val="center"/>
              <w:rPr/>
            </w:pPr>
            <w:r w:rsidDel="00000000" w:rsidR="00000000" w:rsidRPr="00000000">
              <w:rPr>
                <w:rFonts w:ascii="Calibri" w:cs="Calibri" w:eastAsia="Calibri" w:hAnsi="Calibri"/>
                <w:b w:val="1"/>
                <w:rtl w:val="0"/>
              </w:rPr>
              <w:t xml:space="preserve">Present?</w:t>
            </w: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A">
            <w:pPr>
              <w:tabs>
                <w:tab w:val="left" w:pos="1440"/>
              </w:tabs>
              <w:rPr/>
            </w:pPr>
            <w:r w:rsidDel="00000000" w:rsidR="00000000" w:rsidRPr="00000000">
              <w:rPr>
                <w:rFonts w:ascii="Calibri" w:cs="Calibri" w:eastAsia="Calibri" w:hAnsi="Calibri"/>
                <w:rtl w:val="0"/>
              </w:rPr>
              <w:t xml:space="preserve">Ken Vorhees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B">
            <w:pPr>
              <w:jc w:val="center"/>
              <w:rPr/>
            </w:pPr>
            <w:r w:rsidDel="00000000" w:rsidR="00000000" w:rsidRPr="00000000">
              <w:rPr>
                <w:rFonts w:ascii="Calibri" w:cs="Calibri" w:eastAsia="Calibri" w:hAnsi="Calibri"/>
                <w:rtl w:val="0"/>
              </w:rPr>
              <w:t xml:space="preserve">Chair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C">
            <w:pPr>
              <w:jc w:val="center"/>
              <w:rPr/>
            </w:pPr>
            <w:r w:rsidDel="00000000" w:rsidR="00000000" w:rsidRPr="00000000">
              <w:rPr>
                <w:rtl w:val="0"/>
              </w:rPr>
              <w:t xml:space="preserve">Y</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D">
            <w:pPr>
              <w:tabs>
                <w:tab w:val="left" w:pos="1440"/>
              </w:tabs>
              <w:rPr/>
            </w:pPr>
            <w:r w:rsidDel="00000000" w:rsidR="00000000" w:rsidRPr="00000000">
              <w:rPr>
                <w:rFonts w:ascii="Calibri" w:cs="Calibri" w:eastAsia="Calibri" w:hAnsi="Calibri"/>
                <w:rtl w:val="0"/>
              </w:rPr>
              <w:t xml:space="preserve">Travis Franklin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E">
            <w:pPr>
              <w:tabs>
                <w:tab w:val="left" w:pos="1440"/>
              </w:tabs>
              <w:jc w:val="center"/>
              <w:rPr/>
            </w:pPr>
            <w:r w:rsidDel="00000000" w:rsidR="00000000" w:rsidRPr="00000000">
              <w:rPr>
                <w:rFonts w:ascii="Calibri" w:cs="Calibri" w:eastAsia="Calibri" w:hAnsi="Calibri"/>
                <w:rtl w:val="0"/>
              </w:rPr>
              <w:t xml:space="preserve">HofS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1F">
            <w:pPr>
              <w:tabs>
                <w:tab w:val="left" w:pos="1440"/>
              </w:tabs>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0">
            <w:pPr>
              <w:tabs>
                <w:tab w:val="left" w:pos="1440"/>
              </w:tabs>
              <w:rPr/>
            </w:pPr>
            <w:r w:rsidDel="00000000" w:rsidR="00000000" w:rsidRPr="00000000">
              <w:rPr>
                <w:rFonts w:ascii="Calibri" w:cs="Calibri" w:eastAsia="Calibri" w:hAnsi="Calibri"/>
                <w:rtl w:val="0"/>
              </w:rPr>
              <w:t xml:space="preserve">Nancy Cunningham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1">
            <w:pPr>
              <w:jc w:val="center"/>
              <w:rPr/>
            </w:pPr>
            <w:r w:rsidDel="00000000" w:rsidR="00000000" w:rsidRPr="00000000">
              <w:rPr>
                <w:rFonts w:ascii="Calibri" w:cs="Calibri" w:eastAsia="Calibri" w:hAnsi="Calibri"/>
                <w:rtl w:val="0"/>
              </w:rPr>
              <w:t xml:space="preserve">Vice-Chair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2">
            <w:pPr>
              <w:jc w:val="center"/>
              <w:rPr/>
            </w:pPr>
            <w:r w:rsidDel="00000000" w:rsidR="00000000" w:rsidRPr="00000000">
              <w:rPr>
                <w:rtl w:val="0"/>
              </w:rPr>
              <w:t xml:space="preserve">Y</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3">
            <w:pPr>
              <w:tabs>
                <w:tab w:val="left" w:pos="1440"/>
              </w:tabs>
              <w:rPr/>
            </w:pPr>
            <w:r w:rsidDel="00000000" w:rsidR="00000000" w:rsidRPr="00000000">
              <w:rPr>
                <w:rFonts w:ascii="Calibri" w:cs="Calibri" w:eastAsia="Calibri" w:hAnsi="Calibri"/>
                <w:rtl w:val="0"/>
              </w:rPr>
              <w:t xml:space="preserve">Brook Wilkerson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4">
            <w:pPr>
              <w:tabs>
                <w:tab w:val="left" w:pos="1440"/>
              </w:tabs>
              <w:jc w:val="center"/>
              <w:rPr/>
            </w:pPr>
            <w:r w:rsidDel="00000000" w:rsidR="00000000" w:rsidRPr="00000000">
              <w:rPr>
                <w:rFonts w:ascii="Calibri" w:cs="Calibri" w:eastAsia="Calibri" w:hAnsi="Calibri"/>
                <w:rtl w:val="0"/>
              </w:rPr>
              <w:t xml:space="preserve">COO</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5">
            <w:pPr>
              <w:tabs>
                <w:tab w:val="left" w:pos="1440"/>
              </w:tabs>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6">
            <w:pPr>
              <w:tabs>
                <w:tab w:val="left" w:pos="1440"/>
              </w:tabs>
              <w:rPr/>
            </w:pPr>
            <w:r w:rsidDel="00000000" w:rsidR="00000000" w:rsidRPr="00000000">
              <w:rPr>
                <w:rFonts w:ascii="Calibri" w:cs="Calibri" w:eastAsia="Calibri" w:hAnsi="Calibri"/>
                <w:rtl w:val="0"/>
              </w:rPr>
              <w:t xml:space="preserve">Stacy Hill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7">
            <w:pPr>
              <w:jc w:val="center"/>
              <w:rPr/>
            </w:pPr>
            <w:r w:rsidDel="00000000" w:rsidR="00000000" w:rsidRPr="00000000">
              <w:rPr>
                <w:rFonts w:ascii="Calibri" w:cs="Calibri" w:eastAsia="Calibri" w:hAnsi="Calibri"/>
                <w:rtl w:val="0"/>
              </w:rPr>
              <w:t xml:space="preserve">Secretary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8">
            <w:pPr>
              <w:jc w:val="center"/>
              <w:rPr/>
            </w:pPr>
            <w:r w:rsidDel="00000000" w:rsidR="00000000" w:rsidRPr="00000000">
              <w:rPr>
                <w:rtl w:val="0"/>
              </w:rPr>
              <w:t xml:space="preserve">Y</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9">
            <w:pPr>
              <w:tabs>
                <w:tab w:val="left" w:pos="1440"/>
              </w:tabs>
              <w:rPr/>
            </w:pPr>
            <w:r w:rsidDel="00000000" w:rsidR="00000000" w:rsidRPr="00000000">
              <w:rPr>
                <w:rFonts w:ascii="Calibri" w:cs="Calibri" w:eastAsia="Calibri" w:hAnsi="Calibri"/>
                <w:rtl w:val="0"/>
              </w:rPr>
              <w:t xml:space="preserve">Morgen Flowers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A">
            <w:pPr>
              <w:tabs>
                <w:tab w:val="left" w:pos="1440"/>
              </w:tabs>
              <w:jc w:val="center"/>
              <w:rPr/>
            </w:pPr>
            <w:r w:rsidDel="00000000" w:rsidR="00000000" w:rsidRPr="00000000">
              <w:rPr>
                <w:rFonts w:ascii="Calibri" w:cs="Calibri" w:eastAsia="Calibri" w:hAnsi="Calibri"/>
                <w:rtl w:val="0"/>
              </w:rPr>
              <w:t xml:space="preserve">PA Principal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B">
            <w:pPr>
              <w:tabs>
                <w:tab w:val="left" w:pos="1440"/>
              </w:tabs>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C">
            <w:pPr>
              <w:tabs>
                <w:tab w:val="left" w:pos="1440"/>
              </w:tabs>
              <w:rPr/>
            </w:pPr>
            <w:r w:rsidDel="00000000" w:rsidR="00000000" w:rsidRPr="00000000">
              <w:rPr>
                <w:rFonts w:ascii="Calibri" w:cs="Calibri" w:eastAsia="Calibri" w:hAnsi="Calibri"/>
                <w:rtl w:val="0"/>
              </w:rPr>
              <w:t xml:space="preserve">Matt Hoag</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D">
            <w:pPr>
              <w:jc w:val="center"/>
              <w:rPr/>
            </w:pPr>
            <w:r w:rsidDel="00000000" w:rsidR="00000000" w:rsidRPr="00000000">
              <w:rPr>
                <w:rFonts w:ascii="Calibri" w:cs="Calibri" w:eastAsia="Calibri" w:hAnsi="Calibri"/>
                <w:rtl w:val="0"/>
              </w:rPr>
              <w:t xml:space="preserve">Treasurer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E">
            <w:pPr>
              <w:jc w:val="center"/>
              <w:rPr/>
            </w:pPr>
            <w:r w:rsidDel="00000000" w:rsidR="00000000" w:rsidRPr="00000000">
              <w:rPr>
                <w:rtl w:val="0"/>
              </w:rPr>
              <w:t xml:space="preserve">N</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2F">
            <w:pPr>
              <w:tabs>
                <w:tab w:val="left" w:pos="1440"/>
              </w:tabs>
              <w:rPr/>
            </w:pPr>
            <w:r w:rsidDel="00000000" w:rsidR="00000000" w:rsidRPr="00000000">
              <w:rPr>
                <w:rFonts w:ascii="Calibri" w:cs="Calibri" w:eastAsia="Calibri" w:hAnsi="Calibri"/>
                <w:rtl w:val="0"/>
              </w:rPr>
              <w:t xml:space="preserve">Nate Pelton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0">
            <w:pPr>
              <w:tabs>
                <w:tab w:val="left" w:pos="1440"/>
              </w:tabs>
              <w:jc w:val="center"/>
              <w:rPr/>
            </w:pPr>
            <w:r w:rsidDel="00000000" w:rsidR="00000000" w:rsidRPr="00000000">
              <w:rPr>
                <w:rFonts w:ascii="Calibri" w:cs="Calibri" w:eastAsia="Calibri" w:hAnsi="Calibri"/>
                <w:rtl w:val="0"/>
              </w:rPr>
              <w:t xml:space="preserve">MA Principal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1">
            <w:pPr>
              <w:tabs>
                <w:tab w:val="left" w:pos="1440"/>
              </w:tabs>
              <w:jc w:val="center"/>
              <w:rPr>
                <w:rFonts w:ascii="Calibri" w:cs="Calibri" w:eastAsia="Calibri" w:hAnsi="Calibri"/>
              </w:rPr>
            </w:pPr>
            <w:r w:rsidDel="00000000" w:rsidR="00000000" w:rsidRPr="00000000">
              <w:rPr>
                <w:rFonts w:ascii="Calibri" w:cs="Calibri" w:eastAsia="Calibri" w:hAnsi="Calibri"/>
                <w:rtl w:val="0"/>
              </w:rPr>
              <w:t xml:space="preserve">Y</w:t>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2">
            <w:pPr>
              <w:tabs>
                <w:tab w:val="left" w:pos="1440"/>
              </w:tabs>
              <w:rPr/>
            </w:pPr>
            <w:r w:rsidDel="00000000" w:rsidR="00000000" w:rsidRPr="00000000">
              <w:rPr>
                <w:rFonts w:ascii="Calibri" w:cs="Calibri" w:eastAsia="Calibri" w:hAnsi="Calibri"/>
                <w:rtl w:val="0"/>
              </w:rPr>
              <w:t xml:space="preserve">James Hill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3">
            <w:pPr>
              <w:jc w:val="center"/>
              <w:rPr/>
            </w:pPr>
            <w:r w:rsidDel="00000000" w:rsidR="00000000" w:rsidRPr="00000000">
              <w:rPr>
                <w:rFonts w:ascii="Calibri" w:cs="Calibri" w:eastAsia="Calibri" w:hAnsi="Calibri"/>
                <w:rtl w:val="0"/>
              </w:rPr>
              <w:t xml:space="preserve">Member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4">
            <w:pPr>
              <w:jc w:val="center"/>
              <w:rPr/>
            </w:pPr>
            <w:r w:rsidDel="00000000" w:rsidR="00000000" w:rsidRPr="00000000">
              <w:rPr>
                <w:rtl w:val="0"/>
              </w:rPr>
              <w:t xml:space="preserve">Y</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5">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6">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7">
            <w:pPr>
              <w:tabs>
                <w:tab w:val="left" w:pos="1440"/>
              </w:tabs>
              <w:rPr>
                <w:rFonts w:ascii="Calibri" w:cs="Calibri" w:eastAsia="Calibri" w:hAnsi="Calibri"/>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8">
            <w:pPr>
              <w:tabs>
                <w:tab w:val="left" w:pos="1440"/>
              </w:tabs>
              <w:rPr/>
            </w:pPr>
            <w:r w:rsidDel="00000000" w:rsidR="00000000" w:rsidRPr="00000000">
              <w:rPr>
                <w:rFonts w:ascii="Calibri" w:cs="Calibri" w:eastAsia="Calibri" w:hAnsi="Calibri"/>
                <w:rtl w:val="0"/>
              </w:rPr>
              <w:t xml:space="preserve">James Wilburn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9">
            <w:pPr>
              <w:jc w:val="center"/>
              <w:rPr/>
            </w:pPr>
            <w:r w:rsidDel="00000000" w:rsidR="00000000" w:rsidRPr="00000000">
              <w:rPr>
                <w:rFonts w:ascii="Calibri" w:cs="Calibri" w:eastAsia="Calibri" w:hAnsi="Calibri"/>
                <w:rtl w:val="0"/>
              </w:rPr>
              <w:t xml:space="preserve">Member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A">
            <w:pPr>
              <w:jc w:val="center"/>
              <w:rPr/>
            </w:pPr>
            <w:r w:rsidDel="00000000" w:rsidR="00000000" w:rsidRPr="00000000">
              <w:rPr>
                <w:rtl w:val="0"/>
              </w:rPr>
              <w:t xml:space="preserve">N</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B">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C">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D">
            <w:pPr>
              <w:tabs>
                <w:tab w:val="left" w:pos="1440"/>
              </w:tabs>
              <w:rPr>
                <w:rFonts w:ascii="Calibri" w:cs="Calibri" w:eastAsia="Calibri" w:hAnsi="Calibri"/>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E">
            <w:pPr>
              <w:tabs>
                <w:tab w:val="left" w:pos="1440"/>
              </w:tabs>
              <w:rPr/>
            </w:pPr>
            <w:r w:rsidDel="00000000" w:rsidR="00000000" w:rsidRPr="00000000">
              <w:rPr>
                <w:rFonts w:ascii="Calibri" w:cs="Calibri" w:eastAsia="Calibri" w:hAnsi="Calibri"/>
                <w:rtl w:val="0"/>
              </w:rPr>
              <w:t xml:space="preserve">Mary Velazquez</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3F">
            <w:pPr>
              <w:jc w:val="center"/>
              <w:rPr/>
            </w:pPr>
            <w:r w:rsidDel="00000000" w:rsidR="00000000" w:rsidRPr="00000000">
              <w:rPr>
                <w:rFonts w:ascii="Calibri" w:cs="Calibri" w:eastAsia="Calibri" w:hAnsi="Calibri"/>
                <w:rtl w:val="0"/>
              </w:rPr>
              <w:t xml:space="preserve">Member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0">
            <w:pPr>
              <w:jc w:val="center"/>
              <w:rPr/>
            </w:pPr>
            <w:r w:rsidDel="00000000" w:rsidR="00000000" w:rsidRPr="00000000">
              <w:rPr>
                <w:rtl w:val="0"/>
              </w:rPr>
              <w:t xml:space="preserve">Y (phone)</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1">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2">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3">
            <w:pPr>
              <w:tabs>
                <w:tab w:val="left" w:pos="1440"/>
              </w:tabs>
              <w:rPr>
                <w:rFonts w:ascii="Calibri" w:cs="Calibri" w:eastAsia="Calibri" w:hAnsi="Calibri"/>
              </w:rPr>
            </w:pPr>
            <w:r w:rsidDel="00000000" w:rsidR="00000000" w:rsidRPr="00000000">
              <w:rPr>
                <w:rtl w:val="0"/>
              </w:rPr>
            </w:r>
          </w:p>
        </w:tc>
      </w:tr>
      <w:tr>
        <w:trPr>
          <w:trHeight w:val="440" w:hRule="atLeast"/>
        </w:trPr>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4">
            <w:pPr>
              <w:tabs>
                <w:tab w:val="left" w:pos="1440"/>
              </w:tabs>
              <w:rPr/>
            </w:pPr>
            <w:r w:rsidDel="00000000" w:rsidR="00000000" w:rsidRPr="00000000">
              <w:rPr>
                <w:rFonts w:ascii="Calibri" w:cs="Calibri" w:eastAsia="Calibri" w:hAnsi="Calibri"/>
                <w:rtl w:val="0"/>
              </w:rPr>
              <w:t xml:space="preserve">Jeff Hyslop</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5">
            <w:pPr>
              <w:jc w:val="center"/>
              <w:rPr/>
            </w:pPr>
            <w:r w:rsidDel="00000000" w:rsidR="00000000" w:rsidRPr="00000000">
              <w:rPr>
                <w:rFonts w:ascii="Calibri" w:cs="Calibri" w:eastAsia="Calibri" w:hAnsi="Calibri"/>
                <w:rtl w:val="0"/>
              </w:rPr>
              <w:t xml:space="preserve">Member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6">
            <w:pPr>
              <w:jc w:val="center"/>
              <w:rPr/>
            </w:pPr>
            <w:r w:rsidDel="00000000" w:rsidR="00000000" w:rsidRPr="00000000">
              <w:rPr>
                <w:rtl w:val="0"/>
              </w:rPr>
              <w:t xml:space="preserve">Y</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7">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8">
            <w:pPr>
              <w:tabs>
                <w:tab w:val="left" w:pos="1440"/>
              </w:tabs>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0.0" w:type="dxa"/>
              <w:left w:w="0.0" w:type="dxa"/>
              <w:bottom w:w="0.0" w:type="dxa"/>
              <w:right w:w="0.0" w:type="dxa"/>
            </w:tcMar>
            <w:vAlign w:val="center"/>
          </w:tcPr>
          <w:p w:rsidR="00000000" w:rsidDel="00000000" w:rsidP="00000000" w:rsidRDefault="00000000" w:rsidRPr="00000000" w14:paraId="00000049">
            <w:pPr>
              <w:tabs>
                <w:tab w:val="left" w:pos="1440"/>
              </w:tabs>
              <w:rPr>
                <w:rFonts w:ascii="Calibri" w:cs="Calibri" w:eastAsia="Calibri" w:hAnsi="Calibri"/>
              </w:rPr>
            </w:pPr>
            <w:r w:rsidDel="00000000" w:rsidR="00000000" w:rsidRPr="00000000">
              <w:rPr>
                <w:rtl w:val="0"/>
              </w:rPr>
            </w:r>
          </w:p>
        </w:tc>
      </w:tr>
    </w:tbl>
    <w:p w:rsidR="00000000" w:rsidDel="00000000" w:rsidP="00000000" w:rsidRDefault="00000000" w:rsidRPr="00000000" w14:paraId="0000004A">
      <w:pPr>
        <w:ind w:left="0" w:firstLine="0"/>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04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List of Materials</w:t>
      </w:r>
      <w:r w:rsidDel="00000000" w:rsidR="00000000" w:rsidRPr="00000000">
        <w:rPr>
          <w:rtl w:val="0"/>
        </w:rPr>
      </w:r>
    </w:p>
    <w:p w:rsidR="00000000" w:rsidDel="00000000" w:rsidP="00000000" w:rsidRDefault="00000000" w:rsidRPr="00000000" w14:paraId="0000004D">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53" w:right="0" w:hanging="252.99999999999997"/>
        <w:jc w:val="left"/>
        <w:rPr>
          <w:rFonts w:ascii="Century Schoolbook" w:cs="Century Schoolbook" w:eastAsia="Century Schoolbook" w:hAnsi="Century Schoolbook"/>
          <w:b w:val="0"/>
          <w:i w:val="0"/>
          <w:color w:val="000000"/>
          <w:sz w:val="24"/>
          <w:szCs w:val="24"/>
          <w:u w:val="none"/>
        </w:rPr>
      </w:pPr>
      <w:r w:rsidDel="00000000" w:rsidR="00000000" w:rsidRPr="00000000">
        <w:rPr>
          <w:rFonts w:ascii="Century Schoolbook" w:cs="Century Schoolbook" w:eastAsia="Century Schoolbook" w:hAnsi="Century Schoolbook"/>
          <w:rtl w:val="0"/>
        </w:rPr>
        <w:t xml:space="preserve">December </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2019 board meeting agenda</w:t>
      </w:r>
    </w:p>
    <w:p w:rsidR="00000000" w:rsidDel="00000000" w:rsidP="00000000" w:rsidRDefault="00000000" w:rsidRPr="00000000" w14:paraId="0000004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53" w:right="0" w:hanging="252.99999999999997"/>
        <w:jc w:val="left"/>
        <w:rPr>
          <w:rFonts w:ascii="Century Schoolbook" w:cs="Century Schoolbook" w:eastAsia="Century Schoolbook" w:hAnsi="Century Schoolbook"/>
          <w:b w:val="0"/>
          <w:i w:val="0"/>
          <w:color w:val="000000"/>
          <w:sz w:val="24"/>
          <w:szCs w:val="24"/>
          <w:u w:val="none"/>
        </w:rPr>
      </w:pPr>
      <w:r w:rsidDel="00000000" w:rsidR="00000000" w:rsidRPr="00000000">
        <w:rPr>
          <w:rFonts w:ascii="Century Schoolbook" w:cs="Century Schoolbook" w:eastAsia="Century Schoolbook" w:hAnsi="Century Schoolbook"/>
          <w:rtl w:val="0"/>
        </w:rPr>
        <w:t xml:space="preserve">November 2</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019 board meeting minutes (to approve)</w:t>
      </w:r>
    </w:p>
    <w:p w:rsidR="00000000" w:rsidDel="00000000" w:rsidP="00000000" w:rsidRDefault="00000000" w:rsidRPr="00000000" w14:paraId="0000004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53" w:right="0" w:hanging="252.99999999999997"/>
        <w:jc w:val="left"/>
        <w:rPr>
          <w:rFonts w:ascii="Century Schoolbook" w:cs="Century Schoolbook" w:eastAsia="Century Schoolbook" w:hAnsi="Century Schoolbook"/>
          <w:b w:val="0"/>
          <w:i w:val="0"/>
          <w:color w:val="000000"/>
          <w:sz w:val="24"/>
          <w:szCs w:val="24"/>
          <w:u w:val="none"/>
        </w:rPr>
      </w:pPr>
      <w:r w:rsidDel="00000000" w:rsidR="00000000" w:rsidRPr="00000000">
        <w:rPr>
          <w:rFonts w:ascii="Century Schoolbook" w:cs="Century Schoolbook" w:eastAsia="Century Schoolbook" w:hAnsi="Century Schoolbook"/>
          <w:rtl w:val="0"/>
        </w:rPr>
        <w:t xml:space="preserve">December </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AP/Payroll (to approve)</w:t>
      </w:r>
      <w:r w:rsidDel="00000000" w:rsidR="00000000" w:rsidRPr="00000000">
        <w:rPr>
          <w:rtl w:val="0"/>
        </w:rPr>
      </w:r>
    </w:p>
    <w:p w:rsidR="00000000" w:rsidDel="00000000" w:rsidP="00000000" w:rsidRDefault="00000000" w:rsidRPr="00000000" w14:paraId="0000005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053" w:right="0" w:hanging="252.99999999999997"/>
        <w:jc w:val="left"/>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Updated 7 year budget projection</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Public Comment - Closed at 5:33 pm</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Approve Minutes from </w:t>
      </w:r>
      <w:r w:rsidDel="00000000" w:rsidR="00000000" w:rsidRPr="00000000">
        <w:rPr>
          <w:rFonts w:ascii="Century Schoolbook" w:cs="Century Schoolbook" w:eastAsia="Century Schoolbook" w:hAnsi="Century Schoolbook"/>
          <w:b w:val="1"/>
          <w:u w:val="single"/>
          <w:rtl w:val="0"/>
        </w:rPr>
        <w:t xml:space="preserve">November </w:t>
      </w: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2019 board meeting</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i w:val="0"/>
          <w:smallCaps w:val="0"/>
          <w:strike w:val="0"/>
          <w:color w:val="000000"/>
          <w:sz w:val="24"/>
          <w:szCs w:val="24"/>
          <w:shd w:fill="auto" w:val="clear"/>
          <w:vertAlign w:val="baseline"/>
        </w:rPr>
      </w:pPr>
      <w:r w:rsidDel="00000000" w:rsidR="00000000" w:rsidRPr="00000000">
        <w:rPr>
          <w:rFonts w:ascii="Century Schoolbook" w:cs="Century Schoolbook" w:eastAsia="Century Schoolbook" w:hAnsi="Century Schoolbook"/>
          <w:rtl w:val="0"/>
        </w:rPr>
        <w:tab/>
        <w:t xml:space="preserve">Motion to approve by Nancy Cunningham, unanimously approved.</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Approve, Accounts Payable and Payroll</w:t>
      </w:r>
      <w:r w:rsidDel="00000000" w:rsidR="00000000" w:rsidRPr="00000000">
        <w:rPr>
          <w:rtl w:val="0"/>
        </w:rPr>
      </w:r>
    </w:p>
    <w:p w:rsidR="00000000" w:rsidDel="00000000" w:rsidP="00000000" w:rsidRDefault="00000000" w:rsidRPr="00000000" w14:paraId="0000005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rtl w:val="0"/>
        </w:rPr>
        <w:t xml:space="preserve">December </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Payroll</w:t>
      </w:r>
      <w:r w:rsidDel="00000000" w:rsidR="00000000" w:rsidRPr="00000000">
        <w:rPr>
          <w:rtl w:val="0"/>
        </w:rPr>
      </w:r>
    </w:p>
    <w:p w:rsidR="00000000" w:rsidDel="00000000" w:rsidP="00000000" w:rsidRDefault="00000000" w:rsidRPr="00000000" w14:paraId="0000005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3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Direct Deposit number 900001815 through 900001880 totaling $281,</w:t>
      </w:r>
      <w:r w:rsidDel="00000000" w:rsidR="00000000" w:rsidRPr="00000000">
        <w:rPr>
          <w:rFonts w:ascii="Century Schoolbook" w:cs="Century Schoolbook" w:eastAsia="Century Schoolbook" w:hAnsi="Century Schoolbook"/>
          <w:rtl w:val="0"/>
        </w:rPr>
        <w:t xml:space="preserve">658</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.20</w:t>
      </w:r>
      <w:r w:rsidDel="00000000" w:rsidR="00000000" w:rsidRPr="00000000">
        <w:rPr>
          <w:rtl w:val="0"/>
        </w:rPr>
      </w:r>
    </w:p>
    <w:p w:rsidR="00000000" w:rsidDel="00000000" w:rsidP="00000000" w:rsidRDefault="00000000" w:rsidRPr="00000000" w14:paraId="0000005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rtl w:val="0"/>
        </w:rPr>
        <w:t xml:space="preserve">December </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Accounts Payable Warrants</w:t>
      </w:r>
      <w:r w:rsidDel="00000000" w:rsidR="00000000" w:rsidRPr="00000000">
        <w:rPr>
          <w:rtl w:val="0"/>
        </w:rPr>
      </w:r>
    </w:p>
    <w:p w:rsidR="00000000" w:rsidDel="00000000" w:rsidP="00000000" w:rsidRDefault="00000000" w:rsidRPr="00000000" w14:paraId="0000005A">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3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Warrant numbers 13127 through 13137, totaling $16,562.20</w:t>
      </w:r>
      <w:r w:rsidDel="00000000" w:rsidR="00000000" w:rsidRPr="00000000">
        <w:rPr>
          <w:rtl w:val="0"/>
        </w:rPr>
      </w:r>
    </w:p>
    <w:p w:rsidR="00000000" w:rsidDel="00000000" w:rsidP="00000000" w:rsidRDefault="00000000" w:rsidRPr="00000000" w14:paraId="0000005B">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3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Warrant numbers 13138</w:t>
      </w:r>
      <w:r w:rsidDel="00000000" w:rsidR="00000000" w:rsidRPr="00000000">
        <w:rPr>
          <w:rFonts w:ascii="Century Schoolbook" w:cs="Century Schoolbook" w:eastAsia="Century Schoolbook" w:hAnsi="Century Schoolbook"/>
          <w:rtl w:val="0"/>
        </w:rPr>
        <w:t xml:space="preserve"> </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through 13161, totaling $92,542.31</w:t>
      </w:r>
      <w:r w:rsidDel="00000000" w:rsidR="00000000" w:rsidRPr="00000000">
        <w:rPr>
          <w:rtl w:val="0"/>
        </w:rPr>
      </w:r>
    </w:p>
    <w:p w:rsidR="00000000" w:rsidDel="00000000" w:rsidP="00000000" w:rsidRDefault="00000000" w:rsidRPr="00000000" w14:paraId="0000005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Private Account </w:t>
      </w:r>
      <w:r w:rsidDel="00000000" w:rsidR="00000000" w:rsidRPr="00000000">
        <w:rPr>
          <w:rtl w:val="0"/>
        </w:rPr>
      </w:r>
    </w:p>
    <w:p w:rsidR="00000000" w:rsidDel="00000000" w:rsidP="00000000" w:rsidRDefault="00000000" w:rsidRPr="00000000" w14:paraId="0000005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1358" w:right="0" w:hanging="157.99999999999997"/>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Warrant numbers 1260 </w:t>
      </w:r>
      <w:r w:rsidDel="00000000" w:rsidR="00000000" w:rsidRPr="00000000">
        <w:rPr>
          <w:rFonts w:ascii="Century Schoolbook" w:cs="Century Schoolbook" w:eastAsia="Century Schoolbook" w:hAnsi="Century Schoolbook"/>
          <w:rtl w:val="0"/>
        </w:rPr>
        <w:t xml:space="preserve">through 1261</w:t>
      </w:r>
      <w:r w:rsidDel="00000000" w:rsidR="00000000" w:rsidRPr="00000000">
        <w:rPr>
          <w:rFonts w:ascii="Century Schoolbook" w:cs="Century Schoolbook" w:eastAsia="Century Schoolbook" w:hAnsi="Century Schoolbook"/>
          <w:b w:val="0"/>
          <w:i w:val="0"/>
          <w:smallCaps w:val="0"/>
          <w:strike w:val="0"/>
          <w:color w:val="000000"/>
          <w:sz w:val="24"/>
          <w:szCs w:val="24"/>
          <w:u w:val="none"/>
          <w:shd w:fill="auto" w:val="clear"/>
          <w:vertAlign w:val="baseline"/>
          <w:rtl w:val="0"/>
        </w:rPr>
        <w:t xml:space="preserve">, totaling $20,612.94</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58" w:right="0" w:firstLine="0"/>
        <w:jc w:val="left"/>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Motion to approve by chair, so moved by James Hill, seconded by Nancy Cunningham.  Unanimously approved.</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hanging="211"/>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Action Items and New Business:</w:t>
      </w:r>
      <w:r w:rsidDel="00000000" w:rsidR="00000000" w:rsidRPr="00000000">
        <w:rPr>
          <w:rtl w:val="0"/>
        </w:rPr>
      </w:r>
    </w:p>
    <w:p w:rsidR="00000000" w:rsidDel="00000000" w:rsidP="00000000" w:rsidRDefault="00000000" w:rsidRPr="00000000" w14:paraId="00000061">
      <w:pPr>
        <w:numPr>
          <w:ilvl w:val="1"/>
          <w:numId w:val="2"/>
        </w:numPr>
        <w:ind w:left="1011" w:hanging="210.99999999999994"/>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Executive Session - Entered at 5:45 pm. Closed at 6:05 pm.</w:t>
      </w:r>
    </w:p>
    <w:p w:rsidR="00000000" w:rsidDel="00000000" w:rsidP="00000000" w:rsidRDefault="00000000" w:rsidRPr="00000000" w14:paraId="00000062">
      <w:pPr>
        <w:numPr>
          <w:ilvl w:val="2"/>
          <w:numId w:val="2"/>
        </w:numPr>
        <w:ind w:left="1811" w:hanging="210.99999999999994"/>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Discussion of acquisition of real estate by lease or purchase when public knowledge regarding such consideration would cause a likelihood of increased price. </w:t>
      </w:r>
    </w:p>
    <w:p w:rsidR="00000000" w:rsidDel="00000000" w:rsidP="00000000" w:rsidRDefault="00000000" w:rsidRPr="00000000" w14:paraId="00000063">
      <w:pPr>
        <w:numPr>
          <w:ilvl w:val="1"/>
          <w:numId w:val="2"/>
        </w:numPr>
        <w:ind w:left="1011" w:hanging="210.99999999999994"/>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u w:val="single"/>
          <w:rtl w:val="0"/>
        </w:rPr>
        <w:t xml:space="preserve">VOTE</w:t>
      </w:r>
      <w:r w:rsidDel="00000000" w:rsidR="00000000" w:rsidRPr="00000000">
        <w:rPr>
          <w:rFonts w:ascii="Century Schoolbook" w:cs="Century Schoolbook" w:eastAsia="Century Schoolbook" w:hAnsi="Century Schoolbook"/>
          <w:rtl w:val="0"/>
        </w:rPr>
        <w:t xml:space="preserve">: Terms of lease/purchase agreement of 777 E Magnesium</w:t>
      </w:r>
    </w:p>
    <w:p w:rsidR="00000000" w:rsidDel="00000000" w:rsidP="00000000" w:rsidRDefault="00000000" w:rsidRPr="00000000" w14:paraId="00000064">
      <w:pPr>
        <w:ind w:left="1011" w:firstLine="0"/>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ab/>
        <w:t xml:space="preserve">Motion unanimously approved.</w:t>
      </w:r>
    </w:p>
    <w:p w:rsidR="00000000" w:rsidDel="00000000" w:rsidP="00000000" w:rsidRDefault="00000000" w:rsidRPr="00000000" w14:paraId="0000006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11" w:right="0" w:hanging="210.99999999999994"/>
        <w:jc w:val="left"/>
        <w:rPr>
          <w:rFonts w:ascii="Century Schoolbook" w:cs="Century Schoolbook" w:eastAsia="Century Schoolbook" w:hAnsi="Century Schoolbook"/>
          <w:b w:val="0"/>
        </w:rPr>
      </w:pPr>
      <w:r w:rsidDel="00000000" w:rsidR="00000000" w:rsidRPr="00000000">
        <w:rPr>
          <w:rFonts w:ascii="Century Schoolbook" w:cs="Century Schoolbook" w:eastAsia="Century Schoolbook" w:hAnsi="Century Schoolbook"/>
          <w:rtl w:val="0"/>
        </w:rPr>
        <w:t xml:space="preserve">Head of School Update</w:t>
      </w:r>
    </w:p>
    <w:p w:rsidR="00000000" w:rsidDel="00000000" w:rsidP="00000000" w:rsidRDefault="00000000" w:rsidRPr="00000000" w14:paraId="0000006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811" w:right="0" w:hanging="210.99999999999994"/>
        <w:jc w:val="left"/>
        <w:rPr>
          <w:rFonts w:ascii="Century Schoolbook" w:cs="Century Schoolbook" w:eastAsia="Century Schoolbook" w:hAnsi="Century Schoolbook"/>
          <w:b w:val="0"/>
        </w:rPr>
      </w:pPr>
      <w:r w:rsidDel="00000000" w:rsidR="00000000" w:rsidRPr="00000000">
        <w:rPr>
          <w:rFonts w:ascii="Century Schoolbook" w:cs="Century Schoolbook" w:eastAsia="Century Schoolbook" w:hAnsi="Century Schoolbook"/>
          <w:rtl w:val="0"/>
        </w:rPr>
        <w:t xml:space="preserve">2020-21 Enrollment applications received</w:t>
      </w:r>
    </w:p>
    <w:p w:rsidR="00000000" w:rsidDel="00000000" w:rsidP="00000000" w:rsidRDefault="00000000" w:rsidRPr="00000000" w14:paraId="0000006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811" w:right="0" w:hanging="210.99999999999994"/>
        <w:jc w:val="left"/>
        <w:rPr>
          <w:rFonts w:ascii="Century Schoolbook" w:cs="Century Schoolbook" w:eastAsia="Century Schoolbook" w:hAnsi="Century Schoolbook"/>
          <w:b w:val="0"/>
        </w:rPr>
      </w:pPr>
      <w:r w:rsidDel="00000000" w:rsidR="00000000" w:rsidRPr="00000000">
        <w:rPr>
          <w:rFonts w:ascii="Century Schoolbook" w:cs="Century Schoolbook" w:eastAsia="Century Schoolbook" w:hAnsi="Century Schoolbook"/>
          <w:rtl w:val="0"/>
        </w:rPr>
        <w:t xml:space="preserve">Charter transfer update</w:t>
      </w:r>
    </w:p>
    <w:p w:rsidR="00000000" w:rsidDel="00000000" w:rsidP="00000000" w:rsidRDefault="00000000" w:rsidRPr="00000000" w14:paraId="00000068">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811" w:right="0" w:hanging="210.99999999999994"/>
        <w:jc w:val="left"/>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Leadership development program opportunity</w:t>
      </w:r>
    </w:p>
    <w:p w:rsidR="00000000" w:rsidDel="00000000" w:rsidP="00000000" w:rsidRDefault="00000000" w:rsidRPr="00000000" w14:paraId="0000006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1811" w:right="0" w:hanging="210.99999999999994"/>
        <w:jc w:val="left"/>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High School grant funding update - NSVF</w:t>
      </w:r>
    </w:p>
    <w:p w:rsidR="00000000" w:rsidDel="00000000" w:rsidP="00000000" w:rsidRDefault="00000000" w:rsidRPr="00000000" w14:paraId="0000006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11" w:right="0" w:hanging="210.99999999999994"/>
        <w:jc w:val="left"/>
        <w:rPr>
          <w:rFonts w:ascii="Century Schoolbook" w:cs="Century Schoolbook" w:eastAsia="Century Schoolbook" w:hAnsi="Century Schoolbook"/>
          <w:b w:val="0"/>
        </w:rPr>
      </w:pPr>
      <w:r w:rsidDel="00000000" w:rsidR="00000000" w:rsidRPr="00000000">
        <w:rPr>
          <w:rFonts w:ascii="Century Schoolbook" w:cs="Century Schoolbook" w:eastAsia="Century Schoolbook" w:hAnsi="Century Schoolbook"/>
          <w:rtl w:val="0"/>
        </w:rPr>
        <w:t xml:space="preserve">Finance Committee update</w:t>
      </w:r>
      <w:r w:rsidDel="00000000" w:rsidR="00000000" w:rsidRPr="00000000">
        <w:rPr>
          <w:rtl w:val="0"/>
        </w:rPr>
      </w:r>
    </w:p>
    <w:p w:rsidR="00000000" w:rsidDel="00000000" w:rsidP="00000000" w:rsidRDefault="00000000" w:rsidRPr="00000000" w14:paraId="0000006B">
      <w:pPr>
        <w:numPr>
          <w:ilvl w:val="1"/>
          <w:numId w:val="2"/>
        </w:numPr>
        <w:ind w:left="1011" w:hanging="210.99999999999994"/>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Governance Committee</w:t>
      </w:r>
    </w:p>
    <w:p w:rsidR="00000000" w:rsidDel="00000000" w:rsidP="00000000" w:rsidRDefault="00000000" w:rsidRPr="00000000" w14:paraId="0000006C">
      <w:pPr>
        <w:numPr>
          <w:ilvl w:val="2"/>
          <w:numId w:val="2"/>
        </w:numPr>
        <w:ind w:left="1811" w:hanging="210.99999999999994"/>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VOTE: New board member - Bob Douthit  </w:t>
        <w:tab/>
        <w:tab/>
        <w:tab/>
        <w:t xml:space="preserve">Nominated by Nancy Cunningham, seconded by Jeff Hyslop.  Unanimously approved.</w:t>
      </w:r>
    </w:p>
    <w:p w:rsidR="00000000" w:rsidDel="00000000" w:rsidP="00000000" w:rsidRDefault="00000000" w:rsidRPr="00000000" w14:paraId="0000006D">
      <w:pPr>
        <w:numPr>
          <w:ilvl w:val="2"/>
          <w:numId w:val="2"/>
        </w:numPr>
        <w:ind w:left="1811" w:hanging="210.99999999999994"/>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Board on Track implementation</w:t>
      </w:r>
    </w:p>
    <w:p w:rsidR="00000000" w:rsidDel="00000000" w:rsidP="00000000" w:rsidRDefault="00000000" w:rsidRPr="00000000" w14:paraId="0000006E">
      <w:pPr>
        <w:numPr>
          <w:ilvl w:val="3"/>
          <w:numId w:val="2"/>
        </w:numPr>
        <w:ind w:left="2611" w:hanging="210.99999999999994"/>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Board members need to complete the registration process prior to January 1st</w:t>
      </w:r>
    </w:p>
    <w:p w:rsidR="00000000" w:rsidDel="00000000" w:rsidP="00000000" w:rsidRDefault="00000000" w:rsidRPr="00000000" w14:paraId="0000006F">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011" w:right="0" w:hanging="210.99999999999994"/>
        <w:jc w:val="left"/>
        <w:rPr>
          <w:rFonts w:ascii="Century Schoolbook" w:cs="Century Schoolbook" w:eastAsia="Century Schoolbook" w:hAnsi="Century Schoolbook"/>
          <w:u w:val="none"/>
        </w:rPr>
      </w:pPr>
      <w:r w:rsidDel="00000000" w:rsidR="00000000" w:rsidRPr="00000000">
        <w:rPr>
          <w:rFonts w:ascii="Century Schoolbook" w:cs="Century Schoolbook" w:eastAsia="Century Schoolbook" w:hAnsi="Century Schoolbook"/>
          <w:rtl w:val="0"/>
        </w:rPr>
        <w:t xml:space="preserve">New Business</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11" w:right="0" w:firstLine="0"/>
        <w:jc w:val="left"/>
        <w:rPr>
          <w:rFonts w:ascii="Century Schoolbook" w:cs="Century Schoolbook" w:eastAsia="Century Schoolbook" w:hAnsi="Century Schoolbook"/>
          <w:b w:val="1"/>
          <w:u w:val="single"/>
        </w:rPr>
      </w:pPr>
      <w:r w:rsidDel="00000000" w:rsidR="00000000" w:rsidRPr="00000000">
        <w:rPr>
          <w:rtl w:val="0"/>
        </w:rPr>
      </w:r>
    </w:p>
    <w:p w:rsidR="00000000" w:rsidDel="00000000" w:rsidP="00000000" w:rsidRDefault="00000000" w:rsidRPr="00000000" w14:paraId="0000007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11" w:right="0"/>
        <w:jc w:val="left"/>
        <w:rPr>
          <w:rFonts w:ascii="Times New Roman" w:cs="Times New Roman" w:eastAsia="Times New Roman" w:hAnsi="Times New Roman"/>
          <w:b w:val="0"/>
          <w:i w:val="0"/>
          <w:color w:val="000000"/>
          <w:sz w:val="24"/>
          <w:szCs w:val="24"/>
          <w:u w:val="none"/>
        </w:rPr>
      </w:pPr>
      <w:r w:rsidDel="00000000" w:rsidR="00000000" w:rsidRPr="00000000">
        <w:rPr>
          <w:rFonts w:ascii="Century Schoolbook" w:cs="Century Schoolbook" w:eastAsia="Century Schoolbook" w:hAnsi="Century Schoolbook"/>
          <w:b w:val="1"/>
          <w:i w:val="0"/>
          <w:smallCaps w:val="0"/>
          <w:strike w:val="0"/>
          <w:color w:val="000000"/>
          <w:sz w:val="24"/>
          <w:szCs w:val="24"/>
          <w:u w:val="single"/>
          <w:shd w:fill="auto" w:val="clear"/>
          <w:vertAlign w:val="baseline"/>
          <w:rtl w:val="0"/>
        </w:rPr>
        <w:t xml:space="preserve">Adjournment - 6:45 pm</w:t>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Schoolbook" w:cs="Century Schoolbook" w:eastAsia="Century Schoolbook" w:hAnsi="Century Schoolbook"/>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4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For questions about reasonable accommodations for a meeting, please contact our main office at 509-209-8730 or email franklin@spokaneintlacademy.org. For all accommodations, please contact our office no later than 1 full week prior to our meeting. This allows us time to ensure these requests are met to the best of our ability. If you need to reach the Board you may also email the group at </w:t>
      </w:r>
      <w:hyperlink r:id="rId7">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boardofdirectors@spokaneintlacademy.org</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58" w:hanging="158"/>
      </w:pPr>
      <w:rPr>
        <w:smallCaps w:val="0"/>
        <w:strike w:val="0"/>
        <w:shd w:fill="auto" w:val="clear"/>
        <w:vertAlign w:val="baseline"/>
      </w:rPr>
    </w:lvl>
    <w:lvl w:ilvl="1">
      <w:start w:val="1"/>
      <w:numFmt w:val="bullet"/>
      <w:lvlText w:val="•"/>
      <w:lvlJc w:val="left"/>
      <w:pPr>
        <w:ind w:left="758" w:hanging="158"/>
      </w:pPr>
      <w:rPr>
        <w:smallCaps w:val="0"/>
        <w:strike w:val="0"/>
        <w:shd w:fill="auto" w:val="clear"/>
        <w:vertAlign w:val="baseline"/>
      </w:rPr>
    </w:lvl>
    <w:lvl w:ilvl="2">
      <w:start w:val="1"/>
      <w:numFmt w:val="bullet"/>
      <w:lvlText w:val="•"/>
      <w:lvlJc w:val="left"/>
      <w:pPr>
        <w:ind w:left="1358" w:hanging="157.99999999999977"/>
      </w:pPr>
      <w:rPr>
        <w:smallCaps w:val="0"/>
        <w:strike w:val="0"/>
        <w:shd w:fill="auto" w:val="clear"/>
        <w:vertAlign w:val="baseline"/>
      </w:rPr>
    </w:lvl>
    <w:lvl w:ilvl="3">
      <w:start w:val="1"/>
      <w:numFmt w:val="bullet"/>
      <w:lvlText w:val="•"/>
      <w:lvlJc w:val="left"/>
      <w:pPr>
        <w:ind w:left="1958" w:hanging="158"/>
      </w:pPr>
      <w:rPr>
        <w:smallCaps w:val="0"/>
        <w:strike w:val="0"/>
        <w:shd w:fill="auto" w:val="clear"/>
        <w:vertAlign w:val="baseline"/>
      </w:rPr>
    </w:lvl>
    <w:lvl w:ilvl="4">
      <w:start w:val="1"/>
      <w:numFmt w:val="bullet"/>
      <w:lvlText w:val="•"/>
      <w:lvlJc w:val="left"/>
      <w:pPr>
        <w:ind w:left="2558" w:hanging="158"/>
      </w:pPr>
      <w:rPr>
        <w:smallCaps w:val="0"/>
        <w:strike w:val="0"/>
        <w:shd w:fill="auto" w:val="clear"/>
        <w:vertAlign w:val="baseline"/>
      </w:rPr>
    </w:lvl>
    <w:lvl w:ilvl="5">
      <w:start w:val="1"/>
      <w:numFmt w:val="bullet"/>
      <w:lvlText w:val="•"/>
      <w:lvlJc w:val="left"/>
      <w:pPr>
        <w:ind w:left="3158" w:hanging="158"/>
      </w:pPr>
      <w:rPr>
        <w:smallCaps w:val="0"/>
        <w:strike w:val="0"/>
        <w:shd w:fill="auto" w:val="clear"/>
        <w:vertAlign w:val="baseline"/>
      </w:rPr>
    </w:lvl>
    <w:lvl w:ilvl="6">
      <w:start w:val="1"/>
      <w:numFmt w:val="bullet"/>
      <w:lvlText w:val="•"/>
      <w:lvlJc w:val="left"/>
      <w:pPr>
        <w:ind w:left="3758" w:hanging="158"/>
      </w:pPr>
      <w:rPr>
        <w:smallCaps w:val="0"/>
        <w:strike w:val="0"/>
        <w:shd w:fill="auto" w:val="clear"/>
        <w:vertAlign w:val="baseline"/>
      </w:rPr>
    </w:lvl>
    <w:lvl w:ilvl="7">
      <w:start w:val="1"/>
      <w:numFmt w:val="bullet"/>
      <w:lvlText w:val="•"/>
      <w:lvlJc w:val="left"/>
      <w:pPr>
        <w:ind w:left="4358" w:hanging="158"/>
      </w:pPr>
      <w:rPr>
        <w:smallCaps w:val="0"/>
        <w:strike w:val="0"/>
        <w:shd w:fill="auto" w:val="clear"/>
        <w:vertAlign w:val="baseline"/>
      </w:rPr>
    </w:lvl>
    <w:lvl w:ilvl="8">
      <w:start w:val="1"/>
      <w:numFmt w:val="bullet"/>
      <w:lvlText w:val="•"/>
      <w:lvlJc w:val="left"/>
      <w:pPr>
        <w:ind w:left="4958" w:hanging="158"/>
      </w:pPr>
      <w:rPr>
        <w:smallCaps w:val="0"/>
        <w:strike w:val="0"/>
        <w:shd w:fill="auto" w:val="clear"/>
        <w:vertAlign w:val="baseline"/>
      </w:rPr>
    </w:lvl>
  </w:abstractNum>
  <w:abstractNum w:abstractNumId="2">
    <w:lvl w:ilvl="0">
      <w:start w:val="1"/>
      <w:numFmt w:val="decimal"/>
      <w:lvlText w:val="%1."/>
      <w:lvlJc w:val="left"/>
      <w:pPr>
        <w:ind w:left="211" w:hanging="211"/>
      </w:pPr>
      <w:rPr>
        <w:smallCaps w:val="0"/>
        <w:strike w:val="0"/>
        <w:shd w:fill="auto" w:val="clear"/>
        <w:vertAlign w:val="baseline"/>
      </w:rPr>
    </w:lvl>
    <w:lvl w:ilvl="1">
      <w:start w:val="1"/>
      <w:numFmt w:val="decimal"/>
      <w:lvlText w:val="%2."/>
      <w:lvlJc w:val="left"/>
      <w:pPr>
        <w:ind w:left="1011" w:hanging="211"/>
      </w:pPr>
      <w:rPr>
        <w:b w:val="1"/>
        <w:smallCaps w:val="0"/>
        <w:strike w:val="0"/>
        <w:shd w:fill="auto" w:val="clear"/>
        <w:vertAlign w:val="baseline"/>
      </w:rPr>
    </w:lvl>
    <w:lvl w:ilvl="2">
      <w:start w:val="1"/>
      <w:numFmt w:val="decimal"/>
      <w:lvlText w:val="%3."/>
      <w:lvlJc w:val="left"/>
      <w:pPr>
        <w:ind w:left="1811" w:hanging="211"/>
      </w:pPr>
      <w:rPr>
        <w:b w:val="1"/>
        <w:smallCaps w:val="0"/>
        <w:strike w:val="0"/>
        <w:shd w:fill="auto" w:val="clear"/>
        <w:vertAlign w:val="baseline"/>
      </w:rPr>
    </w:lvl>
    <w:lvl w:ilvl="3">
      <w:start w:val="1"/>
      <w:numFmt w:val="decimal"/>
      <w:lvlText w:val="%4."/>
      <w:lvlJc w:val="left"/>
      <w:pPr>
        <w:ind w:left="2611" w:hanging="210.99999999999955"/>
      </w:pPr>
      <w:rPr>
        <w:b w:val="1"/>
        <w:smallCaps w:val="0"/>
        <w:strike w:val="0"/>
        <w:shd w:fill="auto" w:val="clear"/>
        <w:vertAlign w:val="baseline"/>
      </w:rPr>
    </w:lvl>
    <w:lvl w:ilvl="4">
      <w:start w:val="1"/>
      <w:numFmt w:val="decimal"/>
      <w:lvlText w:val="%5."/>
      <w:lvlJc w:val="left"/>
      <w:pPr>
        <w:ind w:left="3411" w:hanging="211"/>
      </w:pPr>
      <w:rPr>
        <w:b w:val="1"/>
        <w:smallCaps w:val="0"/>
        <w:strike w:val="0"/>
        <w:shd w:fill="auto" w:val="clear"/>
        <w:vertAlign w:val="baseline"/>
      </w:rPr>
    </w:lvl>
    <w:lvl w:ilvl="5">
      <w:start w:val="1"/>
      <w:numFmt w:val="decimal"/>
      <w:lvlText w:val="%6."/>
      <w:lvlJc w:val="left"/>
      <w:pPr>
        <w:ind w:left="4211" w:hanging="211"/>
      </w:pPr>
      <w:rPr>
        <w:b w:val="1"/>
        <w:smallCaps w:val="0"/>
        <w:strike w:val="0"/>
        <w:shd w:fill="auto" w:val="clear"/>
        <w:vertAlign w:val="baseline"/>
      </w:rPr>
    </w:lvl>
    <w:lvl w:ilvl="6">
      <w:start w:val="1"/>
      <w:numFmt w:val="decimal"/>
      <w:lvlText w:val="%7."/>
      <w:lvlJc w:val="left"/>
      <w:pPr>
        <w:ind w:left="5011" w:hanging="211"/>
      </w:pPr>
      <w:rPr>
        <w:b w:val="1"/>
        <w:smallCaps w:val="0"/>
        <w:strike w:val="0"/>
        <w:shd w:fill="auto" w:val="clear"/>
        <w:vertAlign w:val="baseline"/>
      </w:rPr>
    </w:lvl>
    <w:lvl w:ilvl="7">
      <w:start w:val="1"/>
      <w:numFmt w:val="decimal"/>
      <w:lvlText w:val="%8."/>
      <w:lvlJc w:val="left"/>
      <w:pPr>
        <w:ind w:left="5811" w:hanging="211"/>
      </w:pPr>
      <w:rPr>
        <w:b w:val="1"/>
        <w:smallCaps w:val="0"/>
        <w:strike w:val="0"/>
        <w:shd w:fill="auto" w:val="clear"/>
        <w:vertAlign w:val="baseline"/>
      </w:rPr>
    </w:lvl>
    <w:lvl w:ilvl="8">
      <w:start w:val="1"/>
      <w:numFmt w:val="decimal"/>
      <w:lvlText w:val="%9."/>
      <w:lvlJc w:val="left"/>
      <w:pPr>
        <w:ind w:left="6611" w:hanging="211"/>
      </w:pPr>
      <w:rPr>
        <w:b w:val="1"/>
        <w:smallCaps w:val="0"/>
        <w:strike w:val="0"/>
        <w:shd w:fill="auto" w:val="clear"/>
        <w:vertAlign w:val="baseline"/>
      </w:rPr>
    </w:lvl>
  </w:abstractNum>
  <w:abstractNum w:abstractNumId="3">
    <w:lvl w:ilvl="0">
      <w:start w:val="1"/>
      <w:numFmt w:val="decimal"/>
      <w:lvlText w:val="%1."/>
      <w:lvlJc w:val="left"/>
      <w:pPr>
        <w:ind w:left="211" w:hanging="211"/>
      </w:pPr>
      <w:rPr>
        <w:smallCaps w:val="0"/>
        <w:strike w:val="0"/>
        <w:shd w:fill="auto" w:val="clear"/>
        <w:vertAlign w:val="baseline"/>
      </w:rPr>
    </w:lvl>
    <w:lvl w:ilvl="1">
      <w:start w:val="1"/>
      <w:numFmt w:val="decimal"/>
      <w:lvlText w:val="%2."/>
      <w:lvlJc w:val="left"/>
      <w:pPr>
        <w:ind w:left="1053" w:hanging="253"/>
      </w:pPr>
      <w:rPr>
        <w:smallCaps w:val="0"/>
        <w:strike w:val="0"/>
        <w:shd w:fill="auto" w:val="clear"/>
        <w:vertAlign w:val="baseline"/>
      </w:rPr>
    </w:lvl>
    <w:lvl w:ilvl="2">
      <w:start w:val="1"/>
      <w:numFmt w:val="decimal"/>
      <w:lvlText w:val="%3."/>
      <w:lvlJc w:val="left"/>
      <w:pPr>
        <w:ind w:left="1853" w:hanging="253"/>
      </w:pPr>
      <w:rPr>
        <w:smallCaps w:val="0"/>
        <w:strike w:val="0"/>
        <w:shd w:fill="auto" w:val="clear"/>
        <w:vertAlign w:val="baseline"/>
      </w:rPr>
    </w:lvl>
    <w:lvl w:ilvl="3">
      <w:start w:val="1"/>
      <w:numFmt w:val="decimal"/>
      <w:lvlText w:val="%4."/>
      <w:lvlJc w:val="left"/>
      <w:pPr>
        <w:ind w:left="2653" w:hanging="253"/>
      </w:pPr>
      <w:rPr>
        <w:smallCaps w:val="0"/>
        <w:strike w:val="0"/>
        <w:shd w:fill="auto" w:val="clear"/>
        <w:vertAlign w:val="baseline"/>
      </w:rPr>
    </w:lvl>
    <w:lvl w:ilvl="4">
      <w:start w:val="1"/>
      <w:numFmt w:val="decimal"/>
      <w:lvlText w:val="%5."/>
      <w:lvlJc w:val="left"/>
      <w:pPr>
        <w:ind w:left="3453" w:hanging="253"/>
      </w:pPr>
      <w:rPr>
        <w:smallCaps w:val="0"/>
        <w:strike w:val="0"/>
        <w:shd w:fill="auto" w:val="clear"/>
        <w:vertAlign w:val="baseline"/>
      </w:rPr>
    </w:lvl>
    <w:lvl w:ilvl="5">
      <w:start w:val="1"/>
      <w:numFmt w:val="decimal"/>
      <w:lvlText w:val="%6."/>
      <w:lvlJc w:val="left"/>
      <w:pPr>
        <w:ind w:left="4253" w:hanging="253"/>
      </w:pPr>
      <w:rPr>
        <w:smallCaps w:val="0"/>
        <w:strike w:val="0"/>
        <w:shd w:fill="auto" w:val="clear"/>
        <w:vertAlign w:val="baseline"/>
      </w:rPr>
    </w:lvl>
    <w:lvl w:ilvl="6">
      <w:start w:val="1"/>
      <w:numFmt w:val="decimal"/>
      <w:lvlText w:val="%7."/>
      <w:lvlJc w:val="left"/>
      <w:pPr>
        <w:ind w:left="5053" w:hanging="253"/>
      </w:pPr>
      <w:rPr>
        <w:smallCaps w:val="0"/>
        <w:strike w:val="0"/>
        <w:shd w:fill="auto" w:val="clear"/>
        <w:vertAlign w:val="baseline"/>
      </w:rPr>
    </w:lvl>
    <w:lvl w:ilvl="7">
      <w:start w:val="1"/>
      <w:numFmt w:val="decimal"/>
      <w:lvlText w:val="%8."/>
      <w:lvlJc w:val="left"/>
      <w:pPr>
        <w:ind w:left="5853" w:hanging="253"/>
      </w:pPr>
      <w:rPr>
        <w:smallCaps w:val="0"/>
        <w:strike w:val="0"/>
        <w:shd w:fill="auto" w:val="clear"/>
        <w:vertAlign w:val="baseline"/>
      </w:rPr>
    </w:lvl>
    <w:lvl w:ilvl="8">
      <w:start w:val="1"/>
      <w:numFmt w:val="decimal"/>
      <w:lvlText w:val="%9."/>
      <w:lvlJc w:val="left"/>
      <w:pPr>
        <w:ind w:left="6653" w:hanging="253"/>
      </w:pPr>
      <w:rPr>
        <w:smallCaps w:val="0"/>
        <w:strike w:val="0"/>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boardofdirectors@spokaneintlacademy.org"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