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8.0.0 -->
  <w:body>
    <w:p w:rsidR="001A47FB" w:rsidP="009673BF">
      <w:pPr>
        <w:pStyle w:val="ListParagraph"/>
        <w:ind w:left="0"/>
        <w:rPr>
          <w:b/>
          <w:sz w:val="28"/>
        </w:rPr>
      </w:pPr>
      <w:r>
        <w:rPr>
          <w:noProof/>
        </w:rPr>
        <w:drawing>
          <wp:anchor distT="0" distB="0" distL="114300" distR="114300" simplePos="0" relativeHeight="251658240" behindDoc="0" locked="0" layoutInCell="1" allowOverlap="1">
            <wp:simplePos x="0" y="0"/>
            <wp:positionH relativeFrom="column">
              <wp:posOffset>2735580</wp:posOffset>
            </wp:positionH>
            <wp:positionV relativeFrom="paragraph">
              <wp:posOffset>0</wp:posOffset>
            </wp:positionV>
            <wp:extent cx="1348740" cy="1352550"/>
            <wp:effectExtent l="0" t="0" r="3810" b="0"/>
            <wp:wrapTopAndBottom/>
            <wp:docPr id="1" name="Picture 2" descr="N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C logo"/>
                    <pic:cNvPicPr>
                      <a:picLocks noChangeAspect="1" noChangeArrowheads="1"/>
                    </pic:cNvPicPr>
                  </pic:nvPicPr>
                  <pic:blipFill>
                    <a:blip xmlns:r="http://schemas.openxmlformats.org/officeDocument/2006/relationships" r:embed="rId4" cstate="print"/>
                    <a:stretch>
                      <a:fillRect/>
                    </a:stretch>
                  </pic:blipFill>
                  <pic:spPr bwMode="auto">
                    <a:xfrm>
                      <a:off x="0" y="0"/>
                      <a:ext cx="1348740" cy="1352550"/>
                    </a:xfrm>
                    <a:prstGeom prst="rect">
                      <a:avLst/>
                    </a:prstGeom>
                    <a:noFill/>
                  </pic:spPr>
                </pic:pic>
              </a:graphicData>
            </a:graphic>
          </wp:anchor>
        </w:drawing>
      </w:r>
    </w:p>
    <w:p w:rsidR="00F60386" w:rsidP="00F60386">
      <w:pPr>
        <w:spacing w:after="0" w:line="240" w:lineRule="auto"/>
        <w:ind w:right="75"/>
        <w:jc w:val="center"/>
        <w:textAlignment w:val="baseline"/>
        <w:rPr>
          <w:rFonts w:ascii="Times New Roman" w:eastAsia="Times New Roman" w:hAnsi="Times New Roman" w:cs="Times New Roman"/>
          <w:sz w:val="28"/>
          <w:szCs w:val="28"/>
        </w:rPr>
      </w:pPr>
      <w:bookmarkStart w:id="0" w:name="OLE_LINK13"/>
      <w:bookmarkStart w:id="1" w:name="OLE_LINK14"/>
      <w:r w:rsidRPr="00F60386">
        <w:rPr>
          <w:rFonts w:ascii="Times New Roman" w:eastAsia="Times New Roman" w:hAnsi="Times New Roman" w:cs="Times New Roman"/>
          <w:b/>
          <w:bCs/>
          <w:sz w:val="28"/>
          <w:szCs w:val="28"/>
        </w:rPr>
        <w:t>StudentTracker</w:t>
      </w:r>
      <w:r w:rsidRPr="00F60386">
        <w:rPr>
          <w:rFonts w:ascii="Times New Roman" w:eastAsia="Times New Roman" w:hAnsi="Times New Roman" w:cs="Times New Roman"/>
          <w:b/>
          <w:bCs/>
          <w:sz w:val="14"/>
          <w:szCs w:val="14"/>
          <w:vertAlign w:val="superscript"/>
        </w:rPr>
        <w:t>®</w:t>
      </w:r>
      <w:r w:rsidRPr="00F60386">
        <w:rPr>
          <w:rFonts w:ascii="Times New Roman" w:eastAsia="Times New Roman" w:hAnsi="Times New Roman" w:cs="Times New Roman"/>
          <w:b/>
          <w:bCs/>
          <w:sz w:val="28"/>
          <w:szCs w:val="28"/>
        </w:rPr>
        <w:t> for High Schools Agreement (School, District, or Consortium)</w:t>
      </w:r>
      <w:r w:rsidRPr="00F60386">
        <w:rPr>
          <w:rFonts w:ascii="Times New Roman" w:eastAsia="Times New Roman" w:hAnsi="Times New Roman" w:cs="Times New Roman"/>
          <w:sz w:val="28"/>
          <w:szCs w:val="28"/>
        </w:rPr>
        <w:t> </w:t>
      </w:r>
    </w:p>
    <w:p w:rsidR="00F60386" w:rsidRPr="00F60386" w:rsidP="00F60386">
      <w:pPr>
        <w:spacing w:after="0" w:line="240" w:lineRule="auto"/>
        <w:ind w:right="75"/>
        <w:jc w:val="center"/>
        <w:textAlignment w:val="baseline"/>
        <w:rPr>
          <w:rFonts w:ascii="Segoe UI" w:eastAsia="Times New Roman" w:hAnsi="Segoe UI" w:cs="Segoe UI"/>
          <w:sz w:val="18"/>
          <w:szCs w:val="18"/>
        </w:rPr>
      </w:pPr>
    </w:p>
    <w:p w:rsidR="00F60386" w:rsidRPr="00F60386" w:rsidP="00F60386">
      <w:pPr>
        <w:spacing w:after="0" w:line="240" w:lineRule="auto"/>
        <w:jc w:val="both"/>
        <w:textAlignment w:val="baseline"/>
        <w:rPr>
          <w:rFonts w:ascii="Segoe UI" w:eastAsia="Times New Roman" w:hAnsi="Segoe UI" w:cs="Segoe UI"/>
          <w:sz w:val="18"/>
          <w:szCs w:val="18"/>
        </w:rPr>
      </w:pPr>
      <w:r w:rsidRPr="00F60386">
        <w:rPr>
          <w:rFonts w:ascii="Times New Roman" w:eastAsia="Times New Roman" w:hAnsi="Times New Roman" w:cs="Times New Roman"/>
          <w:color w:val="000000"/>
        </w:rPr>
        <w:t>For good and valuable consideration, the receipt and sufficiency of which are hereby acknowledged, </w:t>
      </w:r>
      <w:r w:rsidRPr="00F60386">
        <w:rPr>
          <w:rFonts w:ascii="Times New Roman" w:eastAsia="Times New Roman" w:hAnsi="Times New Roman" w:cs="Times New Roman"/>
        </w:rPr>
        <w:t> </w:t>
      </w:r>
      <w:r w:rsidRPr="00F60386">
        <w:rPr>
          <w:rFonts w:ascii="Times New Roman" w:eastAsia="Times New Roman" w:hAnsi="Times New Roman" w:cs="Times New Roman"/>
        </w:rPr>
        <w:br/>
      </w:r>
      <w:r w:rsidRPr="00F60386">
        <w:rPr>
          <w:rFonts w:ascii="Times New Roman" w:eastAsia="Times New Roman" w:hAnsi="Times New Roman" w:cs="Times New Roman"/>
          <w:color w:val="000000"/>
        </w:rPr>
        <w:t xml:space="preserve">the National Student Clearinghouse (“Clearinghouse”), a </w:t>
      </w:r>
      <w:r w:rsidRPr="00F60386">
        <w:rPr>
          <w:rFonts w:ascii="Times New Roman" w:eastAsia="Times New Roman" w:hAnsi="Times New Roman" w:cs="Times New Roman"/>
          <w:color w:val="000000"/>
        </w:rPr>
        <w:t>notforprofit</w:t>
      </w:r>
      <w:r w:rsidRPr="00F60386">
        <w:rPr>
          <w:rFonts w:ascii="Times New Roman" w:eastAsia="Times New Roman" w:hAnsi="Times New Roman" w:cs="Times New Roman"/>
          <w:color w:val="000000"/>
        </w:rPr>
        <w:t xml:space="preserve"> corporation organized under the </w:t>
      </w:r>
      <w:r w:rsidRPr="00F60386">
        <w:rPr>
          <w:rFonts w:ascii="Times New Roman" w:eastAsia="Times New Roman" w:hAnsi="Times New Roman" w:cs="Times New Roman"/>
        </w:rPr>
        <w:t> </w:t>
      </w:r>
      <w:r w:rsidRPr="00F60386">
        <w:rPr>
          <w:rFonts w:ascii="Times New Roman" w:eastAsia="Times New Roman" w:hAnsi="Times New Roman" w:cs="Times New Roman"/>
        </w:rPr>
        <w:br/>
      </w:r>
      <w:r w:rsidRPr="00F60386">
        <w:rPr>
          <w:rFonts w:ascii="Times New Roman" w:eastAsia="Times New Roman" w:hAnsi="Times New Roman" w:cs="Times New Roman"/>
          <w:color w:val="000000"/>
        </w:rPr>
        <w:t>laws of the Commonwealth of Virginia, and the undersigned high school, high school district, or consortium </w:t>
      </w:r>
      <w:r w:rsidRPr="00F60386">
        <w:rPr>
          <w:rFonts w:ascii="Times New Roman" w:eastAsia="Times New Roman" w:hAnsi="Times New Roman" w:cs="Times New Roman"/>
        </w:rPr>
        <w:t>(“School”) </w:t>
      </w:r>
      <w:r w:rsidRPr="00F60386">
        <w:rPr>
          <w:rFonts w:ascii="Times New Roman" w:eastAsia="Times New Roman" w:hAnsi="Times New Roman" w:cs="Times New Roman"/>
          <w:color w:val="000000"/>
        </w:rPr>
        <w:t>agree as follows (the “Agreement”): </w:t>
      </w:r>
      <w:r w:rsidRPr="00F60386">
        <w:rPr>
          <w:rFonts w:ascii="Times New Roman" w:eastAsia="Times New Roman" w:hAnsi="Times New Roman" w:cs="Times New Roman"/>
        </w:rPr>
        <w:t> </w:t>
      </w:r>
    </w:p>
    <w:p w:rsidR="00CB3C9C" w:rsidP="009673BF">
      <w:pPr>
        <w:pStyle w:val="paragraph"/>
        <w:jc w:val="both"/>
        <w:textAlignment w:val="baseline"/>
      </w:pPr>
    </w:p>
    <w:tbl>
      <w:tblPr>
        <w:tblW w:w="11340" w:type="dxa"/>
        <w:tblLook w:val="04A0"/>
      </w:tblPr>
      <w:tblGrid>
        <w:gridCol w:w="4590"/>
        <w:gridCol w:w="188"/>
        <w:gridCol w:w="6562"/>
      </w:tblGrid>
      <w:tr w:rsidTr="008903F8">
        <w:tblPrEx>
          <w:tblW w:w="11340" w:type="dxa"/>
          <w:tblLook w:val="04A0"/>
        </w:tblPrEx>
        <w:trPr>
          <w:trHeight w:val="664"/>
        </w:trPr>
        <w:tc>
          <w:tcPr>
            <w:tcW w:w="4778" w:type="dxa"/>
            <w:gridSpan w:val="2"/>
          </w:tcPr>
          <w:p w:rsidR="001A47FB" w:rsidRPr="002425BE" w:rsidP="00F75BD8">
            <w:pPr>
              <w:pStyle w:val="Para"/>
              <w:rPr>
                <w:rFonts w:eastAsiaTheme="minorEastAsia"/>
                <w:color w:val="auto"/>
              </w:rPr>
            </w:pPr>
            <w:bookmarkEnd w:id="0"/>
            <w:bookmarkEnd w:id="1"/>
            <w:r w:rsidRPr="002425BE">
              <w:rPr>
                <w:rFonts w:eastAsiaTheme="minorEastAsia"/>
                <w:color w:val="auto"/>
              </w:rPr>
              <w:t>NATIONAL STUDENT CLEARINGHOUSE</w:t>
            </w:r>
          </w:p>
        </w:tc>
        <w:tc>
          <w:tcPr>
            <w:tcW w:w="6562" w:type="dxa"/>
          </w:tcPr>
          <w:p w:rsidR="001A47FB" w:rsidRPr="002425BE" w:rsidP="00F75BD8">
            <w:pPr>
              <w:pStyle w:val="Para"/>
              <w:keepNext/>
              <w:keepLines/>
              <w:rPr>
                <w:rFonts w:eastAsiaTheme="minorEastAsia"/>
                <w:color w:val="auto"/>
              </w:rPr>
            </w:pPr>
            <w:r w:rsidRPr="002425BE">
              <w:rPr>
                <w:color w:val="auto"/>
              </w:rPr>
              <w:fldChar w:fldCharType="begin"/>
            </w:r>
            <w:r w:rsidRPr="002425BE">
              <w:rPr>
                <w:color w:val="auto"/>
              </w:rPr>
              <w:instrText>ADDIN CCFIELD:1:START:F:8002M0000008EBa:Account.Name:E3AD175A</w:instrText>
            </w:r>
            <w:r w:rsidRPr="002425BE">
              <w:rPr>
                <w:color w:val="auto"/>
              </w:rPr>
              <w:fldChar w:fldCharType="separate"/>
            </w:r>
            <w:r w:rsidRPr="002425BE">
              <w:rPr>
                <w:color w:val="auto"/>
              </w:rPr>
              <w:fldChar w:fldCharType="end"/>
            </w:r>
            <w:r w:rsidRPr="002425BE">
              <w:rPr>
                <w:color w:val="auto"/>
              </w:rPr>
              <w:t>Encore High School For Performing And Visual Arts</w:t>
            </w:r>
            <w:r w:rsidRPr="002425BE">
              <w:rPr>
                <w:color w:val="auto"/>
              </w:rPr>
              <w:fldChar w:fldCharType="begin"/>
            </w:r>
            <w:r w:rsidRPr="002425BE">
              <w:rPr>
                <w:color w:val="auto"/>
              </w:rPr>
              <w:instrText>ADDIN CCFIELD:1:END:F:8002M0000008EBa:Account.Name:E3AD175A</w:instrText>
            </w:r>
            <w:r w:rsidRPr="002425BE">
              <w:rPr>
                <w:color w:val="auto"/>
              </w:rPr>
              <w:fldChar w:fldCharType="separate"/>
            </w:r>
            <w:r w:rsidRPr="002425BE">
              <w:rPr>
                <w:color w:val="auto"/>
              </w:rPr>
              <w:fldChar w:fldCharType="end"/>
            </w:r>
          </w:p>
        </w:tc>
      </w:tr>
      <w:tr w:rsidTr="002425BE">
        <w:tblPrEx>
          <w:tblW w:w="11340" w:type="dxa"/>
          <w:tblLook w:val="04A0"/>
        </w:tblPrEx>
        <w:trPr>
          <w:trHeight w:val="1994"/>
        </w:trPr>
        <w:tc>
          <w:tcPr>
            <w:tcW w:w="4590" w:type="dxa"/>
          </w:tcPr>
          <w:p w:rsidR="002425BE" w:rsidRPr="002425BE" w:rsidP="00F75BD8">
            <w:pPr>
              <w:pStyle w:val="Para"/>
              <w:spacing w:line="480" w:lineRule="auto"/>
              <w:rPr>
                <w:rStyle w:val="normaltextrun1"/>
                <w:color w:val="auto"/>
              </w:rPr>
            </w:pPr>
          </w:p>
          <w:p w:rsidR="009673BF" w:rsidRPr="002425BE" w:rsidP="00F75BD8">
            <w:pPr>
              <w:pStyle w:val="Para"/>
              <w:spacing w:line="480" w:lineRule="auto"/>
              <w:rPr>
                <w:rStyle w:val="normaltextrun1"/>
                <w:color w:val="auto"/>
              </w:rPr>
            </w:pPr>
            <w:r w:rsidRPr="002425BE">
              <w:rPr>
                <w:rStyle w:val="normaltextrun1"/>
                <w:color w:val="auto"/>
              </w:rPr>
              <w:t>Signature</w:t>
            </w:r>
            <w:r w:rsidRPr="002425BE" w:rsidR="001A47FB">
              <w:rPr>
                <w:rStyle w:val="normaltextrun1"/>
                <w:color w:val="auto"/>
              </w:rPr>
              <w:t>:</w:t>
            </w:r>
            <w:r w:rsidR="002425BE">
              <w:rPr>
                <w:rStyle w:val="normaltextrun1"/>
                <w:color w:val="auto"/>
              </w:rPr>
              <w:t xml:space="preserve"> </w:t>
            </w:r>
            <w:r w:rsidRPr="002425BE" w:rsidR="002425BE">
              <w:rPr>
                <w:rStyle w:val="normaltextrun1"/>
                <w:color w:val="FFFFFF" w:themeColor="background1"/>
              </w:rPr>
              <w:t>\s2\</w:t>
            </w:r>
          </w:p>
          <w:p w:rsidR="001A47FB" w:rsidRPr="002425BE" w:rsidP="00F75BD8">
            <w:pPr>
              <w:pStyle w:val="Para"/>
              <w:spacing w:line="480" w:lineRule="auto"/>
              <w:rPr>
                <w:rStyle w:val="normaltextrun1"/>
                <w:color w:val="auto"/>
              </w:rPr>
            </w:pPr>
            <w:r w:rsidRPr="002425BE">
              <w:rPr>
                <w:rStyle w:val="normaltextrun1"/>
                <w:color w:val="auto"/>
              </w:rPr>
              <w:t xml:space="preserve">Print </w:t>
            </w:r>
            <w:r w:rsidRPr="002425BE">
              <w:rPr>
                <w:rStyle w:val="normaltextrun1"/>
                <w:color w:val="auto"/>
              </w:rPr>
              <w:t>Name: Ricardo Torres</w:t>
            </w:r>
          </w:p>
          <w:p w:rsidR="001A47FB" w:rsidP="00F75BD8">
            <w:pPr>
              <w:pStyle w:val="Para"/>
              <w:spacing w:line="480" w:lineRule="auto"/>
              <w:rPr>
                <w:rStyle w:val="normaltextrun1"/>
                <w:color w:val="auto"/>
              </w:rPr>
            </w:pPr>
            <w:r w:rsidRPr="002425BE">
              <w:rPr>
                <w:rStyle w:val="normaltextrun1"/>
                <w:color w:val="auto"/>
              </w:rPr>
              <w:t>Title: President &amp; CEO</w:t>
            </w:r>
          </w:p>
          <w:p w:rsidR="002425BE" w:rsidRPr="002425BE" w:rsidP="00F75BD8">
            <w:pPr>
              <w:pStyle w:val="Para"/>
              <w:spacing w:line="480" w:lineRule="auto"/>
              <w:rPr>
                <w:rFonts w:eastAsiaTheme="minorEastAsia"/>
                <w:color w:val="auto"/>
              </w:rPr>
            </w:pPr>
            <w:r>
              <w:t xml:space="preserve">Date: </w:t>
            </w:r>
            <w:r w:rsidRPr="002425BE">
              <w:rPr>
                <w:color w:val="FFFFFF" w:themeColor="background1"/>
              </w:rPr>
              <w:t>\d2\</w:t>
            </w:r>
          </w:p>
        </w:tc>
        <w:tc>
          <w:tcPr>
            <w:tcW w:w="6750" w:type="dxa"/>
            <w:gridSpan w:val="2"/>
          </w:tcPr>
          <w:p w:rsidR="002425BE" w:rsidRPr="002425BE" w:rsidP="00F75BD8">
            <w:pPr>
              <w:pStyle w:val="Para"/>
              <w:keepNext/>
              <w:keepLines/>
              <w:spacing w:line="480" w:lineRule="auto"/>
              <w:rPr>
                <w:rStyle w:val="normaltextrun1"/>
                <w:color w:val="auto"/>
              </w:rPr>
            </w:pPr>
          </w:p>
          <w:p w:rsidR="009673BF" w:rsidRPr="002425BE" w:rsidP="00F75BD8">
            <w:pPr>
              <w:pStyle w:val="Para"/>
              <w:keepNext/>
              <w:keepLines/>
              <w:spacing w:line="480" w:lineRule="auto"/>
              <w:rPr>
                <w:rStyle w:val="normaltextrun1"/>
                <w:color w:val="auto"/>
              </w:rPr>
            </w:pPr>
            <w:r w:rsidRPr="002425BE">
              <w:rPr>
                <w:rStyle w:val="normaltextrun1"/>
                <w:color w:val="auto"/>
              </w:rPr>
              <w:t>Signature</w:t>
            </w:r>
            <w:r w:rsidRPr="002425BE" w:rsidR="001A47FB">
              <w:rPr>
                <w:rStyle w:val="normaltextrun1"/>
                <w:color w:val="auto"/>
              </w:rPr>
              <w:t>:</w:t>
            </w:r>
            <w:r w:rsidRPr="002425BE" w:rsidR="0084067F">
              <w:rPr>
                <w:rStyle w:val="normaltextrun1"/>
                <w:color w:val="auto"/>
              </w:rPr>
              <w:t xml:space="preserve">  </w:t>
            </w:r>
            <w:r w:rsidRPr="002425BE" w:rsidR="0084067F">
              <w:rPr>
                <w:rStyle w:val="normaltextrun1"/>
                <w:color w:val="FFFFFF" w:themeColor="background1"/>
              </w:rPr>
              <w:t>\s1\</w:t>
            </w:r>
          </w:p>
          <w:p w:rsidR="001A47FB" w:rsidRPr="002425BE" w:rsidP="00F75BD8">
            <w:pPr>
              <w:pStyle w:val="Para"/>
              <w:keepNext/>
              <w:keepLines/>
              <w:spacing w:line="480" w:lineRule="auto"/>
              <w:rPr>
                <w:rStyle w:val="normaltextrun1"/>
                <w:color w:val="auto"/>
              </w:rPr>
            </w:pPr>
            <w:r w:rsidRPr="002425BE">
              <w:rPr>
                <w:rStyle w:val="normaltextrun1"/>
                <w:color w:val="auto"/>
              </w:rPr>
              <w:t>Date:</w:t>
            </w:r>
            <w:r w:rsidRPr="002425BE">
              <w:rPr>
                <w:rStyle w:val="normaltextrun1"/>
                <w:color w:val="auto"/>
              </w:rPr>
              <w:t xml:space="preserve"> </w:t>
            </w:r>
            <w:r w:rsidRPr="002425BE" w:rsidR="002425BE">
              <w:rPr>
                <w:rStyle w:val="normaltextrun1"/>
                <w:color w:val="FFFFFF" w:themeColor="background1"/>
              </w:rPr>
              <w:t>\d1\</w:t>
            </w:r>
          </w:p>
          <w:p w:rsidR="001A47FB" w:rsidRPr="002425BE" w:rsidP="00F75BD8">
            <w:pPr>
              <w:pStyle w:val="Para"/>
              <w:keepNext/>
              <w:keepLines/>
              <w:spacing w:line="480" w:lineRule="auto"/>
              <w:rPr>
                <w:rStyle w:val="normaltextrun1"/>
                <w:color w:val="auto"/>
              </w:rPr>
            </w:pPr>
            <w:r w:rsidRPr="002425BE">
              <w:rPr>
                <w:rStyle w:val="normaltextrun1"/>
                <w:color w:val="auto"/>
              </w:rPr>
              <w:t xml:space="preserve">Print </w:t>
            </w:r>
            <w:r w:rsidRPr="002425BE">
              <w:rPr>
                <w:rStyle w:val="normaltextrun1"/>
                <w:color w:val="auto"/>
              </w:rPr>
              <w:t xml:space="preserve">Name: </w:t>
            </w:r>
            <w:r w:rsidRPr="002425BE">
              <w:rPr>
                <w:rStyle w:val="normaltextrun1"/>
                <w:color w:val="FFFFFF" w:themeColor="background1"/>
              </w:rPr>
              <w:t>\n1\</w:t>
            </w:r>
          </w:p>
          <w:p w:rsidR="001A47FB" w:rsidRPr="002425BE" w:rsidP="00F75BD8">
            <w:pPr>
              <w:pStyle w:val="Para"/>
              <w:spacing w:line="480" w:lineRule="auto"/>
              <w:rPr>
                <w:rStyle w:val="normaltextrun1"/>
                <w:color w:val="auto"/>
              </w:rPr>
            </w:pPr>
            <w:r w:rsidRPr="002425BE">
              <w:rPr>
                <w:rStyle w:val="normaltextrun1"/>
                <w:color w:val="auto"/>
              </w:rPr>
              <w:t>Title:</w:t>
            </w:r>
            <w:r w:rsidRPr="002425BE">
              <w:rPr>
                <w:rStyle w:val="normaltextrun1"/>
                <w:color w:val="FFFFFF" w:themeColor="background1"/>
              </w:rPr>
              <w:t xml:space="preserve"> \t1\</w:t>
            </w:r>
          </w:p>
          <w:p w:rsidR="008903F8" w:rsidRPr="002425BE" w:rsidP="00F75BD8">
            <w:pPr>
              <w:pStyle w:val="Para"/>
              <w:spacing w:line="480" w:lineRule="auto"/>
              <w:rPr>
                <w:rFonts w:ascii="Arial" w:hAnsi="Arial" w:cs="Arial"/>
                <w:color w:val="auto"/>
                <w:sz w:val="14"/>
                <w:szCs w:val="14"/>
                <w:shd w:val="clear" w:color="auto" w:fill="FFFFFF"/>
              </w:rPr>
            </w:pPr>
            <w:r w:rsidRPr="002425BE">
              <w:rPr>
                <w:rStyle w:val="normaltextrun1"/>
                <w:color w:val="auto"/>
              </w:rPr>
              <w:t xml:space="preserve">Address: </w:t>
            </w:r>
          </w:p>
          <w:p w:rsidR="008903F8" w:rsidRPr="002425BE" w:rsidP="00F75BD8">
            <w:pPr>
              <w:pStyle w:val="Para"/>
              <w:spacing w:line="480" w:lineRule="auto"/>
              <w:rPr>
                <w:rFonts w:ascii="Arial" w:hAnsi="Arial" w:cs="Arial"/>
                <w:color w:val="auto"/>
                <w:sz w:val="14"/>
                <w:szCs w:val="14"/>
                <w:shd w:val="clear" w:color="auto" w:fill="FFFFFF"/>
              </w:rPr>
            </w:pPr>
            <w:r w:rsidRPr="002425BE">
              <w:rPr>
                <w:color w:val="auto"/>
                <w:sz w:val="20"/>
                <w:szCs w:val="20"/>
                <w:shd w:val="clear" w:color="auto" w:fill="FFFFFF"/>
              </w:rPr>
              <w:t>City, State and Zip Code:</w:t>
            </w:r>
            <w:r w:rsidRPr="002425BE">
              <w:rPr>
                <w:rFonts w:ascii="Arial" w:hAnsi="Arial" w:cs="Arial"/>
                <w:color w:val="auto"/>
                <w:sz w:val="14"/>
                <w:szCs w:val="14"/>
                <w:shd w:val="clear" w:color="auto" w:fill="FFFFFF"/>
              </w:rPr>
              <w:t xml:space="preserve"> </w:t>
            </w:r>
          </w:p>
          <w:p w:rsidR="008903F8" w:rsidRPr="002425BE" w:rsidP="00F75BD8">
            <w:pPr>
              <w:pStyle w:val="Para"/>
              <w:spacing w:line="480" w:lineRule="auto"/>
              <w:rPr>
                <w:rFonts w:ascii="Arial" w:hAnsi="Arial" w:cs="Arial"/>
                <w:color w:val="auto"/>
                <w:sz w:val="14"/>
                <w:szCs w:val="14"/>
                <w:shd w:val="clear" w:color="auto" w:fill="FFFFFF"/>
              </w:rPr>
            </w:pPr>
            <w:r w:rsidRPr="002425BE">
              <w:rPr>
                <w:color w:val="auto"/>
                <w:shd w:val="clear" w:color="auto" w:fill="FFFFFF"/>
              </w:rPr>
              <w:t xml:space="preserve">Email Address: </w:t>
            </w:r>
            <w:r w:rsidRPr="002425BE">
              <w:rPr>
                <w:rFonts w:ascii="Arial" w:hAnsi="Arial" w:cs="Arial"/>
                <w:color w:val="auto"/>
                <w:sz w:val="14"/>
                <w:szCs w:val="14"/>
              </w:rPr>
              <w:fldChar w:fldCharType="begin"/>
            </w:r>
            <w:r w:rsidRPr="002425BE">
              <w:rPr>
                <w:rFonts w:ascii="Arial" w:hAnsi="Arial" w:cs="Arial"/>
                <w:color w:val="auto"/>
                <w:sz w:val="14"/>
                <w:szCs w:val="14"/>
              </w:rPr>
              <w:instrText>ADDIN CCFIELD:1:START:F:8002M0000008EBa:Notice_Contact_Email__c:2EA6C1D5</w:instrText>
            </w:r>
            <w:r w:rsidRPr="002425BE">
              <w:rPr>
                <w:rFonts w:ascii="Arial" w:hAnsi="Arial" w:cs="Arial"/>
                <w:color w:val="auto"/>
                <w:sz w:val="14"/>
                <w:szCs w:val="14"/>
              </w:rPr>
              <w:fldChar w:fldCharType="separate"/>
            </w:r>
            <w:r w:rsidRPr="002425BE">
              <w:rPr>
                <w:rFonts w:ascii="Arial" w:hAnsi="Arial" w:cs="Arial"/>
                <w:color w:val="auto"/>
                <w:sz w:val="14"/>
                <w:szCs w:val="14"/>
              </w:rPr>
              <w:fldChar w:fldCharType="end"/>
            </w:r>
            <w:r w:rsidRPr="002425BE">
              <w:rPr>
                <w:rFonts w:ascii="Arial" w:hAnsi="Arial" w:cs="Arial"/>
                <w:color w:val="auto"/>
                <w:sz w:val="14"/>
                <w:szCs w:val="14"/>
              </w:rPr>
              <w:fldChar w:fldCharType="begin"/>
            </w:r>
            <w:r w:rsidRPr="002425BE">
              <w:rPr>
                <w:rFonts w:ascii="Arial" w:hAnsi="Arial" w:cs="Arial"/>
                <w:color w:val="auto"/>
                <w:sz w:val="14"/>
                <w:szCs w:val="14"/>
              </w:rPr>
              <w:instrText>ADDIN CCFIELD:1:END:F:8002M0000008EBa:Notice_Contact_Email__c:2EA6C1D5</w:instrText>
            </w:r>
            <w:r w:rsidRPr="002425BE">
              <w:rPr>
                <w:rFonts w:ascii="Arial" w:hAnsi="Arial" w:cs="Arial"/>
                <w:color w:val="auto"/>
                <w:sz w:val="14"/>
                <w:szCs w:val="14"/>
              </w:rPr>
              <w:fldChar w:fldCharType="separate"/>
            </w:r>
            <w:r w:rsidRPr="002425BE">
              <w:rPr>
                <w:rFonts w:ascii="Arial" w:hAnsi="Arial" w:cs="Arial"/>
                <w:color w:val="auto"/>
                <w:sz w:val="14"/>
                <w:szCs w:val="14"/>
              </w:rPr>
              <w:fldChar w:fldCharType="end"/>
            </w:r>
          </w:p>
        </w:tc>
      </w:tr>
    </w:tbl>
    <w:tbl>
      <w:tblPr>
        <w:tblStyle w:val="TableGrid"/>
        <w:tblpPr w:leftFromText="180" w:rightFromText="180" w:vertAnchor="text" w:horzAnchor="page" w:tblpX="3794" w:tblpY="26"/>
        <w:tblW w:w="7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30"/>
        <w:gridCol w:w="4680"/>
      </w:tblGrid>
      <w:tr w:rsidTr="008903F8">
        <w:tblPrEx>
          <w:tblW w:w="7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41"/>
        </w:trPr>
        <w:tc>
          <w:tcPr>
            <w:tcW w:w="2430" w:type="dxa"/>
            <w:vAlign w:val="center"/>
          </w:tcPr>
          <w:p w:rsidR="008903F8" w:rsidRPr="00B90B1C" w:rsidP="008903F8">
            <w:pPr>
              <w:spacing w:after="200" w:line="276" w:lineRule="auto"/>
              <w:rPr>
                <w:rFonts w:cstheme="minorHAnsi"/>
              </w:rPr>
            </w:pPr>
          </w:p>
        </w:tc>
        <w:tc>
          <w:tcPr>
            <w:tcW w:w="4680" w:type="dxa"/>
          </w:tcPr>
          <w:p w:rsidR="008903F8" w:rsidRPr="008903F8" w:rsidP="008903F8">
            <w:pPr>
              <w:spacing w:after="200" w:line="276" w:lineRule="auto"/>
              <w:rPr>
                <w:sz w:val="14"/>
                <w:szCs w:val="14"/>
              </w:rPr>
            </w:pPr>
          </w:p>
        </w:tc>
      </w:tr>
      <w:tr w:rsidTr="008903F8">
        <w:tblPrEx>
          <w:tblW w:w="7110" w:type="dxa"/>
          <w:tblLayout w:type="fixed"/>
          <w:tblLook w:val="04A0"/>
        </w:tblPrEx>
        <w:trPr>
          <w:trHeight w:val="541"/>
        </w:trPr>
        <w:tc>
          <w:tcPr>
            <w:tcW w:w="2430" w:type="dxa"/>
            <w:vAlign w:val="center"/>
          </w:tcPr>
          <w:p w:rsidR="008903F8" w:rsidRPr="00B90B1C" w:rsidP="008903F8">
            <w:pPr>
              <w:spacing w:after="200" w:line="276" w:lineRule="auto"/>
              <w:rPr>
                <w:rFonts w:cstheme="minorHAnsi"/>
              </w:rPr>
            </w:pPr>
          </w:p>
        </w:tc>
        <w:tc>
          <w:tcPr>
            <w:tcW w:w="4680" w:type="dxa"/>
          </w:tcPr>
          <w:p w:rsidR="008903F8" w:rsidRPr="008903F8" w:rsidP="008903F8">
            <w:pPr>
              <w:spacing w:after="200" w:line="276" w:lineRule="auto"/>
              <w:rPr>
                <w:sz w:val="14"/>
                <w:szCs w:val="14"/>
              </w:rPr>
            </w:pPr>
          </w:p>
        </w:tc>
      </w:tr>
      <w:tr w:rsidTr="008903F8">
        <w:tblPrEx>
          <w:tblW w:w="7110" w:type="dxa"/>
          <w:tblLayout w:type="fixed"/>
          <w:tblLook w:val="04A0"/>
        </w:tblPrEx>
        <w:trPr>
          <w:trHeight w:val="541"/>
        </w:trPr>
        <w:tc>
          <w:tcPr>
            <w:tcW w:w="2430" w:type="dxa"/>
            <w:vAlign w:val="center"/>
          </w:tcPr>
          <w:p w:rsidR="008903F8" w:rsidRPr="00B90B1C" w:rsidP="008903F8">
            <w:pPr>
              <w:spacing w:after="200" w:line="276" w:lineRule="auto"/>
              <w:rPr>
                <w:rFonts w:cstheme="minorHAnsi"/>
              </w:rPr>
            </w:pPr>
          </w:p>
        </w:tc>
        <w:tc>
          <w:tcPr>
            <w:tcW w:w="4680" w:type="dxa"/>
          </w:tcPr>
          <w:p w:rsidR="008903F8" w:rsidRPr="008903F8" w:rsidP="008903F8">
            <w:pPr>
              <w:spacing w:after="200" w:line="276" w:lineRule="auto"/>
              <w:rPr>
                <w:sz w:val="14"/>
                <w:szCs w:val="14"/>
              </w:rPr>
            </w:pPr>
          </w:p>
        </w:tc>
      </w:tr>
      <w:tr w:rsidTr="008903F8">
        <w:tblPrEx>
          <w:tblW w:w="7110" w:type="dxa"/>
          <w:tblLayout w:type="fixed"/>
          <w:tblLook w:val="04A0"/>
        </w:tblPrEx>
        <w:trPr>
          <w:trHeight w:val="541"/>
        </w:trPr>
        <w:tc>
          <w:tcPr>
            <w:tcW w:w="2430" w:type="dxa"/>
            <w:vAlign w:val="center"/>
          </w:tcPr>
          <w:p w:rsidR="008903F8" w:rsidRPr="00B90B1C" w:rsidP="008903F8">
            <w:pPr>
              <w:spacing w:after="200" w:line="276" w:lineRule="auto"/>
              <w:rPr>
                <w:rFonts w:cstheme="minorHAnsi"/>
              </w:rPr>
            </w:pPr>
          </w:p>
        </w:tc>
        <w:tc>
          <w:tcPr>
            <w:tcW w:w="4680" w:type="dxa"/>
          </w:tcPr>
          <w:p w:rsidR="008903F8" w:rsidRPr="008903F8" w:rsidP="008903F8">
            <w:pPr>
              <w:shd w:val="clear" w:color="auto" w:fill="FFFFFF"/>
              <w:rPr>
                <w:rFonts w:ascii="Arial" w:hAnsi="Arial" w:cs="Arial"/>
                <w:color w:val="000000"/>
                <w:sz w:val="14"/>
                <w:szCs w:val="14"/>
              </w:rPr>
            </w:pPr>
          </w:p>
        </w:tc>
      </w:tr>
    </w:tbl>
    <w:p w:rsidR="00F60386" w:rsidP="00F60386">
      <w:pPr>
        <w:spacing w:after="0" w:line="240" w:lineRule="auto"/>
        <w:rPr>
          <w:rStyle w:val="normaltextrun1"/>
          <w:rFonts w:ascii="Times New Roman" w:eastAsia="Times New Roman" w:hAnsi="Times New Roman" w:cs="Times New Roman"/>
          <w:color w:val="000000"/>
        </w:rPr>
      </w:pPr>
    </w:p>
    <w:p w:rsidR="001A47FB" w:rsidRPr="00F60386" w:rsidP="00F60386">
      <w:pPr>
        <w:spacing w:after="0" w:line="240" w:lineRule="auto"/>
        <w:rPr>
          <w:rStyle w:val="normaltextrun1"/>
          <w:rFonts w:ascii="Times New Roman" w:eastAsia="Times New Roman" w:hAnsi="Times New Roman" w:cs="Times New Roman"/>
          <w:b/>
          <w:bCs/>
          <w:color w:val="000000"/>
        </w:rPr>
      </w:pPr>
    </w:p>
    <w:p w:rsidR="00CB3C9C" w:rsidP="00CB3C9C">
      <w:pPr>
        <w:spacing w:after="0" w:line="240" w:lineRule="auto"/>
        <w:textAlignment w:val="baseline"/>
        <w:rPr>
          <w:rFonts w:ascii="Times New Roman" w:eastAsia="Times New Roman" w:hAnsi="Times New Roman" w:cs="Times New Roman"/>
          <w:b/>
          <w:bCs/>
          <w:color w:val="000000"/>
          <w:u w:val="single"/>
        </w:rPr>
      </w:pPr>
    </w:p>
    <w:p w:rsidR="00CB3C9C" w:rsidRPr="00CB3C9C" w:rsidP="00CB3C9C">
      <w:pPr>
        <w:spacing w:after="0" w:line="240" w:lineRule="auto"/>
        <w:textAlignment w:val="baseline"/>
        <w:rPr>
          <w:rFonts w:ascii="Times New Roman" w:eastAsia="Times New Roman" w:hAnsi="Times New Roman" w:cs="Times New Roman"/>
          <w:sz w:val="24"/>
          <w:szCs w:val="24"/>
        </w:rPr>
      </w:pPr>
    </w:p>
    <w:p w:rsidR="00CB3C9C" w:rsidRPr="00CB3C9C" w:rsidP="00CB3C9C">
      <w:pPr>
        <w:spacing w:after="0" w:line="240" w:lineRule="auto"/>
        <w:textAlignment w:val="baseline"/>
        <w:rPr>
          <w:rFonts w:ascii="Times New Roman" w:eastAsia="Times New Roman" w:hAnsi="Times New Roman" w:cs="Times New Roman"/>
          <w:sz w:val="24"/>
          <w:szCs w:val="24"/>
        </w:rPr>
      </w:pPr>
      <w:r w:rsidRPr="00CB3C9C">
        <w:rPr>
          <w:rFonts w:ascii="Times New Roman" w:eastAsia="Times New Roman" w:hAnsi="Times New Roman" w:cs="Times New Roman"/>
        </w:rPr>
        <w:t> </w:t>
      </w:r>
    </w:p>
    <w:tbl>
      <w:tblPr>
        <w:tblStyle w:val="TableGrid"/>
        <w:tblW w:w="10850" w:type="dxa"/>
        <w:tblInd w:w="-5" w:type="dxa"/>
        <w:tblLook w:val="04A0"/>
      </w:tblPr>
      <w:tblGrid>
        <w:gridCol w:w="2250"/>
        <w:gridCol w:w="4483"/>
        <w:gridCol w:w="4117"/>
      </w:tblGrid>
      <w:tr w:rsidTr="0037310D">
        <w:tblPrEx>
          <w:tblW w:w="10850" w:type="dxa"/>
          <w:tblInd w:w="-5" w:type="dxa"/>
          <w:tblLook w:val="04A0"/>
        </w:tblPrEx>
        <w:trPr>
          <w:trHeight w:val="230"/>
        </w:trPr>
        <w:tc>
          <w:tcPr>
            <w:tcW w:w="2250" w:type="dxa"/>
          </w:tcPr>
          <w:p w:rsidR="00371141" w:rsidRPr="00726550" w:rsidP="007B575D">
            <w:pPr>
              <w:jc w:val="center"/>
              <w:rPr>
                <w:rFonts w:eastAsiaTheme="minorEastAsia"/>
                <w:b/>
                <w:color w:val="000000" w:themeColor="text1"/>
              </w:rPr>
            </w:pPr>
            <w:r w:rsidRPr="00726550">
              <w:rPr>
                <w:rFonts w:eastAsiaTheme="minorEastAsia"/>
                <w:b/>
                <w:color w:val="000000" w:themeColor="text1"/>
              </w:rPr>
              <w:t>Contract Type</w:t>
            </w:r>
          </w:p>
        </w:tc>
        <w:tc>
          <w:tcPr>
            <w:tcW w:w="4483" w:type="dxa"/>
          </w:tcPr>
          <w:p w:rsidR="00371141" w:rsidRPr="00726550" w:rsidP="007B575D">
            <w:pPr>
              <w:jc w:val="center"/>
              <w:rPr>
                <w:rFonts w:eastAsiaTheme="minorEastAsia"/>
                <w:b/>
                <w:color w:val="000000" w:themeColor="text1"/>
              </w:rPr>
            </w:pPr>
            <w:r w:rsidRPr="00726550">
              <w:rPr>
                <w:rFonts w:eastAsiaTheme="minorEastAsia"/>
                <w:b/>
                <w:color w:val="000000" w:themeColor="text1"/>
              </w:rPr>
              <w:t>Definition</w:t>
            </w:r>
          </w:p>
        </w:tc>
        <w:tc>
          <w:tcPr>
            <w:tcW w:w="4117" w:type="dxa"/>
          </w:tcPr>
          <w:p w:rsidR="00371141" w:rsidRPr="00726550" w:rsidP="007B575D">
            <w:pPr>
              <w:jc w:val="center"/>
              <w:rPr>
                <w:rFonts w:eastAsiaTheme="minorEastAsia"/>
                <w:b/>
                <w:color w:val="000000" w:themeColor="text1"/>
              </w:rPr>
            </w:pPr>
            <w:r w:rsidRPr="00726550">
              <w:rPr>
                <w:rFonts w:eastAsiaTheme="minorEastAsia"/>
                <w:b/>
                <w:color w:val="000000" w:themeColor="text1"/>
              </w:rPr>
              <w:t>Y</w:t>
            </w:r>
            <w:r>
              <w:rPr>
                <w:rFonts w:eastAsiaTheme="minorEastAsia"/>
                <w:b/>
                <w:color w:val="000000" w:themeColor="text1"/>
              </w:rPr>
              <w:t>es</w:t>
            </w:r>
            <w:r w:rsidRPr="00726550">
              <w:rPr>
                <w:rFonts w:eastAsiaTheme="minorEastAsia"/>
                <w:b/>
                <w:color w:val="000000" w:themeColor="text1"/>
              </w:rPr>
              <w:t>/N</w:t>
            </w:r>
            <w:r>
              <w:rPr>
                <w:rFonts w:eastAsiaTheme="minorEastAsia"/>
                <w:b/>
                <w:color w:val="000000" w:themeColor="text1"/>
              </w:rPr>
              <w:t>o</w:t>
            </w:r>
          </w:p>
        </w:tc>
      </w:tr>
      <w:tr w:rsidTr="0037310D">
        <w:tblPrEx>
          <w:tblW w:w="10850" w:type="dxa"/>
          <w:tblInd w:w="-5" w:type="dxa"/>
          <w:tblLook w:val="04A0"/>
        </w:tblPrEx>
        <w:trPr>
          <w:trHeight w:val="290"/>
        </w:trPr>
        <w:tc>
          <w:tcPr>
            <w:tcW w:w="2250" w:type="dxa"/>
          </w:tcPr>
          <w:p w:rsidR="00371141" w:rsidP="007B575D">
            <w:pPr>
              <w:rPr>
                <w:rFonts w:eastAsiaTheme="minorEastAsia"/>
                <w:color w:val="000000" w:themeColor="text1"/>
              </w:rPr>
            </w:pPr>
            <w:r>
              <w:rPr>
                <w:rFonts w:eastAsiaTheme="minorEastAsia"/>
                <w:color w:val="000000" w:themeColor="text1"/>
              </w:rPr>
              <w:t>Single High School</w:t>
            </w:r>
          </w:p>
        </w:tc>
        <w:tc>
          <w:tcPr>
            <w:tcW w:w="4483" w:type="dxa"/>
          </w:tcPr>
          <w:p w:rsidR="00371141" w:rsidP="007B575D">
            <w:pPr>
              <w:rPr>
                <w:rFonts w:eastAsiaTheme="minorEastAsia"/>
                <w:color w:val="000000" w:themeColor="text1"/>
              </w:rPr>
            </w:pPr>
            <w:r>
              <w:rPr>
                <w:rFonts w:eastAsiaTheme="minorEastAsia"/>
                <w:color w:val="000000" w:themeColor="text1"/>
              </w:rPr>
              <w:t>Account resides at the high school level</w:t>
            </w:r>
          </w:p>
        </w:tc>
        <w:tc>
          <w:tcPr>
            <w:tcW w:w="4117" w:type="dxa"/>
          </w:tcPr>
          <w:p w:rsidR="00371141" w:rsidP="007B575D">
            <w:pPr>
              <w:rPr>
                <w:rFonts w:eastAsiaTheme="minorEastAsia"/>
                <w:color w:val="000000" w:themeColor="text1"/>
              </w:rPr>
            </w:pPr>
            <w:r>
              <w:rPr>
                <w:rFonts w:ascii="Arial" w:hAnsi="Arial" w:cs="Arial"/>
                <w:color w:val="000000"/>
                <w:sz w:val="18"/>
                <w:szCs w:val="18"/>
                <w:shd w:val="clear" w:color="auto" w:fill="FFFFFF"/>
              </w:rPr>
              <w:fldChar w:fldCharType="begin"/>
            </w:r>
            <w:r>
              <w:rPr>
                <w:rFonts w:ascii="Arial" w:hAnsi="Arial" w:cs="Arial"/>
                <w:color w:val="000000"/>
                <w:sz w:val="18"/>
                <w:szCs w:val="18"/>
                <w:shd w:val="clear" w:color="auto" w:fill="FFFFFF"/>
              </w:rPr>
              <w:instrText>ADDIN CCFIELD:1:START:F:8002M0000008EBa:Single_High_School__c:88E65843</w:instrText>
            </w:r>
            <w:r>
              <w:rPr>
                <w:rFonts w:ascii="Arial" w:hAnsi="Arial" w:cs="Arial"/>
                <w:color w:val="000000"/>
                <w:sz w:val="18"/>
                <w:szCs w:val="18"/>
                <w:shd w:val="clear" w:color="auto" w:fill="FFFFFF"/>
              </w:rPr>
              <w:fldChar w:fldCharType="separate"/>
            </w:r>
            <w:r>
              <w:rPr>
                <w:rFonts w:ascii="Arial" w:hAnsi="Arial" w:cs="Arial"/>
                <w:color w:val="000000"/>
                <w:sz w:val="18"/>
                <w:szCs w:val="18"/>
                <w:shd w:val="clear" w:color="auto" w:fill="FFFFFF"/>
              </w:rPr>
              <w:fldChar w:fldCharType="end"/>
            </w:r>
            <w:r>
              <w:rPr>
                <w:rFonts w:ascii="Arial" w:hAnsi="Arial" w:cs="Arial"/>
                <w:color w:val="000000"/>
                <w:sz w:val="18"/>
                <w:szCs w:val="18"/>
                <w:shd w:val="clear" w:color="auto" w:fill="FFFFFF"/>
              </w:rPr>
              <w:t>Yes</w:t>
            </w:r>
            <w:r>
              <w:rPr>
                <w:rFonts w:ascii="Arial" w:hAnsi="Arial" w:cs="Arial"/>
                <w:color w:val="000000"/>
                <w:sz w:val="18"/>
                <w:szCs w:val="18"/>
                <w:shd w:val="clear" w:color="auto" w:fill="FFFFFF"/>
              </w:rPr>
              <w:fldChar w:fldCharType="begin"/>
            </w:r>
            <w:r>
              <w:rPr>
                <w:rFonts w:ascii="Arial" w:hAnsi="Arial" w:cs="Arial"/>
                <w:color w:val="000000"/>
                <w:sz w:val="18"/>
                <w:szCs w:val="18"/>
                <w:shd w:val="clear" w:color="auto" w:fill="FFFFFF"/>
              </w:rPr>
              <w:instrText>ADDIN CCFIELD:1:END:F:8002M0000008EBa:Single_High_School__c:88E65843</w:instrText>
            </w:r>
            <w:r>
              <w:rPr>
                <w:rFonts w:ascii="Arial" w:hAnsi="Arial" w:cs="Arial"/>
                <w:color w:val="000000"/>
                <w:sz w:val="18"/>
                <w:szCs w:val="18"/>
                <w:shd w:val="clear" w:color="auto" w:fill="FFFFFF"/>
              </w:rPr>
              <w:fldChar w:fldCharType="separate"/>
            </w:r>
            <w:r>
              <w:rPr>
                <w:rFonts w:ascii="Arial" w:hAnsi="Arial" w:cs="Arial"/>
                <w:color w:val="000000"/>
                <w:sz w:val="18"/>
                <w:szCs w:val="18"/>
                <w:shd w:val="clear" w:color="auto" w:fill="FFFFFF"/>
              </w:rPr>
              <w:fldChar w:fldCharType="end"/>
            </w:r>
          </w:p>
        </w:tc>
      </w:tr>
      <w:tr w:rsidTr="0037310D">
        <w:tblPrEx>
          <w:tblW w:w="10850" w:type="dxa"/>
          <w:tblInd w:w="-5" w:type="dxa"/>
          <w:tblLook w:val="04A0"/>
        </w:tblPrEx>
        <w:trPr>
          <w:trHeight w:val="275"/>
        </w:trPr>
        <w:tc>
          <w:tcPr>
            <w:tcW w:w="2250" w:type="dxa"/>
          </w:tcPr>
          <w:p w:rsidR="00371141" w:rsidP="007B575D">
            <w:pPr>
              <w:rPr>
                <w:rFonts w:eastAsiaTheme="minorEastAsia"/>
                <w:color w:val="000000" w:themeColor="text1"/>
              </w:rPr>
            </w:pPr>
            <w:r>
              <w:rPr>
                <w:rFonts w:eastAsiaTheme="minorEastAsia"/>
                <w:color w:val="000000" w:themeColor="text1"/>
              </w:rPr>
              <w:t>School District</w:t>
            </w:r>
          </w:p>
        </w:tc>
        <w:tc>
          <w:tcPr>
            <w:tcW w:w="4483" w:type="dxa"/>
          </w:tcPr>
          <w:p w:rsidR="00371141" w:rsidP="007B575D">
            <w:pPr>
              <w:rPr>
                <w:rFonts w:eastAsiaTheme="minorEastAsia"/>
                <w:color w:val="000000" w:themeColor="text1"/>
              </w:rPr>
            </w:pPr>
            <w:r>
              <w:rPr>
                <w:rFonts w:eastAsiaTheme="minorEastAsia"/>
                <w:color w:val="000000" w:themeColor="text1"/>
              </w:rPr>
              <w:t>Full or partial traditional school district</w:t>
            </w:r>
          </w:p>
        </w:tc>
        <w:tc>
          <w:tcPr>
            <w:tcW w:w="4117" w:type="dxa"/>
          </w:tcPr>
          <w:p w:rsidR="00371141" w:rsidP="007B575D">
            <w:pPr>
              <w:rPr>
                <w:rFonts w:eastAsiaTheme="minorEastAsia"/>
                <w:color w:val="000000" w:themeColor="text1"/>
              </w:rPr>
            </w:pPr>
            <w:r>
              <w:rPr>
                <w:rFonts w:ascii="Arial" w:hAnsi="Arial" w:cs="Arial"/>
                <w:color w:val="000000"/>
                <w:sz w:val="18"/>
                <w:szCs w:val="18"/>
                <w:shd w:val="clear" w:color="auto" w:fill="FFFFFF"/>
              </w:rPr>
              <w:fldChar w:fldCharType="begin"/>
            </w:r>
            <w:r>
              <w:rPr>
                <w:rFonts w:ascii="Arial" w:hAnsi="Arial" w:cs="Arial"/>
                <w:color w:val="000000"/>
                <w:sz w:val="18"/>
                <w:szCs w:val="18"/>
                <w:shd w:val="clear" w:color="auto" w:fill="FFFFFF"/>
              </w:rPr>
              <w:instrText>ADDIN CCFIELD:1:START:F:8002M0000008EBa:School_District__c:D169167F</w:instrText>
            </w:r>
            <w:r>
              <w:rPr>
                <w:rFonts w:ascii="Arial" w:hAnsi="Arial" w:cs="Arial"/>
                <w:color w:val="000000"/>
                <w:sz w:val="18"/>
                <w:szCs w:val="18"/>
                <w:shd w:val="clear" w:color="auto" w:fill="FFFFFF"/>
              </w:rPr>
              <w:fldChar w:fldCharType="separate"/>
            </w:r>
            <w:r>
              <w:rPr>
                <w:rFonts w:ascii="Arial" w:hAnsi="Arial" w:cs="Arial"/>
                <w:color w:val="000000"/>
                <w:sz w:val="18"/>
                <w:szCs w:val="18"/>
                <w:shd w:val="clear" w:color="auto" w:fill="FFFFFF"/>
              </w:rPr>
              <w:fldChar w:fldCharType="end"/>
            </w:r>
            <w:r>
              <w:rPr>
                <w:rFonts w:ascii="Arial" w:hAnsi="Arial" w:cs="Arial"/>
                <w:color w:val="000000"/>
                <w:sz w:val="18"/>
                <w:szCs w:val="18"/>
                <w:shd w:val="clear" w:color="auto" w:fill="FFFFFF"/>
              </w:rPr>
              <w:t>No</w:t>
            </w:r>
            <w:r>
              <w:rPr>
                <w:rFonts w:ascii="Arial" w:hAnsi="Arial" w:cs="Arial"/>
                <w:color w:val="000000"/>
                <w:sz w:val="18"/>
                <w:szCs w:val="18"/>
                <w:shd w:val="clear" w:color="auto" w:fill="FFFFFF"/>
              </w:rPr>
              <w:fldChar w:fldCharType="begin"/>
            </w:r>
            <w:r>
              <w:rPr>
                <w:rFonts w:ascii="Arial" w:hAnsi="Arial" w:cs="Arial"/>
                <w:color w:val="000000"/>
                <w:sz w:val="18"/>
                <w:szCs w:val="18"/>
                <w:shd w:val="clear" w:color="auto" w:fill="FFFFFF"/>
              </w:rPr>
              <w:instrText>ADDIN CCFIELD:1:END:F:8002M0000008EBa:School_District__c:D169167F</w:instrText>
            </w:r>
            <w:r>
              <w:rPr>
                <w:rFonts w:ascii="Arial" w:hAnsi="Arial" w:cs="Arial"/>
                <w:color w:val="000000"/>
                <w:sz w:val="18"/>
                <w:szCs w:val="18"/>
                <w:shd w:val="clear" w:color="auto" w:fill="FFFFFF"/>
              </w:rPr>
              <w:fldChar w:fldCharType="separate"/>
            </w:r>
            <w:r>
              <w:rPr>
                <w:rFonts w:ascii="Arial" w:hAnsi="Arial" w:cs="Arial"/>
                <w:color w:val="000000"/>
                <w:sz w:val="18"/>
                <w:szCs w:val="18"/>
                <w:shd w:val="clear" w:color="auto" w:fill="FFFFFF"/>
              </w:rPr>
              <w:fldChar w:fldCharType="end"/>
            </w:r>
          </w:p>
        </w:tc>
      </w:tr>
      <w:tr w:rsidTr="0037310D">
        <w:tblPrEx>
          <w:tblW w:w="10850" w:type="dxa"/>
          <w:tblInd w:w="-5" w:type="dxa"/>
          <w:tblLook w:val="04A0"/>
        </w:tblPrEx>
        <w:trPr>
          <w:trHeight w:val="275"/>
        </w:trPr>
        <w:tc>
          <w:tcPr>
            <w:tcW w:w="2250" w:type="dxa"/>
          </w:tcPr>
          <w:p w:rsidR="00550075" w:rsidP="00550075">
            <w:pPr>
              <w:rPr>
                <w:rFonts w:eastAsiaTheme="minorEastAsia"/>
                <w:color w:val="000000" w:themeColor="text1"/>
              </w:rPr>
            </w:pPr>
            <w:r>
              <w:rPr>
                <w:rFonts w:eastAsiaTheme="minorEastAsia"/>
                <w:color w:val="000000" w:themeColor="text1"/>
              </w:rPr>
              <w:t>Consortium of Schools</w:t>
            </w:r>
          </w:p>
        </w:tc>
        <w:tc>
          <w:tcPr>
            <w:tcW w:w="4483" w:type="dxa"/>
          </w:tcPr>
          <w:p w:rsidR="00550075" w:rsidP="00550075">
            <w:pPr>
              <w:rPr>
                <w:rFonts w:eastAsiaTheme="minorEastAsia"/>
                <w:color w:val="000000" w:themeColor="text1"/>
              </w:rPr>
            </w:pPr>
            <w:r>
              <w:rPr>
                <w:rFonts w:eastAsiaTheme="minorEastAsia"/>
                <w:color w:val="000000" w:themeColor="text1"/>
              </w:rPr>
              <w:t xml:space="preserve">Group of schools from various cities, states, </w:t>
            </w:r>
            <w:r>
              <w:rPr>
                <w:rFonts w:eastAsiaTheme="minorEastAsia"/>
                <w:color w:val="000000" w:themeColor="text1"/>
              </w:rPr>
              <w:t>etc</w:t>
            </w:r>
          </w:p>
        </w:tc>
        <w:tc>
          <w:tcPr>
            <w:tcW w:w="4117" w:type="dxa"/>
          </w:tcPr>
          <w:p w:rsidR="00550075" w:rsidP="00550075">
            <w:pPr>
              <w:rPr>
                <w:rFonts w:ascii="Arial" w:hAnsi="Arial" w:cs="Arial"/>
                <w:color w:val="000000"/>
                <w:sz w:val="18"/>
                <w:szCs w:val="18"/>
                <w:shd w:val="clear" w:color="auto" w:fill="FFFFFF"/>
              </w:rPr>
            </w:pPr>
            <w:r>
              <w:rPr>
                <w:rFonts w:ascii="Arial" w:hAnsi="Arial" w:cs="Arial"/>
                <w:color w:val="000000"/>
                <w:sz w:val="18"/>
                <w:szCs w:val="18"/>
                <w:shd w:val="clear" w:color="auto" w:fill="FFFFFF"/>
              </w:rPr>
              <w:fldChar w:fldCharType="begin"/>
            </w:r>
            <w:r>
              <w:rPr>
                <w:rFonts w:ascii="Arial" w:hAnsi="Arial" w:cs="Arial"/>
                <w:color w:val="000000"/>
                <w:sz w:val="18"/>
                <w:szCs w:val="18"/>
                <w:shd w:val="clear" w:color="auto" w:fill="FFFFFF"/>
              </w:rPr>
              <w:instrText>ADDIN CCFIELD:1:START:F:8002M0000008EBa:Consortium_of_Schools__c:B269B675</w:instrText>
            </w:r>
            <w:r>
              <w:rPr>
                <w:rFonts w:ascii="Arial" w:hAnsi="Arial" w:cs="Arial"/>
                <w:color w:val="000000"/>
                <w:sz w:val="18"/>
                <w:szCs w:val="18"/>
                <w:shd w:val="clear" w:color="auto" w:fill="FFFFFF"/>
              </w:rPr>
              <w:fldChar w:fldCharType="separate"/>
            </w:r>
            <w:r>
              <w:rPr>
                <w:rFonts w:ascii="Arial" w:hAnsi="Arial" w:cs="Arial"/>
                <w:color w:val="000000"/>
                <w:sz w:val="18"/>
                <w:szCs w:val="18"/>
                <w:shd w:val="clear" w:color="auto" w:fill="FFFFFF"/>
              </w:rPr>
              <w:fldChar w:fldCharType="end"/>
            </w:r>
            <w:r>
              <w:rPr>
                <w:rFonts w:ascii="Arial" w:hAnsi="Arial" w:cs="Arial"/>
                <w:color w:val="000000"/>
                <w:sz w:val="18"/>
                <w:szCs w:val="18"/>
                <w:shd w:val="clear" w:color="auto" w:fill="FFFFFF"/>
              </w:rPr>
              <w:t>No</w:t>
            </w:r>
            <w:r>
              <w:rPr>
                <w:rFonts w:ascii="Arial" w:hAnsi="Arial" w:cs="Arial"/>
                <w:color w:val="000000"/>
                <w:sz w:val="18"/>
                <w:szCs w:val="18"/>
                <w:shd w:val="clear" w:color="auto" w:fill="FFFFFF"/>
              </w:rPr>
              <w:fldChar w:fldCharType="begin"/>
            </w:r>
            <w:r>
              <w:rPr>
                <w:rFonts w:ascii="Arial" w:hAnsi="Arial" w:cs="Arial"/>
                <w:color w:val="000000"/>
                <w:sz w:val="18"/>
                <w:szCs w:val="18"/>
                <w:shd w:val="clear" w:color="auto" w:fill="FFFFFF"/>
              </w:rPr>
              <w:instrText>ADDIN CCFIELD:1:END:F:8002M0000008EBa:Consortium_of_Schools__c:B269B675</w:instrText>
            </w:r>
            <w:r>
              <w:rPr>
                <w:rFonts w:ascii="Arial" w:hAnsi="Arial" w:cs="Arial"/>
                <w:color w:val="000000"/>
                <w:sz w:val="18"/>
                <w:szCs w:val="18"/>
                <w:shd w:val="clear" w:color="auto" w:fill="FFFFFF"/>
              </w:rPr>
              <w:fldChar w:fldCharType="separate"/>
            </w:r>
            <w:r>
              <w:rPr>
                <w:rFonts w:ascii="Arial" w:hAnsi="Arial" w:cs="Arial"/>
                <w:color w:val="000000"/>
                <w:sz w:val="18"/>
                <w:szCs w:val="18"/>
                <w:shd w:val="clear" w:color="auto" w:fill="FFFFFF"/>
              </w:rPr>
              <w:fldChar w:fldCharType="end"/>
            </w:r>
          </w:p>
        </w:tc>
      </w:tr>
      <w:tr w:rsidTr="0037310D">
        <w:tblPrEx>
          <w:tblW w:w="10850" w:type="dxa"/>
          <w:tblInd w:w="-5" w:type="dxa"/>
          <w:tblLook w:val="04A0"/>
        </w:tblPrEx>
        <w:trPr>
          <w:trHeight w:val="342"/>
        </w:trPr>
        <w:tc>
          <w:tcPr>
            <w:tcW w:w="2250" w:type="dxa"/>
          </w:tcPr>
          <w:p w:rsidR="0037310D" w:rsidP="0037310D">
            <w:pPr>
              <w:rPr>
                <w:rFonts w:eastAsiaTheme="minorEastAsia"/>
                <w:color w:val="000000" w:themeColor="text1"/>
              </w:rPr>
            </w:pPr>
            <w:r>
              <w:rPr>
                <w:rFonts w:eastAsiaTheme="minorEastAsia"/>
                <w:color w:val="000000" w:themeColor="text1"/>
              </w:rPr>
              <w:t>DiplomaVerify</w:t>
            </w:r>
            <w:r>
              <w:rPr>
                <w:rFonts w:eastAsiaTheme="minorEastAsia"/>
                <w:color w:val="000000" w:themeColor="text1"/>
              </w:rPr>
              <w:t xml:space="preserve"> </w:t>
            </w:r>
          </w:p>
        </w:tc>
        <w:tc>
          <w:tcPr>
            <w:tcW w:w="4483" w:type="dxa"/>
          </w:tcPr>
          <w:p w:rsidR="0037310D" w:rsidP="0037310D">
            <w:pPr>
              <w:rPr>
                <w:rFonts w:eastAsiaTheme="minorEastAsia"/>
                <w:color w:val="000000" w:themeColor="text1"/>
              </w:rPr>
            </w:pPr>
            <w:r>
              <w:rPr>
                <w:rFonts w:eastAsiaTheme="minorEastAsia"/>
                <w:color w:val="000000" w:themeColor="text1"/>
              </w:rPr>
              <w:t>Schools and Districts</w:t>
            </w:r>
          </w:p>
        </w:tc>
        <w:tc>
          <w:tcPr>
            <w:tcW w:w="4117" w:type="dxa"/>
          </w:tcPr>
          <w:p w:rsidR="0037310D" w:rsidP="0037310D">
            <w:pPr>
              <w:rPr>
                <w:rFonts w:ascii="Arial" w:hAnsi="Arial" w:cs="Arial"/>
                <w:color w:val="000000"/>
                <w:sz w:val="18"/>
                <w:szCs w:val="18"/>
                <w:shd w:val="clear" w:color="auto" w:fill="FFFFFF"/>
              </w:rPr>
            </w:pPr>
            <w:r>
              <w:rPr>
                <w:rFonts w:ascii="Arial" w:hAnsi="Arial" w:cs="Arial"/>
                <w:color w:val="000000"/>
                <w:sz w:val="18"/>
                <w:szCs w:val="18"/>
                <w:shd w:val="clear" w:color="auto" w:fill="FFFFFF"/>
              </w:rPr>
              <w:fldChar w:fldCharType="begin"/>
            </w:r>
            <w:r>
              <w:rPr>
                <w:rFonts w:ascii="Arial" w:hAnsi="Arial" w:cs="Arial"/>
                <w:color w:val="000000"/>
                <w:sz w:val="18"/>
                <w:szCs w:val="18"/>
                <w:shd w:val="clear" w:color="auto" w:fill="FFFFFF"/>
              </w:rPr>
              <w:instrText>ADDIN CCFIELD:1:START:F:8002M0000008EBa:DiplomaVerify__c:471D5EBA</w:instrText>
            </w:r>
            <w:r>
              <w:rPr>
                <w:rFonts w:ascii="Arial" w:hAnsi="Arial" w:cs="Arial"/>
                <w:color w:val="000000"/>
                <w:sz w:val="18"/>
                <w:szCs w:val="18"/>
                <w:shd w:val="clear" w:color="auto" w:fill="FFFFFF"/>
              </w:rPr>
              <w:fldChar w:fldCharType="separate"/>
            </w:r>
            <w:r>
              <w:rPr>
                <w:rFonts w:ascii="Arial" w:hAnsi="Arial" w:cs="Arial"/>
                <w:color w:val="000000"/>
                <w:sz w:val="18"/>
                <w:szCs w:val="18"/>
                <w:shd w:val="clear" w:color="auto" w:fill="FFFFFF"/>
              </w:rPr>
              <w:fldChar w:fldCharType="end"/>
            </w:r>
            <w:r>
              <w:rPr>
                <w:rFonts w:ascii="Arial" w:hAnsi="Arial" w:cs="Arial"/>
                <w:color w:val="000000"/>
                <w:sz w:val="18"/>
                <w:szCs w:val="18"/>
                <w:shd w:val="clear" w:color="auto" w:fill="FFFFFF"/>
              </w:rPr>
              <w:t>Yes</w:t>
            </w:r>
            <w:r>
              <w:rPr>
                <w:rFonts w:ascii="Arial" w:hAnsi="Arial" w:cs="Arial"/>
                <w:color w:val="000000"/>
                <w:sz w:val="18"/>
                <w:szCs w:val="18"/>
                <w:shd w:val="clear" w:color="auto" w:fill="FFFFFF"/>
              </w:rPr>
              <w:fldChar w:fldCharType="begin"/>
            </w:r>
            <w:r>
              <w:rPr>
                <w:rFonts w:ascii="Arial" w:hAnsi="Arial" w:cs="Arial"/>
                <w:color w:val="000000"/>
                <w:sz w:val="18"/>
                <w:szCs w:val="18"/>
                <w:shd w:val="clear" w:color="auto" w:fill="FFFFFF"/>
              </w:rPr>
              <w:instrText>ADDIN CCFIELD:1:END:F:8002M0000008EBa:DiplomaVerify__c:471D5EBA</w:instrText>
            </w:r>
            <w:r>
              <w:rPr>
                <w:rFonts w:ascii="Arial" w:hAnsi="Arial" w:cs="Arial"/>
                <w:color w:val="000000"/>
                <w:sz w:val="18"/>
                <w:szCs w:val="18"/>
                <w:shd w:val="clear" w:color="auto" w:fill="FFFFFF"/>
              </w:rPr>
              <w:fldChar w:fldCharType="separate"/>
            </w:r>
            <w:r>
              <w:rPr>
                <w:rFonts w:ascii="Arial" w:hAnsi="Arial" w:cs="Arial"/>
                <w:color w:val="000000"/>
                <w:sz w:val="18"/>
                <w:szCs w:val="18"/>
                <w:shd w:val="clear" w:color="auto" w:fill="FFFFFF"/>
              </w:rPr>
              <w:fldChar w:fldCharType="end"/>
            </w:r>
          </w:p>
        </w:tc>
      </w:tr>
    </w:tbl>
    <w:p w:rsidR="00CB3C9C" w:rsidRPr="00CB3C9C" w:rsidP="00371141">
      <w:pPr>
        <w:spacing w:after="0" w:line="240" w:lineRule="auto"/>
        <w:ind w:left="720"/>
        <w:textAlignment w:val="baseline"/>
        <w:rPr>
          <w:rFonts w:ascii="Times New Roman" w:eastAsia="Times New Roman" w:hAnsi="Times New Roman" w:cs="Times New Roman"/>
          <w:sz w:val="24"/>
          <w:szCs w:val="24"/>
        </w:rPr>
      </w:pPr>
      <w:r w:rsidRPr="00CB3C9C">
        <w:rPr>
          <w:rFonts w:ascii="Times New Roman" w:eastAsia="Times New Roman" w:hAnsi="Times New Roman" w:cs="Times New Roman"/>
        </w:rPr>
        <w:t> </w:t>
      </w:r>
    </w:p>
    <w:p w:rsidR="00F60386" w:rsidP="00CB3C9C">
      <w:pPr>
        <w:spacing w:after="0" w:line="240" w:lineRule="auto"/>
        <w:textAlignment w:val="baseline"/>
        <w:rPr>
          <w:rFonts w:ascii="Times New Roman" w:eastAsia="Times New Roman" w:hAnsi="Times New Roman" w:cs="Times New Roman"/>
        </w:rPr>
      </w:pPr>
    </w:p>
    <w:p w:rsidR="00F60386" w:rsidP="00CB3C9C">
      <w:pPr>
        <w:spacing w:after="0" w:line="240" w:lineRule="auto"/>
        <w:textAlignment w:val="baseline"/>
        <w:rPr>
          <w:rStyle w:val="eop"/>
          <w:color w:val="000000"/>
          <w:shd w:val="clear" w:color="auto" w:fill="FFFFFF"/>
        </w:rPr>
      </w:pPr>
    </w:p>
    <w:p w:rsidR="00F60386" w:rsidP="00F60386">
      <w:pPr>
        <w:spacing w:after="0" w:line="240" w:lineRule="auto"/>
        <w:textAlignment w:val="baseline"/>
        <w:rPr>
          <w:rFonts w:ascii="Times New Roman" w:eastAsia="Times New Roman" w:hAnsi="Times New Roman" w:cs="Times New Roman"/>
          <w:b/>
          <w:bCs/>
          <w:color w:val="000000"/>
        </w:rPr>
      </w:pPr>
      <w:r w:rsidRPr="00CB3C9C">
        <w:rPr>
          <w:rFonts w:ascii="Times New Roman" w:eastAsia="Times New Roman" w:hAnsi="Times New Roman" w:cs="Times New Roman"/>
        </w:rPr>
        <w:t> </w:t>
      </w:r>
      <w:r w:rsidRPr="00CB3C9C">
        <w:rPr>
          <w:rFonts w:ascii="Times New Roman" w:eastAsia="Times New Roman" w:hAnsi="Times New Roman" w:cs="Times New Roman"/>
          <w:b/>
          <w:bCs/>
          <w:color w:val="000000"/>
        </w:rPr>
        <w:t>The terms of this agreement incorporate Paragraphs 1 through 16 below and all attachments</w:t>
      </w:r>
    </w:p>
    <w:p w:rsidR="00FF6E9B" w:rsidRPr="00CB3C9C" w:rsidP="00F60386">
      <w:pPr>
        <w:spacing w:after="0" w:line="240" w:lineRule="auto"/>
        <w:textAlignment w:val="baseline"/>
        <w:rPr>
          <w:rFonts w:ascii="Times New Roman" w:eastAsia="Times New Roman" w:hAnsi="Times New Roman" w:cs="Times New Roman"/>
          <w:sz w:val="24"/>
          <w:szCs w:val="24"/>
        </w:rPr>
      </w:pPr>
    </w:p>
    <w:p w:rsidR="0084067F" w:rsidRPr="00F60386" w:rsidP="0084067F">
      <w:pPr>
        <w:spacing w:after="0" w:line="240" w:lineRule="auto"/>
        <w:jc w:val="center"/>
        <w:textAlignment w:val="baseline"/>
        <w:rPr>
          <w:rFonts w:ascii="Times New Roman" w:eastAsia="Times New Roman" w:hAnsi="Times New Roman" w:cs="Times New Roman"/>
          <w:b/>
          <w:bCs/>
          <w:sz w:val="28"/>
          <w:szCs w:val="28"/>
        </w:rPr>
      </w:pPr>
      <w:r w:rsidRPr="00F60386">
        <w:rPr>
          <w:rFonts w:ascii="Times New Roman" w:eastAsia="Times New Roman" w:hAnsi="Times New Roman" w:cs="Times New Roman"/>
          <w:b/>
          <w:bCs/>
          <w:sz w:val="28"/>
          <w:szCs w:val="28"/>
        </w:rPr>
        <w:t>StudentTracker® for High Schools Agreement (School, District, or Consortium) </w:t>
      </w:r>
    </w:p>
    <w:p w:rsidR="0084067F" w:rsidP="0084067F">
      <w:pPr>
        <w:spacing w:after="0" w:line="240" w:lineRule="auto"/>
        <w:textAlignment w:val="baseline"/>
        <w:rPr>
          <w:rFonts w:ascii="Times New Roman" w:eastAsia="Times New Roman" w:hAnsi="Times New Roman" w:cs="Times New Roman"/>
          <w:sz w:val="28"/>
          <w:szCs w:val="28"/>
        </w:rPr>
      </w:pPr>
    </w:p>
    <w:p w:rsidR="00F60386" w:rsidP="0084067F">
      <w:pPr>
        <w:spacing w:after="0" w:line="240" w:lineRule="auto"/>
        <w:textAlignment w:val="baseline"/>
        <w:rPr>
          <w:rFonts w:ascii="Times New Roman" w:eastAsia="Times New Roman" w:hAnsi="Times New Roman" w:cs="Times New Roman"/>
          <w:sz w:val="28"/>
          <w:szCs w:val="28"/>
        </w:rPr>
      </w:pPr>
    </w:p>
    <w:p w:rsidR="00606A45" w:rsidP="004C50A8">
      <w:pPr>
        <w:pStyle w:val="ListParagraph"/>
        <w:numPr>
          <w:ilvl w:val="0"/>
          <w:numId w:val="1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CCFIELD:1:START:F:a5Y2M000000bFkWUAU:APXT_Redlining__Text_Rich__c:F3461929</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The Clearinghouse provides a nationwide, central repository of information on student enrollment, degrees, diplomas, certificates and other educational achievements.</w:t>
      </w:r>
      <w:r w:rsidRPr="00274369">
        <w:rPr>
          <w:rFonts w:ascii="Calibri" w:hAnsi="Calibri" w:cs="Calibri"/>
        </w:rPr>
        <w:fldChar w:fldCharType="begin"/>
      </w:r>
      <w:r w:rsidRPr="00274369">
        <w:rPr>
          <w:rFonts w:ascii="Calibri" w:hAnsi="Calibri" w:cs="Calibri"/>
        </w:rPr>
        <w:instrText>ADDIN CCFIELD:1:END:F:a5Y2M000000bFkWUAU:APXT_Redlining__Text_Rich__c:F3461929</w:instrText>
      </w:r>
      <w:r w:rsidRPr="00274369">
        <w:rPr>
          <w:rFonts w:ascii="Calibri" w:hAnsi="Calibri" w:cs="Calibri"/>
        </w:rPr>
        <w:fldChar w:fldCharType="separate"/>
      </w:r>
      <w:r w:rsidRPr="00274369">
        <w:rPr>
          <w:rFonts w:ascii="Calibri" w:hAnsi="Calibri" w:cs="Calibri"/>
        </w:rPr>
        <w:fldChar w:fldCharType="end"/>
      </w:r>
    </w:p>
    <w:p w:rsidR="00144B97" w:rsidRPr="00144B97" w:rsidP="00144B97">
      <w:pPr>
        <w:tabs>
          <w:tab w:val="left" w:pos="720"/>
        </w:tabs>
        <w:spacing w:after="0" w:line="240" w:lineRule="auto"/>
        <w:ind w:left="360"/>
        <w:rPr>
          <w:rFonts w:ascii="Calibri" w:hAnsi="Calibri" w:cs="Calibri"/>
        </w:rPr>
      </w:pPr>
    </w:p>
    <w:p w:rsidR="00313CE8" w:rsidP="006145A0">
      <w:pPr>
        <w:pStyle w:val="ListParagraph"/>
        <w:numPr>
          <w:ilvl w:val="0"/>
          <w:numId w:val="1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CCFIELD:1:START:F:a5Y2M000000bFl9UAE:APXT_Redlining__Text_Rich__c:10DF23E8</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The School wants to obtain information on the attendance of its former students in postsecondary institutions. The School wants to use the services of the Clearinghouse to evaluate the School’s programs, improve instruction, and assist in the functions as described below and in the Attachments added hereto and made part hereof. School’s research will be ongoing in order to provide a longitudinal study on student outcomes. Individual attachments may be added, deleted or modified by mutual written agreement.</w:t>
      </w:r>
      <w:r w:rsidRPr="00274369">
        <w:rPr>
          <w:rFonts w:ascii="Calibri" w:hAnsi="Calibri" w:cs="Calibri"/>
        </w:rPr>
        <w:fldChar w:fldCharType="begin"/>
      </w:r>
      <w:r w:rsidRPr="00274369">
        <w:rPr>
          <w:rFonts w:ascii="Calibri" w:hAnsi="Calibri" w:cs="Calibri"/>
        </w:rPr>
        <w:instrText>ADDIN CCFIELD:1:END:F:a5Y2M000000bFl9UAE:APXT_Redlining__Text_Rich__c:10DF23E8</w:instrText>
      </w:r>
      <w:r w:rsidRPr="00274369">
        <w:rPr>
          <w:rFonts w:ascii="Calibri" w:hAnsi="Calibri" w:cs="Calibri"/>
        </w:rPr>
        <w:fldChar w:fldCharType="separate"/>
      </w:r>
      <w:r w:rsidRPr="00274369">
        <w:rPr>
          <w:rFonts w:ascii="Calibri" w:hAnsi="Calibri" w:cs="Calibri"/>
        </w:rPr>
        <w:fldChar w:fldCharType="end"/>
      </w:r>
    </w:p>
    <w:p w:rsidR="00EA660C" w:rsidRPr="00EA660C" w:rsidP="00EA660C">
      <w:pPr>
        <w:tabs>
          <w:tab w:val="left" w:pos="720"/>
        </w:tabs>
        <w:spacing w:after="0" w:line="240" w:lineRule="auto"/>
        <w:rPr>
          <w:rFonts w:ascii="Calibri" w:hAnsi="Calibri" w:cs="Calibri"/>
        </w:rPr>
      </w:pPr>
    </w:p>
    <w:p w:rsidR="00BD54B4" w:rsidP="00BD54B4">
      <w:pPr>
        <w:pStyle w:val="ListParagraph"/>
        <w:numPr>
          <w:ilvl w:val="0"/>
          <w:numId w:val="1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CCFIELD:1:START:F:a5Y2M000000bFkaUAE:APXT_Redlining__Text_Rich__c:1B2A3028</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The School will transmit to the Clearinghouse lists of its graduates (“Graduate File”). Initially, it will transmit a Graduate File dating back up to at least eight (8) years and, thereafter, will submit lists of new graduates each year after conferral of diplomas. The School agrees that it will submit its Graduates Files electronically and that they will contain the data elements and configuration reasonably required by the Clearinghouse.  </w:t>
      </w:r>
      <w:r w:rsidRPr="00274369">
        <w:rPr>
          <w:rFonts w:ascii="Calibri" w:hAnsi="Calibri" w:cs="Calibri"/>
        </w:rPr>
        <w:fldChar w:fldCharType="begin"/>
      </w:r>
      <w:r w:rsidRPr="00274369">
        <w:rPr>
          <w:rFonts w:ascii="Calibri" w:hAnsi="Calibri" w:cs="Calibri"/>
        </w:rPr>
        <w:instrText>ADDIN CCFIELD:1:END:F:a5Y2M000000bFkaUAE:APXT_Redlining__Text_Rich__c:1B2A3028</w:instrText>
      </w:r>
      <w:r w:rsidRPr="00274369">
        <w:rPr>
          <w:rFonts w:ascii="Calibri" w:hAnsi="Calibri" w:cs="Calibri"/>
        </w:rPr>
        <w:fldChar w:fldCharType="separate"/>
      </w:r>
      <w:r w:rsidRPr="00274369">
        <w:rPr>
          <w:rFonts w:ascii="Calibri" w:hAnsi="Calibri" w:cs="Calibri"/>
        </w:rPr>
        <w:fldChar w:fldCharType="end"/>
      </w:r>
    </w:p>
    <w:p w:rsidR="0040663A" w:rsidRPr="0040663A" w:rsidP="0040663A">
      <w:pPr>
        <w:pStyle w:val="ListParagraph"/>
        <w:rPr>
          <w:rFonts w:ascii="Calibri" w:hAnsi="Calibri" w:cs="Calibri"/>
        </w:rPr>
      </w:pPr>
    </w:p>
    <w:p w:rsidR="00BD54B4" w:rsidP="00BD54B4">
      <w:pPr>
        <w:pStyle w:val="ListParagraph"/>
        <w:numPr>
          <w:ilvl w:val="0"/>
          <w:numId w:val="1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CCFIELD:1:START:F:a5Y2M000000bFkbUAE:APXT_Redlining__Text_Rich__c:D2353897</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The School will institute and maintain reasonable controls to ensure that the information it provides to the Clearinghouse under this Agreement is complete and accurate. If the School learns of any inaccuracy or omission in the information in the Clearinghouse’s possession, it shall promptly notify the Clearinghouse of such inaccurate or omitted information and provide a correction to such information. This includes promptly notifying the Clearinghouse of which students have chosen to block the release of directory information under FERPA. </w:t>
      </w:r>
      <w:r w:rsidRPr="00274369">
        <w:rPr>
          <w:rFonts w:ascii="Calibri" w:hAnsi="Calibri" w:cs="Calibri"/>
        </w:rPr>
        <w:fldChar w:fldCharType="begin"/>
      </w:r>
      <w:r w:rsidRPr="00274369">
        <w:rPr>
          <w:rFonts w:ascii="Calibri" w:hAnsi="Calibri" w:cs="Calibri"/>
        </w:rPr>
        <w:instrText>ADDIN CCFIELD:1:END:F:a5Y2M000000bFkbUAE:APXT_Redlining__Text_Rich__c:D2353897</w:instrText>
      </w:r>
      <w:r w:rsidRPr="00274369">
        <w:rPr>
          <w:rFonts w:ascii="Calibri" w:hAnsi="Calibri" w:cs="Calibri"/>
        </w:rPr>
        <w:fldChar w:fldCharType="separate"/>
      </w:r>
      <w:r w:rsidRPr="00274369">
        <w:rPr>
          <w:rFonts w:ascii="Calibri" w:hAnsi="Calibri" w:cs="Calibri"/>
        </w:rPr>
        <w:fldChar w:fldCharType="end"/>
      </w:r>
    </w:p>
    <w:p w:rsidR="0040663A" w:rsidRPr="0040663A" w:rsidP="0040663A">
      <w:pPr>
        <w:pStyle w:val="ListParagraph"/>
        <w:rPr>
          <w:rFonts w:ascii="Calibri" w:hAnsi="Calibri" w:cs="Calibri"/>
        </w:rPr>
      </w:pPr>
    </w:p>
    <w:p w:rsidR="00BD54B4" w:rsidP="00BD54B4">
      <w:pPr>
        <w:pStyle w:val="ListParagraph"/>
        <w:numPr>
          <w:ilvl w:val="0"/>
          <w:numId w:val="1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CCFIELD:1:START:F:a5Y2M000000bFkXUAU:APXT_Redlining__Text_Rich__c:A8C73FE8</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Upon request, and at scheduled intervals, the Clearinghouse will compare the School’s Graduate Files with its database and provide the School with data on the subsequent enrollment and educational achievements of its students at postsecondary institutions.  In addition to the Graduate Files, the School may also submit lists of graduates and other former students in a format reasonably required by the Clearinghouse (“StudentTracker Request Files”), and the Clearinghouse will provide data on the subsequent enrollment and educational achievements of these students at postsecondary institutions. </w:t>
      </w:r>
      <w:r w:rsidRPr="00274369">
        <w:rPr>
          <w:rFonts w:ascii="Calibri" w:hAnsi="Calibri" w:cs="Calibri"/>
        </w:rPr>
        <w:fldChar w:fldCharType="begin"/>
      </w:r>
      <w:r w:rsidRPr="00274369">
        <w:rPr>
          <w:rFonts w:ascii="Calibri" w:hAnsi="Calibri" w:cs="Calibri"/>
        </w:rPr>
        <w:instrText>ADDIN CCFIELD:1:END:F:a5Y2M000000bFkXUAU:APXT_Redlining__Text_Rich__c:A8C73FE8</w:instrText>
      </w:r>
      <w:r w:rsidRPr="00274369">
        <w:rPr>
          <w:rFonts w:ascii="Calibri" w:hAnsi="Calibri" w:cs="Calibri"/>
        </w:rPr>
        <w:fldChar w:fldCharType="separate"/>
      </w:r>
      <w:r w:rsidRPr="00274369">
        <w:rPr>
          <w:rFonts w:ascii="Calibri" w:hAnsi="Calibri" w:cs="Calibri"/>
        </w:rPr>
        <w:fldChar w:fldCharType="end"/>
      </w:r>
    </w:p>
    <w:p w:rsidR="00BD61CC" w:rsidRPr="00BD61CC" w:rsidP="00BD61CC">
      <w:pPr>
        <w:pStyle w:val="ListParagraph"/>
        <w:rPr>
          <w:rFonts w:ascii="Calibri" w:hAnsi="Calibri" w:cs="Calibri"/>
        </w:rPr>
      </w:pPr>
    </w:p>
    <w:p w:rsidR="000D4866" w:rsidP="000D4866">
      <w:pPr>
        <w:pStyle w:val="ListParagraph"/>
        <w:numPr>
          <w:ilvl w:val="0"/>
          <w:numId w:val="1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CCFIELD:1:START:F:a5Y2M000000bFkmUAE:APXT_Redlining__Text_Rich__c:89B41E56</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School represents that it has signing authority for its participating educational entities, and that it is signing on behalf of the educational entities listed as Participating High Schools in Attachment 1 to this Agreement.</w:t>
      </w:r>
      <w:r w:rsidRPr="00274369">
        <w:rPr>
          <w:rFonts w:ascii="Calibri" w:hAnsi="Calibri" w:cs="Calibri"/>
        </w:rPr>
        <w:fldChar w:fldCharType="begin"/>
      </w:r>
      <w:r w:rsidRPr="00274369">
        <w:rPr>
          <w:rFonts w:ascii="Calibri" w:hAnsi="Calibri" w:cs="Calibri"/>
        </w:rPr>
        <w:instrText>ADDIN CCFIELD:1:END:F:a5Y2M000000bFkmUAE:APXT_Redlining__Text_Rich__c:89B41E56</w:instrText>
      </w:r>
      <w:r w:rsidRPr="00274369">
        <w:rPr>
          <w:rFonts w:ascii="Calibri" w:hAnsi="Calibri" w:cs="Calibri"/>
        </w:rPr>
        <w:fldChar w:fldCharType="separate"/>
      </w:r>
      <w:r w:rsidRPr="00274369">
        <w:rPr>
          <w:rFonts w:ascii="Calibri" w:hAnsi="Calibri" w:cs="Calibri"/>
        </w:rPr>
        <w:fldChar w:fldCharType="end"/>
      </w:r>
    </w:p>
    <w:p w:rsidR="00BD61CC" w:rsidRPr="00BD61CC" w:rsidP="00BD61CC">
      <w:pPr>
        <w:pStyle w:val="ListParagraph"/>
        <w:rPr>
          <w:rFonts w:ascii="Calibri" w:hAnsi="Calibri" w:cs="Calibri"/>
        </w:rPr>
      </w:pPr>
    </w:p>
    <w:p w:rsidR="000D4866" w:rsidP="000D4866">
      <w:pPr>
        <w:pStyle w:val="ListParagraph"/>
        <w:numPr>
          <w:ilvl w:val="0"/>
          <w:numId w:val="1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CCFIELD:1:START:F:a5Y2M000000bFlAUAU:APXT_Redlining__Text_Rich__c:278D9226</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If School has elected to receive either DiplomaVerify or ReportShare, School represents that it has signing authority for its participating educational entities, and that it is signing on behalf of the educational entities listed as Participating High Schools in Attachment 1 to this Agreement as regarding those services.</w:t>
      </w:r>
      <w:r w:rsidRPr="00274369">
        <w:rPr>
          <w:rFonts w:ascii="Calibri" w:hAnsi="Calibri" w:cs="Calibri"/>
        </w:rPr>
        <w:fldChar w:fldCharType="begin"/>
      </w:r>
      <w:r w:rsidRPr="00274369">
        <w:rPr>
          <w:rFonts w:ascii="Calibri" w:hAnsi="Calibri" w:cs="Calibri"/>
        </w:rPr>
        <w:instrText>ADDIN CCFIELD:1:END:F:a5Y2M000000bFlAUAU:APXT_Redlining__Text_Rich__c:278D9226</w:instrText>
      </w:r>
      <w:r w:rsidRPr="00274369">
        <w:rPr>
          <w:rFonts w:ascii="Calibri" w:hAnsi="Calibri" w:cs="Calibri"/>
        </w:rPr>
        <w:fldChar w:fldCharType="separate"/>
      </w:r>
      <w:r w:rsidRPr="00274369">
        <w:rPr>
          <w:rFonts w:ascii="Calibri" w:hAnsi="Calibri" w:cs="Calibri"/>
        </w:rPr>
        <w:fldChar w:fldCharType="end"/>
      </w:r>
    </w:p>
    <w:p w:rsidR="00BD61CC" w:rsidRPr="00BD61CC" w:rsidP="00BD61CC">
      <w:pPr>
        <w:pStyle w:val="ListParagraph"/>
        <w:rPr>
          <w:rFonts w:ascii="Calibri" w:hAnsi="Calibri" w:cs="Calibri"/>
        </w:rPr>
      </w:pPr>
    </w:p>
    <w:p w:rsidR="000D4866" w:rsidP="000D4866">
      <w:pPr>
        <w:pStyle w:val="ListParagraph"/>
        <w:numPr>
          <w:ilvl w:val="0"/>
          <w:numId w:val="1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CCFIELD:1:START:F:a5Y2M000000bFknUAE:APXT_Redlining__Text_Rich__c:40AB16E9</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If School elects to receive DiplomaVerify as an additional service by checking DiplomaVerify on the first page, the Clearinghouse will verify the diplomas of School’s graduates as described in Attachment 4 (which, upon such election, shall become part of this Agreement).  </w:t>
      </w:r>
      <w:r w:rsidRPr="00274369">
        <w:rPr>
          <w:rFonts w:ascii="Calibri" w:hAnsi="Calibri" w:cs="Calibri"/>
        </w:rPr>
        <w:fldChar w:fldCharType="begin"/>
      </w:r>
      <w:r w:rsidRPr="00274369">
        <w:rPr>
          <w:rFonts w:ascii="Calibri" w:hAnsi="Calibri" w:cs="Calibri"/>
        </w:rPr>
        <w:instrText>ADDIN CCFIELD:1:END:F:a5Y2M000000bFknUAE:APXT_Redlining__Text_Rich__c:40AB16E9</w:instrText>
      </w:r>
      <w:r w:rsidRPr="00274369">
        <w:rPr>
          <w:rFonts w:ascii="Calibri" w:hAnsi="Calibri" w:cs="Calibri"/>
        </w:rPr>
        <w:fldChar w:fldCharType="separate"/>
      </w:r>
      <w:r w:rsidRPr="00274369">
        <w:rPr>
          <w:rFonts w:ascii="Calibri" w:hAnsi="Calibri" w:cs="Calibri"/>
        </w:rPr>
        <w:fldChar w:fldCharType="end"/>
      </w:r>
    </w:p>
    <w:p w:rsidR="00BD61CC" w:rsidRPr="00BD61CC" w:rsidP="00BD61CC">
      <w:pPr>
        <w:pStyle w:val="ListParagraph"/>
        <w:rPr>
          <w:rFonts w:ascii="Calibri" w:hAnsi="Calibri" w:cs="Calibri"/>
        </w:rPr>
      </w:pPr>
    </w:p>
    <w:p w:rsidR="000D4866" w:rsidP="000D4866">
      <w:pPr>
        <w:pStyle w:val="ListParagraph"/>
        <w:numPr>
          <w:ilvl w:val="0"/>
          <w:numId w:val="1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CCFIELD:1:START:F:a5Y2M000000bFkcUAE:APXT_Redlining__Text_Rich__c:23EF3D3D</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If School elects ReportShare as an additional service, the Clearinghouse will share School’s StudentTracker reports with School’s participating educational entities.  </w:t>
      </w:r>
      <w:r w:rsidRPr="00274369">
        <w:rPr>
          <w:rFonts w:ascii="Calibri" w:hAnsi="Calibri" w:cs="Calibri"/>
        </w:rPr>
        <w:fldChar w:fldCharType="begin"/>
      </w:r>
      <w:r w:rsidRPr="00274369">
        <w:rPr>
          <w:rFonts w:ascii="Calibri" w:hAnsi="Calibri" w:cs="Calibri"/>
        </w:rPr>
        <w:instrText>ADDIN CCFIELD:1:END:F:a5Y2M000000bFkcUAE:APXT_Redlining__Text_Rich__c:23EF3D3D</w:instrText>
      </w:r>
      <w:r w:rsidRPr="00274369">
        <w:rPr>
          <w:rFonts w:ascii="Calibri" w:hAnsi="Calibri" w:cs="Calibri"/>
        </w:rPr>
        <w:fldChar w:fldCharType="separate"/>
      </w:r>
      <w:r w:rsidRPr="00274369">
        <w:rPr>
          <w:rFonts w:ascii="Calibri" w:hAnsi="Calibri" w:cs="Calibri"/>
        </w:rPr>
        <w:fldChar w:fldCharType="end"/>
      </w:r>
    </w:p>
    <w:p w:rsidR="00BD61CC" w:rsidRPr="00BD61CC" w:rsidP="00BD61CC">
      <w:pPr>
        <w:pStyle w:val="ListParagraph"/>
        <w:rPr>
          <w:rFonts w:ascii="Calibri" w:hAnsi="Calibri" w:cs="Calibri"/>
        </w:rPr>
      </w:pPr>
    </w:p>
    <w:p w:rsidR="00314A78" w:rsidP="00314A78">
      <w:pPr>
        <w:pStyle w:val="ListParagraph"/>
        <w:numPr>
          <w:ilvl w:val="0"/>
          <w:numId w:val="1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CCFIELD:1:START:F:a5Y2M000000bFkkUAE:APXT_Redlining__Text_Rich__c:C0FB0969</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Both parties acknowledge that the security of the information exchanged is of critical importance. Both parties will comply with all applicable laws and regulations concerning the security and dissemination of the information exchanged hereunder including, but not limited to, the Family Educational Rights and Privacy Act (“FERPA”) and related federal regulations, and any applicable state laws concerning the privacy and security of the information to be shared hereunder.  </w:t>
      </w:r>
      <w:r w:rsidRPr="00274369">
        <w:rPr>
          <w:rStyle w:val="DefaultParagraphFont"/>
          <w:rFonts w:ascii="Calibri" w:hAnsi="Calibri" w:cs="Calibri"/>
        </w:rPr>
        <w:br/>
      </w:r>
      <w:r w:rsidRPr="00274369">
        <w:rPr>
          <w:rStyle w:val="DefaultParagraphFont"/>
          <w:rFonts w:ascii="Calibri" w:hAnsi="Calibri" w:cs="Calibri"/>
        </w:rPr>
        <w:br/>
      </w:r>
      <w:r w:rsidRPr="00274369">
        <w:rPr>
          <w:rStyle w:val="DefaultParagraphFont"/>
          <w:rFonts w:ascii="Calibri" w:hAnsi="Calibri" w:cs="Calibri"/>
        </w:rPr>
        <w:t>Institution will maintain appropriate security policies and procedures concerning the access of its staff to the secure areas of the Clearinghouse website or systems (which are at a minimum password-protected). The School is solely responsible for its compliance with FERPA, and the Clearinghouse is not liable for any errors or omissions by the School that may give rise to FERPA violations.  </w:t>
      </w:r>
      <w:r w:rsidRPr="00274369">
        <w:rPr>
          <w:rStyle w:val="DefaultParagraphFont"/>
          <w:rFonts w:ascii="Calibri" w:hAnsi="Calibri" w:cs="Calibri"/>
        </w:rPr>
        <w:br/>
      </w:r>
      <w:r w:rsidRPr="00274369">
        <w:rPr>
          <w:rStyle w:val="DefaultParagraphFont"/>
          <w:rFonts w:ascii="Calibri" w:hAnsi="Calibri" w:cs="Calibri"/>
        </w:rPr>
        <w:br/>
      </w:r>
      <w:r w:rsidRPr="00274369">
        <w:rPr>
          <w:rStyle w:val="DefaultParagraphFont"/>
          <w:rFonts w:ascii="Calibri" w:hAnsi="Calibri" w:cs="Calibri"/>
        </w:rPr>
        <w:t>In the event either party determines that an event has occurred that reasonably leads it to believe that there has been an unauthorized or improper disclosure of the information exchanged under this Agreement, that party will promptly notify the other unless specifically directed not to make such notification by law enforcement. Such notification will include the nature of the incident, the information compromised, and the action taken. The parties will cooperate and keep each other informed until the incident is resolved. Either party shall have the right to immediately suspend service under this Agreement until the resolution of such incident.</w:t>
      </w:r>
      <w:r w:rsidRPr="00274369">
        <w:rPr>
          <w:rStyle w:val="DefaultParagraphFont"/>
          <w:rFonts w:ascii="Calibri" w:hAnsi="Calibri" w:cs="Calibri"/>
        </w:rPr>
        <w:br/>
      </w:r>
      <w:r w:rsidRPr="00274369">
        <w:rPr>
          <w:rFonts w:ascii="Calibri" w:hAnsi="Calibri" w:cs="Calibri"/>
        </w:rPr>
        <w:fldChar w:fldCharType="begin"/>
      </w:r>
      <w:r w:rsidRPr="00274369">
        <w:rPr>
          <w:rFonts w:ascii="Calibri" w:hAnsi="Calibri" w:cs="Calibri"/>
        </w:rPr>
        <w:instrText>ADDIN CCFIELD:1:END:F:a5Y2M000000bFkkUAE:APXT_Redlining__Text_Rich__c:C0FB0969</w:instrText>
      </w:r>
      <w:r w:rsidRPr="00274369">
        <w:rPr>
          <w:rFonts w:ascii="Calibri" w:hAnsi="Calibri" w:cs="Calibri"/>
        </w:rPr>
        <w:fldChar w:fldCharType="separate"/>
      </w:r>
      <w:r w:rsidRPr="00274369">
        <w:rPr>
          <w:rFonts w:ascii="Calibri" w:hAnsi="Calibri" w:cs="Calibri"/>
        </w:rPr>
        <w:fldChar w:fldCharType="end"/>
      </w:r>
    </w:p>
    <w:p w:rsidR="00BD61CC" w:rsidRPr="00BD61CC" w:rsidP="00BD61CC">
      <w:pPr>
        <w:pStyle w:val="ListParagraph"/>
        <w:rPr>
          <w:rFonts w:ascii="Calibri" w:hAnsi="Calibri" w:cs="Calibri"/>
        </w:rPr>
      </w:pPr>
    </w:p>
    <w:p w:rsidR="00314A78" w:rsidP="00314A78">
      <w:pPr>
        <w:pStyle w:val="ListParagraph"/>
        <w:numPr>
          <w:ilvl w:val="0"/>
          <w:numId w:val="1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CCFIELD:1:START:F:a5Y2M000000bFklUAE:APXT_Redlining__Text_Rich__c:786E1BFC</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In consideration of the services provided by the Clearinghouse under this Agreement, the School agrees to pay the Clearinghouse a fee in accordance with the Clearinghouse’s published Schedule of Fees for Secondary Schools. The Clearinghouse agrees to provide the School with ninety (90) days prior written or electronic notice of any change in the fee for this service. The School agrees to submit payment of applicable fees within thirty (30) days of receipt of an invoice from the Clearinghouse. If the School is a school district, it will submit a list of the names of the high schools covered by this Agreement on Attachment 1.  </w:t>
      </w:r>
      <w:r w:rsidRPr="00274369">
        <w:rPr>
          <w:rFonts w:ascii="Calibri" w:hAnsi="Calibri" w:cs="Calibri"/>
        </w:rPr>
        <w:fldChar w:fldCharType="begin"/>
      </w:r>
      <w:r w:rsidRPr="00274369">
        <w:rPr>
          <w:rFonts w:ascii="Calibri" w:hAnsi="Calibri" w:cs="Calibri"/>
        </w:rPr>
        <w:instrText>ADDIN CCFIELD:1:END:F:a5Y2M000000bFklUAE:APXT_Redlining__Text_Rich__c:786E1BFC</w:instrText>
      </w:r>
      <w:r w:rsidRPr="00274369">
        <w:rPr>
          <w:rFonts w:ascii="Calibri" w:hAnsi="Calibri" w:cs="Calibri"/>
        </w:rPr>
        <w:fldChar w:fldCharType="separate"/>
      </w:r>
      <w:r w:rsidRPr="00274369">
        <w:rPr>
          <w:rFonts w:ascii="Calibri" w:hAnsi="Calibri" w:cs="Calibri"/>
        </w:rPr>
        <w:fldChar w:fldCharType="end"/>
      </w:r>
    </w:p>
    <w:p w:rsidR="00BD61CC" w:rsidRPr="00BD61CC" w:rsidP="00BD61CC">
      <w:pPr>
        <w:pStyle w:val="ListParagraph"/>
        <w:rPr>
          <w:rFonts w:ascii="Calibri" w:hAnsi="Calibri" w:cs="Calibri"/>
        </w:rPr>
      </w:pPr>
    </w:p>
    <w:p w:rsidR="00314A78" w:rsidP="00314A78">
      <w:pPr>
        <w:pStyle w:val="ListParagraph"/>
        <w:numPr>
          <w:ilvl w:val="0"/>
          <w:numId w:val="1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CCFIELD:1:START:F:a5Y2M000000bFkdUAE:APXT_Redlining__Text_Rich__c:9B7A2FA8</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The School agrees that it may only disclose the data provided by the Clearinghouse to other educators, school boards and school officials whom it has determined to have legitimate educational interests. The School agrees that it will not release data provided by the Clearinghouse to any other individuals, institutions, or organizations, other than those identified above, either in student or postsecondary institution identifiable form, without the Clearinghouse’s express written permission and payment of any additional fees that may be required.</w:t>
      </w:r>
      <w:r w:rsidRPr="00274369">
        <w:rPr>
          <w:rFonts w:ascii="Calibri" w:hAnsi="Calibri" w:cs="Calibri"/>
        </w:rPr>
        <w:fldChar w:fldCharType="begin"/>
      </w:r>
      <w:r w:rsidRPr="00274369">
        <w:rPr>
          <w:rFonts w:ascii="Calibri" w:hAnsi="Calibri" w:cs="Calibri"/>
        </w:rPr>
        <w:instrText>ADDIN CCFIELD:1:END:F:a5Y2M000000bFkdUAE:APXT_Redlining__Text_Rich__c:9B7A2FA8</w:instrText>
      </w:r>
      <w:r w:rsidRPr="00274369">
        <w:rPr>
          <w:rFonts w:ascii="Calibri" w:hAnsi="Calibri" w:cs="Calibri"/>
        </w:rPr>
        <w:fldChar w:fldCharType="separate"/>
      </w:r>
      <w:r w:rsidRPr="00274369">
        <w:rPr>
          <w:rFonts w:ascii="Calibri" w:hAnsi="Calibri" w:cs="Calibri"/>
        </w:rPr>
        <w:fldChar w:fldCharType="end"/>
      </w:r>
    </w:p>
    <w:p w:rsidR="00BD61CC" w:rsidRPr="00BD61CC" w:rsidP="00BD61CC">
      <w:pPr>
        <w:pStyle w:val="ListParagraph"/>
        <w:rPr>
          <w:rFonts w:ascii="Calibri" w:hAnsi="Calibri" w:cs="Calibri"/>
        </w:rPr>
      </w:pPr>
    </w:p>
    <w:p w:rsidR="00314A78" w:rsidP="00314A78">
      <w:pPr>
        <w:pStyle w:val="ListParagraph"/>
        <w:numPr>
          <w:ilvl w:val="0"/>
          <w:numId w:val="1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CCFIELD:1:START:F:a5Y2M000000bFksUAE:APXT_Redlining__Text_Rich__c:3EB653D4</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In the event the School is required to disclose any data provided hereunder (specifically including, but not limited to, information which could potentially identify individuals or specific postsecondary institutions) pursuant to any applicable statute, law, rule or regulation of any governmental authority or pursuant to any order of any court of competent jurisdiction, the School must provide the Clearinghouse prompt notice of such request for disclosure and reasonably cooperate with the Clearinghouse’s efforts to obtain a protective order. The parties further agree that any exclusion effected pursuant to this provision is authorized only to the minimum extent necessary to allow the School to comply with a legal rule or order compelling the disclosure of information and shall not constitute a general waiver of the obligations of confidentiality under this Agreement. </w:t>
      </w:r>
      <w:r w:rsidRPr="00274369">
        <w:rPr>
          <w:rFonts w:ascii="Calibri" w:hAnsi="Calibri" w:cs="Calibri"/>
        </w:rPr>
        <w:fldChar w:fldCharType="begin"/>
      </w:r>
      <w:r w:rsidRPr="00274369">
        <w:rPr>
          <w:rFonts w:ascii="Calibri" w:hAnsi="Calibri" w:cs="Calibri"/>
        </w:rPr>
        <w:instrText>ADDIN CCFIELD:1:END:F:a5Y2M000000bFksUAE:APXT_Redlining__Text_Rich__c:3EB653D4</w:instrText>
      </w:r>
      <w:r w:rsidRPr="00274369">
        <w:rPr>
          <w:rFonts w:ascii="Calibri" w:hAnsi="Calibri" w:cs="Calibri"/>
        </w:rPr>
        <w:fldChar w:fldCharType="separate"/>
      </w:r>
      <w:r w:rsidRPr="00274369">
        <w:rPr>
          <w:rFonts w:ascii="Calibri" w:hAnsi="Calibri" w:cs="Calibri"/>
        </w:rPr>
        <w:fldChar w:fldCharType="end"/>
      </w:r>
    </w:p>
    <w:p w:rsidR="00BD61CC" w:rsidRPr="00BD61CC" w:rsidP="00BD61CC">
      <w:pPr>
        <w:pStyle w:val="ListParagraph"/>
        <w:rPr>
          <w:rFonts w:ascii="Calibri" w:hAnsi="Calibri" w:cs="Calibri"/>
        </w:rPr>
      </w:pPr>
    </w:p>
    <w:p w:rsidR="00313CE8" w:rsidP="00606A45">
      <w:pPr>
        <w:pStyle w:val="ListParagraph"/>
        <w:numPr>
          <w:ilvl w:val="0"/>
          <w:numId w:val="10"/>
        </w:numPr>
        <w:tabs>
          <w:tab w:val="left" w:pos="720"/>
        </w:tabs>
        <w:spacing w:after="120"/>
        <w:rPr>
          <w:rFonts w:ascii="Calibri" w:hAnsi="Calibri" w:cs="Calibri"/>
        </w:rPr>
      </w:pPr>
      <w:r>
        <w:rPr>
          <w:rFonts w:ascii="Calibri" w:hAnsi="Calibri" w:cs="Calibri"/>
        </w:rPr>
        <w:t>The School agrees to:</w:t>
      </w:r>
    </w:p>
    <w:p w:rsidR="00173638" w:rsidP="000603EF">
      <w:pPr>
        <w:pStyle w:val="ListParagraph"/>
        <w:numPr>
          <w:ilvl w:val="1"/>
          <w:numId w:val="10"/>
        </w:numPr>
        <w:tabs>
          <w:tab w:val="left" w:pos="720"/>
        </w:tabs>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CCFIELD:1:START:F:a5Y2M000000bFkpUAE:APXT_Redlining__Text_Rich__c:F7A95B6B</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Ensure that only authorized personnel whom it has determined to have legitimate educational interests will be provided with access to the Clearinghouse’s secure website. School will notify the Clearinghouse immediately when personnel leave the School’s employment, and the Clearinghouse will terminate such individual’s access to the secure website.</w:t>
      </w:r>
      <w:r w:rsidRPr="00274369">
        <w:rPr>
          <w:rFonts w:ascii="Calibri" w:hAnsi="Calibri" w:cs="Calibri"/>
        </w:rPr>
        <w:fldChar w:fldCharType="begin"/>
      </w:r>
      <w:r w:rsidRPr="00274369">
        <w:rPr>
          <w:rFonts w:ascii="Calibri" w:hAnsi="Calibri" w:cs="Calibri"/>
        </w:rPr>
        <w:instrText>ADDIN CCFIELD:1:END:F:a5Y2M000000bFkpUAE:APXT_Redlining__Text_Rich__c:F7A95B6B</w:instrText>
      </w:r>
      <w:r w:rsidRPr="00274369">
        <w:rPr>
          <w:rFonts w:ascii="Calibri" w:hAnsi="Calibri" w:cs="Calibri"/>
        </w:rPr>
        <w:fldChar w:fldCharType="separate"/>
      </w:r>
      <w:r w:rsidRPr="00274369">
        <w:rPr>
          <w:rFonts w:ascii="Calibri" w:hAnsi="Calibri" w:cs="Calibri"/>
        </w:rPr>
        <w:fldChar w:fldCharType="end"/>
      </w:r>
    </w:p>
    <w:p w:rsidR="00173638" w:rsidP="000603EF">
      <w:pPr>
        <w:pStyle w:val="ListParagraph"/>
        <w:numPr>
          <w:ilvl w:val="1"/>
          <w:numId w:val="10"/>
        </w:numPr>
        <w:tabs>
          <w:tab w:val="left" w:pos="720"/>
        </w:tabs>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CCFIELD:1:START:F:a5Y2M000000bFkoUAE:APXT_Redlining__Text_Rich__c:B1711343</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Take all necessary steps to ensure that authorized personnel do not share their Clearinghouse website user names and passwords with other individuals or entities. </w:t>
      </w:r>
      <w:r w:rsidRPr="00274369">
        <w:rPr>
          <w:rFonts w:ascii="Calibri" w:hAnsi="Calibri" w:cs="Calibri"/>
        </w:rPr>
        <w:fldChar w:fldCharType="begin"/>
      </w:r>
      <w:r w:rsidRPr="00274369">
        <w:rPr>
          <w:rFonts w:ascii="Calibri" w:hAnsi="Calibri" w:cs="Calibri"/>
        </w:rPr>
        <w:instrText>ADDIN CCFIELD:1:END:F:a5Y2M000000bFkoUAE:APXT_Redlining__Text_Rich__c:B1711343</w:instrText>
      </w:r>
      <w:r w:rsidRPr="00274369">
        <w:rPr>
          <w:rFonts w:ascii="Calibri" w:hAnsi="Calibri" w:cs="Calibri"/>
        </w:rPr>
        <w:fldChar w:fldCharType="separate"/>
      </w:r>
      <w:r w:rsidRPr="00274369">
        <w:rPr>
          <w:rFonts w:ascii="Calibri" w:hAnsi="Calibri" w:cs="Calibri"/>
        </w:rPr>
        <w:fldChar w:fldCharType="end"/>
      </w:r>
    </w:p>
    <w:p w:rsidR="006A7938" w:rsidP="000603EF">
      <w:pPr>
        <w:tabs>
          <w:tab w:val="left" w:pos="720"/>
        </w:tabs>
        <w:spacing w:after="0" w:line="240" w:lineRule="auto"/>
        <w:ind w:left="360"/>
        <w:rPr>
          <w:rFonts w:ascii="Calibri" w:eastAsia="Times New Roman" w:hAnsi="Calibri" w:cs="Calibri"/>
          <w:sz w:val="24"/>
          <w:szCs w:val="20"/>
        </w:rPr>
      </w:pPr>
    </w:p>
    <w:p w:rsidR="009A41C2" w:rsidP="000603EF">
      <w:pPr>
        <w:tabs>
          <w:tab w:val="left" w:pos="720"/>
        </w:tabs>
        <w:spacing w:after="0" w:line="240" w:lineRule="auto"/>
        <w:ind w:left="360"/>
        <w:rPr>
          <w:rFonts w:ascii="Calibri" w:eastAsia="Times New Roman" w:hAnsi="Calibri" w:cs="Calibri"/>
          <w:sz w:val="24"/>
          <w:szCs w:val="20"/>
        </w:rPr>
      </w:pPr>
    </w:p>
    <w:p w:rsidR="00921665" w:rsidP="00921665">
      <w:pPr>
        <w:pStyle w:val="ListParagraph"/>
        <w:numPr>
          <w:ilvl w:val="0"/>
          <w:numId w:val="3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CCFIELD:1:START:F:a5Y2M000000bFkhUAE:APXT_Redlining__Text_Rich__c:09E401D6</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The Clearinghouse will institute and maintain reasonable controls to ensure the integrity and security of its database and data transmission systems. Such controls will adhere to best practices and standards within the education community related to information security and will include technical, operational and physical controls which will be reflected in a comprehensive information security policy. The Clearinghouse will provide periodic security training to its employees who operate or have access to the database and data transmission systems. The Clearinghouse agrees to indemnify, defend, and hold the School harmless from and against any direct loss, cost, damage or expense suffered by the School as a direct result of the Clearinghouse’s failure to comply with its obligations under this Agreement. The Clearinghouse will maintain insurance covering errors and omissions in its data processing operations in the amount of at least two million dollars ($2,000,000).</w:t>
      </w:r>
      <w:r w:rsidRPr="00274369">
        <w:rPr>
          <w:rFonts w:ascii="Calibri" w:hAnsi="Calibri" w:cs="Calibri"/>
        </w:rPr>
        <w:fldChar w:fldCharType="begin"/>
      </w:r>
      <w:r w:rsidRPr="00274369">
        <w:rPr>
          <w:rFonts w:ascii="Calibri" w:hAnsi="Calibri" w:cs="Calibri"/>
        </w:rPr>
        <w:instrText>ADDIN CCFIELD:1:END:F:a5Y2M000000bFkhUAE:APXT_Redlining__Text_Rich__c:09E401D6</w:instrText>
      </w:r>
      <w:r w:rsidRPr="00274369">
        <w:rPr>
          <w:rFonts w:ascii="Calibri" w:hAnsi="Calibri" w:cs="Calibri"/>
        </w:rPr>
        <w:fldChar w:fldCharType="separate"/>
      </w:r>
      <w:r w:rsidRPr="00274369">
        <w:rPr>
          <w:rFonts w:ascii="Calibri" w:hAnsi="Calibri" w:cs="Calibri"/>
        </w:rPr>
        <w:fldChar w:fldCharType="end"/>
      </w:r>
    </w:p>
    <w:p w:rsidR="00921665" w:rsidP="00921665">
      <w:pPr>
        <w:pStyle w:val="ListParagraph"/>
        <w:numPr>
          <w:ilvl w:val="0"/>
          <w:numId w:val="3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CCFIELD:1:START:F:a5Y2M000000bFl4UAE:APXT_Redlining__Text_Rich__c:739B083C</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The School shall indemnify, defend, and hold harmless the Clearinghouse from and against any direct loss, liabilities, expenses, damages, or injuries (including, without limitation, all costs and reasonable attorneys’ fees) that the Clearinghouse may sustain arising out of or related to any third-party claim alleging: (1) a breach of this Agreement by the School or its Authorized Persons, (2) the Clearinghouse’s use of incorrect or incomplete information received from the School, (3) the School’s failure to notify the Clearinghouse of any suspected or actual unauthorized access to a password protected area of the Clearinghouse website, (4) any negligent or more culpable act or omission of the School or its Authorized Persons (including any reckless or willful misconduct) in connection with the performance of its obligations under this Agreement, or (5) any failure by the School or its Authorized Persons to comply with any applicable federal, state, or local laws, regulations, or codes in the performance of its obligations under this Agreement.</w:t>
      </w:r>
      <w:r w:rsidRPr="00274369">
        <w:rPr>
          <w:rFonts w:ascii="Calibri" w:hAnsi="Calibri" w:cs="Calibri"/>
        </w:rPr>
        <w:fldChar w:fldCharType="begin"/>
      </w:r>
      <w:r w:rsidRPr="00274369">
        <w:rPr>
          <w:rFonts w:ascii="Calibri" w:hAnsi="Calibri" w:cs="Calibri"/>
        </w:rPr>
        <w:instrText>ADDIN CCFIELD:1:END:F:a5Y2M000000bFl4UAE:APXT_Redlining__Text_Rich__c:739B083C</w:instrText>
      </w:r>
      <w:r w:rsidRPr="00274369">
        <w:rPr>
          <w:rFonts w:ascii="Calibri" w:hAnsi="Calibri" w:cs="Calibri"/>
        </w:rPr>
        <w:fldChar w:fldCharType="separate"/>
      </w:r>
      <w:r w:rsidRPr="00274369">
        <w:rPr>
          <w:rFonts w:ascii="Calibri" w:hAnsi="Calibri" w:cs="Calibri"/>
        </w:rPr>
        <w:fldChar w:fldCharType="end"/>
      </w:r>
    </w:p>
    <w:p w:rsidR="009A41C2" w:rsidRPr="009A41C2" w:rsidP="009A41C2">
      <w:pPr>
        <w:tabs>
          <w:tab w:val="left" w:pos="720"/>
        </w:tabs>
        <w:spacing w:after="0" w:line="240" w:lineRule="auto"/>
        <w:ind w:left="360"/>
        <w:rPr>
          <w:rFonts w:ascii="Calibri" w:hAnsi="Calibri" w:cs="Calibri"/>
        </w:rPr>
      </w:pPr>
    </w:p>
    <w:p w:rsidR="00921665" w:rsidP="00921665">
      <w:pPr>
        <w:pStyle w:val="ListParagraph"/>
        <w:numPr>
          <w:ilvl w:val="0"/>
          <w:numId w:val="3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CCFIELD:1:START:F:a5Y2M000000bFkiUAE:APXT_Redlining__Text_Rich__c:F83E047C</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The School may audit at School’s expense the performance by the Clearinghouse of its duties and obligations hereunder at the Clearinghouse offices during normal business hours but no more frequently than annually. Audits require 30 days advanced notice and will be scheduled at a mutually convenient date. </w:t>
      </w:r>
      <w:r w:rsidRPr="00274369">
        <w:rPr>
          <w:rFonts w:ascii="Calibri" w:hAnsi="Calibri" w:cs="Calibri"/>
        </w:rPr>
        <w:fldChar w:fldCharType="begin"/>
      </w:r>
      <w:r w:rsidRPr="00274369">
        <w:rPr>
          <w:rFonts w:ascii="Calibri" w:hAnsi="Calibri" w:cs="Calibri"/>
        </w:rPr>
        <w:instrText>ADDIN CCFIELD:1:END:F:a5Y2M000000bFkiUAE:APXT_Redlining__Text_Rich__c:F83E047C</w:instrText>
      </w:r>
      <w:r w:rsidRPr="00274369">
        <w:rPr>
          <w:rFonts w:ascii="Calibri" w:hAnsi="Calibri" w:cs="Calibri"/>
        </w:rPr>
        <w:fldChar w:fldCharType="separate"/>
      </w:r>
      <w:r w:rsidRPr="00274369">
        <w:rPr>
          <w:rFonts w:ascii="Calibri" w:hAnsi="Calibri" w:cs="Calibri"/>
        </w:rPr>
        <w:fldChar w:fldCharType="end"/>
      </w:r>
    </w:p>
    <w:p w:rsidR="009A41C2" w:rsidRPr="009A41C2" w:rsidP="009A41C2">
      <w:pPr>
        <w:pStyle w:val="ListParagraph"/>
        <w:rPr>
          <w:rFonts w:ascii="Calibri" w:hAnsi="Calibri" w:cs="Calibri"/>
        </w:rPr>
      </w:pPr>
    </w:p>
    <w:p w:rsidR="00921665" w:rsidP="00921665">
      <w:pPr>
        <w:pStyle w:val="ListParagraph"/>
        <w:numPr>
          <w:ilvl w:val="0"/>
          <w:numId w:val="3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CCFIELD:1:START:F:a5Y2M000000bFkYUAU:APXT_Redlining__Text_Rich__c:591D3A42</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Nothing in this Agreement gives either party any rights in the intellectual property of the other including, but not limited to, copyrights, trademarks, patents and trade secrets. Neither party is granted a license in the intellectual property of the other, specifically including but not limited to trade secrets, patents, trademarks or copyrights. Upon termination of this Agreement, School will promptly discontinue use of any business methods, software or similar technology it may have acquired from the Clearinghouse during the term hereof. The Clearinghouse may develop, retain, or release aggregate or De-Identified data that does not contain Personally Identifiable Information which is in part comprised of information received from the School under this Agreement ("Reports"), subject to the ownership rights of School as set forth herein. The Clearinghouse owns all Reports generated under this Agreement, but its use of such Reports is limited as described in this Agreement.  </w:t>
      </w:r>
      <w:r w:rsidRPr="00274369">
        <w:rPr>
          <w:rStyle w:val="DefaultParagraphFont"/>
          <w:rFonts w:ascii="Calibri" w:hAnsi="Calibri" w:cs="Calibri"/>
        </w:rPr>
        <w:br/>
      </w:r>
      <w:r w:rsidRPr="00274369">
        <w:rPr>
          <w:rStyle w:val="DefaultParagraphFont"/>
          <w:rFonts w:ascii="Calibri" w:hAnsi="Calibri" w:cs="Calibri"/>
        </w:rPr>
        <w:br/>
      </w:r>
      <w:r w:rsidRPr="00274369">
        <w:rPr>
          <w:rStyle w:val="DefaultParagraphFont"/>
          <w:rFonts w:ascii="Calibri" w:hAnsi="Calibri" w:cs="Calibri"/>
        </w:rPr>
        <w:t>For purposes of this Agreement, the term “De-Identified” in reference to data shall mean that the data have undergone a process of removing the linkage between a set of identifying data and the individual to whom the data pertains.</w:t>
      </w:r>
      <w:r w:rsidRPr="00274369">
        <w:rPr>
          <w:rStyle w:val="DefaultParagraphFont"/>
          <w:rFonts w:ascii="Calibri" w:hAnsi="Calibri" w:cs="Calibri"/>
        </w:rPr>
        <w:br/>
      </w:r>
      <w:r w:rsidRPr="00274369">
        <w:rPr>
          <w:rFonts w:ascii="Calibri" w:hAnsi="Calibri" w:cs="Calibri"/>
        </w:rPr>
        <w:fldChar w:fldCharType="begin"/>
      </w:r>
      <w:r w:rsidRPr="00274369">
        <w:rPr>
          <w:rFonts w:ascii="Calibri" w:hAnsi="Calibri" w:cs="Calibri"/>
        </w:rPr>
        <w:instrText>ADDIN CCFIELD:1:END:F:a5Y2M000000bFkYUAU:APXT_Redlining__Text_Rich__c:591D3A42</w:instrText>
      </w:r>
      <w:r w:rsidRPr="00274369">
        <w:rPr>
          <w:rFonts w:ascii="Calibri" w:hAnsi="Calibri" w:cs="Calibri"/>
        </w:rPr>
        <w:fldChar w:fldCharType="separate"/>
      </w:r>
      <w:r w:rsidRPr="00274369">
        <w:rPr>
          <w:rFonts w:ascii="Calibri" w:hAnsi="Calibri" w:cs="Calibri"/>
        </w:rPr>
        <w:fldChar w:fldCharType="end"/>
      </w:r>
    </w:p>
    <w:p w:rsidR="009A41C2" w:rsidRPr="009A41C2" w:rsidP="009A41C2">
      <w:pPr>
        <w:pStyle w:val="ListParagraph"/>
        <w:rPr>
          <w:rFonts w:ascii="Calibri" w:hAnsi="Calibri" w:cs="Calibri"/>
        </w:rPr>
      </w:pPr>
    </w:p>
    <w:p w:rsidR="00600CCF" w:rsidP="00A6549A">
      <w:pPr>
        <w:pStyle w:val="ListParagraph"/>
        <w:numPr>
          <w:ilvl w:val="0"/>
          <w:numId w:val="30"/>
        </w:numPr>
        <w:tabs>
          <w:tab w:val="left" w:pos="720"/>
        </w:tabs>
        <w:spacing w:after="120"/>
        <w:rPr>
          <w:rFonts w:ascii="Calibri" w:hAnsi="Calibri" w:cs="Calibri"/>
        </w:rPr>
      </w:pPr>
      <w:r w:rsidRPr="00600CCF">
        <w:rPr>
          <w:rFonts w:ascii="Calibri" w:hAnsi="Calibri" w:cs="Calibri"/>
        </w:rPr>
        <w:fldChar w:fldCharType="begin"/>
      </w:r>
      <w:r w:rsidRPr="00600CCF">
        <w:rPr>
          <w:rFonts w:ascii="Calibri" w:hAnsi="Calibri" w:cs="Calibri"/>
        </w:rPr>
        <w:instrText>ADDIN CCFIELD:1:START:F:a5Y2M000000bFkyUAE:APXT_Redlining__Text_Rich__c:E5676A95</w:instrText>
      </w:r>
      <w:r w:rsidRPr="00600CCF">
        <w:rPr>
          <w:rFonts w:ascii="Calibri" w:hAnsi="Calibri" w:cs="Calibri"/>
        </w:rPr>
        <w:fldChar w:fldCharType="separate"/>
      </w:r>
      <w:r w:rsidRPr="00600CCF">
        <w:rPr>
          <w:rFonts w:ascii="Calibri" w:hAnsi="Calibri" w:cs="Calibri"/>
        </w:rPr>
        <w:fldChar w:fldCharType="end"/>
      </w:r>
      <w:r w:rsidRPr="00600CCF">
        <w:rPr>
          <w:rStyle w:val="DefaultParagraphFont"/>
          <w:rFonts w:ascii="Calibri" w:hAnsi="Calibri" w:cs="Calibri"/>
        </w:rPr>
        <w:t>Unless authorized under this Agreement or a subsequent amendment of the Agreement signed by the parties or by a signed and dated written consent of the student, the Clearinghouse shall not access, process, or disclose Education Records or Personally Identifiable Information received under this agreement for any purpose. As used in this Agreement the terms “Education Record” and “Personally Identifiable Information (or “PII”) shall have the respective meanings below:   “ Education Record” has the meaning given to it by the Family Educational Rights and Privacy Act (“FERPA”), which covers records that are: (1) directly related to an enrolled or previously enrolled student; and (2) maintained by an educational agency or institution or by a party acting for the agency or institution. Both the Graduate Files described in Section 4 and the Student Tracker Request Files described in Section 5 are Education Records.</w:t>
      </w:r>
      <w:r w:rsidRPr="00600CCF">
        <w:rPr>
          <w:rStyle w:val="DefaultParagraphFont"/>
          <w:rFonts w:ascii="Calibri" w:hAnsi="Calibri" w:cs="Calibri"/>
        </w:rPr>
        <w:br/>
      </w:r>
      <w:r w:rsidRPr="00600CCF">
        <w:rPr>
          <w:rStyle w:val="DefaultParagraphFont"/>
          <w:rFonts w:ascii="Calibri" w:hAnsi="Calibri" w:cs="Calibri"/>
        </w:rPr>
        <w:br/>
      </w:r>
      <w:r w:rsidRPr="00600CCF">
        <w:rPr>
          <w:rStyle w:val="DefaultParagraphFont"/>
          <w:rFonts w:ascii="Calibri" w:hAnsi="Calibri" w:cs="Calibri"/>
        </w:rPr>
        <w:t>"Personally Identifiable Information" or "PII" means any information identified as personally identifiable information under FERPA or applicable state law.</w:t>
      </w:r>
      <w:r w:rsidRPr="00600CCF">
        <w:rPr>
          <w:rStyle w:val="DefaultParagraphFont"/>
          <w:rFonts w:ascii="Calibri" w:hAnsi="Calibri" w:cs="Calibri"/>
        </w:rPr>
        <w:br/>
      </w:r>
      <w:r w:rsidRPr="00600CCF">
        <w:rPr>
          <w:rStyle w:val="DefaultParagraphFont"/>
          <w:rFonts w:ascii="Calibri" w:hAnsi="Calibri" w:cs="Calibri"/>
        </w:rPr>
        <w:br/>
      </w:r>
      <w:r w:rsidRPr="00600CCF">
        <w:rPr>
          <w:rStyle w:val="DefaultParagraphFont"/>
          <w:rFonts w:ascii="Calibri" w:hAnsi="Calibri" w:cs="Calibri"/>
        </w:rPr>
        <w:t>The Clearinghouse shall restrict access to Education Records and Personally Identifiable Information by its employees to those individuals that need to access the Education Records to facilitate performance by the Clearinghouse under the agreement and who are subject to a reasonable written non-disclosure agreement with the Clearinghouse protecting the Education Records and Personally Identifiable Information, with confidentiality terms reasonably consistent with, and no less restrictive than, those found in this agreement.</w:t>
      </w:r>
      <w:r w:rsidRPr="00600CCF">
        <w:rPr>
          <w:rStyle w:val="DefaultParagraphFont"/>
          <w:rFonts w:ascii="Calibri" w:hAnsi="Calibri" w:cs="Calibri"/>
        </w:rPr>
        <w:br/>
      </w:r>
      <w:r w:rsidRPr="00600CCF">
        <w:rPr>
          <w:rStyle w:val="DefaultParagraphFont"/>
          <w:rFonts w:ascii="Calibri" w:hAnsi="Calibri" w:cs="Calibri"/>
        </w:rPr>
        <w:br/>
      </w:r>
      <w:r w:rsidRPr="00600CCF">
        <w:rPr>
          <w:rStyle w:val="DefaultParagraphFont"/>
          <w:rFonts w:ascii="Calibri" w:hAnsi="Calibri" w:cs="Calibri"/>
        </w:rPr>
        <w:t>Notwithstanding the forgoing, the Clearinghouse may release Graduation Information to the student about whom the information relates.</w:t>
      </w:r>
      <w:r w:rsidRPr="00600CCF">
        <w:rPr>
          <w:rStyle w:val="DefaultParagraphFont"/>
          <w:rFonts w:ascii="Calibri" w:hAnsi="Calibri" w:cs="Calibri"/>
        </w:rPr>
        <w:br/>
      </w:r>
      <w:r w:rsidRPr="00600CCF">
        <w:rPr>
          <w:rStyle w:val="DefaultParagraphFont"/>
          <w:rFonts w:ascii="Calibri" w:hAnsi="Calibri" w:cs="Calibri"/>
        </w:rPr>
        <w:br/>
      </w:r>
      <w:r w:rsidRPr="00600CCF">
        <w:rPr>
          <w:rStyle w:val="DefaultParagraphFont"/>
          <w:rFonts w:ascii="Calibri" w:hAnsi="Calibri" w:cs="Calibri"/>
        </w:rPr>
        <w:t>The Clearinghouse may use De-Identified data for purposes of research, the improvement of its products and services, and/or the development of new products and services that serve the learner, workforce and education communities in support of the Clearinghouse’s mission. The Clearinghouse will take reasonable steps to ensure that all third-party recipients of De-Identified data will not re-identify or attempt to re-identify such De-Identified data. The Clearinghouse agrees that data provided by the School under this agreement may not be sold by the Clearinghouse, nor shall it be used by the Clearinghouse to amass a student profile for any purpose unrelated to the services provided pursuant to this Agreement, conduct targeted advertising, or market products or services.</w:t>
      </w:r>
      <w:r w:rsidRPr="00600CCF">
        <w:rPr>
          <w:rFonts w:ascii="Calibri" w:hAnsi="Calibri" w:cs="Calibri"/>
        </w:rPr>
        <w:fldChar w:fldCharType="begin"/>
      </w:r>
      <w:r w:rsidRPr="00600CCF">
        <w:rPr>
          <w:rFonts w:ascii="Calibri" w:hAnsi="Calibri" w:cs="Calibri"/>
        </w:rPr>
        <w:instrText>ADDIN CCFIELD:1:END:F:a5Y2M000000bFkyUAE:APXT_Redlining__Text_Rich__c:E5676A95</w:instrText>
      </w:r>
      <w:r w:rsidRPr="00600CCF">
        <w:rPr>
          <w:rFonts w:ascii="Calibri" w:hAnsi="Calibri" w:cs="Calibri"/>
        </w:rPr>
        <w:fldChar w:fldCharType="separate"/>
      </w:r>
      <w:r w:rsidRPr="00600CCF">
        <w:rPr>
          <w:rFonts w:ascii="Calibri" w:hAnsi="Calibri" w:cs="Calibri"/>
        </w:rPr>
        <w:fldChar w:fldCharType="end"/>
      </w:r>
    </w:p>
    <w:p w:rsidR="009A41C2" w:rsidRPr="009A41C2" w:rsidP="009A41C2">
      <w:pPr>
        <w:pStyle w:val="ListParagraph"/>
        <w:rPr>
          <w:rFonts w:ascii="Calibri" w:hAnsi="Calibri" w:cs="Calibri"/>
        </w:rPr>
      </w:pPr>
    </w:p>
    <w:p w:rsidR="00921665" w:rsidP="00A6549A">
      <w:pPr>
        <w:pStyle w:val="ListParagraph"/>
        <w:numPr>
          <w:ilvl w:val="0"/>
          <w:numId w:val="30"/>
        </w:numPr>
        <w:tabs>
          <w:tab w:val="left" w:pos="720"/>
        </w:tabs>
        <w:spacing w:after="120"/>
        <w:rPr>
          <w:rFonts w:ascii="Calibri" w:hAnsi="Calibri" w:cs="Calibri"/>
        </w:rPr>
      </w:pPr>
      <w:r w:rsidRPr="00600CCF">
        <w:rPr>
          <w:rFonts w:ascii="Calibri" w:hAnsi="Calibri" w:cs="Calibri"/>
        </w:rPr>
        <w:fldChar w:fldCharType="begin"/>
      </w:r>
      <w:r w:rsidRPr="00600CCF">
        <w:rPr>
          <w:rFonts w:ascii="Calibri" w:hAnsi="Calibri" w:cs="Calibri"/>
        </w:rPr>
        <w:instrText>ADDIN CCFIELD:1:START:F:a5Y2M000000bFl3UAE:APXT_Redlining__Text_Rich__c:CB0E1AA9</w:instrText>
      </w:r>
      <w:r w:rsidRPr="00600CCF">
        <w:rPr>
          <w:rFonts w:ascii="Calibri" w:hAnsi="Calibri" w:cs="Calibri"/>
        </w:rPr>
        <w:fldChar w:fldCharType="separate"/>
      </w:r>
      <w:r w:rsidRPr="00600CCF">
        <w:rPr>
          <w:rFonts w:ascii="Calibri" w:hAnsi="Calibri" w:cs="Calibri"/>
        </w:rPr>
        <w:fldChar w:fldCharType="end"/>
      </w:r>
      <w:r w:rsidRPr="00600CCF">
        <w:rPr>
          <w:rStyle w:val="DefaultParagraphFont"/>
          <w:rFonts w:ascii="Calibri" w:hAnsi="Calibri" w:cs="Calibri"/>
        </w:rPr>
        <w:t>Upon termination of this agreement, the Clearinghouse will immediately discontinue use of any information that has been provided to it by the School. The Clearinghouse agrees to destroy all information provided under this Agreement: (1) at the School’s request; (2) when the data is no longer needed to achieve this Agreement’s purposes, (3) upon termination of this Agreement, or (4) as otherwise required by state or federal law. School agrees that the Clearinghouse may maintain data provided by the School, when such data is needed to satisfy audit or other state and federal legal and regulatory requirements. Certification of this destruction will be at the School’s request per the Clearinghouse’s data deletion policy, or as otherwise may be required by the School.</w:t>
      </w:r>
      <w:r w:rsidRPr="00600CCF">
        <w:rPr>
          <w:rFonts w:ascii="Calibri" w:hAnsi="Calibri" w:cs="Calibri"/>
        </w:rPr>
        <w:fldChar w:fldCharType="begin"/>
      </w:r>
      <w:r w:rsidRPr="00600CCF">
        <w:rPr>
          <w:rFonts w:ascii="Calibri" w:hAnsi="Calibri" w:cs="Calibri"/>
        </w:rPr>
        <w:instrText>ADDIN CCFIELD:1:END:F:a5Y2M000000bFl3UAE:APXT_Redlining__Text_Rich__c:CB0E1AA9</w:instrText>
      </w:r>
      <w:r w:rsidRPr="00600CCF">
        <w:rPr>
          <w:rFonts w:ascii="Calibri" w:hAnsi="Calibri" w:cs="Calibri"/>
        </w:rPr>
        <w:fldChar w:fldCharType="separate"/>
      </w:r>
      <w:r w:rsidRPr="00600CCF">
        <w:rPr>
          <w:rFonts w:ascii="Calibri" w:hAnsi="Calibri" w:cs="Calibri"/>
        </w:rPr>
        <w:fldChar w:fldCharType="end"/>
      </w:r>
    </w:p>
    <w:p w:rsidR="009A41C2" w:rsidRPr="009A41C2" w:rsidP="009A41C2">
      <w:pPr>
        <w:pStyle w:val="ListParagraph"/>
        <w:rPr>
          <w:rFonts w:ascii="Calibri" w:hAnsi="Calibri" w:cs="Calibri"/>
        </w:rPr>
      </w:pPr>
    </w:p>
    <w:p w:rsidR="00921665" w:rsidP="00921665">
      <w:pPr>
        <w:pStyle w:val="ListParagraph"/>
        <w:numPr>
          <w:ilvl w:val="0"/>
          <w:numId w:val="3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CCFIELD:1:START:F:a5Y2M000000bFktUAE:APXT_Redlining__Text_Rich__c:86234141</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The School agrees to acknowledge in all internal and external reports, presentations, publications, press releases, and/or research announcements that utilize StudentTracker data that the source of the data is the StudentTracker service from the Clearinghouse.</w:t>
      </w:r>
      <w:r w:rsidRPr="00274369">
        <w:rPr>
          <w:rFonts w:ascii="Calibri" w:hAnsi="Calibri" w:cs="Calibri"/>
        </w:rPr>
        <w:fldChar w:fldCharType="begin"/>
      </w:r>
      <w:r w:rsidRPr="00274369">
        <w:rPr>
          <w:rFonts w:ascii="Calibri" w:hAnsi="Calibri" w:cs="Calibri"/>
        </w:rPr>
        <w:instrText>ADDIN CCFIELD:1:END:F:a5Y2M000000bFktUAE:APXT_Redlining__Text_Rich__c:86234141</w:instrText>
      </w:r>
      <w:r w:rsidRPr="00274369">
        <w:rPr>
          <w:rFonts w:ascii="Calibri" w:hAnsi="Calibri" w:cs="Calibri"/>
        </w:rPr>
        <w:fldChar w:fldCharType="separate"/>
      </w:r>
      <w:r w:rsidRPr="00274369">
        <w:rPr>
          <w:rFonts w:ascii="Calibri" w:hAnsi="Calibri" w:cs="Calibri"/>
        </w:rPr>
        <w:fldChar w:fldCharType="end"/>
      </w:r>
    </w:p>
    <w:p w:rsidR="009A41C2" w:rsidRPr="009A41C2" w:rsidP="009A41C2">
      <w:pPr>
        <w:pStyle w:val="ListParagraph"/>
        <w:rPr>
          <w:rFonts w:ascii="Calibri" w:hAnsi="Calibri" w:cs="Calibri"/>
        </w:rPr>
      </w:pPr>
    </w:p>
    <w:p w:rsidR="00921665" w:rsidP="00921665">
      <w:pPr>
        <w:pStyle w:val="ListParagraph"/>
        <w:numPr>
          <w:ilvl w:val="0"/>
          <w:numId w:val="3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CCFIELD:1:START:F:a5Y2M000000bFl5UAE:APXT_Redlining__Text_Rich__c:82410D96</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The School agrees to provide all notices to the Clearinghouse under this Agreement to: 2300 Dulles Station Blvd, Suite 220, Herndon, VA 20171</w:t>
      </w:r>
      <w:r w:rsidRPr="00274369">
        <w:rPr>
          <w:rFonts w:ascii="Calibri" w:hAnsi="Calibri" w:cs="Calibri"/>
        </w:rPr>
        <w:fldChar w:fldCharType="begin"/>
      </w:r>
      <w:r w:rsidRPr="00274369">
        <w:rPr>
          <w:rFonts w:ascii="Calibri" w:hAnsi="Calibri" w:cs="Calibri"/>
        </w:rPr>
        <w:instrText>ADDIN CCFIELD:1:END:F:a5Y2M000000bFl5UAE:APXT_Redlining__Text_Rich__c:82410D96</w:instrText>
      </w:r>
      <w:r w:rsidRPr="00274369">
        <w:rPr>
          <w:rFonts w:ascii="Calibri" w:hAnsi="Calibri" w:cs="Calibri"/>
        </w:rPr>
        <w:fldChar w:fldCharType="separate"/>
      </w:r>
      <w:r w:rsidRPr="00274369">
        <w:rPr>
          <w:rFonts w:ascii="Calibri" w:hAnsi="Calibri" w:cs="Calibri"/>
        </w:rPr>
        <w:fldChar w:fldCharType="end"/>
      </w:r>
    </w:p>
    <w:p w:rsidR="009A41C2" w:rsidRPr="009A41C2" w:rsidP="009A41C2">
      <w:pPr>
        <w:pStyle w:val="ListParagraph"/>
        <w:rPr>
          <w:rFonts w:ascii="Calibri" w:hAnsi="Calibri" w:cs="Calibri"/>
        </w:rPr>
      </w:pPr>
    </w:p>
    <w:p w:rsidR="00921665" w:rsidP="00921665">
      <w:pPr>
        <w:pStyle w:val="ListParagraph"/>
        <w:numPr>
          <w:ilvl w:val="0"/>
          <w:numId w:val="3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CCFIELD:1:START:F:a5Y2M000000bFkjUAE:APXT_Redlining__Text_Rich__c:31210CC3</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The Clearinghouse agrees to provide all notices in writing under this Agreement to the School to the signatory and address on Page 1 of this Agreement unless otherwise instructed in writing by the School. The Clearinghouse considers the signatory to this Agreement as its primary contact for all operational and systems issues unless otherwise instructed in writing by the School.</w:t>
      </w:r>
      <w:r w:rsidRPr="00274369">
        <w:rPr>
          <w:rFonts w:ascii="Calibri" w:hAnsi="Calibri" w:cs="Calibri"/>
        </w:rPr>
        <w:fldChar w:fldCharType="begin"/>
      </w:r>
      <w:r w:rsidRPr="00274369">
        <w:rPr>
          <w:rFonts w:ascii="Calibri" w:hAnsi="Calibri" w:cs="Calibri"/>
        </w:rPr>
        <w:instrText>ADDIN CCFIELD:1:END:F:a5Y2M000000bFkjUAE:APXT_Redlining__Text_Rich__c:31210CC3</w:instrText>
      </w:r>
      <w:r w:rsidRPr="00274369">
        <w:rPr>
          <w:rFonts w:ascii="Calibri" w:hAnsi="Calibri" w:cs="Calibri"/>
        </w:rPr>
        <w:fldChar w:fldCharType="separate"/>
      </w:r>
      <w:r w:rsidRPr="00274369">
        <w:rPr>
          <w:rFonts w:ascii="Calibri" w:hAnsi="Calibri" w:cs="Calibri"/>
        </w:rPr>
        <w:fldChar w:fldCharType="end"/>
      </w:r>
    </w:p>
    <w:p w:rsidR="009A41C2" w:rsidRPr="009A41C2" w:rsidP="009A41C2">
      <w:pPr>
        <w:pStyle w:val="ListParagraph"/>
        <w:rPr>
          <w:rFonts w:ascii="Calibri" w:hAnsi="Calibri" w:cs="Calibri"/>
        </w:rPr>
      </w:pPr>
    </w:p>
    <w:p w:rsidR="00921665" w:rsidP="00921665">
      <w:pPr>
        <w:pStyle w:val="ListParagraph"/>
        <w:numPr>
          <w:ilvl w:val="0"/>
          <w:numId w:val="3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CCFIELD:1:START:F:a5Y2M000000bFkuUAE:APXT_Redlining__Text_Rich__c:77F944EB</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The effective date of this Agreement is the date by which it is signed by both parties. This Agreement will remain in effect until terminated by either party by providing sixty (60) days written notice to the other party. The parties agree that any subsequent modifications to this Agreement will be made only in writing. The Clearinghouse may assign this Agreement without consent to a successor or wholly owned subsidiary.</w:t>
      </w:r>
      <w:r w:rsidRPr="00274369">
        <w:rPr>
          <w:rFonts w:ascii="Calibri" w:hAnsi="Calibri" w:cs="Calibri"/>
        </w:rPr>
        <w:fldChar w:fldCharType="begin"/>
      </w:r>
      <w:r w:rsidRPr="00274369">
        <w:rPr>
          <w:rFonts w:ascii="Calibri" w:hAnsi="Calibri" w:cs="Calibri"/>
        </w:rPr>
        <w:instrText>ADDIN CCFIELD:1:END:F:a5Y2M000000bFkuUAE:APXT_Redlining__Text_Rich__c:77F944EB</w:instrText>
      </w:r>
      <w:r w:rsidRPr="00274369">
        <w:rPr>
          <w:rFonts w:ascii="Calibri" w:hAnsi="Calibri" w:cs="Calibri"/>
        </w:rPr>
        <w:fldChar w:fldCharType="separate"/>
      </w:r>
      <w:r w:rsidRPr="00274369">
        <w:rPr>
          <w:rFonts w:ascii="Calibri" w:hAnsi="Calibri" w:cs="Calibri"/>
        </w:rPr>
        <w:fldChar w:fldCharType="end"/>
      </w:r>
    </w:p>
    <w:p w:rsidR="003073B9" w:rsidRPr="003073B9" w:rsidP="003073B9">
      <w:pPr>
        <w:pStyle w:val="ListParagraph"/>
        <w:rPr>
          <w:rFonts w:ascii="Calibri" w:hAnsi="Calibri" w:cs="Calibri"/>
        </w:rPr>
      </w:pPr>
    </w:p>
    <w:p w:rsidR="00921665" w:rsidP="00921665">
      <w:pPr>
        <w:pStyle w:val="ListParagraph"/>
        <w:numPr>
          <w:ilvl w:val="0"/>
          <w:numId w:val="3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CCFIELD:1:START:F:a5Y2M000000bFlBUAU:APXT_Redlining__Text_Rich__c:EE929A99</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THE PARTIES AGREE THAT THE CLEARINGHOUSE IS NOT RESPONSIBLE FOR ANY ERRORS, ACTIONS, OR OMISSIONS BY THE SCHOOL. IN NO EVENT WILL EITHER PARTY BE LIABLE FOR ANY CONSEQUENTIAL, INDIRECT, SPECIAL, INCIDENTAL, EXEMPLARY OR PUNITIVE DAMAGES UNDER THIS AGREEMENT OR IN CONNECTION WITH ANY SERVICES PROVIDED HEREUNDER, INCLUDING WITHOUT LIMITATION, DAMAGES FOR SCHOOL’S MISUSE OF THE SERVICES, LOSS OF BUSINESS PROFITS, BUSINESS INTERRUPTION, LOSS OF DATA, PII, OR BUSINESS INFORMATION, OR OTHER PECUNIARY LOSS ARISING OUT OF THE USE OR INABILITY TO USE THE SERVICES, DATA, OR ANY OTHER OUTPUT, EVEN IF THE CLEARINGHOUSE HAS BEEN ADVISED OF THE POSSIBILITY OF SUCH DAMAGES AND EVEN IF AVAILABLE REMEDIES ARE FOUND TO HAVE FAILED OF THEIR ESSENTIAL PURPOSE.</w:t>
      </w:r>
      <w:r w:rsidRPr="00274369">
        <w:rPr>
          <w:rStyle w:val="DefaultParagraphFont"/>
          <w:rFonts w:ascii="Calibri" w:hAnsi="Calibri" w:cs="Calibri"/>
        </w:rPr>
        <w:br/>
      </w:r>
      <w:r w:rsidRPr="00274369">
        <w:rPr>
          <w:rStyle w:val="DefaultParagraphFont"/>
          <w:rFonts w:ascii="Calibri" w:hAnsi="Calibri" w:cs="Calibri"/>
        </w:rPr>
        <w:t>THE PARTIES ACKNOWLEDGE THAT THE CLEARINGHOUSE HAS PROVIDED THE SERVICES AND EACH OF THE PARTIES HAS ENTERED INTO THIS AGREEMENT IN RELIANCE UPON THE LIMITATIONS OF LIABILITY AND THE DISCLAIMERS OF WARRANTIES AND DAMAGES SET FORTH HEREIN, AND THAT THE SAME FORM AN ESSENTIAL BASIS OF THE BARGAIN BETWEEN THE PARTIES AND IN CONTEMPLATION OF CARRYING OUT THE PURPOSE OF THIS AGREEMENT BETWEEN THE PARTIES.</w:t>
      </w:r>
      <w:r w:rsidRPr="00274369">
        <w:rPr>
          <w:rFonts w:ascii="Calibri" w:hAnsi="Calibri" w:cs="Calibri"/>
        </w:rPr>
        <w:fldChar w:fldCharType="begin"/>
      </w:r>
      <w:r w:rsidRPr="00274369">
        <w:rPr>
          <w:rFonts w:ascii="Calibri" w:hAnsi="Calibri" w:cs="Calibri"/>
        </w:rPr>
        <w:instrText>ADDIN CCFIELD:1:END:F:a5Y2M000000bFlBUAU:APXT_Redlining__Text_Rich__c:EE929A99</w:instrText>
      </w:r>
      <w:r w:rsidRPr="00274369">
        <w:rPr>
          <w:rFonts w:ascii="Calibri" w:hAnsi="Calibri" w:cs="Calibri"/>
        </w:rPr>
        <w:fldChar w:fldCharType="separate"/>
      </w:r>
      <w:r w:rsidRPr="00274369">
        <w:rPr>
          <w:rFonts w:ascii="Calibri" w:hAnsi="Calibri" w:cs="Calibri"/>
        </w:rPr>
        <w:fldChar w:fldCharType="end"/>
      </w:r>
    </w:p>
    <w:p w:rsidR="003073B9" w:rsidRPr="003073B9" w:rsidP="003073B9">
      <w:pPr>
        <w:pStyle w:val="ListParagraph"/>
        <w:rPr>
          <w:rFonts w:ascii="Calibri" w:hAnsi="Calibri" w:cs="Calibri"/>
        </w:rPr>
      </w:pPr>
    </w:p>
    <w:p w:rsidR="00921665" w:rsidP="00921665">
      <w:pPr>
        <w:pStyle w:val="ListParagraph"/>
        <w:numPr>
          <w:ilvl w:val="0"/>
          <w:numId w:val="3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CCFIELD:1:START:F:a5Y2M000000bFl0UAE:APXT_Redlining__Text_Rich__c:02111216</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All representations, warranties, disclaimers of liabilities, indemnifications, and covenants between the parties will survive the termination of this Agreement for any reason and in any manner and will remain in full force and effect between the parties.</w:t>
      </w:r>
      <w:r w:rsidRPr="00274369">
        <w:rPr>
          <w:rFonts w:ascii="Calibri" w:hAnsi="Calibri" w:cs="Calibri"/>
        </w:rPr>
        <w:fldChar w:fldCharType="begin"/>
      </w:r>
      <w:r w:rsidRPr="00274369">
        <w:rPr>
          <w:rFonts w:ascii="Calibri" w:hAnsi="Calibri" w:cs="Calibri"/>
        </w:rPr>
        <w:instrText>ADDIN CCFIELD:1:END:F:a5Y2M000000bFl0UAE:APXT_Redlining__Text_Rich__c:02111216</w:instrText>
      </w:r>
      <w:r w:rsidRPr="00274369">
        <w:rPr>
          <w:rFonts w:ascii="Calibri" w:hAnsi="Calibri" w:cs="Calibri"/>
        </w:rPr>
        <w:fldChar w:fldCharType="separate"/>
      </w:r>
      <w:r w:rsidRPr="00274369">
        <w:rPr>
          <w:rFonts w:ascii="Calibri" w:hAnsi="Calibri" w:cs="Calibri"/>
        </w:rPr>
        <w:fldChar w:fldCharType="end"/>
      </w:r>
    </w:p>
    <w:p w:rsidR="003073B9" w:rsidRPr="003073B9" w:rsidP="003073B9">
      <w:pPr>
        <w:pStyle w:val="ListParagraph"/>
        <w:rPr>
          <w:rFonts w:ascii="Calibri" w:hAnsi="Calibri" w:cs="Calibri"/>
        </w:rPr>
      </w:pPr>
    </w:p>
    <w:p w:rsidR="00B13388" w:rsidP="00921665">
      <w:pPr>
        <w:pStyle w:val="ListParagraph"/>
        <w:numPr>
          <w:ilvl w:val="0"/>
          <w:numId w:val="30"/>
        </w:numPr>
        <w:tabs>
          <w:tab w:val="left" w:pos="720"/>
        </w:tabs>
        <w:spacing w:after="120"/>
        <w:rPr>
          <w:rFonts w:ascii="Calibri" w:hAnsi="Calibri" w:cs="Calibri"/>
        </w:rPr>
      </w:pPr>
      <w:r>
        <w:rPr>
          <w:rFonts w:ascii="Calibri" w:hAnsi="Calibri" w:cs="Calibri"/>
        </w:rPr>
        <w:t xml:space="preserve">To the extent applicable under California </w:t>
      </w:r>
      <w:r w:rsidR="00FE6DAF">
        <w:rPr>
          <w:rFonts w:ascii="Calibri" w:hAnsi="Calibri" w:cs="Calibri"/>
        </w:rPr>
        <w:t>law:</w:t>
      </w:r>
    </w:p>
    <w:p w:rsidR="00FE6DAF" w:rsidP="00EC17B4">
      <w:pPr>
        <w:pStyle w:val="ListParagraph"/>
        <w:numPr>
          <w:ilvl w:val="1"/>
          <w:numId w:val="30"/>
        </w:numPr>
        <w:tabs>
          <w:tab w:val="left" w:pos="720"/>
        </w:tabs>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CCFIELD:1:START:F:a5Y2M000000bFl6UAE:APXT_Redlining__Text_Rich__c:4B5E0529</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Should an event rise to the level of a security breach, both parties to this Agreement shall reasonably cooperate together to fulfill either party’s requirements under California data breach notification laws. The Clearinghouse shall follow its breach notification policy, which is in compliance with applicable federal and California laws. Notifications will include, written in plain language, the Clearinghouse’s name and information about who to contact at the Clearinghouse, a list of the personal information we reasonably believe to have been the subject of a breach, a general description of the breach incident, and the steps we are taking to mitigate; and</w:t>
      </w:r>
      <w:r w:rsidRPr="00274369">
        <w:rPr>
          <w:rFonts w:ascii="Calibri" w:hAnsi="Calibri" w:cs="Calibri"/>
        </w:rPr>
        <w:fldChar w:fldCharType="begin"/>
      </w:r>
      <w:r w:rsidRPr="00274369">
        <w:rPr>
          <w:rFonts w:ascii="Calibri" w:hAnsi="Calibri" w:cs="Calibri"/>
        </w:rPr>
        <w:instrText>ADDIN CCFIELD:1:END:F:a5Y2M000000bFl6UAE:APXT_Redlining__Text_Rich__c:4B5E0529</w:instrText>
      </w:r>
      <w:r w:rsidRPr="00274369">
        <w:rPr>
          <w:rFonts w:ascii="Calibri" w:hAnsi="Calibri" w:cs="Calibri"/>
        </w:rPr>
        <w:fldChar w:fldCharType="separate"/>
      </w:r>
      <w:r w:rsidRPr="00274369">
        <w:rPr>
          <w:rFonts w:ascii="Calibri" w:hAnsi="Calibri" w:cs="Calibri"/>
        </w:rPr>
        <w:fldChar w:fldCharType="end"/>
      </w:r>
    </w:p>
    <w:p w:rsidR="00FE6DAF" w:rsidP="00EC17B4">
      <w:pPr>
        <w:pStyle w:val="ListParagraph"/>
        <w:numPr>
          <w:ilvl w:val="1"/>
          <w:numId w:val="30"/>
        </w:numPr>
        <w:tabs>
          <w:tab w:val="left" w:pos="720"/>
        </w:tabs>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CCFIELD:1:START:F:a5Y2M000000bFkwUAE:APXT_Redlining__Text_Rich__c:4F3C49FE</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Except as otherwise provided in this Agreement, both parties agree that they may not disclose data obtained under this Agreement with any third party. Furthermore, both parties shall take all reasonable steps to ensure that third parties are prohibited from using identifiable information in Education Records to engage in targeted advertising.</w:t>
      </w:r>
      <w:r w:rsidRPr="00274369">
        <w:rPr>
          <w:rFonts w:ascii="Calibri" w:hAnsi="Calibri" w:cs="Calibri"/>
        </w:rPr>
        <w:fldChar w:fldCharType="begin"/>
      </w:r>
      <w:r w:rsidRPr="00274369">
        <w:rPr>
          <w:rFonts w:ascii="Calibri" w:hAnsi="Calibri" w:cs="Calibri"/>
        </w:rPr>
        <w:instrText>ADDIN CCFIELD:1:END:F:a5Y2M000000bFkwUAE:APXT_Redlining__Text_Rich__c:4F3C49FE</w:instrText>
      </w:r>
      <w:r w:rsidRPr="00274369">
        <w:rPr>
          <w:rFonts w:ascii="Calibri" w:hAnsi="Calibri" w:cs="Calibri"/>
        </w:rPr>
        <w:fldChar w:fldCharType="separate"/>
      </w:r>
      <w:r w:rsidRPr="00274369">
        <w:rPr>
          <w:rFonts w:ascii="Calibri" w:hAnsi="Calibri" w:cs="Calibri"/>
        </w:rPr>
        <w:fldChar w:fldCharType="end"/>
      </w:r>
    </w:p>
    <w:p w:rsidR="00921665" w:rsidP="00EC17B4">
      <w:pPr>
        <w:tabs>
          <w:tab w:val="left" w:pos="720"/>
        </w:tabs>
        <w:spacing w:after="120"/>
        <w:rPr>
          <w:rFonts w:ascii="Calibri" w:hAnsi="Calibri" w:cs="Calibri"/>
        </w:rPr>
      </w:pPr>
    </w:p>
    <w:p w:rsidR="003073B9" w:rsidRPr="00EC17B4" w:rsidP="00EC17B4">
      <w:pPr>
        <w:tabs>
          <w:tab w:val="left" w:pos="720"/>
        </w:tabs>
        <w:spacing w:after="120"/>
        <w:rPr>
          <w:rFonts w:ascii="Calibri" w:hAnsi="Calibri" w:cs="Calibri"/>
        </w:rPr>
      </w:pPr>
    </w:p>
    <w:p w:rsidR="003001D4" w:rsidP="003001D4">
      <w:pPr>
        <w:pStyle w:val="ListParagraph"/>
        <w:numPr>
          <w:ilvl w:val="0"/>
          <w:numId w:val="3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CCFIELD:1:START:F:a5Y2M000000bFkvUAE:APXT_Redlining__Text_Rich__c:BEE64C54</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Each party represents that the individual signing this Agreement on its behalf has the authority to do so and to so legally bind the party. The parties represent that the execution, delivery and performance of this Agreement has been fully and validly authorized.</w:t>
      </w:r>
      <w:r w:rsidRPr="00274369">
        <w:rPr>
          <w:rFonts w:ascii="Calibri" w:hAnsi="Calibri" w:cs="Calibri"/>
        </w:rPr>
        <w:fldChar w:fldCharType="begin"/>
      </w:r>
      <w:r w:rsidRPr="00274369">
        <w:rPr>
          <w:rFonts w:ascii="Calibri" w:hAnsi="Calibri" w:cs="Calibri"/>
        </w:rPr>
        <w:instrText>ADDIN CCFIELD:1:END:F:a5Y2M000000bFkvUAE:APXT_Redlining__Text_Rich__c:BEE64C54</w:instrText>
      </w:r>
      <w:r w:rsidRPr="00274369">
        <w:rPr>
          <w:rFonts w:ascii="Calibri" w:hAnsi="Calibri" w:cs="Calibri"/>
        </w:rPr>
        <w:fldChar w:fldCharType="separate"/>
      </w:r>
      <w:r w:rsidRPr="00274369">
        <w:rPr>
          <w:rFonts w:ascii="Calibri" w:hAnsi="Calibri" w:cs="Calibri"/>
        </w:rPr>
        <w:fldChar w:fldCharType="end"/>
      </w:r>
    </w:p>
    <w:p w:rsidR="008A539A" w:rsidRPr="008A539A" w:rsidP="008A539A">
      <w:pPr>
        <w:tabs>
          <w:tab w:val="left" w:pos="720"/>
        </w:tabs>
        <w:spacing w:after="0" w:line="240" w:lineRule="auto"/>
        <w:ind w:left="360"/>
        <w:rPr>
          <w:rFonts w:ascii="Calibri" w:hAnsi="Calibri" w:cs="Calibri"/>
        </w:rPr>
      </w:pPr>
    </w:p>
    <w:p w:rsidR="003001D4" w:rsidP="003001D4">
      <w:pPr>
        <w:pStyle w:val="ListParagraph"/>
        <w:numPr>
          <w:ilvl w:val="0"/>
          <w:numId w:val="3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CCFIELD:1:START:F:a5Y2M000000bFl1UAE:APXT_Redlining__Text_Rich__c:F3CB17BC</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Nothing in this Agreement gives either party any rights in the intellectual property of the other including, but not limited to, copyrights, trademarks, patents and trade secrets. Neither party is granted a license in the intellectual property of the other, specifically including but not limited to trade secrets, patents, trademarks or copyrights. Upon termination of this Agreement, School will promptly discontinue use of any business methods, software or similar technology it may have acquired from the Clearinghouse for use in performing the Service during the term hereof.</w:t>
      </w:r>
      <w:r w:rsidRPr="00274369">
        <w:rPr>
          <w:rFonts w:ascii="Calibri" w:hAnsi="Calibri" w:cs="Calibri"/>
        </w:rPr>
        <w:fldChar w:fldCharType="begin"/>
      </w:r>
      <w:r w:rsidRPr="00274369">
        <w:rPr>
          <w:rFonts w:ascii="Calibri" w:hAnsi="Calibri" w:cs="Calibri"/>
        </w:rPr>
        <w:instrText>ADDIN CCFIELD:1:END:F:a5Y2M000000bFl1UAE:APXT_Redlining__Text_Rich__c:F3CB17BC</w:instrText>
      </w:r>
      <w:r w:rsidRPr="00274369">
        <w:rPr>
          <w:rFonts w:ascii="Calibri" w:hAnsi="Calibri" w:cs="Calibri"/>
        </w:rPr>
        <w:fldChar w:fldCharType="separate"/>
      </w:r>
      <w:r w:rsidRPr="00274369">
        <w:rPr>
          <w:rFonts w:ascii="Calibri" w:hAnsi="Calibri" w:cs="Calibri"/>
        </w:rPr>
        <w:fldChar w:fldCharType="end"/>
      </w:r>
    </w:p>
    <w:p w:rsidR="008A539A" w:rsidRPr="008A539A" w:rsidP="008A539A">
      <w:pPr>
        <w:pStyle w:val="ListParagraph"/>
        <w:rPr>
          <w:rFonts w:ascii="Calibri" w:hAnsi="Calibri" w:cs="Calibri"/>
        </w:rPr>
      </w:pPr>
    </w:p>
    <w:p w:rsidR="003001D4" w:rsidP="003001D4">
      <w:pPr>
        <w:pStyle w:val="ListParagraph"/>
        <w:numPr>
          <w:ilvl w:val="0"/>
          <w:numId w:val="3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CCFIELD:1:START:F:a5Y2M000000bFkzUAE:APXT_Redlining__Text_Rich__c:2C78622A</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This Agreement and all related exhibits and Attachments, constitutes the sole and entire agreement of the parties to this Agreement with respect to the subject matter contained herein and therein, and supersedes all prior contemporaneous understandings, agreements, representations, and warranties, both written and oral, with respect to such subject matter.</w:t>
      </w:r>
      <w:r w:rsidRPr="00274369">
        <w:rPr>
          <w:rFonts w:ascii="Calibri" w:hAnsi="Calibri" w:cs="Calibri"/>
        </w:rPr>
        <w:fldChar w:fldCharType="begin"/>
      </w:r>
      <w:r w:rsidRPr="00274369">
        <w:rPr>
          <w:rFonts w:ascii="Calibri" w:hAnsi="Calibri" w:cs="Calibri"/>
        </w:rPr>
        <w:instrText>ADDIN CCFIELD:1:END:F:a5Y2M000000bFkzUAE:APXT_Redlining__Text_Rich__c:2C78622A</w:instrText>
      </w:r>
      <w:r w:rsidRPr="00274369">
        <w:rPr>
          <w:rFonts w:ascii="Calibri" w:hAnsi="Calibri" w:cs="Calibri"/>
        </w:rPr>
        <w:fldChar w:fldCharType="separate"/>
      </w:r>
      <w:r w:rsidRPr="00274369">
        <w:rPr>
          <w:rFonts w:ascii="Calibri" w:hAnsi="Calibri" w:cs="Calibri"/>
        </w:rPr>
        <w:fldChar w:fldCharType="end"/>
      </w:r>
    </w:p>
    <w:p w:rsidR="008A539A" w:rsidRPr="008A539A" w:rsidP="008A539A">
      <w:pPr>
        <w:pStyle w:val="ListParagraph"/>
        <w:rPr>
          <w:rFonts w:ascii="Calibri" w:hAnsi="Calibri" w:cs="Calibri"/>
        </w:rPr>
      </w:pPr>
    </w:p>
    <w:p w:rsidR="003001D4" w:rsidRPr="00274369" w:rsidP="003001D4">
      <w:pPr>
        <w:pStyle w:val="ListParagraph"/>
        <w:numPr>
          <w:ilvl w:val="0"/>
          <w:numId w:val="30"/>
        </w:numPr>
        <w:tabs>
          <w:tab w:val="left" w:pos="720"/>
        </w:tabs>
        <w:spacing w:after="120"/>
        <w:rPr>
          <w:rFonts w:ascii="Calibri" w:hAnsi="Calibri" w:cs="Calibri"/>
        </w:rPr>
      </w:pPr>
      <w:r w:rsidRPr="00274369">
        <w:rPr>
          <w:rFonts w:ascii="Calibri" w:hAnsi="Calibri" w:cs="Calibri"/>
        </w:rPr>
        <w:fldChar w:fldCharType="begin"/>
      </w:r>
      <w:r w:rsidRPr="00274369">
        <w:rPr>
          <w:rFonts w:ascii="Calibri" w:hAnsi="Calibri" w:cs="Calibri"/>
        </w:rPr>
        <w:instrText>ADDIN CCFIELD:1:START:F:a5Y2M000000bFkqUAE:APXT_Redlining__Text_Rich__c:06735EC1</w:instrText>
      </w:r>
      <w:r w:rsidRPr="00274369">
        <w:rPr>
          <w:rFonts w:ascii="Calibri" w:hAnsi="Calibri" w:cs="Calibri"/>
        </w:rPr>
        <w:fldChar w:fldCharType="separate"/>
      </w:r>
      <w:r w:rsidRPr="00274369">
        <w:rPr>
          <w:rFonts w:ascii="Calibri" w:hAnsi="Calibri" w:cs="Calibri"/>
        </w:rPr>
        <w:fldChar w:fldCharType="end"/>
      </w:r>
      <w:r w:rsidRPr="00274369">
        <w:rPr>
          <w:rStyle w:val="DefaultParagraphFont"/>
          <w:rFonts w:ascii="Calibri" w:hAnsi="Calibri" w:cs="Calibri"/>
        </w:rPr>
        <w:t>No party shall be liable or responsible to the other party, nor be deemed to have defaulted under or breached this Agreement, for any failure or delay in fulfilling or performing any term of this Agreement, when and to the extent such failure or delay is caused by or results from acts beyond the affected party’s reasonable control, including, without limitation: (a) acts of God; (b) flood, fire, earthquake, or explosion; (c) war, invasion, hostilities (whether war is declared or not), terrorist threats or acts, riot, or other civil unrest; (d) government order or law; (e) actions, embargoes, or blockades in effect on or after the date of this Agreement; (f) action by any governmental authority; (g) national or regional emergency (i) pandemic; and (j) shortage of adequate power or transportation facilities. The party suffering a Force Majeure Event shall give notice within 30 days of the Force Majeure Event to the other party stating the period of time the occurrence is expected to continue, and shall use diligent efforts to end the failure or delay and ensure the effects of such Force Majeure Event are minimized.</w:t>
      </w:r>
      <w:r w:rsidRPr="00274369">
        <w:rPr>
          <w:rFonts w:ascii="Calibri" w:hAnsi="Calibri" w:cs="Calibri"/>
        </w:rPr>
        <w:fldChar w:fldCharType="begin"/>
      </w:r>
      <w:r w:rsidRPr="00274369">
        <w:rPr>
          <w:rFonts w:ascii="Calibri" w:hAnsi="Calibri" w:cs="Calibri"/>
        </w:rPr>
        <w:instrText>ADDIN CCFIELD:1:END:F:a5Y2M000000bFkqUAE:APXT_Redlining__Text_Rich__c:06735EC1</w:instrText>
      </w:r>
      <w:r w:rsidRPr="00274369">
        <w:rPr>
          <w:rFonts w:ascii="Calibri" w:hAnsi="Calibri" w:cs="Calibri"/>
        </w:rPr>
        <w:fldChar w:fldCharType="separate"/>
      </w:r>
      <w:r w:rsidRPr="00274369">
        <w:rPr>
          <w:rFonts w:ascii="Calibri" w:hAnsi="Calibri" w:cs="Calibri"/>
        </w:rPr>
        <w:fldChar w:fldCharType="end"/>
      </w:r>
    </w:p>
    <w:p w:rsidR="0082773F">
      <w:pPr>
        <w:rPr>
          <w:rFonts w:ascii="Calibri" w:hAnsi="Calibri" w:cs="Calibri"/>
        </w:rPr>
      </w:pPr>
      <w:r>
        <w:rPr>
          <w:rFonts w:ascii="Calibri" w:hAnsi="Calibri" w:cs="Calibri"/>
        </w:rPr>
        <w:br w:type="page"/>
      </w:r>
    </w:p>
    <w:p w:rsidR="000603EF" w:rsidP="00577078">
      <w:pPr>
        <w:tabs>
          <w:tab w:val="left" w:pos="720"/>
        </w:tabs>
        <w:jc w:val="center"/>
        <w:rPr>
          <w:rFonts w:ascii="Calibri" w:hAnsi="Calibri" w:cs="Calibri"/>
        </w:rPr>
      </w:pPr>
      <w:r>
        <w:rPr>
          <w:rFonts w:ascii="Calibri" w:hAnsi="Calibri" w:cs="Calibri"/>
          <w:noProof/>
        </w:rPr>
        <w:drawing>
          <wp:inline distT="0" distB="0" distL="0" distR="0">
            <wp:extent cx="110490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04900" cy="1104900"/>
                    </a:xfrm>
                    <a:prstGeom prst="rect">
                      <a:avLst/>
                    </a:prstGeom>
                    <a:noFill/>
                    <a:ln>
                      <a:noFill/>
                    </a:ln>
                  </pic:spPr>
                </pic:pic>
              </a:graphicData>
            </a:graphic>
          </wp:inline>
        </w:drawing>
      </w:r>
    </w:p>
    <w:p w:rsidR="00577078" w:rsidP="00577078">
      <w:pPr>
        <w:tabs>
          <w:tab w:val="left" w:pos="720"/>
        </w:tabs>
        <w:jc w:val="center"/>
        <w:rPr>
          <w:rFonts w:ascii="Calibri" w:hAnsi="Calibri" w:cs="Calibri"/>
        </w:rPr>
      </w:pPr>
    </w:p>
    <w:p w:rsidR="00425085" w:rsidRPr="00425085" w:rsidP="00425085">
      <w:pPr>
        <w:spacing w:after="0" w:line="240" w:lineRule="auto"/>
        <w:jc w:val="center"/>
        <w:textAlignment w:val="baseline"/>
        <w:rPr>
          <w:rFonts w:ascii="Segoe UI" w:eastAsia="Times New Roman" w:hAnsi="Segoe UI" w:cs="Segoe UI"/>
          <w:b/>
          <w:bCs/>
          <w:sz w:val="18"/>
          <w:szCs w:val="18"/>
        </w:rPr>
      </w:pPr>
      <w:r w:rsidRPr="00425085">
        <w:rPr>
          <w:rFonts w:ascii="Times New Roman" w:eastAsia="Times New Roman" w:hAnsi="Times New Roman" w:cs="Times New Roman"/>
          <w:b/>
          <w:bCs/>
          <w:sz w:val="24"/>
          <w:szCs w:val="24"/>
        </w:rPr>
        <w:t>Attachment 1 </w:t>
      </w:r>
    </w:p>
    <w:p w:rsidR="00425085" w:rsidRPr="00425085" w:rsidP="00425085">
      <w:pPr>
        <w:spacing w:after="0" w:line="240" w:lineRule="auto"/>
        <w:jc w:val="center"/>
        <w:textAlignment w:val="baseline"/>
        <w:rPr>
          <w:rFonts w:ascii="Segoe UI" w:eastAsia="Times New Roman" w:hAnsi="Segoe UI" w:cs="Segoe UI"/>
          <w:b/>
          <w:bCs/>
          <w:sz w:val="18"/>
          <w:szCs w:val="18"/>
        </w:rPr>
      </w:pPr>
      <w:r w:rsidRPr="00425085">
        <w:rPr>
          <w:rFonts w:ascii="Times New Roman" w:eastAsia="Times New Roman" w:hAnsi="Times New Roman" w:cs="Times New Roman"/>
          <w:b/>
          <w:bCs/>
          <w:sz w:val="24"/>
          <w:szCs w:val="24"/>
        </w:rPr>
        <w:t>StudentTracker</w:t>
      </w:r>
      <w:r w:rsidRPr="00425085">
        <w:rPr>
          <w:rFonts w:ascii="Times New Roman" w:eastAsia="Times New Roman" w:hAnsi="Times New Roman" w:cs="Times New Roman"/>
          <w:sz w:val="14"/>
          <w:szCs w:val="14"/>
          <w:vertAlign w:val="superscript"/>
        </w:rPr>
        <w:t>®</w:t>
      </w:r>
      <w:r w:rsidRPr="00425085">
        <w:rPr>
          <w:rFonts w:ascii="Times New Roman" w:eastAsia="Times New Roman" w:hAnsi="Times New Roman" w:cs="Times New Roman"/>
          <w:b/>
          <w:bCs/>
          <w:sz w:val="24"/>
          <w:szCs w:val="24"/>
        </w:rPr>
        <w:t> for High Schools Agreement </w:t>
      </w:r>
    </w:p>
    <w:tbl>
      <w:tblPr>
        <w:tblW w:w="106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55"/>
        <w:gridCol w:w="8461"/>
      </w:tblGrid>
      <w:tr w:rsidTr="00404B6A">
        <w:tblPrEx>
          <w:tblW w:w="106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79"/>
        </w:trPr>
        <w:tc>
          <w:tcPr>
            <w:tcW w:w="2155" w:type="dxa"/>
            <w:tcBorders>
              <w:top w:val="double" w:sz="6" w:space="0" w:color="808080"/>
              <w:left w:val="double" w:sz="6" w:space="0" w:color="808080"/>
              <w:bottom w:val="double" w:sz="6" w:space="0" w:color="808080"/>
              <w:right w:val="double" w:sz="6" w:space="0" w:color="808080"/>
            </w:tcBorders>
            <w:shd w:val="clear" w:color="auto" w:fill="FFFFFF"/>
            <w:vAlign w:val="center"/>
            <w:hideMark/>
          </w:tcPr>
          <w:p w:rsidR="00425085" w:rsidRPr="00425085" w:rsidP="00425085">
            <w:pPr>
              <w:spacing w:after="0" w:line="240" w:lineRule="auto"/>
              <w:textAlignment w:val="baseline"/>
              <w:rPr>
                <w:rFonts w:ascii="Times New Roman" w:eastAsia="Times New Roman" w:hAnsi="Times New Roman" w:cs="Times New Roman"/>
                <w:b/>
                <w:bCs/>
                <w:sz w:val="24"/>
                <w:szCs w:val="24"/>
              </w:rPr>
            </w:pPr>
            <w:r w:rsidRPr="00425085">
              <w:rPr>
                <w:rFonts w:ascii="Times New Roman" w:eastAsia="Times New Roman" w:hAnsi="Times New Roman" w:cs="Times New Roman"/>
                <w:b/>
                <w:bCs/>
              </w:rPr>
              <w:t>District Name </w:t>
            </w:r>
          </w:p>
        </w:tc>
        <w:tc>
          <w:tcPr>
            <w:tcW w:w="8461" w:type="dxa"/>
            <w:tcBorders>
              <w:top w:val="double" w:sz="6" w:space="0" w:color="808080"/>
              <w:left w:val="nil"/>
              <w:bottom w:val="double" w:sz="6" w:space="0" w:color="808080"/>
              <w:right w:val="double" w:sz="6" w:space="0" w:color="808080"/>
            </w:tcBorders>
            <w:shd w:val="clear" w:color="auto" w:fill="auto"/>
            <w:vAlign w:val="bottom"/>
            <w:hideMark/>
          </w:tcPr>
          <w:p w:rsidR="00425085" w:rsidRPr="00425085" w:rsidP="00425085">
            <w:pPr>
              <w:spacing w:after="0" w:line="240" w:lineRule="auto"/>
              <w:textAlignment w:val="baseline"/>
              <w:rPr>
                <w:rFonts w:ascii="Times New Roman" w:eastAsia="Times New Roman" w:hAnsi="Times New Roman" w:cs="Times New Roman"/>
                <w:b/>
                <w:bCs/>
                <w:sz w:val="24"/>
                <w:szCs w:val="24"/>
              </w:rPr>
            </w:pPr>
            <w:r w:rsidRPr="00425085">
              <w:rPr>
                <w:rFonts w:ascii="Times New Roman" w:eastAsia="Times New Roman" w:hAnsi="Times New Roman" w:cs="Times New Roman"/>
                <w:b/>
                <w:bCs/>
              </w:rPr>
              <w:t> </w:t>
            </w:r>
          </w:p>
        </w:tc>
      </w:tr>
      <w:tr w:rsidTr="00404B6A">
        <w:tblPrEx>
          <w:tblW w:w="10616" w:type="dxa"/>
          <w:tblCellMar>
            <w:left w:w="0" w:type="dxa"/>
            <w:right w:w="0" w:type="dxa"/>
          </w:tblCellMar>
          <w:tblLook w:val="04A0"/>
        </w:tblPrEx>
        <w:trPr>
          <w:trHeight w:val="439"/>
        </w:trPr>
        <w:tc>
          <w:tcPr>
            <w:tcW w:w="2155" w:type="dxa"/>
            <w:tcBorders>
              <w:top w:val="nil"/>
              <w:left w:val="double" w:sz="6" w:space="0" w:color="808080"/>
              <w:bottom w:val="double" w:sz="6" w:space="0" w:color="808080"/>
              <w:right w:val="double" w:sz="6" w:space="0" w:color="808080"/>
            </w:tcBorders>
            <w:shd w:val="clear" w:color="auto" w:fill="FFFFFF"/>
            <w:vAlign w:val="center"/>
            <w:hideMark/>
          </w:tcPr>
          <w:p w:rsidR="00425085" w:rsidRPr="00425085" w:rsidP="00425085">
            <w:pPr>
              <w:spacing w:after="0" w:line="240" w:lineRule="auto"/>
              <w:textAlignment w:val="baseline"/>
              <w:rPr>
                <w:rFonts w:ascii="Times New Roman" w:eastAsia="Times New Roman" w:hAnsi="Times New Roman" w:cs="Times New Roman"/>
                <w:b/>
                <w:bCs/>
                <w:sz w:val="24"/>
                <w:szCs w:val="24"/>
              </w:rPr>
            </w:pPr>
            <w:r w:rsidRPr="00425085">
              <w:rPr>
                <w:rFonts w:ascii="Times New Roman" w:eastAsia="Times New Roman" w:hAnsi="Times New Roman" w:cs="Times New Roman"/>
                <w:b/>
                <w:bCs/>
              </w:rPr>
              <w:t>Date </w:t>
            </w:r>
          </w:p>
        </w:tc>
        <w:tc>
          <w:tcPr>
            <w:tcW w:w="8461" w:type="dxa"/>
            <w:tcBorders>
              <w:top w:val="nil"/>
              <w:left w:val="nil"/>
              <w:bottom w:val="double" w:sz="6" w:space="0" w:color="808080"/>
              <w:right w:val="double" w:sz="6" w:space="0" w:color="808080"/>
            </w:tcBorders>
            <w:shd w:val="clear" w:color="auto" w:fill="auto"/>
            <w:vAlign w:val="bottom"/>
            <w:hideMark/>
          </w:tcPr>
          <w:p w:rsidR="00425085" w:rsidRPr="00425085" w:rsidP="00425085">
            <w:pPr>
              <w:spacing w:after="0" w:line="240" w:lineRule="auto"/>
              <w:textAlignment w:val="baseline"/>
              <w:rPr>
                <w:rFonts w:ascii="Times New Roman" w:eastAsia="Times New Roman" w:hAnsi="Times New Roman" w:cs="Times New Roman"/>
                <w:b/>
                <w:bCs/>
                <w:sz w:val="24"/>
                <w:szCs w:val="24"/>
              </w:rPr>
            </w:pPr>
            <w:r w:rsidRPr="00425085">
              <w:rPr>
                <w:rFonts w:ascii="Times New Roman" w:eastAsia="Times New Roman" w:hAnsi="Times New Roman" w:cs="Times New Roman"/>
                <w:b/>
                <w:bCs/>
              </w:rPr>
              <w:t> </w:t>
            </w:r>
          </w:p>
        </w:tc>
      </w:tr>
    </w:tbl>
    <w:p w:rsidR="00404B6A" w:rsidP="00404B6A">
      <w:pPr>
        <w:spacing w:after="0" w:line="240" w:lineRule="auto"/>
        <w:ind w:right="-90"/>
        <w:jc w:val="center"/>
        <w:textAlignment w:val="baseline"/>
        <w:rPr>
          <w:rFonts w:ascii="Times New Roman" w:eastAsia="Times New Roman" w:hAnsi="Times New Roman" w:cs="Times New Roman"/>
          <w:b/>
          <w:bCs/>
          <w:sz w:val="24"/>
          <w:szCs w:val="24"/>
        </w:rPr>
      </w:pPr>
    </w:p>
    <w:p w:rsidR="00404B6A" w:rsidP="00404B6A">
      <w:pPr>
        <w:spacing w:after="0" w:line="240" w:lineRule="auto"/>
        <w:ind w:right="-90"/>
        <w:jc w:val="center"/>
        <w:textAlignment w:val="baseline"/>
        <w:rPr>
          <w:rFonts w:ascii="Times New Roman" w:eastAsia="Times New Roman" w:hAnsi="Times New Roman" w:cs="Times New Roman"/>
          <w:b/>
          <w:bCs/>
          <w:sz w:val="24"/>
          <w:szCs w:val="24"/>
        </w:rPr>
      </w:pPr>
    </w:p>
    <w:p w:rsidR="00404B6A" w:rsidRPr="00404B6A" w:rsidP="00404B6A">
      <w:pPr>
        <w:spacing w:after="0" w:line="240" w:lineRule="auto"/>
        <w:ind w:right="-90"/>
        <w:jc w:val="center"/>
        <w:textAlignment w:val="baseline"/>
        <w:rPr>
          <w:rFonts w:ascii="Segoe UI" w:eastAsia="Times New Roman" w:hAnsi="Segoe UI" w:cs="Segoe UI"/>
          <w:sz w:val="18"/>
          <w:szCs w:val="18"/>
          <w:u w:val="single"/>
        </w:rPr>
      </w:pPr>
      <w:r w:rsidRPr="00404B6A">
        <w:rPr>
          <w:rFonts w:ascii="Times New Roman" w:eastAsia="Times New Roman" w:hAnsi="Times New Roman" w:cs="Times New Roman"/>
          <w:b/>
          <w:bCs/>
          <w:sz w:val="24"/>
          <w:szCs w:val="24"/>
        </w:rPr>
        <w:t>Participating High Schools</w:t>
      </w:r>
      <w:r w:rsidRPr="00404B6A">
        <w:rPr>
          <w:rFonts w:ascii="Times New Roman" w:eastAsia="Times New Roman" w:hAnsi="Times New Roman" w:cs="Times New Roman"/>
          <w:sz w:val="24"/>
          <w:szCs w:val="24"/>
          <w:u w:val="single"/>
        </w:rPr>
        <w:t> </w:t>
      </w:r>
    </w:p>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sz w:val="24"/>
          <w:szCs w:val="24"/>
        </w:rPr>
        <w:t> </w:t>
      </w:r>
    </w:p>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sz w:val="24"/>
          <w:szCs w:val="24"/>
        </w:rPr>
        <w:t> </w:t>
      </w:r>
    </w:p>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sz w:val="24"/>
          <w:szCs w:val="24"/>
        </w:rPr>
        <w:t> </w:t>
      </w:r>
    </w:p>
    <w:tbl>
      <w:tblPr>
        <w:tblW w:w="1054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43"/>
      </w:tblGrid>
      <w:tr w:rsidTr="00404B6A">
        <w:tblPrEx>
          <w:tblW w:w="1054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48"/>
        </w:trPr>
        <w:tc>
          <w:tcPr>
            <w:tcW w:w="10543" w:type="dxa"/>
            <w:tcBorders>
              <w:top w:val="double" w:sz="6" w:space="0" w:color="808080"/>
              <w:left w:val="double" w:sz="6" w:space="0" w:color="808080"/>
              <w:bottom w:val="double" w:sz="6" w:space="0" w:color="808080"/>
              <w:right w:val="double" w:sz="6" w:space="0" w:color="808080"/>
            </w:tcBorders>
            <w:shd w:val="clear" w:color="auto" w:fill="FFFFFF"/>
            <w:vAlign w:val="center"/>
            <w:hideMark/>
          </w:tcPr>
          <w:p w:rsidR="00404B6A" w:rsidRPr="00404B6A" w:rsidP="00404B6A">
            <w:pPr>
              <w:divId w:val="145443730"/>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School Name:                                                                             City, State: </w:t>
            </w:r>
          </w:p>
        </w:tc>
      </w:tr>
      <w:tr w:rsidTr="00404B6A">
        <w:tblPrEx>
          <w:tblW w:w="10543" w:type="dxa"/>
          <w:tblInd w:w="15" w:type="dxa"/>
          <w:tblCellMar>
            <w:left w:w="0" w:type="dxa"/>
            <w:right w:w="0" w:type="dxa"/>
          </w:tblCellMar>
          <w:tblLook w:val="04A0"/>
        </w:tblPrEx>
        <w:trPr>
          <w:trHeight w:val="348"/>
        </w:trPr>
        <w:tc>
          <w:tcPr>
            <w:tcW w:w="1054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ACT Code: </w:t>
            </w:r>
          </w:p>
        </w:tc>
      </w:tr>
      <w:tr w:rsidTr="00404B6A">
        <w:tblPrEx>
          <w:tblW w:w="10543" w:type="dxa"/>
          <w:tblInd w:w="15" w:type="dxa"/>
          <w:tblCellMar>
            <w:left w:w="0" w:type="dxa"/>
            <w:right w:w="0" w:type="dxa"/>
          </w:tblCellMar>
          <w:tblLook w:val="04A0"/>
        </w:tblPrEx>
        <w:trPr>
          <w:trHeight w:val="348"/>
        </w:trPr>
        <w:tc>
          <w:tcPr>
            <w:tcW w:w="1054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NCES Code: </w:t>
            </w:r>
          </w:p>
        </w:tc>
      </w:tr>
      <w:tr w:rsidTr="00404B6A">
        <w:tblPrEx>
          <w:tblW w:w="10543" w:type="dxa"/>
          <w:tblInd w:w="15" w:type="dxa"/>
          <w:tblCellMar>
            <w:left w:w="0" w:type="dxa"/>
            <w:right w:w="0" w:type="dxa"/>
          </w:tblCellMar>
          <w:tblLook w:val="04A0"/>
        </w:tblPrEx>
        <w:trPr>
          <w:trHeight w:val="348"/>
        </w:trPr>
        <w:tc>
          <w:tcPr>
            <w:tcW w:w="1054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Address: </w:t>
            </w:r>
          </w:p>
        </w:tc>
      </w:tr>
      <w:tr w:rsidTr="00404B6A">
        <w:tblPrEx>
          <w:tblW w:w="10543" w:type="dxa"/>
          <w:tblInd w:w="15" w:type="dxa"/>
          <w:tblCellMar>
            <w:left w:w="0" w:type="dxa"/>
            <w:right w:w="0" w:type="dxa"/>
          </w:tblCellMar>
          <w:tblLook w:val="04A0"/>
        </w:tblPrEx>
        <w:trPr>
          <w:trHeight w:val="348"/>
        </w:trPr>
        <w:tc>
          <w:tcPr>
            <w:tcW w:w="1054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Number of Enrollees:  </w:t>
            </w:r>
          </w:p>
        </w:tc>
      </w:tr>
    </w:tbl>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sz w:val="24"/>
          <w:szCs w:val="24"/>
        </w:rPr>
        <w:t> </w:t>
      </w:r>
    </w:p>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sz w:val="24"/>
          <w:szCs w:val="24"/>
        </w:rPr>
        <w:t> </w:t>
      </w:r>
    </w:p>
    <w:tbl>
      <w:tblPr>
        <w:tblW w:w="1049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498"/>
      </w:tblGrid>
      <w:tr w:rsidTr="00404B6A">
        <w:tblPrEx>
          <w:tblW w:w="1049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63"/>
        </w:trPr>
        <w:tc>
          <w:tcPr>
            <w:tcW w:w="10498" w:type="dxa"/>
            <w:tcBorders>
              <w:top w:val="double" w:sz="6" w:space="0" w:color="808080"/>
              <w:left w:val="double" w:sz="6" w:space="0" w:color="808080"/>
              <w:bottom w:val="double" w:sz="6" w:space="0" w:color="808080"/>
              <w:right w:val="double" w:sz="6" w:space="0" w:color="808080"/>
            </w:tcBorders>
            <w:shd w:val="clear" w:color="auto" w:fill="FFFFFF"/>
            <w:vAlign w:val="center"/>
            <w:hideMark/>
          </w:tcPr>
          <w:p w:rsidR="00404B6A" w:rsidRPr="00404B6A" w:rsidP="00404B6A">
            <w:pPr>
              <w:divId w:val="1401711962"/>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School Name:                                                                             City, State: </w:t>
            </w:r>
          </w:p>
        </w:tc>
      </w:tr>
      <w:tr w:rsidTr="00404B6A">
        <w:tblPrEx>
          <w:tblW w:w="10498" w:type="dxa"/>
          <w:tblInd w:w="15" w:type="dxa"/>
          <w:tblCellMar>
            <w:left w:w="0" w:type="dxa"/>
            <w:right w:w="0" w:type="dxa"/>
          </w:tblCellMar>
          <w:tblLook w:val="04A0"/>
        </w:tblPrEx>
        <w:trPr>
          <w:trHeight w:val="363"/>
        </w:trPr>
        <w:tc>
          <w:tcPr>
            <w:tcW w:w="1049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ACT Code: </w:t>
            </w:r>
          </w:p>
        </w:tc>
      </w:tr>
      <w:tr w:rsidTr="00404B6A">
        <w:tblPrEx>
          <w:tblW w:w="10498" w:type="dxa"/>
          <w:tblInd w:w="15" w:type="dxa"/>
          <w:tblCellMar>
            <w:left w:w="0" w:type="dxa"/>
            <w:right w:w="0" w:type="dxa"/>
          </w:tblCellMar>
          <w:tblLook w:val="04A0"/>
        </w:tblPrEx>
        <w:trPr>
          <w:trHeight w:val="363"/>
        </w:trPr>
        <w:tc>
          <w:tcPr>
            <w:tcW w:w="1049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NCES Code: </w:t>
            </w:r>
          </w:p>
        </w:tc>
      </w:tr>
      <w:tr w:rsidTr="00404B6A">
        <w:tblPrEx>
          <w:tblW w:w="10498" w:type="dxa"/>
          <w:tblInd w:w="15" w:type="dxa"/>
          <w:tblCellMar>
            <w:left w:w="0" w:type="dxa"/>
            <w:right w:w="0" w:type="dxa"/>
          </w:tblCellMar>
          <w:tblLook w:val="04A0"/>
        </w:tblPrEx>
        <w:trPr>
          <w:trHeight w:val="363"/>
        </w:trPr>
        <w:tc>
          <w:tcPr>
            <w:tcW w:w="1049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Address: </w:t>
            </w:r>
          </w:p>
        </w:tc>
      </w:tr>
      <w:tr w:rsidTr="00404B6A">
        <w:tblPrEx>
          <w:tblW w:w="10498" w:type="dxa"/>
          <w:tblInd w:w="15" w:type="dxa"/>
          <w:tblCellMar>
            <w:left w:w="0" w:type="dxa"/>
            <w:right w:w="0" w:type="dxa"/>
          </w:tblCellMar>
          <w:tblLook w:val="04A0"/>
        </w:tblPrEx>
        <w:trPr>
          <w:trHeight w:val="363"/>
        </w:trPr>
        <w:tc>
          <w:tcPr>
            <w:tcW w:w="1049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Number of Enrollees:  </w:t>
            </w:r>
          </w:p>
        </w:tc>
      </w:tr>
    </w:tbl>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rPr>
        <w:t> </w:t>
      </w:r>
    </w:p>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rPr>
        <w:t> </w:t>
      </w:r>
    </w:p>
    <w:tbl>
      <w:tblPr>
        <w:tblW w:w="1051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13"/>
      </w:tblGrid>
      <w:tr w:rsidTr="00404B6A">
        <w:tblPrEx>
          <w:tblW w:w="1051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5"/>
        </w:trPr>
        <w:tc>
          <w:tcPr>
            <w:tcW w:w="10513" w:type="dxa"/>
            <w:tcBorders>
              <w:top w:val="double" w:sz="6" w:space="0" w:color="808080"/>
              <w:left w:val="double" w:sz="6" w:space="0" w:color="808080"/>
              <w:bottom w:val="double" w:sz="6" w:space="0" w:color="808080"/>
              <w:right w:val="double" w:sz="6" w:space="0" w:color="808080"/>
            </w:tcBorders>
            <w:shd w:val="clear" w:color="auto" w:fill="FFFFFF"/>
            <w:vAlign w:val="center"/>
            <w:hideMark/>
          </w:tcPr>
          <w:p w:rsidR="00404B6A" w:rsidRPr="00404B6A" w:rsidP="00404B6A">
            <w:pPr>
              <w:divId w:val="1482843034"/>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School Name:                                                                             City, State: </w:t>
            </w:r>
          </w:p>
        </w:tc>
      </w:tr>
      <w:tr w:rsidTr="00404B6A">
        <w:tblPrEx>
          <w:tblW w:w="10513" w:type="dxa"/>
          <w:tblInd w:w="15" w:type="dxa"/>
          <w:tblCellMar>
            <w:left w:w="0" w:type="dxa"/>
            <w:right w:w="0" w:type="dxa"/>
          </w:tblCellMar>
          <w:tblLook w:val="04A0"/>
        </w:tblPrEx>
        <w:trPr>
          <w:trHeight w:val="335"/>
        </w:trPr>
        <w:tc>
          <w:tcPr>
            <w:tcW w:w="1051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ACT Code: </w:t>
            </w:r>
          </w:p>
        </w:tc>
      </w:tr>
      <w:tr w:rsidTr="00404B6A">
        <w:tblPrEx>
          <w:tblW w:w="10513" w:type="dxa"/>
          <w:tblInd w:w="15" w:type="dxa"/>
          <w:tblCellMar>
            <w:left w:w="0" w:type="dxa"/>
            <w:right w:w="0" w:type="dxa"/>
          </w:tblCellMar>
          <w:tblLook w:val="04A0"/>
        </w:tblPrEx>
        <w:trPr>
          <w:trHeight w:val="335"/>
        </w:trPr>
        <w:tc>
          <w:tcPr>
            <w:tcW w:w="1051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NCES Code: </w:t>
            </w:r>
          </w:p>
        </w:tc>
      </w:tr>
      <w:tr w:rsidTr="00404B6A">
        <w:tblPrEx>
          <w:tblW w:w="10513" w:type="dxa"/>
          <w:tblInd w:w="15" w:type="dxa"/>
          <w:tblCellMar>
            <w:left w:w="0" w:type="dxa"/>
            <w:right w:w="0" w:type="dxa"/>
          </w:tblCellMar>
          <w:tblLook w:val="04A0"/>
        </w:tblPrEx>
        <w:trPr>
          <w:trHeight w:val="335"/>
        </w:trPr>
        <w:tc>
          <w:tcPr>
            <w:tcW w:w="1051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Address: </w:t>
            </w:r>
          </w:p>
        </w:tc>
      </w:tr>
      <w:tr w:rsidTr="00404B6A">
        <w:tblPrEx>
          <w:tblW w:w="10513" w:type="dxa"/>
          <w:tblInd w:w="15" w:type="dxa"/>
          <w:tblCellMar>
            <w:left w:w="0" w:type="dxa"/>
            <w:right w:w="0" w:type="dxa"/>
          </w:tblCellMar>
          <w:tblLook w:val="04A0"/>
        </w:tblPrEx>
        <w:trPr>
          <w:trHeight w:val="335"/>
        </w:trPr>
        <w:tc>
          <w:tcPr>
            <w:tcW w:w="1051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Number of Enrollees:  </w:t>
            </w:r>
          </w:p>
        </w:tc>
      </w:tr>
    </w:tbl>
    <w:p w:rsidR="00404B6A" w:rsidP="00404B6A">
      <w:pPr>
        <w:spacing w:after="0" w:line="240" w:lineRule="auto"/>
        <w:textAlignment w:val="baseline"/>
        <w:rPr>
          <w:rFonts w:ascii="Times New Roman" w:eastAsia="Times New Roman" w:hAnsi="Times New Roman" w:cs="Times New Roman"/>
        </w:rPr>
      </w:pPr>
      <w:r w:rsidRPr="00404B6A">
        <w:rPr>
          <w:rFonts w:ascii="Times New Roman" w:eastAsia="Times New Roman" w:hAnsi="Times New Roman" w:cs="Times New Roman"/>
        </w:rPr>
        <w:t> </w:t>
      </w:r>
    </w:p>
    <w:p w:rsidR="00170EFE" w:rsidP="00404B6A">
      <w:pPr>
        <w:spacing w:after="0" w:line="240" w:lineRule="auto"/>
        <w:textAlignment w:val="baseline"/>
        <w:rPr>
          <w:rFonts w:ascii="Times New Roman" w:eastAsia="Times New Roman" w:hAnsi="Times New Roman" w:cs="Times New Roman"/>
        </w:rPr>
      </w:pPr>
    </w:p>
    <w:p w:rsidR="00170EFE" w:rsidP="00404B6A">
      <w:pPr>
        <w:spacing w:after="0" w:line="240" w:lineRule="auto"/>
        <w:textAlignment w:val="baseline"/>
        <w:rPr>
          <w:rFonts w:ascii="Times New Roman" w:eastAsia="Times New Roman" w:hAnsi="Times New Roman" w:cs="Times New Roman"/>
        </w:rPr>
      </w:pPr>
    </w:p>
    <w:p w:rsidR="00170EFE" w:rsidRPr="00404B6A" w:rsidP="00404B6A">
      <w:pPr>
        <w:spacing w:after="0" w:line="240" w:lineRule="auto"/>
        <w:textAlignment w:val="baseline"/>
        <w:rPr>
          <w:rFonts w:ascii="Segoe UI" w:eastAsia="Times New Roman" w:hAnsi="Segoe UI" w:cs="Segoe UI"/>
          <w:sz w:val="18"/>
          <w:szCs w:val="18"/>
        </w:rPr>
      </w:pPr>
    </w:p>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rPr>
        <w:t> </w:t>
      </w:r>
    </w:p>
    <w:tbl>
      <w:tblPr>
        <w:tblW w:w="1063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33"/>
      </w:tblGrid>
      <w:tr w:rsidTr="00170EFE">
        <w:tblPrEx>
          <w:tblW w:w="1063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55"/>
        </w:trPr>
        <w:tc>
          <w:tcPr>
            <w:tcW w:w="10633" w:type="dxa"/>
            <w:tcBorders>
              <w:top w:val="double" w:sz="6" w:space="0" w:color="808080"/>
              <w:left w:val="double" w:sz="6" w:space="0" w:color="808080"/>
              <w:bottom w:val="double" w:sz="6" w:space="0" w:color="808080"/>
              <w:right w:val="double" w:sz="6" w:space="0" w:color="808080"/>
            </w:tcBorders>
            <w:shd w:val="clear" w:color="auto" w:fill="FFFFFF"/>
            <w:vAlign w:val="center"/>
            <w:hideMark/>
          </w:tcPr>
          <w:p w:rsidR="00404B6A" w:rsidRPr="00404B6A" w:rsidP="00404B6A">
            <w:pPr>
              <w:divId w:val="1960260341"/>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School Name:                                                                             City, State: </w:t>
            </w:r>
          </w:p>
        </w:tc>
      </w:tr>
      <w:tr w:rsidTr="00170EFE">
        <w:tblPrEx>
          <w:tblW w:w="10633" w:type="dxa"/>
          <w:tblInd w:w="15" w:type="dxa"/>
          <w:tblCellMar>
            <w:left w:w="0" w:type="dxa"/>
            <w:right w:w="0" w:type="dxa"/>
          </w:tblCellMar>
          <w:tblLook w:val="04A0"/>
        </w:tblPrEx>
        <w:trPr>
          <w:trHeight w:val="355"/>
        </w:trPr>
        <w:tc>
          <w:tcPr>
            <w:tcW w:w="1063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ACT Code: </w:t>
            </w:r>
          </w:p>
        </w:tc>
      </w:tr>
      <w:tr w:rsidTr="00170EFE">
        <w:tblPrEx>
          <w:tblW w:w="10633" w:type="dxa"/>
          <w:tblInd w:w="15" w:type="dxa"/>
          <w:tblCellMar>
            <w:left w:w="0" w:type="dxa"/>
            <w:right w:w="0" w:type="dxa"/>
          </w:tblCellMar>
          <w:tblLook w:val="04A0"/>
        </w:tblPrEx>
        <w:trPr>
          <w:trHeight w:val="355"/>
        </w:trPr>
        <w:tc>
          <w:tcPr>
            <w:tcW w:w="1063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NCES Code: </w:t>
            </w:r>
          </w:p>
        </w:tc>
      </w:tr>
      <w:tr w:rsidTr="00170EFE">
        <w:tblPrEx>
          <w:tblW w:w="10633" w:type="dxa"/>
          <w:tblInd w:w="15" w:type="dxa"/>
          <w:tblCellMar>
            <w:left w:w="0" w:type="dxa"/>
            <w:right w:w="0" w:type="dxa"/>
          </w:tblCellMar>
          <w:tblLook w:val="04A0"/>
        </w:tblPrEx>
        <w:trPr>
          <w:trHeight w:val="355"/>
        </w:trPr>
        <w:tc>
          <w:tcPr>
            <w:tcW w:w="1063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Address: </w:t>
            </w:r>
          </w:p>
        </w:tc>
      </w:tr>
      <w:tr w:rsidTr="00170EFE">
        <w:tblPrEx>
          <w:tblW w:w="10633" w:type="dxa"/>
          <w:tblInd w:w="15" w:type="dxa"/>
          <w:tblCellMar>
            <w:left w:w="0" w:type="dxa"/>
            <w:right w:w="0" w:type="dxa"/>
          </w:tblCellMar>
          <w:tblLook w:val="04A0"/>
        </w:tblPrEx>
        <w:trPr>
          <w:trHeight w:val="355"/>
        </w:trPr>
        <w:tc>
          <w:tcPr>
            <w:tcW w:w="1063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Number of Enrollees:  </w:t>
            </w:r>
          </w:p>
        </w:tc>
      </w:tr>
    </w:tbl>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rPr>
        <w:t> </w:t>
      </w:r>
    </w:p>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rPr>
        <w:t> </w:t>
      </w:r>
    </w:p>
    <w:tbl>
      <w:tblPr>
        <w:tblW w:w="10662"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62"/>
      </w:tblGrid>
      <w:tr w:rsidTr="00170EFE">
        <w:tblPrEx>
          <w:tblW w:w="10662"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42"/>
        </w:trPr>
        <w:tc>
          <w:tcPr>
            <w:tcW w:w="10662" w:type="dxa"/>
            <w:tcBorders>
              <w:top w:val="double" w:sz="6" w:space="0" w:color="808080"/>
              <w:left w:val="double" w:sz="6" w:space="0" w:color="808080"/>
              <w:bottom w:val="double" w:sz="6" w:space="0" w:color="808080"/>
              <w:right w:val="double" w:sz="6" w:space="0" w:color="808080"/>
            </w:tcBorders>
            <w:shd w:val="clear" w:color="auto" w:fill="FFFFFF"/>
            <w:vAlign w:val="center"/>
            <w:hideMark/>
          </w:tcPr>
          <w:p w:rsidR="00404B6A" w:rsidRPr="00404B6A" w:rsidP="00404B6A">
            <w:pPr>
              <w:divId w:val="823593749"/>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School Name:                                                                             City, State: </w:t>
            </w:r>
          </w:p>
        </w:tc>
      </w:tr>
      <w:tr w:rsidTr="00170EFE">
        <w:tblPrEx>
          <w:tblW w:w="10662" w:type="dxa"/>
          <w:tblInd w:w="15" w:type="dxa"/>
          <w:tblCellMar>
            <w:left w:w="0" w:type="dxa"/>
            <w:right w:w="0" w:type="dxa"/>
          </w:tblCellMar>
          <w:tblLook w:val="04A0"/>
        </w:tblPrEx>
        <w:trPr>
          <w:trHeight w:val="342"/>
        </w:trPr>
        <w:tc>
          <w:tcPr>
            <w:tcW w:w="10662"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ACT Code: </w:t>
            </w:r>
          </w:p>
        </w:tc>
      </w:tr>
      <w:tr w:rsidTr="00170EFE">
        <w:tblPrEx>
          <w:tblW w:w="10662" w:type="dxa"/>
          <w:tblInd w:w="15" w:type="dxa"/>
          <w:tblCellMar>
            <w:left w:w="0" w:type="dxa"/>
            <w:right w:w="0" w:type="dxa"/>
          </w:tblCellMar>
          <w:tblLook w:val="04A0"/>
        </w:tblPrEx>
        <w:trPr>
          <w:trHeight w:val="342"/>
        </w:trPr>
        <w:tc>
          <w:tcPr>
            <w:tcW w:w="10662"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NCES Code: </w:t>
            </w:r>
          </w:p>
        </w:tc>
      </w:tr>
      <w:tr w:rsidTr="00170EFE">
        <w:tblPrEx>
          <w:tblW w:w="10662" w:type="dxa"/>
          <w:tblInd w:w="15" w:type="dxa"/>
          <w:tblCellMar>
            <w:left w:w="0" w:type="dxa"/>
            <w:right w:w="0" w:type="dxa"/>
          </w:tblCellMar>
          <w:tblLook w:val="04A0"/>
        </w:tblPrEx>
        <w:trPr>
          <w:trHeight w:val="342"/>
        </w:trPr>
        <w:tc>
          <w:tcPr>
            <w:tcW w:w="10662"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Address: </w:t>
            </w:r>
          </w:p>
        </w:tc>
      </w:tr>
      <w:tr w:rsidTr="00170EFE">
        <w:tblPrEx>
          <w:tblW w:w="10662" w:type="dxa"/>
          <w:tblInd w:w="15" w:type="dxa"/>
          <w:tblCellMar>
            <w:left w:w="0" w:type="dxa"/>
            <w:right w:w="0" w:type="dxa"/>
          </w:tblCellMar>
          <w:tblLook w:val="04A0"/>
        </w:tblPrEx>
        <w:trPr>
          <w:trHeight w:val="342"/>
        </w:trPr>
        <w:tc>
          <w:tcPr>
            <w:tcW w:w="10662"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Number of Enrollees:  </w:t>
            </w:r>
          </w:p>
        </w:tc>
      </w:tr>
    </w:tbl>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rPr>
        <w:t> </w:t>
      </w:r>
    </w:p>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rPr>
        <w:t> </w:t>
      </w:r>
    </w:p>
    <w:tbl>
      <w:tblPr>
        <w:tblW w:w="1063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33"/>
      </w:tblGrid>
      <w:tr w:rsidTr="00170EFE">
        <w:tblPrEx>
          <w:tblW w:w="1063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66"/>
        </w:trPr>
        <w:tc>
          <w:tcPr>
            <w:tcW w:w="10633" w:type="dxa"/>
            <w:tcBorders>
              <w:top w:val="double" w:sz="6" w:space="0" w:color="808080"/>
              <w:left w:val="double" w:sz="6" w:space="0" w:color="808080"/>
              <w:bottom w:val="double" w:sz="6" w:space="0" w:color="808080"/>
              <w:right w:val="double" w:sz="6" w:space="0" w:color="808080"/>
            </w:tcBorders>
            <w:shd w:val="clear" w:color="auto" w:fill="FFFFFF"/>
            <w:vAlign w:val="center"/>
            <w:hideMark/>
          </w:tcPr>
          <w:p w:rsidR="00404B6A" w:rsidRPr="00404B6A" w:rsidP="00404B6A">
            <w:pPr>
              <w:divId w:val="252008139"/>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School Name:                                                                             City, State: </w:t>
            </w:r>
          </w:p>
        </w:tc>
      </w:tr>
      <w:tr w:rsidTr="00170EFE">
        <w:tblPrEx>
          <w:tblW w:w="10633" w:type="dxa"/>
          <w:tblInd w:w="15" w:type="dxa"/>
          <w:tblCellMar>
            <w:left w:w="0" w:type="dxa"/>
            <w:right w:w="0" w:type="dxa"/>
          </w:tblCellMar>
          <w:tblLook w:val="04A0"/>
        </w:tblPrEx>
        <w:trPr>
          <w:trHeight w:val="366"/>
        </w:trPr>
        <w:tc>
          <w:tcPr>
            <w:tcW w:w="1063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ACT Code: </w:t>
            </w:r>
          </w:p>
        </w:tc>
      </w:tr>
      <w:tr w:rsidTr="00170EFE">
        <w:tblPrEx>
          <w:tblW w:w="10633" w:type="dxa"/>
          <w:tblInd w:w="15" w:type="dxa"/>
          <w:tblCellMar>
            <w:left w:w="0" w:type="dxa"/>
            <w:right w:w="0" w:type="dxa"/>
          </w:tblCellMar>
          <w:tblLook w:val="04A0"/>
        </w:tblPrEx>
        <w:trPr>
          <w:trHeight w:val="366"/>
        </w:trPr>
        <w:tc>
          <w:tcPr>
            <w:tcW w:w="1063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NCES Code: </w:t>
            </w:r>
          </w:p>
        </w:tc>
      </w:tr>
      <w:tr w:rsidTr="00170EFE">
        <w:tblPrEx>
          <w:tblW w:w="10633" w:type="dxa"/>
          <w:tblInd w:w="15" w:type="dxa"/>
          <w:tblCellMar>
            <w:left w:w="0" w:type="dxa"/>
            <w:right w:w="0" w:type="dxa"/>
          </w:tblCellMar>
          <w:tblLook w:val="04A0"/>
        </w:tblPrEx>
        <w:trPr>
          <w:trHeight w:val="366"/>
        </w:trPr>
        <w:tc>
          <w:tcPr>
            <w:tcW w:w="1063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Address: </w:t>
            </w:r>
          </w:p>
        </w:tc>
      </w:tr>
      <w:tr w:rsidTr="00170EFE">
        <w:tblPrEx>
          <w:tblW w:w="10633" w:type="dxa"/>
          <w:tblInd w:w="15" w:type="dxa"/>
          <w:tblCellMar>
            <w:left w:w="0" w:type="dxa"/>
            <w:right w:w="0" w:type="dxa"/>
          </w:tblCellMar>
          <w:tblLook w:val="04A0"/>
        </w:tblPrEx>
        <w:trPr>
          <w:trHeight w:val="366"/>
        </w:trPr>
        <w:tc>
          <w:tcPr>
            <w:tcW w:w="1063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Number of Enrollees:  </w:t>
            </w:r>
          </w:p>
        </w:tc>
      </w:tr>
    </w:tbl>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rPr>
        <w:t> </w:t>
      </w:r>
    </w:p>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rPr>
        <w:t> </w:t>
      </w:r>
    </w:p>
    <w:tbl>
      <w:tblPr>
        <w:tblW w:w="1058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88"/>
      </w:tblGrid>
      <w:tr w:rsidTr="00170EFE">
        <w:tblPrEx>
          <w:tblW w:w="1058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71"/>
        </w:trPr>
        <w:tc>
          <w:tcPr>
            <w:tcW w:w="10588" w:type="dxa"/>
            <w:tcBorders>
              <w:top w:val="double" w:sz="6" w:space="0" w:color="808080"/>
              <w:left w:val="double" w:sz="6" w:space="0" w:color="808080"/>
              <w:bottom w:val="double" w:sz="6" w:space="0" w:color="808080"/>
              <w:right w:val="double" w:sz="6" w:space="0" w:color="808080"/>
            </w:tcBorders>
            <w:shd w:val="clear" w:color="auto" w:fill="FFFFFF"/>
            <w:vAlign w:val="center"/>
            <w:hideMark/>
          </w:tcPr>
          <w:p w:rsidR="00404B6A" w:rsidRPr="00404B6A" w:rsidP="00404B6A">
            <w:pPr>
              <w:divId w:val="1440176345"/>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School Name:                                                                             City, State: </w:t>
            </w:r>
          </w:p>
        </w:tc>
      </w:tr>
      <w:tr w:rsidTr="00170EFE">
        <w:tblPrEx>
          <w:tblW w:w="10588" w:type="dxa"/>
          <w:tblInd w:w="15" w:type="dxa"/>
          <w:tblCellMar>
            <w:left w:w="0" w:type="dxa"/>
            <w:right w:w="0" w:type="dxa"/>
          </w:tblCellMar>
          <w:tblLook w:val="04A0"/>
        </w:tblPrEx>
        <w:trPr>
          <w:trHeight w:val="371"/>
        </w:trPr>
        <w:tc>
          <w:tcPr>
            <w:tcW w:w="1058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ACT Code: </w:t>
            </w:r>
          </w:p>
        </w:tc>
      </w:tr>
      <w:tr w:rsidTr="00170EFE">
        <w:tblPrEx>
          <w:tblW w:w="10588" w:type="dxa"/>
          <w:tblInd w:w="15" w:type="dxa"/>
          <w:tblCellMar>
            <w:left w:w="0" w:type="dxa"/>
            <w:right w:w="0" w:type="dxa"/>
          </w:tblCellMar>
          <w:tblLook w:val="04A0"/>
        </w:tblPrEx>
        <w:trPr>
          <w:trHeight w:val="371"/>
        </w:trPr>
        <w:tc>
          <w:tcPr>
            <w:tcW w:w="1058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NCES Code: </w:t>
            </w:r>
          </w:p>
        </w:tc>
      </w:tr>
      <w:tr w:rsidTr="00170EFE">
        <w:tblPrEx>
          <w:tblW w:w="10588" w:type="dxa"/>
          <w:tblInd w:w="15" w:type="dxa"/>
          <w:tblCellMar>
            <w:left w:w="0" w:type="dxa"/>
            <w:right w:w="0" w:type="dxa"/>
          </w:tblCellMar>
          <w:tblLook w:val="04A0"/>
        </w:tblPrEx>
        <w:trPr>
          <w:trHeight w:val="371"/>
        </w:trPr>
        <w:tc>
          <w:tcPr>
            <w:tcW w:w="1058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Address: </w:t>
            </w:r>
          </w:p>
        </w:tc>
      </w:tr>
      <w:tr w:rsidTr="00170EFE">
        <w:tblPrEx>
          <w:tblW w:w="10588" w:type="dxa"/>
          <w:tblInd w:w="15" w:type="dxa"/>
          <w:tblCellMar>
            <w:left w:w="0" w:type="dxa"/>
            <w:right w:w="0" w:type="dxa"/>
          </w:tblCellMar>
          <w:tblLook w:val="04A0"/>
        </w:tblPrEx>
        <w:trPr>
          <w:trHeight w:val="371"/>
        </w:trPr>
        <w:tc>
          <w:tcPr>
            <w:tcW w:w="1058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Number of Enrollees:  </w:t>
            </w:r>
          </w:p>
        </w:tc>
      </w:tr>
    </w:tbl>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rPr>
        <w:t> </w:t>
      </w:r>
    </w:p>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rPr>
        <w:t> </w:t>
      </w:r>
    </w:p>
    <w:tbl>
      <w:tblPr>
        <w:tblW w:w="1058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88"/>
      </w:tblGrid>
      <w:tr w:rsidTr="00170EFE">
        <w:tblPrEx>
          <w:tblW w:w="1058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84"/>
        </w:trPr>
        <w:tc>
          <w:tcPr>
            <w:tcW w:w="10588" w:type="dxa"/>
            <w:tcBorders>
              <w:top w:val="double" w:sz="6" w:space="0" w:color="808080"/>
              <w:left w:val="double" w:sz="6" w:space="0" w:color="808080"/>
              <w:bottom w:val="double" w:sz="6" w:space="0" w:color="808080"/>
              <w:right w:val="double" w:sz="6" w:space="0" w:color="808080"/>
            </w:tcBorders>
            <w:shd w:val="clear" w:color="auto" w:fill="FFFFFF"/>
            <w:vAlign w:val="center"/>
            <w:hideMark/>
          </w:tcPr>
          <w:p w:rsidR="00404B6A" w:rsidRPr="00404B6A" w:rsidP="00404B6A">
            <w:pPr>
              <w:divId w:val="1287005598"/>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School Name:                                                                             City, State: </w:t>
            </w:r>
          </w:p>
        </w:tc>
      </w:tr>
      <w:tr w:rsidTr="00170EFE">
        <w:tblPrEx>
          <w:tblW w:w="10588" w:type="dxa"/>
          <w:tblInd w:w="15" w:type="dxa"/>
          <w:tblCellMar>
            <w:left w:w="0" w:type="dxa"/>
            <w:right w:w="0" w:type="dxa"/>
          </w:tblCellMar>
          <w:tblLook w:val="04A0"/>
        </w:tblPrEx>
        <w:trPr>
          <w:trHeight w:val="384"/>
        </w:trPr>
        <w:tc>
          <w:tcPr>
            <w:tcW w:w="1058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ACT Code: </w:t>
            </w:r>
          </w:p>
        </w:tc>
      </w:tr>
      <w:tr w:rsidTr="00170EFE">
        <w:tblPrEx>
          <w:tblW w:w="10588" w:type="dxa"/>
          <w:tblInd w:w="15" w:type="dxa"/>
          <w:tblCellMar>
            <w:left w:w="0" w:type="dxa"/>
            <w:right w:w="0" w:type="dxa"/>
          </w:tblCellMar>
          <w:tblLook w:val="04A0"/>
        </w:tblPrEx>
        <w:trPr>
          <w:trHeight w:val="384"/>
        </w:trPr>
        <w:tc>
          <w:tcPr>
            <w:tcW w:w="1058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NCES Code: </w:t>
            </w:r>
          </w:p>
        </w:tc>
      </w:tr>
      <w:tr w:rsidTr="00170EFE">
        <w:tblPrEx>
          <w:tblW w:w="10588" w:type="dxa"/>
          <w:tblInd w:w="15" w:type="dxa"/>
          <w:tblCellMar>
            <w:left w:w="0" w:type="dxa"/>
            <w:right w:w="0" w:type="dxa"/>
          </w:tblCellMar>
          <w:tblLook w:val="04A0"/>
        </w:tblPrEx>
        <w:trPr>
          <w:trHeight w:val="384"/>
        </w:trPr>
        <w:tc>
          <w:tcPr>
            <w:tcW w:w="1058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Address: </w:t>
            </w:r>
          </w:p>
        </w:tc>
      </w:tr>
      <w:tr w:rsidTr="00170EFE">
        <w:tblPrEx>
          <w:tblW w:w="10588" w:type="dxa"/>
          <w:tblInd w:w="15" w:type="dxa"/>
          <w:tblCellMar>
            <w:left w:w="0" w:type="dxa"/>
            <w:right w:w="0" w:type="dxa"/>
          </w:tblCellMar>
          <w:tblLook w:val="04A0"/>
        </w:tblPrEx>
        <w:trPr>
          <w:trHeight w:val="384"/>
        </w:trPr>
        <w:tc>
          <w:tcPr>
            <w:tcW w:w="1058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Number of Enrollees:  </w:t>
            </w:r>
          </w:p>
        </w:tc>
      </w:tr>
    </w:tbl>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rPr>
        <w:t> </w:t>
      </w:r>
    </w:p>
    <w:p w:rsidR="00404B6A" w:rsidP="00404B6A">
      <w:pPr>
        <w:spacing w:after="0" w:line="240" w:lineRule="auto"/>
        <w:textAlignment w:val="baseline"/>
        <w:rPr>
          <w:rFonts w:ascii="Times New Roman" w:eastAsia="Times New Roman" w:hAnsi="Times New Roman" w:cs="Times New Roman"/>
        </w:rPr>
      </w:pPr>
      <w:r w:rsidRPr="00404B6A">
        <w:rPr>
          <w:rFonts w:ascii="Times New Roman" w:eastAsia="Times New Roman" w:hAnsi="Times New Roman" w:cs="Times New Roman"/>
        </w:rPr>
        <w:t> </w:t>
      </w:r>
    </w:p>
    <w:p w:rsidR="00170EFE" w:rsidP="00404B6A">
      <w:pPr>
        <w:spacing w:after="0" w:line="240" w:lineRule="auto"/>
        <w:textAlignment w:val="baseline"/>
        <w:rPr>
          <w:rFonts w:ascii="Times New Roman" w:eastAsia="Times New Roman" w:hAnsi="Times New Roman" w:cs="Times New Roman"/>
          <w:sz w:val="18"/>
          <w:szCs w:val="18"/>
        </w:rPr>
      </w:pPr>
    </w:p>
    <w:p w:rsidR="00170EFE" w:rsidP="00404B6A">
      <w:pPr>
        <w:spacing w:after="0" w:line="240" w:lineRule="auto"/>
        <w:textAlignment w:val="baseline"/>
        <w:rPr>
          <w:rFonts w:ascii="Times New Roman" w:eastAsia="Times New Roman" w:hAnsi="Times New Roman" w:cs="Times New Roman"/>
          <w:sz w:val="18"/>
          <w:szCs w:val="18"/>
        </w:rPr>
      </w:pPr>
    </w:p>
    <w:p w:rsidR="00170EFE" w:rsidP="00404B6A">
      <w:pPr>
        <w:spacing w:after="0" w:line="240" w:lineRule="auto"/>
        <w:textAlignment w:val="baseline"/>
        <w:rPr>
          <w:rFonts w:ascii="Times New Roman" w:eastAsia="Times New Roman" w:hAnsi="Times New Roman" w:cs="Times New Roman"/>
          <w:sz w:val="18"/>
          <w:szCs w:val="18"/>
        </w:rPr>
      </w:pPr>
    </w:p>
    <w:p w:rsidR="00170EFE" w:rsidP="00404B6A">
      <w:pPr>
        <w:spacing w:after="0" w:line="240" w:lineRule="auto"/>
        <w:textAlignment w:val="baseline"/>
        <w:rPr>
          <w:rFonts w:ascii="Times New Roman" w:eastAsia="Times New Roman" w:hAnsi="Times New Roman" w:cs="Times New Roman"/>
          <w:sz w:val="18"/>
          <w:szCs w:val="18"/>
        </w:rPr>
      </w:pPr>
    </w:p>
    <w:p w:rsidR="00170EFE" w:rsidRPr="00404B6A" w:rsidP="00404B6A">
      <w:pPr>
        <w:spacing w:after="0" w:line="240" w:lineRule="auto"/>
        <w:textAlignment w:val="baseline"/>
        <w:rPr>
          <w:rFonts w:ascii="Segoe UI" w:eastAsia="Times New Roman" w:hAnsi="Segoe UI" w:cs="Segoe UI"/>
          <w:sz w:val="18"/>
          <w:szCs w:val="18"/>
        </w:rPr>
      </w:pPr>
    </w:p>
    <w:tbl>
      <w:tblPr>
        <w:tblW w:w="1055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58"/>
      </w:tblGrid>
      <w:tr w:rsidTr="00170EFE">
        <w:tblPrEx>
          <w:tblW w:w="1055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44"/>
        </w:trPr>
        <w:tc>
          <w:tcPr>
            <w:tcW w:w="10558" w:type="dxa"/>
            <w:tcBorders>
              <w:top w:val="double" w:sz="6" w:space="0" w:color="808080"/>
              <w:left w:val="double" w:sz="6" w:space="0" w:color="808080"/>
              <w:bottom w:val="double" w:sz="6" w:space="0" w:color="808080"/>
              <w:right w:val="double" w:sz="6" w:space="0" w:color="808080"/>
            </w:tcBorders>
            <w:shd w:val="clear" w:color="auto" w:fill="FFFFFF"/>
            <w:vAlign w:val="center"/>
            <w:hideMark/>
          </w:tcPr>
          <w:p w:rsidR="00404B6A" w:rsidRPr="00404B6A" w:rsidP="00404B6A">
            <w:pPr>
              <w:divId w:val="1702390803"/>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School Name:                                                                             City, State: </w:t>
            </w:r>
          </w:p>
        </w:tc>
      </w:tr>
      <w:tr w:rsidTr="00170EFE">
        <w:tblPrEx>
          <w:tblW w:w="10558" w:type="dxa"/>
          <w:tblInd w:w="15" w:type="dxa"/>
          <w:tblCellMar>
            <w:left w:w="0" w:type="dxa"/>
            <w:right w:w="0" w:type="dxa"/>
          </w:tblCellMar>
          <w:tblLook w:val="04A0"/>
        </w:tblPrEx>
        <w:trPr>
          <w:trHeight w:val="344"/>
        </w:trPr>
        <w:tc>
          <w:tcPr>
            <w:tcW w:w="1055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ACT Code: </w:t>
            </w:r>
          </w:p>
        </w:tc>
      </w:tr>
      <w:tr w:rsidTr="00170EFE">
        <w:tblPrEx>
          <w:tblW w:w="10558" w:type="dxa"/>
          <w:tblInd w:w="15" w:type="dxa"/>
          <w:tblCellMar>
            <w:left w:w="0" w:type="dxa"/>
            <w:right w:w="0" w:type="dxa"/>
          </w:tblCellMar>
          <w:tblLook w:val="04A0"/>
        </w:tblPrEx>
        <w:trPr>
          <w:trHeight w:val="344"/>
        </w:trPr>
        <w:tc>
          <w:tcPr>
            <w:tcW w:w="1055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NCES Code: </w:t>
            </w:r>
          </w:p>
        </w:tc>
      </w:tr>
      <w:tr w:rsidTr="00170EFE">
        <w:tblPrEx>
          <w:tblW w:w="10558" w:type="dxa"/>
          <w:tblInd w:w="15" w:type="dxa"/>
          <w:tblCellMar>
            <w:left w:w="0" w:type="dxa"/>
            <w:right w:w="0" w:type="dxa"/>
          </w:tblCellMar>
          <w:tblLook w:val="04A0"/>
        </w:tblPrEx>
        <w:trPr>
          <w:trHeight w:val="344"/>
        </w:trPr>
        <w:tc>
          <w:tcPr>
            <w:tcW w:w="1055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Address: </w:t>
            </w:r>
          </w:p>
        </w:tc>
      </w:tr>
      <w:tr w:rsidTr="00170EFE">
        <w:tblPrEx>
          <w:tblW w:w="10558" w:type="dxa"/>
          <w:tblInd w:w="15" w:type="dxa"/>
          <w:tblCellMar>
            <w:left w:w="0" w:type="dxa"/>
            <w:right w:w="0" w:type="dxa"/>
          </w:tblCellMar>
          <w:tblLook w:val="04A0"/>
        </w:tblPrEx>
        <w:trPr>
          <w:trHeight w:val="344"/>
        </w:trPr>
        <w:tc>
          <w:tcPr>
            <w:tcW w:w="1055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Number of Enrollees:  </w:t>
            </w:r>
          </w:p>
        </w:tc>
      </w:tr>
    </w:tbl>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rPr>
        <w:t> </w:t>
      </w:r>
    </w:p>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rPr>
        <w:t> </w:t>
      </w:r>
    </w:p>
    <w:tbl>
      <w:tblPr>
        <w:tblW w:w="1058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88"/>
      </w:tblGrid>
      <w:tr w:rsidTr="00170EFE">
        <w:tblPrEx>
          <w:tblW w:w="1058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48"/>
        </w:trPr>
        <w:tc>
          <w:tcPr>
            <w:tcW w:w="10588" w:type="dxa"/>
            <w:tcBorders>
              <w:top w:val="double" w:sz="6" w:space="0" w:color="808080"/>
              <w:left w:val="double" w:sz="6" w:space="0" w:color="808080"/>
              <w:bottom w:val="double" w:sz="6" w:space="0" w:color="808080"/>
              <w:right w:val="double" w:sz="6" w:space="0" w:color="808080"/>
            </w:tcBorders>
            <w:shd w:val="clear" w:color="auto" w:fill="FFFFFF"/>
            <w:vAlign w:val="center"/>
            <w:hideMark/>
          </w:tcPr>
          <w:p w:rsidR="00404B6A" w:rsidRPr="00404B6A" w:rsidP="00404B6A">
            <w:pPr>
              <w:divId w:val="1469517001"/>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School Name:                                                                             City, State: </w:t>
            </w:r>
          </w:p>
        </w:tc>
      </w:tr>
      <w:tr w:rsidTr="00170EFE">
        <w:tblPrEx>
          <w:tblW w:w="10588" w:type="dxa"/>
          <w:tblInd w:w="15" w:type="dxa"/>
          <w:tblCellMar>
            <w:left w:w="0" w:type="dxa"/>
            <w:right w:w="0" w:type="dxa"/>
          </w:tblCellMar>
          <w:tblLook w:val="04A0"/>
        </w:tblPrEx>
        <w:trPr>
          <w:trHeight w:val="348"/>
        </w:trPr>
        <w:tc>
          <w:tcPr>
            <w:tcW w:w="1058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ACT Code: </w:t>
            </w:r>
          </w:p>
        </w:tc>
      </w:tr>
      <w:tr w:rsidTr="00170EFE">
        <w:tblPrEx>
          <w:tblW w:w="10588" w:type="dxa"/>
          <w:tblInd w:w="15" w:type="dxa"/>
          <w:tblCellMar>
            <w:left w:w="0" w:type="dxa"/>
            <w:right w:w="0" w:type="dxa"/>
          </w:tblCellMar>
          <w:tblLook w:val="04A0"/>
        </w:tblPrEx>
        <w:trPr>
          <w:trHeight w:val="348"/>
        </w:trPr>
        <w:tc>
          <w:tcPr>
            <w:tcW w:w="1058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NCES Code: </w:t>
            </w:r>
          </w:p>
        </w:tc>
      </w:tr>
      <w:tr w:rsidTr="00170EFE">
        <w:tblPrEx>
          <w:tblW w:w="10588" w:type="dxa"/>
          <w:tblInd w:w="15" w:type="dxa"/>
          <w:tblCellMar>
            <w:left w:w="0" w:type="dxa"/>
            <w:right w:w="0" w:type="dxa"/>
          </w:tblCellMar>
          <w:tblLook w:val="04A0"/>
        </w:tblPrEx>
        <w:trPr>
          <w:trHeight w:val="348"/>
        </w:trPr>
        <w:tc>
          <w:tcPr>
            <w:tcW w:w="1058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Address: </w:t>
            </w:r>
          </w:p>
        </w:tc>
      </w:tr>
      <w:tr w:rsidTr="00170EFE">
        <w:tblPrEx>
          <w:tblW w:w="10588" w:type="dxa"/>
          <w:tblInd w:w="15" w:type="dxa"/>
          <w:tblCellMar>
            <w:left w:w="0" w:type="dxa"/>
            <w:right w:w="0" w:type="dxa"/>
          </w:tblCellMar>
          <w:tblLook w:val="04A0"/>
        </w:tblPrEx>
        <w:trPr>
          <w:trHeight w:val="348"/>
        </w:trPr>
        <w:tc>
          <w:tcPr>
            <w:tcW w:w="1058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Number of Enrollees:  </w:t>
            </w:r>
          </w:p>
        </w:tc>
      </w:tr>
    </w:tbl>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rPr>
        <w:t> </w:t>
      </w:r>
    </w:p>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rPr>
        <w:t> </w:t>
      </w:r>
    </w:p>
    <w:tbl>
      <w:tblPr>
        <w:tblW w:w="1055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58"/>
      </w:tblGrid>
      <w:tr w:rsidTr="00170EFE">
        <w:tblPrEx>
          <w:tblW w:w="1055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42"/>
        </w:trPr>
        <w:tc>
          <w:tcPr>
            <w:tcW w:w="10558" w:type="dxa"/>
            <w:tcBorders>
              <w:top w:val="double" w:sz="6" w:space="0" w:color="808080"/>
              <w:left w:val="double" w:sz="6" w:space="0" w:color="808080"/>
              <w:bottom w:val="double" w:sz="6" w:space="0" w:color="808080"/>
              <w:right w:val="double" w:sz="6" w:space="0" w:color="808080"/>
            </w:tcBorders>
            <w:shd w:val="clear" w:color="auto" w:fill="FFFFFF"/>
            <w:vAlign w:val="center"/>
            <w:hideMark/>
          </w:tcPr>
          <w:p w:rsidR="00404B6A" w:rsidRPr="00404B6A" w:rsidP="00404B6A">
            <w:pPr>
              <w:divId w:val="1566452189"/>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School Name:                                                                             City, State: </w:t>
            </w:r>
          </w:p>
        </w:tc>
      </w:tr>
      <w:tr w:rsidTr="00170EFE">
        <w:tblPrEx>
          <w:tblW w:w="10558" w:type="dxa"/>
          <w:tblInd w:w="15" w:type="dxa"/>
          <w:tblCellMar>
            <w:left w:w="0" w:type="dxa"/>
            <w:right w:w="0" w:type="dxa"/>
          </w:tblCellMar>
          <w:tblLook w:val="04A0"/>
        </w:tblPrEx>
        <w:trPr>
          <w:trHeight w:val="342"/>
        </w:trPr>
        <w:tc>
          <w:tcPr>
            <w:tcW w:w="1055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ACT Code: </w:t>
            </w:r>
          </w:p>
        </w:tc>
      </w:tr>
      <w:tr w:rsidTr="00170EFE">
        <w:tblPrEx>
          <w:tblW w:w="10558" w:type="dxa"/>
          <w:tblInd w:w="15" w:type="dxa"/>
          <w:tblCellMar>
            <w:left w:w="0" w:type="dxa"/>
            <w:right w:w="0" w:type="dxa"/>
          </w:tblCellMar>
          <w:tblLook w:val="04A0"/>
        </w:tblPrEx>
        <w:trPr>
          <w:trHeight w:val="342"/>
        </w:trPr>
        <w:tc>
          <w:tcPr>
            <w:tcW w:w="1055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NCES Code: </w:t>
            </w:r>
          </w:p>
        </w:tc>
      </w:tr>
      <w:tr w:rsidTr="00170EFE">
        <w:tblPrEx>
          <w:tblW w:w="10558" w:type="dxa"/>
          <w:tblInd w:w="15" w:type="dxa"/>
          <w:tblCellMar>
            <w:left w:w="0" w:type="dxa"/>
            <w:right w:w="0" w:type="dxa"/>
          </w:tblCellMar>
          <w:tblLook w:val="04A0"/>
        </w:tblPrEx>
        <w:trPr>
          <w:trHeight w:val="342"/>
        </w:trPr>
        <w:tc>
          <w:tcPr>
            <w:tcW w:w="1055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Address: </w:t>
            </w:r>
          </w:p>
        </w:tc>
      </w:tr>
      <w:tr w:rsidTr="00170EFE">
        <w:tblPrEx>
          <w:tblW w:w="10558" w:type="dxa"/>
          <w:tblInd w:w="15" w:type="dxa"/>
          <w:tblCellMar>
            <w:left w:w="0" w:type="dxa"/>
            <w:right w:w="0" w:type="dxa"/>
          </w:tblCellMar>
          <w:tblLook w:val="04A0"/>
        </w:tblPrEx>
        <w:trPr>
          <w:trHeight w:val="342"/>
        </w:trPr>
        <w:tc>
          <w:tcPr>
            <w:tcW w:w="10558"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Number of Enrollees:  </w:t>
            </w:r>
          </w:p>
        </w:tc>
      </w:tr>
    </w:tbl>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rPr>
        <w:t> </w:t>
      </w:r>
    </w:p>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rPr>
        <w:t> </w:t>
      </w:r>
    </w:p>
    <w:tbl>
      <w:tblPr>
        <w:tblW w:w="1051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13"/>
      </w:tblGrid>
      <w:tr w:rsidTr="00170EFE">
        <w:tblPrEx>
          <w:tblW w:w="1051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2"/>
        </w:trPr>
        <w:tc>
          <w:tcPr>
            <w:tcW w:w="10513" w:type="dxa"/>
            <w:tcBorders>
              <w:top w:val="double" w:sz="6" w:space="0" w:color="808080"/>
              <w:left w:val="double" w:sz="6" w:space="0" w:color="808080"/>
              <w:bottom w:val="double" w:sz="6" w:space="0" w:color="808080"/>
              <w:right w:val="double" w:sz="6" w:space="0" w:color="808080"/>
            </w:tcBorders>
            <w:shd w:val="clear" w:color="auto" w:fill="FFFFFF"/>
            <w:vAlign w:val="center"/>
            <w:hideMark/>
          </w:tcPr>
          <w:p w:rsidR="00404B6A" w:rsidRPr="00404B6A" w:rsidP="00404B6A">
            <w:pPr>
              <w:divId w:val="1658075025"/>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School Name:                                                                             City, State: </w:t>
            </w:r>
          </w:p>
        </w:tc>
      </w:tr>
      <w:tr w:rsidTr="00170EFE">
        <w:tblPrEx>
          <w:tblW w:w="10513" w:type="dxa"/>
          <w:tblInd w:w="15" w:type="dxa"/>
          <w:tblCellMar>
            <w:left w:w="0" w:type="dxa"/>
            <w:right w:w="0" w:type="dxa"/>
          </w:tblCellMar>
          <w:tblLook w:val="04A0"/>
        </w:tblPrEx>
        <w:trPr>
          <w:trHeight w:val="332"/>
        </w:trPr>
        <w:tc>
          <w:tcPr>
            <w:tcW w:w="1051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ACT Code: </w:t>
            </w:r>
          </w:p>
        </w:tc>
      </w:tr>
      <w:tr w:rsidTr="00170EFE">
        <w:tblPrEx>
          <w:tblW w:w="10513" w:type="dxa"/>
          <w:tblInd w:w="15" w:type="dxa"/>
          <w:tblCellMar>
            <w:left w:w="0" w:type="dxa"/>
            <w:right w:w="0" w:type="dxa"/>
          </w:tblCellMar>
          <w:tblLook w:val="04A0"/>
        </w:tblPrEx>
        <w:trPr>
          <w:trHeight w:val="332"/>
        </w:trPr>
        <w:tc>
          <w:tcPr>
            <w:tcW w:w="1051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NCES Code: </w:t>
            </w:r>
          </w:p>
        </w:tc>
      </w:tr>
      <w:tr w:rsidTr="00170EFE">
        <w:tblPrEx>
          <w:tblW w:w="10513" w:type="dxa"/>
          <w:tblInd w:w="15" w:type="dxa"/>
          <w:tblCellMar>
            <w:left w:w="0" w:type="dxa"/>
            <w:right w:w="0" w:type="dxa"/>
          </w:tblCellMar>
          <w:tblLook w:val="04A0"/>
        </w:tblPrEx>
        <w:trPr>
          <w:trHeight w:val="332"/>
        </w:trPr>
        <w:tc>
          <w:tcPr>
            <w:tcW w:w="1051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Address: </w:t>
            </w:r>
          </w:p>
        </w:tc>
      </w:tr>
      <w:tr w:rsidTr="00170EFE">
        <w:tblPrEx>
          <w:tblW w:w="10513" w:type="dxa"/>
          <w:tblInd w:w="15" w:type="dxa"/>
          <w:tblCellMar>
            <w:left w:w="0" w:type="dxa"/>
            <w:right w:w="0" w:type="dxa"/>
          </w:tblCellMar>
          <w:tblLook w:val="04A0"/>
        </w:tblPrEx>
        <w:trPr>
          <w:trHeight w:val="332"/>
        </w:trPr>
        <w:tc>
          <w:tcPr>
            <w:tcW w:w="1051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Number of Enrollees:  </w:t>
            </w:r>
          </w:p>
        </w:tc>
      </w:tr>
    </w:tbl>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rPr>
        <w:t> </w:t>
      </w:r>
    </w:p>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rPr>
        <w:t> </w:t>
      </w:r>
    </w:p>
    <w:tbl>
      <w:tblPr>
        <w:tblW w:w="1048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483"/>
      </w:tblGrid>
      <w:tr w:rsidTr="00170EFE">
        <w:tblPrEx>
          <w:tblW w:w="1048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5"/>
        </w:trPr>
        <w:tc>
          <w:tcPr>
            <w:tcW w:w="10483" w:type="dxa"/>
            <w:tcBorders>
              <w:top w:val="double" w:sz="6" w:space="0" w:color="808080"/>
              <w:left w:val="double" w:sz="6" w:space="0" w:color="808080"/>
              <w:bottom w:val="double" w:sz="6" w:space="0" w:color="808080"/>
              <w:right w:val="double" w:sz="6" w:space="0" w:color="808080"/>
            </w:tcBorders>
            <w:shd w:val="clear" w:color="auto" w:fill="FFFFFF"/>
            <w:vAlign w:val="center"/>
            <w:hideMark/>
          </w:tcPr>
          <w:p w:rsidR="00404B6A" w:rsidRPr="00404B6A" w:rsidP="00404B6A">
            <w:pPr>
              <w:divId w:val="267978169"/>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School Name:                                                                             City, State: </w:t>
            </w:r>
          </w:p>
        </w:tc>
      </w:tr>
      <w:tr w:rsidTr="00170EFE">
        <w:tblPrEx>
          <w:tblW w:w="10483" w:type="dxa"/>
          <w:tblInd w:w="15" w:type="dxa"/>
          <w:tblCellMar>
            <w:left w:w="0" w:type="dxa"/>
            <w:right w:w="0" w:type="dxa"/>
          </w:tblCellMar>
          <w:tblLook w:val="04A0"/>
        </w:tblPrEx>
        <w:trPr>
          <w:trHeight w:val="335"/>
        </w:trPr>
        <w:tc>
          <w:tcPr>
            <w:tcW w:w="1048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ACT Code: </w:t>
            </w:r>
          </w:p>
        </w:tc>
      </w:tr>
      <w:tr w:rsidTr="00170EFE">
        <w:tblPrEx>
          <w:tblW w:w="10483" w:type="dxa"/>
          <w:tblInd w:w="15" w:type="dxa"/>
          <w:tblCellMar>
            <w:left w:w="0" w:type="dxa"/>
            <w:right w:w="0" w:type="dxa"/>
          </w:tblCellMar>
          <w:tblLook w:val="04A0"/>
        </w:tblPrEx>
        <w:trPr>
          <w:trHeight w:val="335"/>
        </w:trPr>
        <w:tc>
          <w:tcPr>
            <w:tcW w:w="1048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NCES Code: </w:t>
            </w:r>
          </w:p>
        </w:tc>
      </w:tr>
      <w:tr w:rsidTr="00170EFE">
        <w:tblPrEx>
          <w:tblW w:w="10483" w:type="dxa"/>
          <w:tblInd w:w="15" w:type="dxa"/>
          <w:tblCellMar>
            <w:left w:w="0" w:type="dxa"/>
            <w:right w:w="0" w:type="dxa"/>
          </w:tblCellMar>
          <w:tblLook w:val="04A0"/>
        </w:tblPrEx>
        <w:trPr>
          <w:trHeight w:val="335"/>
        </w:trPr>
        <w:tc>
          <w:tcPr>
            <w:tcW w:w="1048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Address: </w:t>
            </w:r>
          </w:p>
        </w:tc>
      </w:tr>
      <w:tr w:rsidTr="00170EFE">
        <w:tblPrEx>
          <w:tblW w:w="10483" w:type="dxa"/>
          <w:tblInd w:w="15" w:type="dxa"/>
          <w:tblCellMar>
            <w:left w:w="0" w:type="dxa"/>
            <w:right w:w="0" w:type="dxa"/>
          </w:tblCellMar>
          <w:tblLook w:val="04A0"/>
        </w:tblPrEx>
        <w:trPr>
          <w:trHeight w:val="335"/>
        </w:trPr>
        <w:tc>
          <w:tcPr>
            <w:tcW w:w="10483" w:type="dxa"/>
            <w:tcBorders>
              <w:top w:val="nil"/>
              <w:left w:val="double" w:sz="6" w:space="0" w:color="808080"/>
              <w:bottom w:val="double" w:sz="6" w:space="0" w:color="808080"/>
              <w:right w:val="double" w:sz="6" w:space="0" w:color="808080"/>
            </w:tcBorders>
            <w:shd w:val="clear" w:color="auto" w:fill="FFFFFF"/>
            <w:vAlign w:val="center"/>
            <w:hideMark/>
          </w:tcPr>
          <w:p w:rsidR="00404B6A" w:rsidRPr="00404B6A" w:rsidP="00404B6A">
            <w:pPr>
              <w:spacing w:after="0" w:line="240" w:lineRule="auto"/>
              <w:textAlignment w:val="baseline"/>
              <w:rPr>
                <w:rFonts w:ascii="Times New Roman" w:eastAsia="Times New Roman" w:hAnsi="Times New Roman" w:cs="Times New Roman"/>
                <w:b/>
                <w:bCs/>
                <w:sz w:val="24"/>
                <w:szCs w:val="24"/>
              </w:rPr>
            </w:pPr>
            <w:r w:rsidRPr="00404B6A">
              <w:rPr>
                <w:rFonts w:ascii="Times New Roman" w:eastAsia="Times New Roman" w:hAnsi="Times New Roman" w:cs="Times New Roman"/>
                <w:b/>
                <w:bCs/>
              </w:rPr>
              <w:t>Number of Enrollees:  </w:t>
            </w:r>
          </w:p>
        </w:tc>
      </w:tr>
    </w:tbl>
    <w:p w:rsidR="00404B6A" w:rsidRPr="00404B6A" w:rsidP="00404B6A">
      <w:pPr>
        <w:spacing w:after="0" w:line="240" w:lineRule="auto"/>
        <w:textAlignment w:val="baseline"/>
        <w:rPr>
          <w:rFonts w:ascii="Segoe UI" w:eastAsia="Times New Roman" w:hAnsi="Segoe UI" w:cs="Segoe UI"/>
          <w:sz w:val="18"/>
          <w:szCs w:val="18"/>
        </w:rPr>
      </w:pPr>
      <w:r w:rsidRPr="00404B6A">
        <w:rPr>
          <w:rFonts w:ascii="Times New Roman" w:eastAsia="Times New Roman" w:hAnsi="Times New Roman" w:cs="Times New Roman"/>
        </w:rPr>
        <w:t> </w:t>
      </w:r>
    </w:p>
    <w:p w:rsidR="001F6E4A">
      <w:pPr>
        <w:rPr>
          <w:rFonts w:ascii="Calibri" w:hAnsi="Calibri" w:cs="Calibri"/>
        </w:rPr>
      </w:pPr>
      <w:r>
        <w:rPr>
          <w:rFonts w:ascii="Calibri" w:hAnsi="Calibri" w:cs="Calibri"/>
        </w:rPr>
        <w:br w:type="page"/>
      </w:r>
    </w:p>
    <w:p w:rsidR="00425085" w:rsidRPr="003001D4" w:rsidP="00577078">
      <w:pPr>
        <w:tabs>
          <w:tab w:val="left" w:pos="720"/>
        </w:tabs>
        <w:jc w:val="center"/>
        <w:rPr>
          <w:rFonts w:ascii="Calibri" w:hAnsi="Calibri" w:cs="Calibri"/>
        </w:rPr>
      </w:pPr>
      <w:r>
        <w:rPr>
          <w:rFonts w:ascii="Calibri" w:hAnsi="Calibri" w:cs="Calibri"/>
          <w:noProof/>
        </w:rPr>
        <w:drawing>
          <wp:inline distT="0" distB="0" distL="0" distR="0">
            <wp:extent cx="110490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04900" cy="1104900"/>
                    </a:xfrm>
                    <a:prstGeom prst="rect">
                      <a:avLst/>
                    </a:prstGeom>
                    <a:noFill/>
                    <a:ln>
                      <a:noFill/>
                    </a:ln>
                  </pic:spPr>
                </pic:pic>
              </a:graphicData>
            </a:graphic>
          </wp:inline>
        </w:drawing>
      </w:r>
    </w:p>
    <w:p w:rsidR="00F60386" w:rsidP="0084067F">
      <w:pPr>
        <w:spacing w:after="0" w:line="240" w:lineRule="auto"/>
        <w:textAlignment w:val="baseline"/>
        <w:rPr>
          <w:rFonts w:ascii="Times New Roman" w:eastAsia="Times New Roman" w:hAnsi="Times New Roman" w:cs="Times New Roman"/>
          <w:sz w:val="28"/>
          <w:szCs w:val="28"/>
        </w:rPr>
      </w:pPr>
    </w:p>
    <w:p w:rsidR="00F503E0" w:rsidRPr="00BE7474" w:rsidP="00F503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bCs/>
          <w:snapToGrid w:val="0"/>
          <w:sz w:val="24"/>
          <w:szCs w:val="20"/>
        </w:rPr>
      </w:pPr>
      <w:r w:rsidRPr="00BE7474">
        <w:rPr>
          <w:rFonts w:ascii="Times New Roman" w:eastAsia="Times New Roman" w:hAnsi="Times New Roman" w:cs="Times New Roman"/>
          <w:b/>
          <w:bCs/>
          <w:snapToGrid w:val="0"/>
          <w:sz w:val="24"/>
          <w:szCs w:val="20"/>
        </w:rPr>
        <w:t xml:space="preserve">Attachment 2: </w:t>
      </w:r>
    </w:p>
    <w:p w:rsidR="00F503E0" w:rsidRPr="00BE7474" w:rsidP="00F503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color w:val="000000"/>
          <w:sz w:val="25"/>
          <w:szCs w:val="25"/>
        </w:rPr>
      </w:pPr>
      <w:r w:rsidRPr="00BE7474">
        <w:rPr>
          <w:rFonts w:ascii="Times New Roman" w:eastAsia="Times New Roman" w:hAnsi="Times New Roman" w:cs="Times New Roman"/>
          <w:b/>
          <w:snapToGrid w:val="0"/>
          <w:sz w:val="24"/>
          <w:szCs w:val="20"/>
        </w:rPr>
        <w:t>StudentTracker</w:t>
      </w:r>
      <w:r w:rsidRPr="00BE7474">
        <w:rPr>
          <w:rFonts w:ascii="Arial" w:eastAsia="Times New Roman" w:hAnsi="Arial" w:cs="Times New Roman"/>
          <w:snapToGrid w:val="0"/>
          <w:sz w:val="18"/>
          <w:szCs w:val="18"/>
          <w:vertAlign w:val="superscript"/>
        </w:rPr>
        <w:t>®</w:t>
      </w:r>
      <w:r w:rsidRPr="00BE7474">
        <w:rPr>
          <w:rFonts w:ascii="Times New Roman" w:eastAsia="Times New Roman" w:hAnsi="Times New Roman" w:cs="Times New Roman"/>
          <w:b/>
          <w:snapToGrid w:val="0"/>
          <w:sz w:val="24"/>
          <w:szCs w:val="20"/>
        </w:rPr>
        <w:t xml:space="preserve"> for High Schools Agreement</w:t>
      </w:r>
    </w:p>
    <w:p w:rsidR="00F503E0" w:rsidRPr="00BE7474" w:rsidP="00F503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color w:val="000000"/>
          <w:sz w:val="25"/>
          <w:szCs w:val="25"/>
        </w:rPr>
      </w:pPr>
    </w:p>
    <w:p w:rsidR="00F503E0" w:rsidRPr="00BE7474" w:rsidP="00F503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eastAsia="Times New Roman" w:hAnsi="Times New Roman" w:cs="Times New Roman"/>
          <w:b/>
          <w:snapToGrid w:val="0"/>
          <w:color w:val="000000"/>
          <w:sz w:val="28"/>
          <w:szCs w:val="25"/>
        </w:rPr>
      </w:pPr>
      <w:r w:rsidRPr="00BE7474">
        <w:rPr>
          <w:rFonts w:ascii="Times New Roman" w:eastAsia="Times New Roman" w:hAnsi="Times New Roman" w:cs="Times New Roman"/>
          <w:b/>
          <w:snapToGrid w:val="0"/>
          <w:color w:val="000000"/>
          <w:sz w:val="28"/>
          <w:szCs w:val="25"/>
        </w:rPr>
        <w:t xml:space="preserve">NATIONAL STUDENT CLEARINGHOUSE </w:t>
      </w:r>
    </w:p>
    <w:p w:rsidR="00F503E0" w:rsidRPr="00BE7474" w:rsidP="00F503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color w:val="000000"/>
          <w:sz w:val="28"/>
          <w:szCs w:val="25"/>
        </w:rPr>
      </w:pPr>
      <w:r w:rsidRPr="00BE7474">
        <w:rPr>
          <w:rFonts w:ascii="Times New Roman" w:eastAsia="Times New Roman" w:hAnsi="Times New Roman" w:cs="Times New Roman"/>
          <w:b/>
          <w:snapToGrid w:val="0"/>
          <w:color w:val="000000"/>
          <w:sz w:val="28"/>
          <w:szCs w:val="25"/>
        </w:rPr>
        <w:t>SCHEDULE OF FEES FOR SECONDARY SCHOOLS</w:t>
      </w:r>
    </w:p>
    <w:p w:rsidR="00F503E0" w:rsidRPr="00BE7474" w:rsidP="00F503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color w:val="000000"/>
          <w:sz w:val="24"/>
          <w:szCs w:val="25"/>
        </w:rPr>
      </w:pPr>
      <w:r w:rsidRPr="00BE7474">
        <w:rPr>
          <w:rFonts w:ascii="Times New Roman" w:eastAsia="Times New Roman" w:hAnsi="Times New Roman" w:cs="Times New Roman"/>
          <w:b/>
          <w:snapToGrid w:val="0"/>
          <w:color w:val="000000"/>
          <w:sz w:val="24"/>
          <w:szCs w:val="25"/>
        </w:rPr>
        <w:t>Published December 1, 2020 and Effective Until Further Notice</w:t>
      </w:r>
    </w:p>
    <w:p w:rsidR="00F503E0" w:rsidRPr="00BE7474" w:rsidP="00F503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color w:val="000000"/>
        </w:rPr>
      </w:pPr>
    </w:p>
    <w:p w:rsidR="00F503E0" w:rsidRPr="00BE7474" w:rsidP="00F503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color w:val="000000"/>
        </w:rPr>
      </w:pPr>
    </w:p>
    <w:p w:rsidR="00F503E0" w:rsidRPr="00BE7474" w:rsidP="00F503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Cs/>
          <w:snapToGrid w:val="0"/>
          <w:color w:val="000000"/>
          <w:sz w:val="24"/>
        </w:rPr>
      </w:pPr>
      <w:r w:rsidRPr="00BE7474">
        <w:rPr>
          <w:rFonts w:ascii="Times New Roman" w:eastAsia="Times New Roman" w:hAnsi="Times New Roman" w:cs="Times New Roman"/>
          <w:bCs/>
          <w:snapToGrid w:val="0"/>
          <w:color w:val="000000"/>
          <w:sz w:val="24"/>
        </w:rPr>
        <w:t>High schools, high school consortiums and/or high school districts</w:t>
      </w:r>
      <w:r>
        <w:rPr>
          <w:rFonts w:ascii="Times New Roman" w:eastAsia="Times New Roman" w:hAnsi="Times New Roman" w:cs="Times New Roman"/>
          <w:bCs/>
          <w:snapToGrid w:val="0"/>
          <w:color w:val="000000"/>
          <w:sz w:val="24"/>
        </w:rPr>
        <w:t xml:space="preserve"> (“program”)</w:t>
      </w:r>
      <w:r w:rsidRPr="00BE7474">
        <w:rPr>
          <w:rFonts w:ascii="Times New Roman" w:eastAsia="Times New Roman" w:hAnsi="Times New Roman" w:cs="Times New Roman"/>
          <w:bCs/>
          <w:snapToGrid w:val="0"/>
          <w:color w:val="000000"/>
          <w:sz w:val="24"/>
        </w:rPr>
        <w:t xml:space="preserve"> will pay an annual subscription fee for participation in the StudentTracker for High Schools </w:t>
      </w:r>
      <w:r>
        <w:rPr>
          <w:rFonts w:ascii="Times New Roman" w:eastAsia="Times New Roman" w:hAnsi="Times New Roman" w:cs="Times New Roman"/>
          <w:bCs/>
          <w:snapToGrid w:val="0"/>
          <w:color w:val="000000"/>
          <w:sz w:val="24"/>
        </w:rPr>
        <w:t>service</w:t>
      </w:r>
      <w:r w:rsidRPr="00BE7474">
        <w:rPr>
          <w:rFonts w:ascii="Times New Roman" w:eastAsia="Times New Roman" w:hAnsi="Times New Roman" w:cs="Times New Roman"/>
          <w:bCs/>
          <w:snapToGrid w:val="0"/>
          <w:color w:val="000000"/>
          <w:sz w:val="24"/>
        </w:rPr>
        <w:t xml:space="preserve"> equal to $595.00 per </w:t>
      </w:r>
      <w:r>
        <w:rPr>
          <w:rFonts w:ascii="Times New Roman" w:eastAsia="Times New Roman" w:hAnsi="Times New Roman" w:cs="Times New Roman"/>
          <w:bCs/>
          <w:snapToGrid w:val="0"/>
          <w:color w:val="000000"/>
          <w:sz w:val="24"/>
        </w:rPr>
        <w:t xml:space="preserve">participating </w:t>
      </w:r>
      <w:r w:rsidRPr="00BE7474">
        <w:rPr>
          <w:rFonts w:ascii="Times New Roman" w:eastAsia="Times New Roman" w:hAnsi="Times New Roman" w:cs="Times New Roman"/>
          <w:bCs/>
          <w:snapToGrid w:val="0"/>
          <w:color w:val="000000"/>
          <w:sz w:val="24"/>
        </w:rPr>
        <w:t>high school.</w:t>
      </w:r>
    </w:p>
    <w:p w:rsidR="00F503E0" w:rsidRPr="00BE7474" w:rsidP="00F503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Cs/>
          <w:snapToGrid w:val="0"/>
          <w:color w:val="000000"/>
          <w:sz w:val="24"/>
        </w:rPr>
      </w:pPr>
    </w:p>
    <w:p w:rsidR="00F503E0" w:rsidRPr="00BE7474" w:rsidP="00F503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Cs/>
          <w:snapToGrid w:val="0"/>
          <w:color w:val="000000"/>
          <w:sz w:val="24"/>
        </w:rPr>
      </w:pPr>
      <w:r w:rsidRPr="00BE7474">
        <w:rPr>
          <w:rFonts w:ascii="Times New Roman" w:eastAsia="Times New Roman" w:hAnsi="Times New Roman" w:cs="Times New Roman"/>
          <w:bCs/>
          <w:snapToGrid w:val="0"/>
          <w:color w:val="000000"/>
          <w:sz w:val="24"/>
        </w:rPr>
        <w:t xml:space="preserve">The </w:t>
      </w:r>
      <w:r>
        <w:rPr>
          <w:rFonts w:ascii="Times New Roman" w:eastAsia="Times New Roman" w:hAnsi="Times New Roman" w:cs="Times New Roman"/>
          <w:bCs/>
          <w:snapToGrid w:val="0"/>
          <w:color w:val="000000"/>
          <w:sz w:val="24"/>
        </w:rPr>
        <w:t>StudentTracker service</w:t>
      </w:r>
      <w:r w:rsidRPr="00BE7474">
        <w:rPr>
          <w:rFonts w:ascii="Times New Roman" w:eastAsia="Times New Roman" w:hAnsi="Times New Roman" w:cs="Times New Roman"/>
          <w:bCs/>
          <w:snapToGrid w:val="0"/>
          <w:color w:val="000000"/>
          <w:sz w:val="24"/>
        </w:rPr>
        <w:t xml:space="preserve"> will be provided at </w:t>
      </w:r>
      <w:r w:rsidRPr="00BE7474">
        <w:rPr>
          <w:rFonts w:ascii="Times New Roman" w:eastAsia="Times New Roman" w:hAnsi="Times New Roman" w:cs="Times New Roman"/>
          <w:b/>
          <w:bCs/>
          <w:snapToGrid w:val="0"/>
          <w:color w:val="000000"/>
          <w:sz w:val="24"/>
        </w:rPr>
        <w:t>no charge</w:t>
      </w:r>
      <w:r w:rsidRPr="00BE7474">
        <w:rPr>
          <w:rFonts w:ascii="Times New Roman" w:eastAsia="Times New Roman" w:hAnsi="Times New Roman" w:cs="Times New Roman"/>
          <w:bCs/>
          <w:snapToGrid w:val="0"/>
          <w:color w:val="000000"/>
          <w:sz w:val="24"/>
        </w:rPr>
        <w:t xml:space="preserve"> to high schools that meet the following criteria:</w:t>
      </w:r>
    </w:p>
    <w:p w:rsidR="00F503E0" w:rsidRPr="00BE7474" w:rsidP="00F503E0">
      <w:pPr>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Cs/>
          <w:snapToGrid w:val="0"/>
          <w:color w:val="000000"/>
          <w:sz w:val="24"/>
        </w:rPr>
      </w:pPr>
      <w:r w:rsidRPr="00BE7474">
        <w:rPr>
          <w:rFonts w:ascii="Times New Roman" w:eastAsia="Times New Roman" w:hAnsi="Times New Roman" w:cs="Times New Roman"/>
          <w:bCs/>
          <w:snapToGrid w:val="0"/>
          <w:color w:val="000000"/>
          <w:sz w:val="24"/>
        </w:rPr>
        <w:t>Have a total enrollment of less than 300 students</w:t>
      </w:r>
      <w:r>
        <w:rPr>
          <w:rFonts w:ascii="Times New Roman" w:eastAsia="Times New Roman" w:hAnsi="Times New Roman" w:cs="Times New Roman"/>
          <w:bCs/>
          <w:snapToGrid w:val="0"/>
          <w:color w:val="000000"/>
          <w:sz w:val="24"/>
        </w:rPr>
        <w:t>;</w:t>
      </w:r>
      <w:r w:rsidRPr="00BE7474">
        <w:rPr>
          <w:rFonts w:ascii="Times New Roman" w:eastAsia="Times New Roman" w:hAnsi="Times New Roman" w:cs="Times New Roman"/>
          <w:bCs/>
          <w:snapToGrid w:val="0"/>
          <w:color w:val="000000"/>
          <w:sz w:val="24"/>
        </w:rPr>
        <w:t xml:space="preserve"> </w:t>
      </w:r>
      <w:r w:rsidRPr="00BE7474">
        <w:rPr>
          <w:rFonts w:ascii="Times New Roman" w:eastAsia="Times New Roman" w:hAnsi="Times New Roman" w:cs="Times New Roman"/>
          <w:b/>
          <w:snapToGrid w:val="0"/>
          <w:color w:val="000000"/>
          <w:sz w:val="24"/>
        </w:rPr>
        <w:t>AND</w:t>
      </w:r>
    </w:p>
    <w:p w:rsidR="00F503E0" w:rsidRPr="00BE7474" w:rsidP="00F503E0">
      <w:pPr>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Cs/>
          <w:snapToGrid w:val="0"/>
          <w:color w:val="000000"/>
          <w:sz w:val="24"/>
        </w:rPr>
      </w:pPr>
      <w:r w:rsidRPr="00BE7474">
        <w:rPr>
          <w:rFonts w:ascii="Times New Roman" w:eastAsia="Times New Roman" w:hAnsi="Times New Roman" w:cs="Times New Roman"/>
          <w:bCs/>
          <w:snapToGrid w:val="0"/>
          <w:color w:val="000000"/>
          <w:sz w:val="24"/>
        </w:rPr>
        <w:t>Are located in</w:t>
      </w:r>
      <w:r w:rsidRPr="00BE7474">
        <w:rPr>
          <w:rFonts w:ascii="Times New Roman" w:eastAsia="Times New Roman" w:hAnsi="Times New Roman" w:cs="Times New Roman"/>
          <w:bCs/>
          <w:snapToGrid w:val="0"/>
          <w:color w:val="000000"/>
          <w:sz w:val="24"/>
        </w:rPr>
        <w:t xml:space="preserve"> a district where two or more high schools pay the full annual StudentTracker for High Schools subscription fee.</w:t>
      </w:r>
    </w:p>
    <w:p w:rsidR="00F503E0" w:rsidRPr="00BE7474" w:rsidP="00F503E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Cs/>
          <w:snapToGrid w:val="0"/>
          <w:color w:val="000000"/>
          <w:sz w:val="24"/>
        </w:rPr>
      </w:pPr>
    </w:p>
    <w:p w:rsidR="00F503E0" w:rsidRPr="00BE7474" w:rsidP="00F503E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Cs/>
          <w:snapToGrid w:val="0"/>
          <w:color w:val="000000"/>
          <w:sz w:val="24"/>
        </w:rPr>
      </w:pPr>
    </w:p>
    <w:p w:rsidR="00F503E0" w:rsidRPr="00BE7474" w:rsidP="00F503E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Cs/>
          <w:snapToGrid w:val="0"/>
          <w:color w:val="000000"/>
          <w:sz w:val="24"/>
        </w:rPr>
      </w:pPr>
      <w:r w:rsidRPr="00BE7474">
        <w:rPr>
          <w:rFonts w:ascii="Times New Roman" w:eastAsia="Times New Roman" w:hAnsi="Times New Roman" w:cs="Times New Roman"/>
          <w:bCs/>
          <w:snapToGrid w:val="0"/>
          <w:color w:val="000000"/>
          <w:sz w:val="24"/>
        </w:rPr>
        <w:t>The program will be eligible for an additional $100 discount for each</w:t>
      </w:r>
      <w:r>
        <w:rPr>
          <w:rFonts w:ascii="Times New Roman" w:eastAsia="Times New Roman" w:hAnsi="Times New Roman" w:cs="Times New Roman"/>
          <w:bCs/>
          <w:snapToGrid w:val="0"/>
          <w:color w:val="000000"/>
          <w:sz w:val="24"/>
        </w:rPr>
        <w:t xml:space="preserve"> high</w:t>
      </w:r>
      <w:r w:rsidRPr="00BE7474">
        <w:rPr>
          <w:rFonts w:ascii="Times New Roman" w:eastAsia="Times New Roman" w:hAnsi="Times New Roman" w:cs="Times New Roman"/>
          <w:bCs/>
          <w:snapToGrid w:val="0"/>
          <w:color w:val="000000"/>
          <w:sz w:val="24"/>
        </w:rPr>
        <w:t xml:space="preserve"> school</w:t>
      </w:r>
      <w:r>
        <w:rPr>
          <w:rFonts w:ascii="Times New Roman" w:eastAsia="Times New Roman" w:hAnsi="Times New Roman" w:cs="Times New Roman"/>
          <w:bCs/>
          <w:snapToGrid w:val="0"/>
          <w:color w:val="000000"/>
          <w:sz w:val="24"/>
        </w:rPr>
        <w:t xml:space="preserve"> for which it pays </w:t>
      </w:r>
      <w:r w:rsidRPr="00BE7474">
        <w:rPr>
          <w:rFonts w:ascii="Times New Roman" w:eastAsia="Times New Roman" w:hAnsi="Times New Roman" w:cs="Times New Roman"/>
          <w:bCs/>
          <w:snapToGrid w:val="0"/>
          <w:color w:val="000000"/>
          <w:sz w:val="24"/>
        </w:rPr>
        <w:t>the full annual StudentTracker for High Schools subscription fee</w:t>
      </w:r>
      <w:r>
        <w:rPr>
          <w:rFonts w:ascii="Times New Roman" w:eastAsia="Times New Roman" w:hAnsi="Times New Roman" w:cs="Times New Roman"/>
          <w:bCs/>
          <w:snapToGrid w:val="0"/>
          <w:color w:val="000000"/>
          <w:sz w:val="24"/>
        </w:rPr>
        <w:t xml:space="preserve"> </w:t>
      </w:r>
      <w:r w:rsidRPr="00BE7474">
        <w:rPr>
          <w:rFonts w:ascii="Times New Roman" w:eastAsia="Times New Roman" w:hAnsi="Times New Roman" w:cs="Times New Roman"/>
          <w:bCs/>
          <w:snapToGrid w:val="0"/>
          <w:color w:val="000000"/>
          <w:sz w:val="24"/>
        </w:rPr>
        <w:t xml:space="preserve">after </w:t>
      </w:r>
      <w:r>
        <w:rPr>
          <w:rFonts w:ascii="Times New Roman" w:eastAsia="Times New Roman" w:hAnsi="Times New Roman" w:cs="Times New Roman"/>
          <w:bCs/>
          <w:snapToGrid w:val="0"/>
          <w:color w:val="000000"/>
          <w:sz w:val="24"/>
        </w:rPr>
        <w:t xml:space="preserve">the first calendar </w:t>
      </w:r>
      <w:r w:rsidRPr="00BE7474">
        <w:rPr>
          <w:rFonts w:ascii="Times New Roman" w:eastAsia="Times New Roman" w:hAnsi="Times New Roman" w:cs="Times New Roman"/>
          <w:bCs/>
          <w:snapToGrid w:val="0"/>
          <w:color w:val="000000"/>
          <w:sz w:val="24"/>
        </w:rPr>
        <w:t xml:space="preserve">year for each renewal period if </w:t>
      </w:r>
      <w:r>
        <w:rPr>
          <w:rFonts w:ascii="Times New Roman" w:eastAsia="Times New Roman" w:hAnsi="Times New Roman" w:cs="Times New Roman"/>
          <w:bCs/>
          <w:snapToGrid w:val="0"/>
          <w:color w:val="000000"/>
          <w:sz w:val="24"/>
        </w:rPr>
        <w:t>i</w:t>
      </w:r>
      <w:r w:rsidRPr="00BE7474">
        <w:rPr>
          <w:rFonts w:ascii="Times New Roman" w:eastAsia="Times New Roman" w:hAnsi="Times New Roman" w:cs="Times New Roman"/>
          <w:bCs/>
          <w:snapToGrid w:val="0"/>
          <w:color w:val="000000"/>
          <w:sz w:val="24"/>
        </w:rPr>
        <w:t>t meet</w:t>
      </w:r>
      <w:r>
        <w:rPr>
          <w:rFonts w:ascii="Times New Roman" w:eastAsia="Times New Roman" w:hAnsi="Times New Roman" w:cs="Times New Roman"/>
          <w:bCs/>
          <w:snapToGrid w:val="0"/>
          <w:color w:val="000000"/>
          <w:sz w:val="24"/>
        </w:rPr>
        <w:t>s</w:t>
      </w:r>
      <w:r w:rsidRPr="00BE7474">
        <w:rPr>
          <w:rFonts w:ascii="Times New Roman" w:eastAsia="Times New Roman" w:hAnsi="Times New Roman" w:cs="Times New Roman"/>
          <w:bCs/>
          <w:snapToGrid w:val="0"/>
          <w:color w:val="000000"/>
          <w:sz w:val="24"/>
        </w:rPr>
        <w:t xml:space="preserve"> the following criteria:</w:t>
      </w:r>
    </w:p>
    <w:p w:rsidR="00F503E0" w:rsidRPr="00BE7474" w:rsidP="00F503E0">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Cs/>
          <w:snapToGrid w:val="0"/>
          <w:color w:val="000000"/>
          <w:sz w:val="24"/>
        </w:rPr>
      </w:pPr>
      <w:r w:rsidRPr="00BE7474">
        <w:rPr>
          <w:rFonts w:ascii="Times New Roman" w:eastAsia="Times New Roman" w:hAnsi="Times New Roman" w:cs="Times New Roman"/>
          <w:bCs/>
          <w:snapToGrid w:val="0"/>
          <w:color w:val="000000"/>
          <w:sz w:val="24"/>
        </w:rPr>
        <w:t xml:space="preserve">Program has </w:t>
      </w:r>
      <w:r>
        <w:rPr>
          <w:rFonts w:ascii="Times New Roman" w:eastAsia="Times New Roman" w:hAnsi="Times New Roman" w:cs="Times New Roman"/>
          <w:bCs/>
          <w:snapToGrid w:val="0"/>
          <w:color w:val="000000"/>
          <w:sz w:val="24"/>
        </w:rPr>
        <w:t xml:space="preserve">executed an agreement to receive the </w:t>
      </w:r>
      <w:r>
        <w:rPr>
          <w:rFonts w:ascii="Times New Roman" w:eastAsia="Times New Roman" w:hAnsi="Times New Roman" w:cs="Times New Roman"/>
          <w:bCs/>
          <w:snapToGrid w:val="0"/>
          <w:color w:val="000000"/>
          <w:sz w:val="24"/>
        </w:rPr>
        <w:t>DipomaVerify</w:t>
      </w:r>
      <w:r>
        <w:rPr>
          <w:rFonts w:ascii="Times New Roman" w:eastAsia="Times New Roman" w:hAnsi="Times New Roman" w:cs="Times New Roman"/>
          <w:bCs/>
          <w:snapToGrid w:val="0"/>
          <w:color w:val="000000"/>
          <w:sz w:val="24"/>
        </w:rPr>
        <w:t xml:space="preserve"> service and implemented such service;</w:t>
      </w:r>
      <w:r w:rsidRPr="00BE7474">
        <w:rPr>
          <w:rFonts w:ascii="Times New Roman" w:eastAsia="Times New Roman" w:hAnsi="Times New Roman" w:cs="Times New Roman"/>
          <w:bCs/>
          <w:snapToGrid w:val="0"/>
          <w:color w:val="000000"/>
          <w:sz w:val="24"/>
        </w:rPr>
        <w:t xml:space="preserve"> </w:t>
      </w:r>
      <w:r w:rsidRPr="00BE7474">
        <w:rPr>
          <w:rFonts w:ascii="Times New Roman" w:eastAsia="Times New Roman" w:hAnsi="Times New Roman" w:cs="Times New Roman"/>
          <w:b/>
          <w:snapToGrid w:val="0"/>
          <w:color w:val="000000"/>
          <w:sz w:val="24"/>
        </w:rPr>
        <w:t>AND</w:t>
      </w:r>
    </w:p>
    <w:p w:rsidR="00F503E0" w:rsidRPr="00BE7474" w:rsidP="00F503E0">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Cs/>
          <w:snapToGrid w:val="0"/>
          <w:color w:val="000000"/>
          <w:sz w:val="24"/>
        </w:rPr>
      </w:pPr>
      <w:r w:rsidRPr="00BE7474">
        <w:rPr>
          <w:rFonts w:ascii="Times New Roman" w:eastAsia="Times New Roman" w:hAnsi="Times New Roman" w:cs="Times New Roman"/>
          <w:bCs/>
          <w:snapToGrid w:val="0"/>
          <w:color w:val="000000"/>
          <w:sz w:val="24"/>
        </w:rPr>
        <w:t xml:space="preserve">Program has submitted at least 10 years of historical graduate data for each school during year one. </w:t>
      </w:r>
    </w:p>
    <w:p w:rsidR="00F60386" w:rsidP="0084067F">
      <w:pPr>
        <w:spacing w:after="0" w:line="240" w:lineRule="auto"/>
        <w:textAlignment w:val="baseline"/>
        <w:rPr>
          <w:rFonts w:ascii="Times New Roman" w:eastAsia="Times New Roman" w:hAnsi="Times New Roman" w:cs="Times New Roman"/>
          <w:sz w:val="28"/>
          <w:szCs w:val="28"/>
        </w:rPr>
      </w:pPr>
    </w:p>
    <w:p w:rsidR="00F60386" w:rsidP="0084067F">
      <w:pPr>
        <w:spacing w:after="0" w:line="240" w:lineRule="auto"/>
        <w:textAlignment w:val="baseline"/>
        <w:rPr>
          <w:rFonts w:ascii="Times New Roman" w:eastAsia="Times New Roman" w:hAnsi="Times New Roman" w:cs="Times New Roman"/>
          <w:sz w:val="28"/>
          <w:szCs w:val="28"/>
        </w:rPr>
      </w:pPr>
    </w:p>
    <w:p w:rsidR="00F60386" w:rsidP="0084067F">
      <w:pPr>
        <w:spacing w:after="0" w:line="240" w:lineRule="auto"/>
        <w:textAlignment w:val="baseline"/>
        <w:rPr>
          <w:rFonts w:ascii="Times New Roman" w:eastAsia="Times New Roman" w:hAnsi="Times New Roman" w:cs="Times New Roman"/>
          <w:sz w:val="28"/>
          <w:szCs w:val="28"/>
        </w:rPr>
      </w:pPr>
    </w:p>
    <w:p w:rsidR="00F60386" w:rsidP="0084067F">
      <w:pPr>
        <w:spacing w:after="0" w:line="240" w:lineRule="auto"/>
        <w:textAlignment w:val="baseline"/>
        <w:rPr>
          <w:rFonts w:ascii="Times New Roman" w:eastAsia="Times New Roman" w:hAnsi="Times New Roman" w:cs="Times New Roman"/>
          <w:sz w:val="28"/>
          <w:szCs w:val="28"/>
        </w:rPr>
      </w:pPr>
    </w:p>
    <w:p w:rsidR="00F60386" w:rsidP="0084067F">
      <w:pPr>
        <w:spacing w:after="0" w:line="240" w:lineRule="auto"/>
        <w:textAlignment w:val="baseline"/>
        <w:rPr>
          <w:rFonts w:ascii="Times New Roman" w:eastAsia="Times New Roman" w:hAnsi="Times New Roman" w:cs="Times New Roman"/>
          <w:sz w:val="28"/>
          <w:szCs w:val="28"/>
        </w:rPr>
      </w:pPr>
    </w:p>
    <w:p w:rsidR="00F60386" w:rsidP="0084067F">
      <w:pPr>
        <w:spacing w:after="0" w:line="240" w:lineRule="auto"/>
        <w:textAlignment w:val="baseline"/>
        <w:rPr>
          <w:rFonts w:ascii="Times New Roman" w:eastAsia="Times New Roman" w:hAnsi="Times New Roman" w:cs="Times New Roman"/>
          <w:sz w:val="28"/>
          <w:szCs w:val="28"/>
        </w:rPr>
      </w:pPr>
    </w:p>
    <w:p w:rsidR="00F60386" w:rsidP="0084067F">
      <w:pPr>
        <w:spacing w:after="0" w:line="240" w:lineRule="auto"/>
        <w:textAlignment w:val="baseline"/>
        <w:rPr>
          <w:rFonts w:ascii="Times New Roman" w:eastAsia="Times New Roman" w:hAnsi="Times New Roman" w:cs="Times New Roman"/>
          <w:sz w:val="28"/>
          <w:szCs w:val="28"/>
        </w:rPr>
      </w:pPr>
    </w:p>
    <w:p w:rsidR="00F60386" w:rsidP="0084067F">
      <w:pPr>
        <w:spacing w:after="0" w:line="240" w:lineRule="auto"/>
        <w:textAlignment w:val="baseline"/>
        <w:rPr>
          <w:rFonts w:ascii="Times New Roman" w:eastAsia="Times New Roman" w:hAnsi="Times New Roman" w:cs="Times New Roman"/>
          <w:sz w:val="28"/>
          <w:szCs w:val="28"/>
        </w:rPr>
      </w:pPr>
    </w:p>
    <w:p w:rsidR="00F60386" w:rsidP="0084067F">
      <w:pPr>
        <w:spacing w:after="0" w:line="240" w:lineRule="auto"/>
        <w:textAlignment w:val="baseline"/>
        <w:rPr>
          <w:rFonts w:ascii="Times New Roman" w:eastAsia="Times New Roman" w:hAnsi="Times New Roman" w:cs="Times New Roman"/>
          <w:sz w:val="28"/>
          <w:szCs w:val="28"/>
        </w:rPr>
      </w:pPr>
    </w:p>
    <w:p w:rsidR="00F60386" w:rsidP="0084067F">
      <w:pPr>
        <w:spacing w:after="0" w:line="240" w:lineRule="auto"/>
        <w:textAlignment w:val="baseline"/>
        <w:rPr>
          <w:rFonts w:ascii="Times New Roman" w:eastAsia="Times New Roman" w:hAnsi="Times New Roman" w:cs="Times New Roman"/>
          <w:sz w:val="28"/>
          <w:szCs w:val="28"/>
        </w:rPr>
      </w:pPr>
    </w:p>
    <w:p w:rsidR="00F60386" w:rsidP="0084067F">
      <w:pPr>
        <w:spacing w:after="0" w:line="240" w:lineRule="auto"/>
        <w:textAlignment w:val="baseline"/>
        <w:rPr>
          <w:rFonts w:ascii="Times New Roman" w:eastAsia="Times New Roman" w:hAnsi="Times New Roman" w:cs="Times New Roman"/>
          <w:sz w:val="28"/>
          <w:szCs w:val="28"/>
        </w:rPr>
      </w:pPr>
    </w:p>
    <w:p w:rsidR="00F60386" w:rsidP="0084067F">
      <w:pPr>
        <w:spacing w:after="0" w:line="240" w:lineRule="auto"/>
        <w:textAlignment w:val="baseline"/>
        <w:rPr>
          <w:rFonts w:ascii="Times New Roman" w:eastAsia="Times New Roman" w:hAnsi="Times New Roman" w:cs="Times New Roman"/>
          <w:sz w:val="28"/>
          <w:szCs w:val="28"/>
        </w:rPr>
      </w:pPr>
    </w:p>
    <w:p w:rsidR="00F60386" w:rsidP="0084067F">
      <w:pPr>
        <w:spacing w:after="0" w:line="240" w:lineRule="auto"/>
        <w:textAlignment w:val="baseline"/>
        <w:rPr>
          <w:rFonts w:ascii="Times New Roman" w:eastAsia="Times New Roman" w:hAnsi="Times New Roman" w:cs="Times New Roman"/>
          <w:sz w:val="28"/>
          <w:szCs w:val="28"/>
        </w:rPr>
      </w:pPr>
    </w:p>
    <w:p w:rsidR="00F60386" w:rsidP="0084067F">
      <w:pPr>
        <w:spacing w:after="0" w:line="240" w:lineRule="auto"/>
        <w:textAlignment w:val="baseline"/>
        <w:rPr>
          <w:rFonts w:ascii="Times New Roman" w:eastAsia="Times New Roman" w:hAnsi="Times New Roman" w:cs="Times New Roman"/>
          <w:sz w:val="28"/>
          <w:szCs w:val="28"/>
        </w:rPr>
      </w:pPr>
    </w:p>
    <w:p w:rsidR="00F60386" w:rsidP="0084067F">
      <w:pPr>
        <w:spacing w:after="0" w:line="240" w:lineRule="auto"/>
        <w:textAlignment w:val="baseline"/>
        <w:rPr>
          <w:rFonts w:ascii="Times New Roman" w:eastAsia="Times New Roman" w:hAnsi="Times New Roman" w:cs="Times New Roman"/>
          <w:sz w:val="28"/>
          <w:szCs w:val="28"/>
        </w:rPr>
      </w:pPr>
    </w:p>
    <w:p w:rsidR="00F60386" w:rsidP="0084067F">
      <w:pPr>
        <w:spacing w:after="0" w:line="240" w:lineRule="auto"/>
        <w:textAlignment w:val="baseline"/>
        <w:rPr>
          <w:rFonts w:ascii="Times New Roman" w:eastAsia="Times New Roman" w:hAnsi="Times New Roman" w:cs="Times New Roman"/>
          <w:sz w:val="28"/>
          <w:szCs w:val="28"/>
        </w:rPr>
      </w:pPr>
    </w:p>
    <w:p w:rsidR="00F60386" w:rsidP="0084067F">
      <w:pPr>
        <w:spacing w:after="0" w:line="240" w:lineRule="auto"/>
        <w:textAlignment w:val="baseline"/>
        <w:rPr>
          <w:rFonts w:ascii="Times New Roman" w:eastAsia="Times New Roman" w:hAnsi="Times New Roman" w:cs="Times New Roman"/>
          <w:sz w:val="28"/>
          <w:szCs w:val="28"/>
        </w:rPr>
      </w:pPr>
    </w:p>
    <w:p w:rsidR="004E72A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9C0BF2" w:rsidRPr="009C0BF2" w:rsidP="009C0BF2">
      <w:pPr>
        <w:spacing w:after="0" w:line="240" w:lineRule="auto"/>
        <w:jc w:val="center"/>
        <w:textAlignment w:val="baseline"/>
        <w:rPr>
          <w:rFonts w:ascii="Segoe UI" w:eastAsia="Times New Roman" w:hAnsi="Segoe UI" w:cs="Segoe UI"/>
          <w:sz w:val="18"/>
          <w:szCs w:val="18"/>
        </w:rPr>
      </w:pPr>
      <w:r w:rsidRPr="009C0BF2">
        <w:rPr>
          <w:rFonts w:ascii="Times New Roman" w:eastAsia="Times New Roman" w:hAnsi="Times New Roman" w:cs="Times New Roman"/>
          <w:b/>
          <w:bCs/>
          <w:sz w:val="24"/>
          <w:szCs w:val="24"/>
        </w:rPr>
        <w:t>Attachment 3</w:t>
      </w:r>
      <w:r w:rsidRPr="009C0BF2">
        <w:rPr>
          <w:rFonts w:ascii="Times New Roman" w:eastAsia="Times New Roman" w:hAnsi="Times New Roman" w:cs="Times New Roman"/>
          <w:sz w:val="24"/>
          <w:szCs w:val="24"/>
        </w:rPr>
        <w:t> </w:t>
      </w:r>
    </w:p>
    <w:p w:rsidR="009C0BF2" w:rsidRPr="009C0BF2" w:rsidP="009C0BF2">
      <w:pPr>
        <w:spacing w:after="0" w:line="240" w:lineRule="auto"/>
        <w:jc w:val="center"/>
        <w:textAlignment w:val="baseline"/>
        <w:rPr>
          <w:rFonts w:ascii="Segoe UI" w:eastAsia="Times New Roman" w:hAnsi="Segoe UI" w:cs="Segoe UI"/>
          <w:sz w:val="18"/>
          <w:szCs w:val="18"/>
        </w:rPr>
      </w:pPr>
      <w:r w:rsidRPr="009C0BF2">
        <w:rPr>
          <w:rFonts w:ascii="Times New Roman" w:eastAsia="Times New Roman" w:hAnsi="Times New Roman" w:cs="Times New Roman"/>
          <w:b/>
          <w:bCs/>
          <w:smallCaps/>
          <w:sz w:val="28"/>
          <w:szCs w:val="28"/>
          <w:u w:val="single"/>
        </w:rPr>
        <w:t>StudentTracker</w:t>
      </w:r>
      <w:r w:rsidRPr="009C0BF2">
        <w:rPr>
          <w:rFonts w:ascii="Times New Roman" w:eastAsia="Times New Roman" w:hAnsi="Times New Roman" w:cs="Times New Roman"/>
          <w:b/>
          <w:bCs/>
          <w:sz w:val="14"/>
          <w:szCs w:val="14"/>
          <w:u w:val="single"/>
          <w:vertAlign w:val="superscript"/>
        </w:rPr>
        <w:t>®</w:t>
      </w:r>
      <w:r w:rsidRPr="009C0BF2">
        <w:rPr>
          <w:rFonts w:ascii="Times New Roman" w:eastAsia="Times New Roman" w:hAnsi="Times New Roman" w:cs="Times New Roman"/>
          <w:b/>
          <w:bCs/>
          <w:smallCaps/>
          <w:sz w:val="28"/>
          <w:szCs w:val="28"/>
          <w:u w:val="single"/>
        </w:rPr>
        <w:t> for High Schools</w:t>
      </w:r>
      <w:r w:rsidRPr="009C0BF2">
        <w:rPr>
          <w:rFonts w:ascii="Times New Roman" w:eastAsia="Times New Roman" w:hAnsi="Times New Roman" w:cs="Times New Roman"/>
          <w:sz w:val="28"/>
          <w:szCs w:val="28"/>
        </w:rPr>
        <w:t> </w:t>
      </w:r>
    </w:p>
    <w:p w:rsidR="009C0BF2" w:rsidRPr="009C0BF2" w:rsidP="009C0BF2">
      <w:pPr>
        <w:spacing w:after="0" w:line="240" w:lineRule="auto"/>
        <w:jc w:val="center"/>
        <w:textAlignment w:val="baseline"/>
        <w:rPr>
          <w:rFonts w:ascii="Segoe UI" w:eastAsia="Times New Roman" w:hAnsi="Segoe UI" w:cs="Segoe UI"/>
          <w:sz w:val="18"/>
          <w:szCs w:val="18"/>
        </w:rPr>
      </w:pPr>
      <w:r w:rsidRPr="009C0BF2">
        <w:rPr>
          <w:rFonts w:ascii="Times New Roman" w:eastAsia="Times New Roman" w:hAnsi="Times New Roman" w:cs="Times New Roman"/>
          <w:b/>
          <w:bCs/>
          <w:smallCaps/>
          <w:sz w:val="28"/>
          <w:szCs w:val="28"/>
          <w:u w:val="single"/>
        </w:rPr>
        <w:t>Contact List</w:t>
      </w:r>
      <w:r w:rsidRPr="009C0BF2">
        <w:rPr>
          <w:rFonts w:ascii="Times New Roman" w:eastAsia="Times New Roman" w:hAnsi="Times New Roman" w:cs="Times New Roman"/>
          <w:sz w:val="28"/>
          <w:szCs w:val="28"/>
        </w:rPr>
        <w:t> </w:t>
      </w:r>
    </w:p>
    <w:p w:rsidR="009C0BF2" w:rsidRPr="009C0BF2" w:rsidP="009C0BF2">
      <w:pPr>
        <w:spacing w:after="0" w:line="240" w:lineRule="auto"/>
        <w:jc w:val="center"/>
        <w:textAlignment w:val="baseline"/>
        <w:rPr>
          <w:rFonts w:ascii="Segoe UI" w:eastAsia="Times New Roman" w:hAnsi="Segoe UI" w:cs="Segoe UI"/>
          <w:sz w:val="18"/>
          <w:szCs w:val="18"/>
        </w:rPr>
      </w:pPr>
      <w:r w:rsidRPr="009C0BF2">
        <w:rPr>
          <w:rFonts w:ascii="Times New Roman" w:eastAsia="Times New Roman" w:hAnsi="Times New Roman" w:cs="Times New Roman"/>
          <w:sz w:val="24"/>
          <w:szCs w:val="24"/>
        </w:rPr>
        <w:t> </w:t>
      </w:r>
    </w:p>
    <w:p w:rsidR="009C0BF2" w:rsidRPr="009C0BF2" w:rsidP="009C0BF2">
      <w:pPr>
        <w:spacing w:after="0" w:line="240" w:lineRule="auto"/>
        <w:jc w:val="center"/>
        <w:textAlignment w:val="baseline"/>
        <w:rPr>
          <w:rFonts w:ascii="Segoe UI" w:eastAsia="Times New Roman" w:hAnsi="Segoe UI" w:cs="Segoe UI"/>
          <w:sz w:val="18"/>
          <w:szCs w:val="18"/>
        </w:rPr>
      </w:pPr>
      <w:r w:rsidRPr="009C0BF2">
        <w:rPr>
          <w:rFonts w:ascii="Times New Roman" w:eastAsia="Times New Roman" w:hAnsi="Times New Roman" w:cs="Times New Roman"/>
          <w:sz w:val="24"/>
          <w:szCs w:val="24"/>
        </w:rPr>
        <w:t> </w:t>
      </w:r>
    </w:p>
    <w:p w:rsidR="009C0BF2" w:rsidRPr="009C0BF2" w:rsidP="009C0BF2">
      <w:pPr>
        <w:spacing w:after="0" w:line="240" w:lineRule="auto"/>
        <w:jc w:val="both"/>
        <w:textAlignment w:val="baseline"/>
        <w:rPr>
          <w:rFonts w:ascii="Segoe UI" w:eastAsia="Times New Roman" w:hAnsi="Segoe UI" w:cs="Segoe UI"/>
          <w:sz w:val="18"/>
          <w:szCs w:val="18"/>
        </w:rPr>
      </w:pPr>
      <w:r w:rsidRPr="009C0BF2">
        <w:rPr>
          <w:rFonts w:ascii="Times New Roman" w:eastAsia="Times New Roman" w:hAnsi="Times New Roman" w:cs="Times New Roman"/>
          <w:sz w:val="16"/>
          <w:szCs w:val="16"/>
        </w:rPr>
        <w:t> </w:t>
      </w:r>
    </w:p>
    <w:p w:rsidR="009C0BF2" w:rsidRPr="009C0BF2" w:rsidP="009C0BF2">
      <w:pPr>
        <w:spacing w:after="0" w:line="240" w:lineRule="auto"/>
        <w:textAlignment w:val="baseline"/>
        <w:rPr>
          <w:rFonts w:ascii="Segoe UI" w:eastAsia="Times New Roman" w:hAnsi="Segoe UI" w:cs="Segoe UI"/>
          <w:sz w:val="18"/>
          <w:szCs w:val="18"/>
        </w:rPr>
      </w:pPr>
      <w:r w:rsidRPr="009C0BF2">
        <w:rPr>
          <w:rFonts w:ascii="Times New Roman" w:eastAsia="Times New Roman" w:hAnsi="Times New Roman" w:cs="Times New Roman"/>
          <w:sz w:val="28"/>
          <w:szCs w:val="28"/>
        </w:rPr>
        <w:t>School/District/Consortium Name: </w:t>
      </w:r>
    </w:p>
    <w:p w:rsidR="009C0BF2" w:rsidRPr="009C0BF2" w:rsidP="009C0BF2">
      <w:pPr>
        <w:spacing w:after="0" w:line="240" w:lineRule="auto"/>
        <w:jc w:val="center"/>
        <w:textAlignment w:val="baseline"/>
        <w:rPr>
          <w:rFonts w:ascii="Segoe UI" w:eastAsia="Times New Roman" w:hAnsi="Segoe UI" w:cs="Segoe UI"/>
          <w:sz w:val="18"/>
          <w:szCs w:val="18"/>
        </w:rPr>
      </w:pPr>
      <w:r w:rsidRPr="009C0BF2">
        <w:rPr>
          <w:rFonts w:ascii="Times New Roman" w:eastAsia="Times New Roman" w:hAnsi="Times New Roman" w:cs="Times New Roman"/>
          <w:sz w:val="16"/>
          <w:szCs w:val="16"/>
        </w:rPr>
        <w:t> </w:t>
      </w:r>
    </w:p>
    <w:p w:rsidR="009C0BF2" w:rsidRPr="009C0BF2" w:rsidP="009C0BF2">
      <w:pPr>
        <w:spacing w:after="0" w:line="240" w:lineRule="auto"/>
        <w:jc w:val="center"/>
        <w:textAlignment w:val="baseline"/>
        <w:rPr>
          <w:rFonts w:ascii="Segoe UI" w:eastAsia="Times New Roman" w:hAnsi="Segoe UI" w:cs="Segoe UI"/>
          <w:sz w:val="18"/>
          <w:szCs w:val="18"/>
        </w:rPr>
      </w:pPr>
      <w:r w:rsidRPr="009C0BF2">
        <w:rPr>
          <w:rFonts w:ascii="Times New Roman" w:eastAsia="Times New Roman" w:hAnsi="Times New Roman" w:cs="Times New Roman"/>
          <w:sz w:val="16"/>
          <w:szCs w:val="16"/>
        </w:rPr>
        <w:t> </w:t>
      </w:r>
    </w:p>
    <w:p w:rsidR="009C0BF2" w:rsidRPr="009C0BF2" w:rsidP="009C0BF2">
      <w:pPr>
        <w:spacing w:after="0" w:line="240" w:lineRule="auto"/>
        <w:textAlignment w:val="baseline"/>
        <w:rPr>
          <w:rFonts w:ascii="Segoe UI" w:eastAsia="Times New Roman" w:hAnsi="Segoe UI" w:cs="Segoe UI"/>
          <w:sz w:val="18"/>
          <w:szCs w:val="18"/>
        </w:rPr>
      </w:pPr>
      <w:r w:rsidRPr="009C0BF2">
        <w:rPr>
          <w:rFonts w:ascii="Times New Roman" w:eastAsia="Times New Roman" w:hAnsi="Times New Roman" w:cs="Times New Roman"/>
          <w:b/>
          <w:bCs/>
          <w:sz w:val="28"/>
          <w:szCs w:val="28"/>
        </w:rPr>
        <w:t>*Executive Contact</w:t>
      </w:r>
      <w:r w:rsidRPr="009C0BF2">
        <w:rPr>
          <w:rFonts w:ascii="Times New Roman" w:eastAsia="Times New Roman" w:hAnsi="Times New Roman" w:cs="Times New Roman"/>
          <w:sz w:val="28"/>
          <w:szCs w:val="28"/>
        </w:rPr>
        <w:t> </w:t>
      </w:r>
    </w:p>
    <w:p w:rsidR="009C0BF2" w:rsidRPr="009C0BF2" w:rsidP="009C0BF2">
      <w:pPr>
        <w:spacing w:after="0" w:line="240" w:lineRule="auto"/>
        <w:textAlignment w:val="baseline"/>
        <w:rPr>
          <w:rFonts w:ascii="Segoe UI" w:eastAsia="Times New Roman" w:hAnsi="Segoe UI" w:cs="Segoe UI"/>
          <w:sz w:val="18"/>
          <w:szCs w:val="18"/>
        </w:rPr>
      </w:pPr>
      <w:r w:rsidRPr="009C0BF2">
        <w:rPr>
          <w:rFonts w:ascii="Times New Roman" w:eastAsia="Times New Roman" w:hAnsi="Times New Roman" w:cs="Times New Roman"/>
          <w:sz w:val="24"/>
          <w:szCs w:val="24"/>
        </w:rPr>
        <w:t>(Primary point of contact other than signee) </w:t>
      </w:r>
    </w:p>
    <w:p w:rsidR="009C0BF2" w:rsidRPr="009C0BF2" w:rsidP="009C0BF2">
      <w:pPr>
        <w:spacing w:after="0" w:line="240" w:lineRule="auto"/>
        <w:textAlignment w:val="baseline"/>
        <w:rPr>
          <w:rFonts w:ascii="Segoe UI" w:eastAsia="Times New Roman" w:hAnsi="Segoe UI" w:cs="Segoe UI"/>
          <w:sz w:val="18"/>
          <w:szCs w:val="18"/>
        </w:rPr>
      </w:pPr>
      <w:r w:rsidRPr="009C0BF2">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810"/>
        <w:gridCol w:w="2700"/>
        <w:gridCol w:w="885"/>
        <w:gridCol w:w="1080"/>
        <w:gridCol w:w="3075"/>
      </w:tblGrid>
      <w:tr w:rsidTr="009C0BF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005" w:type="dxa"/>
            <w:tcBorders>
              <w:top w:val="nil"/>
              <w:left w:val="nil"/>
              <w:bottom w:val="nil"/>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Name: </w:t>
            </w:r>
          </w:p>
        </w:tc>
        <w:tc>
          <w:tcPr>
            <w:tcW w:w="3510" w:type="dxa"/>
            <w:gridSpan w:val="2"/>
            <w:tcBorders>
              <w:top w:val="nil"/>
              <w:left w:val="nil"/>
              <w:bottom w:val="single" w:sz="6" w:space="0" w:color="auto"/>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 </w:t>
            </w:r>
          </w:p>
        </w:tc>
        <w:tc>
          <w:tcPr>
            <w:tcW w:w="885" w:type="dxa"/>
            <w:tcBorders>
              <w:top w:val="nil"/>
              <w:left w:val="nil"/>
              <w:bottom w:val="nil"/>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Title: </w:t>
            </w:r>
          </w:p>
        </w:tc>
        <w:tc>
          <w:tcPr>
            <w:tcW w:w="4155" w:type="dxa"/>
            <w:gridSpan w:val="2"/>
            <w:tcBorders>
              <w:top w:val="nil"/>
              <w:left w:val="nil"/>
              <w:bottom w:val="single" w:sz="6" w:space="0" w:color="auto"/>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rPr>
              <w:t> </w:t>
            </w:r>
          </w:p>
        </w:tc>
      </w:tr>
      <w:tr w:rsidTr="009C0BF2">
        <w:tblPrEx>
          <w:tblW w:w="0" w:type="dxa"/>
          <w:tblCellMar>
            <w:left w:w="0" w:type="dxa"/>
            <w:right w:w="0" w:type="dxa"/>
          </w:tblCellMar>
          <w:tblLook w:val="04A0"/>
        </w:tblPrEx>
        <w:tc>
          <w:tcPr>
            <w:tcW w:w="1815" w:type="dxa"/>
            <w:gridSpan w:val="2"/>
            <w:tcBorders>
              <w:top w:val="nil"/>
              <w:left w:val="nil"/>
              <w:bottom w:val="nil"/>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Email Address: </w:t>
            </w:r>
          </w:p>
        </w:tc>
        <w:tc>
          <w:tcPr>
            <w:tcW w:w="2700" w:type="dxa"/>
            <w:tcBorders>
              <w:top w:val="single" w:sz="6" w:space="0" w:color="auto"/>
              <w:left w:val="nil"/>
              <w:bottom w:val="single" w:sz="6" w:space="0" w:color="auto"/>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rPr>
              <w:t> </w:t>
            </w:r>
          </w:p>
        </w:tc>
        <w:tc>
          <w:tcPr>
            <w:tcW w:w="1965" w:type="dxa"/>
            <w:gridSpan w:val="2"/>
            <w:tcBorders>
              <w:top w:val="nil"/>
              <w:left w:val="nil"/>
              <w:bottom w:val="nil"/>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Phone Number: </w:t>
            </w:r>
          </w:p>
        </w:tc>
        <w:tc>
          <w:tcPr>
            <w:tcW w:w="3075" w:type="dxa"/>
            <w:tcBorders>
              <w:top w:val="single" w:sz="6" w:space="0" w:color="auto"/>
              <w:left w:val="nil"/>
              <w:bottom w:val="single" w:sz="6" w:space="0" w:color="auto"/>
              <w:right w:val="single" w:sz="6" w:space="0" w:color="auto"/>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 </w:t>
            </w:r>
          </w:p>
        </w:tc>
      </w:tr>
    </w:tbl>
    <w:p w:rsidR="009C0BF2" w:rsidP="009C0BF2">
      <w:pPr>
        <w:spacing w:after="0" w:line="240" w:lineRule="auto"/>
        <w:textAlignment w:val="baseline"/>
        <w:rPr>
          <w:rFonts w:ascii="Times New Roman" w:eastAsia="Times New Roman" w:hAnsi="Times New Roman" w:cs="Times New Roman"/>
          <w:b/>
          <w:bCs/>
          <w:sz w:val="28"/>
          <w:szCs w:val="28"/>
        </w:rPr>
      </w:pPr>
    </w:p>
    <w:p w:rsidR="009C0BF2" w:rsidRPr="009C0BF2" w:rsidP="009C0BF2">
      <w:pPr>
        <w:spacing w:after="0" w:line="240" w:lineRule="auto"/>
        <w:textAlignment w:val="baseline"/>
        <w:rPr>
          <w:rFonts w:ascii="Segoe UI" w:eastAsia="Times New Roman" w:hAnsi="Segoe UI" w:cs="Segoe UI"/>
          <w:sz w:val="18"/>
          <w:szCs w:val="18"/>
        </w:rPr>
      </w:pPr>
      <w:r w:rsidRPr="009C0BF2">
        <w:rPr>
          <w:rFonts w:ascii="Times New Roman" w:eastAsia="Times New Roman" w:hAnsi="Times New Roman" w:cs="Times New Roman"/>
          <w:b/>
          <w:bCs/>
          <w:sz w:val="28"/>
          <w:szCs w:val="28"/>
        </w:rPr>
        <w:t>*Billing Contact</w:t>
      </w:r>
      <w:r w:rsidRPr="009C0BF2">
        <w:rPr>
          <w:rFonts w:ascii="Times New Roman" w:eastAsia="Times New Roman" w:hAnsi="Times New Roman" w:cs="Times New Roman"/>
          <w:sz w:val="28"/>
          <w:szCs w:val="28"/>
        </w:rPr>
        <w:t> </w:t>
      </w:r>
    </w:p>
    <w:p w:rsidR="009C0BF2" w:rsidRPr="009C0BF2" w:rsidP="009C0BF2">
      <w:pPr>
        <w:spacing w:after="0" w:line="240" w:lineRule="auto"/>
        <w:textAlignment w:val="baseline"/>
        <w:rPr>
          <w:rFonts w:ascii="Segoe UI" w:eastAsia="Times New Roman" w:hAnsi="Segoe UI" w:cs="Segoe UI"/>
          <w:sz w:val="18"/>
          <w:szCs w:val="18"/>
        </w:rPr>
      </w:pPr>
      <w:r w:rsidRPr="009C0BF2">
        <w:rPr>
          <w:rFonts w:ascii="Times New Roman" w:eastAsia="Times New Roman" w:hAnsi="Times New Roman" w:cs="Times New Roman"/>
          <w:sz w:val="24"/>
          <w:szCs w:val="24"/>
        </w:rPr>
        <w:t>(Person to receive billing invoice) </w:t>
      </w:r>
    </w:p>
    <w:p w:rsidR="009C0BF2" w:rsidRPr="009C0BF2" w:rsidP="009C0BF2">
      <w:pPr>
        <w:spacing w:after="0" w:line="240" w:lineRule="auto"/>
        <w:textAlignment w:val="baseline"/>
        <w:rPr>
          <w:rFonts w:ascii="Segoe UI" w:eastAsia="Times New Roman" w:hAnsi="Segoe UI" w:cs="Segoe UI"/>
          <w:sz w:val="18"/>
          <w:szCs w:val="18"/>
        </w:rPr>
      </w:pPr>
      <w:r w:rsidRPr="009C0BF2">
        <w:rPr>
          <w:rFonts w:ascii="Times New Roman" w:eastAsia="Times New Roman" w:hAnsi="Times New Roman" w:cs="Times New Roman"/>
          <w:sz w:val="18"/>
          <w:szCs w:val="18"/>
        </w:rPr>
        <w:t> </w:t>
      </w:r>
    </w:p>
    <w:p w:rsidR="009C0BF2" w:rsidRPr="009C0BF2" w:rsidP="009C0BF2">
      <w:pPr>
        <w:spacing w:after="0" w:line="240" w:lineRule="auto"/>
        <w:jc w:val="center"/>
        <w:textAlignment w:val="baseline"/>
        <w:rPr>
          <w:rFonts w:ascii="Segoe UI" w:eastAsia="Times New Roman" w:hAnsi="Segoe UI" w:cs="Segoe UI"/>
          <w:sz w:val="18"/>
          <w:szCs w:val="18"/>
        </w:rPr>
      </w:pPr>
      <w:r w:rsidRPr="009C0BF2">
        <w:rPr>
          <w:rFonts w:ascii="Times New Roman" w:eastAsia="Times New Roman" w:hAnsi="Times New Roman" w:cs="Times New Roman"/>
          <w:sz w:val="18"/>
          <w:szCs w:val="1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810"/>
        <w:gridCol w:w="2700"/>
        <w:gridCol w:w="900"/>
        <w:gridCol w:w="1080"/>
        <w:gridCol w:w="3075"/>
      </w:tblGrid>
      <w:tr w:rsidTr="009C0BF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005" w:type="dxa"/>
            <w:tcBorders>
              <w:top w:val="nil"/>
              <w:left w:val="nil"/>
              <w:bottom w:val="nil"/>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Name: </w:t>
            </w:r>
          </w:p>
        </w:tc>
        <w:tc>
          <w:tcPr>
            <w:tcW w:w="3510" w:type="dxa"/>
            <w:gridSpan w:val="2"/>
            <w:tcBorders>
              <w:top w:val="nil"/>
              <w:left w:val="nil"/>
              <w:bottom w:val="single" w:sz="6" w:space="0" w:color="auto"/>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rPr>
              <w:t> </w:t>
            </w:r>
          </w:p>
        </w:tc>
        <w:tc>
          <w:tcPr>
            <w:tcW w:w="900" w:type="dxa"/>
            <w:tcBorders>
              <w:top w:val="nil"/>
              <w:left w:val="nil"/>
              <w:bottom w:val="nil"/>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Title: </w:t>
            </w:r>
          </w:p>
        </w:tc>
        <w:tc>
          <w:tcPr>
            <w:tcW w:w="4155" w:type="dxa"/>
            <w:gridSpan w:val="2"/>
            <w:tcBorders>
              <w:top w:val="nil"/>
              <w:left w:val="nil"/>
              <w:bottom w:val="single" w:sz="6" w:space="0" w:color="auto"/>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rPr>
              <w:t> </w:t>
            </w:r>
          </w:p>
        </w:tc>
      </w:tr>
      <w:tr w:rsidTr="009C0BF2">
        <w:tblPrEx>
          <w:tblW w:w="0" w:type="dxa"/>
          <w:tblCellMar>
            <w:left w:w="0" w:type="dxa"/>
            <w:right w:w="0" w:type="dxa"/>
          </w:tblCellMar>
          <w:tblLook w:val="04A0"/>
        </w:tblPrEx>
        <w:tc>
          <w:tcPr>
            <w:tcW w:w="1815" w:type="dxa"/>
            <w:gridSpan w:val="2"/>
            <w:tcBorders>
              <w:top w:val="nil"/>
              <w:left w:val="nil"/>
              <w:bottom w:val="nil"/>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Billing Address: </w:t>
            </w:r>
          </w:p>
        </w:tc>
        <w:tc>
          <w:tcPr>
            <w:tcW w:w="7755" w:type="dxa"/>
            <w:gridSpan w:val="4"/>
            <w:tcBorders>
              <w:top w:val="nil"/>
              <w:left w:val="nil"/>
              <w:bottom w:val="single" w:sz="6" w:space="0" w:color="auto"/>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rPr>
              <w:t> </w:t>
            </w:r>
          </w:p>
        </w:tc>
      </w:tr>
      <w:tr w:rsidTr="009C0BF2">
        <w:tblPrEx>
          <w:tblW w:w="0" w:type="dxa"/>
          <w:tblCellMar>
            <w:left w:w="0" w:type="dxa"/>
            <w:right w:w="0" w:type="dxa"/>
          </w:tblCellMar>
          <w:tblLook w:val="04A0"/>
        </w:tblPrEx>
        <w:tc>
          <w:tcPr>
            <w:tcW w:w="1815" w:type="dxa"/>
            <w:gridSpan w:val="2"/>
            <w:tcBorders>
              <w:top w:val="nil"/>
              <w:left w:val="nil"/>
              <w:bottom w:val="nil"/>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Email Address: </w:t>
            </w:r>
          </w:p>
        </w:tc>
        <w:tc>
          <w:tcPr>
            <w:tcW w:w="2700" w:type="dxa"/>
            <w:tcBorders>
              <w:top w:val="single" w:sz="6" w:space="0" w:color="auto"/>
              <w:left w:val="nil"/>
              <w:bottom w:val="single" w:sz="6" w:space="0" w:color="auto"/>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rPr>
              <w:t> </w:t>
            </w:r>
          </w:p>
        </w:tc>
        <w:tc>
          <w:tcPr>
            <w:tcW w:w="1980" w:type="dxa"/>
            <w:gridSpan w:val="2"/>
            <w:tcBorders>
              <w:top w:val="nil"/>
              <w:left w:val="nil"/>
              <w:bottom w:val="nil"/>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Phone Number: </w:t>
            </w:r>
          </w:p>
        </w:tc>
        <w:tc>
          <w:tcPr>
            <w:tcW w:w="3075" w:type="dxa"/>
            <w:tcBorders>
              <w:top w:val="single" w:sz="6" w:space="0" w:color="auto"/>
              <w:left w:val="nil"/>
              <w:bottom w:val="single" w:sz="6" w:space="0" w:color="auto"/>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 </w:t>
            </w:r>
          </w:p>
        </w:tc>
      </w:tr>
    </w:tbl>
    <w:p w:rsidR="009C0BF2" w:rsidP="009C0BF2">
      <w:pPr>
        <w:spacing w:after="0" w:line="240" w:lineRule="auto"/>
        <w:textAlignment w:val="baseline"/>
        <w:rPr>
          <w:rFonts w:ascii="Times New Roman" w:eastAsia="Times New Roman" w:hAnsi="Times New Roman" w:cs="Times New Roman"/>
          <w:b/>
          <w:bCs/>
          <w:sz w:val="28"/>
          <w:szCs w:val="28"/>
        </w:rPr>
      </w:pPr>
    </w:p>
    <w:p w:rsidR="009C0BF2" w:rsidRPr="009C0BF2" w:rsidP="009C0BF2">
      <w:pPr>
        <w:spacing w:after="0" w:line="240" w:lineRule="auto"/>
        <w:textAlignment w:val="baseline"/>
        <w:rPr>
          <w:rFonts w:ascii="Segoe UI" w:eastAsia="Times New Roman" w:hAnsi="Segoe UI" w:cs="Segoe UI"/>
          <w:sz w:val="18"/>
          <w:szCs w:val="18"/>
        </w:rPr>
      </w:pPr>
      <w:r w:rsidRPr="009C0BF2">
        <w:rPr>
          <w:rFonts w:ascii="Times New Roman" w:eastAsia="Times New Roman" w:hAnsi="Times New Roman" w:cs="Times New Roman"/>
          <w:b/>
          <w:bCs/>
          <w:sz w:val="28"/>
          <w:szCs w:val="28"/>
        </w:rPr>
        <w:t>*Technical Contact(s)</w:t>
      </w:r>
      <w:r w:rsidRPr="009C0BF2">
        <w:rPr>
          <w:rFonts w:ascii="Times New Roman" w:eastAsia="Times New Roman" w:hAnsi="Times New Roman" w:cs="Times New Roman"/>
          <w:sz w:val="28"/>
          <w:szCs w:val="28"/>
        </w:rPr>
        <w:t> </w:t>
      </w:r>
    </w:p>
    <w:p w:rsidR="009C0BF2" w:rsidRPr="009C0BF2" w:rsidP="009C0BF2">
      <w:pPr>
        <w:spacing w:after="0" w:line="240" w:lineRule="auto"/>
        <w:textAlignment w:val="baseline"/>
        <w:rPr>
          <w:rFonts w:ascii="Segoe UI" w:eastAsia="Times New Roman" w:hAnsi="Segoe UI" w:cs="Segoe UI"/>
          <w:sz w:val="18"/>
          <w:szCs w:val="18"/>
        </w:rPr>
      </w:pPr>
      <w:r w:rsidRPr="009C0BF2">
        <w:rPr>
          <w:rFonts w:ascii="Times New Roman" w:eastAsia="Times New Roman" w:hAnsi="Times New Roman" w:cs="Times New Roman"/>
          <w:sz w:val="24"/>
          <w:szCs w:val="24"/>
        </w:rPr>
        <w:t xml:space="preserve">(Person(s) responsible for creating, </w:t>
      </w:r>
      <w:r w:rsidRPr="009C0BF2">
        <w:rPr>
          <w:rFonts w:ascii="Times New Roman" w:eastAsia="Times New Roman" w:hAnsi="Times New Roman" w:cs="Times New Roman"/>
          <w:sz w:val="24"/>
          <w:szCs w:val="24"/>
        </w:rPr>
        <w:t>sending</w:t>
      </w:r>
      <w:r w:rsidRPr="009C0BF2">
        <w:rPr>
          <w:rFonts w:ascii="Times New Roman" w:eastAsia="Times New Roman" w:hAnsi="Times New Roman" w:cs="Times New Roman"/>
          <w:sz w:val="24"/>
          <w:szCs w:val="24"/>
        </w:rPr>
        <w:t xml:space="preserve"> and receiving file data)</w:t>
      </w:r>
      <w:r w:rsidRPr="009C0BF2">
        <w:rPr>
          <w:rFonts w:ascii="Times New Roman" w:eastAsia="Times New Roman" w:hAnsi="Times New Roman" w:cs="Times New Roman"/>
          <w:color w:val="800000"/>
          <w:sz w:val="14"/>
          <w:szCs w:val="14"/>
          <w:vertAlign w:val="superscript"/>
        </w:rPr>
        <w:t> </w:t>
      </w:r>
      <w:r w:rsidRPr="009C0BF2">
        <w:rPr>
          <w:rFonts w:ascii="Times New Roman" w:eastAsia="Times New Roman" w:hAnsi="Times New Roman" w:cs="Times New Roman"/>
          <w:sz w:val="14"/>
          <w:szCs w:val="14"/>
        </w:rPr>
        <w:t> </w:t>
      </w:r>
    </w:p>
    <w:p w:rsidR="009C0BF2" w:rsidRPr="009C0BF2" w:rsidP="009C0BF2">
      <w:pPr>
        <w:spacing w:after="0" w:line="240" w:lineRule="auto"/>
        <w:jc w:val="center"/>
        <w:textAlignment w:val="baseline"/>
        <w:rPr>
          <w:rFonts w:ascii="Segoe UI" w:eastAsia="Times New Roman" w:hAnsi="Segoe UI" w:cs="Segoe UI"/>
          <w:sz w:val="18"/>
          <w:szCs w:val="18"/>
        </w:rPr>
      </w:pPr>
      <w:r w:rsidRPr="009C0BF2">
        <w:rPr>
          <w:rFonts w:ascii="Times New Roman" w:eastAsia="Times New Roman" w:hAnsi="Times New Roman" w:cs="Times New Roman"/>
          <w:sz w:val="18"/>
          <w:szCs w:val="1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810"/>
        <w:gridCol w:w="2700"/>
        <w:gridCol w:w="900"/>
        <w:gridCol w:w="1080"/>
        <w:gridCol w:w="3075"/>
      </w:tblGrid>
      <w:tr w:rsidTr="009C0BF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005" w:type="dxa"/>
            <w:tcBorders>
              <w:top w:val="nil"/>
              <w:left w:val="nil"/>
              <w:bottom w:val="nil"/>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Name: </w:t>
            </w:r>
          </w:p>
        </w:tc>
        <w:tc>
          <w:tcPr>
            <w:tcW w:w="3510" w:type="dxa"/>
            <w:gridSpan w:val="2"/>
            <w:tcBorders>
              <w:top w:val="nil"/>
              <w:left w:val="nil"/>
              <w:bottom w:val="single" w:sz="6" w:space="0" w:color="auto"/>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 </w:t>
            </w:r>
          </w:p>
        </w:tc>
        <w:tc>
          <w:tcPr>
            <w:tcW w:w="900" w:type="dxa"/>
            <w:tcBorders>
              <w:top w:val="nil"/>
              <w:left w:val="nil"/>
              <w:bottom w:val="nil"/>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Title: </w:t>
            </w:r>
          </w:p>
        </w:tc>
        <w:tc>
          <w:tcPr>
            <w:tcW w:w="4155" w:type="dxa"/>
            <w:gridSpan w:val="2"/>
            <w:tcBorders>
              <w:top w:val="nil"/>
              <w:left w:val="nil"/>
              <w:bottom w:val="single" w:sz="6" w:space="0" w:color="auto"/>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 </w:t>
            </w:r>
          </w:p>
        </w:tc>
      </w:tr>
      <w:tr w:rsidTr="009C0BF2">
        <w:tblPrEx>
          <w:tblW w:w="0" w:type="dxa"/>
          <w:tblCellMar>
            <w:left w:w="0" w:type="dxa"/>
            <w:right w:w="0" w:type="dxa"/>
          </w:tblCellMar>
          <w:tblLook w:val="04A0"/>
        </w:tblPrEx>
        <w:tc>
          <w:tcPr>
            <w:tcW w:w="1815" w:type="dxa"/>
            <w:gridSpan w:val="2"/>
            <w:tcBorders>
              <w:top w:val="nil"/>
              <w:left w:val="nil"/>
              <w:bottom w:val="nil"/>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Email Address: </w:t>
            </w:r>
          </w:p>
        </w:tc>
        <w:tc>
          <w:tcPr>
            <w:tcW w:w="2700" w:type="dxa"/>
            <w:tcBorders>
              <w:top w:val="single" w:sz="6" w:space="0" w:color="auto"/>
              <w:left w:val="nil"/>
              <w:bottom w:val="single" w:sz="6" w:space="0" w:color="auto"/>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 </w:t>
            </w:r>
          </w:p>
        </w:tc>
        <w:tc>
          <w:tcPr>
            <w:tcW w:w="1980" w:type="dxa"/>
            <w:gridSpan w:val="2"/>
            <w:tcBorders>
              <w:top w:val="nil"/>
              <w:left w:val="nil"/>
              <w:bottom w:val="nil"/>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Phone Number: </w:t>
            </w:r>
          </w:p>
        </w:tc>
        <w:tc>
          <w:tcPr>
            <w:tcW w:w="3075" w:type="dxa"/>
            <w:tcBorders>
              <w:top w:val="single" w:sz="6" w:space="0" w:color="auto"/>
              <w:left w:val="nil"/>
              <w:bottom w:val="single" w:sz="6" w:space="0" w:color="auto"/>
              <w:right w:val="single" w:sz="6" w:space="0" w:color="auto"/>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 </w:t>
            </w:r>
          </w:p>
        </w:tc>
      </w:tr>
    </w:tbl>
    <w:p w:rsidR="009C0BF2" w:rsidRPr="009C0BF2" w:rsidP="009C0BF2">
      <w:pPr>
        <w:spacing w:after="0" w:line="240" w:lineRule="auto"/>
        <w:jc w:val="center"/>
        <w:textAlignment w:val="baseline"/>
        <w:rPr>
          <w:rFonts w:ascii="Segoe UI" w:eastAsia="Times New Roman" w:hAnsi="Segoe UI" w:cs="Segoe UI"/>
          <w:sz w:val="18"/>
          <w:szCs w:val="18"/>
        </w:rPr>
      </w:pPr>
      <w:r w:rsidRPr="009C0BF2">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810"/>
        <w:gridCol w:w="2700"/>
        <w:gridCol w:w="900"/>
        <w:gridCol w:w="1080"/>
        <w:gridCol w:w="3075"/>
      </w:tblGrid>
      <w:tr w:rsidTr="009C0BF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005" w:type="dxa"/>
            <w:tcBorders>
              <w:top w:val="nil"/>
              <w:left w:val="nil"/>
              <w:bottom w:val="nil"/>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Name: </w:t>
            </w:r>
          </w:p>
        </w:tc>
        <w:tc>
          <w:tcPr>
            <w:tcW w:w="3510" w:type="dxa"/>
            <w:gridSpan w:val="2"/>
            <w:tcBorders>
              <w:top w:val="nil"/>
              <w:left w:val="nil"/>
              <w:bottom w:val="single" w:sz="6" w:space="0" w:color="auto"/>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 </w:t>
            </w:r>
          </w:p>
        </w:tc>
        <w:tc>
          <w:tcPr>
            <w:tcW w:w="900" w:type="dxa"/>
            <w:tcBorders>
              <w:top w:val="nil"/>
              <w:left w:val="nil"/>
              <w:bottom w:val="nil"/>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Title: </w:t>
            </w:r>
          </w:p>
        </w:tc>
        <w:tc>
          <w:tcPr>
            <w:tcW w:w="4155" w:type="dxa"/>
            <w:gridSpan w:val="2"/>
            <w:tcBorders>
              <w:top w:val="nil"/>
              <w:left w:val="nil"/>
              <w:bottom w:val="single" w:sz="6" w:space="0" w:color="auto"/>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 </w:t>
            </w:r>
          </w:p>
        </w:tc>
      </w:tr>
      <w:tr w:rsidTr="009C0BF2">
        <w:tblPrEx>
          <w:tblW w:w="0" w:type="dxa"/>
          <w:tblCellMar>
            <w:left w:w="0" w:type="dxa"/>
            <w:right w:w="0" w:type="dxa"/>
          </w:tblCellMar>
          <w:tblLook w:val="04A0"/>
        </w:tblPrEx>
        <w:tc>
          <w:tcPr>
            <w:tcW w:w="1815" w:type="dxa"/>
            <w:gridSpan w:val="2"/>
            <w:tcBorders>
              <w:top w:val="nil"/>
              <w:left w:val="nil"/>
              <w:bottom w:val="nil"/>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Email Address: </w:t>
            </w:r>
          </w:p>
        </w:tc>
        <w:tc>
          <w:tcPr>
            <w:tcW w:w="2700" w:type="dxa"/>
            <w:tcBorders>
              <w:top w:val="single" w:sz="6" w:space="0" w:color="auto"/>
              <w:left w:val="nil"/>
              <w:bottom w:val="single" w:sz="6" w:space="0" w:color="auto"/>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 </w:t>
            </w:r>
          </w:p>
        </w:tc>
        <w:tc>
          <w:tcPr>
            <w:tcW w:w="1980" w:type="dxa"/>
            <w:gridSpan w:val="2"/>
            <w:tcBorders>
              <w:top w:val="nil"/>
              <w:left w:val="nil"/>
              <w:bottom w:val="nil"/>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Phone Number: </w:t>
            </w:r>
          </w:p>
        </w:tc>
        <w:tc>
          <w:tcPr>
            <w:tcW w:w="3075" w:type="dxa"/>
            <w:tcBorders>
              <w:top w:val="single" w:sz="6" w:space="0" w:color="auto"/>
              <w:left w:val="nil"/>
              <w:bottom w:val="single" w:sz="6" w:space="0" w:color="auto"/>
              <w:right w:val="single" w:sz="6" w:space="0" w:color="auto"/>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 </w:t>
            </w:r>
          </w:p>
        </w:tc>
      </w:tr>
    </w:tbl>
    <w:p w:rsidR="009C0BF2" w:rsidRPr="009C0BF2" w:rsidP="009C0BF2">
      <w:pPr>
        <w:spacing w:after="0" w:line="240" w:lineRule="auto"/>
        <w:jc w:val="center"/>
        <w:textAlignment w:val="baseline"/>
        <w:rPr>
          <w:rFonts w:ascii="Segoe UI" w:eastAsia="Times New Roman" w:hAnsi="Segoe UI" w:cs="Segoe UI"/>
          <w:sz w:val="18"/>
          <w:szCs w:val="18"/>
        </w:rPr>
      </w:pPr>
      <w:r w:rsidRPr="009C0BF2">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810"/>
        <w:gridCol w:w="2700"/>
        <w:gridCol w:w="900"/>
        <w:gridCol w:w="1080"/>
        <w:gridCol w:w="3075"/>
      </w:tblGrid>
      <w:tr w:rsidTr="009C0BF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005" w:type="dxa"/>
            <w:tcBorders>
              <w:top w:val="nil"/>
              <w:left w:val="nil"/>
              <w:bottom w:val="nil"/>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Name: </w:t>
            </w:r>
          </w:p>
        </w:tc>
        <w:tc>
          <w:tcPr>
            <w:tcW w:w="3510" w:type="dxa"/>
            <w:gridSpan w:val="2"/>
            <w:tcBorders>
              <w:top w:val="nil"/>
              <w:left w:val="nil"/>
              <w:bottom w:val="single" w:sz="6" w:space="0" w:color="auto"/>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 </w:t>
            </w:r>
          </w:p>
        </w:tc>
        <w:tc>
          <w:tcPr>
            <w:tcW w:w="900" w:type="dxa"/>
            <w:tcBorders>
              <w:top w:val="nil"/>
              <w:left w:val="nil"/>
              <w:bottom w:val="nil"/>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Title: </w:t>
            </w:r>
          </w:p>
        </w:tc>
        <w:tc>
          <w:tcPr>
            <w:tcW w:w="4155" w:type="dxa"/>
            <w:gridSpan w:val="2"/>
            <w:tcBorders>
              <w:top w:val="nil"/>
              <w:left w:val="nil"/>
              <w:bottom w:val="single" w:sz="6" w:space="0" w:color="auto"/>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 </w:t>
            </w:r>
          </w:p>
        </w:tc>
      </w:tr>
      <w:tr w:rsidTr="009C0BF2">
        <w:tblPrEx>
          <w:tblW w:w="0" w:type="dxa"/>
          <w:tblCellMar>
            <w:left w:w="0" w:type="dxa"/>
            <w:right w:w="0" w:type="dxa"/>
          </w:tblCellMar>
          <w:tblLook w:val="04A0"/>
        </w:tblPrEx>
        <w:tc>
          <w:tcPr>
            <w:tcW w:w="1815" w:type="dxa"/>
            <w:gridSpan w:val="2"/>
            <w:tcBorders>
              <w:top w:val="nil"/>
              <w:left w:val="nil"/>
              <w:bottom w:val="nil"/>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Email Address: </w:t>
            </w:r>
          </w:p>
        </w:tc>
        <w:tc>
          <w:tcPr>
            <w:tcW w:w="2700" w:type="dxa"/>
            <w:tcBorders>
              <w:top w:val="single" w:sz="6" w:space="0" w:color="auto"/>
              <w:left w:val="nil"/>
              <w:bottom w:val="single" w:sz="6" w:space="0" w:color="auto"/>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 </w:t>
            </w:r>
          </w:p>
        </w:tc>
        <w:tc>
          <w:tcPr>
            <w:tcW w:w="1980" w:type="dxa"/>
            <w:gridSpan w:val="2"/>
            <w:tcBorders>
              <w:top w:val="nil"/>
              <w:left w:val="nil"/>
              <w:bottom w:val="nil"/>
              <w:right w:val="nil"/>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Phone Number: </w:t>
            </w:r>
          </w:p>
        </w:tc>
        <w:tc>
          <w:tcPr>
            <w:tcW w:w="3075" w:type="dxa"/>
            <w:tcBorders>
              <w:top w:val="single" w:sz="6" w:space="0" w:color="auto"/>
              <w:left w:val="nil"/>
              <w:bottom w:val="single" w:sz="6" w:space="0" w:color="auto"/>
              <w:right w:val="single" w:sz="6" w:space="0" w:color="auto"/>
            </w:tcBorders>
            <w:shd w:val="clear" w:color="auto" w:fill="auto"/>
            <w:vAlign w:val="bottom"/>
            <w:hideMark/>
          </w:tcPr>
          <w:p w:rsidR="009C0BF2" w:rsidRPr="009C0BF2" w:rsidP="009C0BF2">
            <w:pPr>
              <w:spacing w:after="0" w:line="240" w:lineRule="auto"/>
              <w:textAlignment w:val="baseline"/>
              <w:rPr>
                <w:rFonts w:ascii="Times New Roman" w:eastAsia="Times New Roman" w:hAnsi="Times New Roman" w:cs="Times New Roman"/>
                <w:sz w:val="24"/>
                <w:szCs w:val="24"/>
              </w:rPr>
            </w:pPr>
            <w:r w:rsidRPr="009C0BF2">
              <w:rPr>
                <w:rFonts w:ascii="Times New Roman" w:eastAsia="Times New Roman" w:hAnsi="Times New Roman" w:cs="Times New Roman"/>
                <w:sz w:val="24"/>
                <w:szCs w:val="24"/>
              </w:rPr>
              <w:t> </w:t>
            </w:r>
          </w:p>
        </w:tc>
      </w:tr>
    </w:tbl>
    <w:p w:rsidR="009C0BF2" w:rsidRPr="009C0BF2" w:rsidP="009C0BF2">
      <w:pPr>
        <w:spacing w:after="0" w:line="240" w:lineRule="auto"/>
        <w:jc w:val="center"/>
        <w:textAlignment w:val="baseline"/>
        <w:rPr>
          <w:rFonts w:ascii="Segoe UI" w:eastAsia="Times New Roman" w:hAnsi="Segoe UI" w:cs="Segoe UI"/>
          <w:sz w:val="18"/>
          <w:szCs w:val="18"/>
        </w:rPr>
      </w:pPr>
      <w:r w:rsidRPr="009C0BF2">
        <w:rPr>
          <w:rFonts w:ascii="Times New Roman" w:eastAsia="Times New Roman" w:hAnsi="Times New Roman" w:cs="Times New Roman"/>
          <w:sz w:val="23"/>
          <w:szCs w:val="23"/>
        </w:rPr>
        <w:t> </w:t>
      </w:r>
    </w:p>
    <w:p w:rsidR="009C0BF2" w:rsidRPr="009C0BF2" w:rsidP="009C0BF2">
      <w:pPr>
        <w:spacing w:after="0" w:line="240" w:lineRule="auto"/>
        <w:jc w:val="center"/>
        <w:textAlignment w:val="baseline"/>
        <w:rPr>
          <w:rFonts w:ascii="Segoe UI" w:eastAsia="Times New Roman" w:hAnsi="Segoe UI" w:cs="Segoe UI"/>
          <w:sz w:val="18"/>
          <w:szCs w:val="18"/>
        </w:rPr>
      </w:pPr>
      <w:r w:rsidRPr="009C0BF2">
        <w:rPr>
          <w:rFonts w:ascii="Times New Roman" w:eastAsia="Times New Roman" w:hAnsi="Times New Roman" w:cs="Times New Roman"/>
          <w:b/>
          <w:bCs/>
          <w:sz w:val="23"/>
          <w:szCs w:val="23"/>
        </w:rPr>
        <w:t>Please email completed contract and attachments to: contracts@studentclearinghouse.org</w:t>
      </w:r>
      <w:r w:rsidRPr="009C0BF2">
        <w:rPr>
          <w:rFonts w:ascii="Times New Roman" w:eastAsia="Times New Roman" w:hAnsi="Times New Roman" w:cs="Times New Roman"/>
          <w:sz w:val="23"/>
          <w:szCs w:val="23"/>
        </w:rPr>
        <w:t> </w:t>
      </w:r>
    </w:p>
    <w:p w:rsidR="00F60386" w:rsidP="0084067F">
      <w:pPr>
        <w:spacing w:after="0" w:line="240" w:lineRule="auto"/>
        <w:textAlignment w:val="baseline"/>
        <w:rPr>
          <w:rFonts w:ascii="Times New Roman" w:eastAsia="Times New Roman" w:hAnsi="Times New Roman" w:cs="Times New Roman"/>
          <w:sz w:val="28"/>
          <w:szCs w:val="28"/>
        </w:rPr>
      </w:pPr>
    </w:p>
    <w:p w:rsidR="00F60386" w:rsidP="0084067F">
      <w:pPr>
        <w:spacing w:after="0" w:line="240" w:lineRule="auto"/>
        <w:textAlignment w:val="baseline"/>
        <w:rPr>
          <w:rFonts w:ascii="Times New Roman" w:eastAsia="Times New Roman" w:hAnsi="Times New Roman" w:cs="Times New Roman"/>
          <w:sz w:val="28"/>
          <w:szCs w:val="28"/>
        </w:rPr>
      </w:pPr>
    </w:p>
    <w:p w:rsidR="00F60386" w:rsidP="0084067F">
      <w:pPr>
        <w:spacing w:after="0" w:line="240" w:lineRule="auto"/>
        <w:textAlignment w:val="baseline"/>
        <w:rPr>
          <w:rFonts w:ascii="Times New Roman" w:eastAsia="Times New Roman" w:hAnsi="Times New Roman" w:cs="Times New Roman"/>
          <w:sz w:val="28"/>
          <w:szCs w:val="28"/>
        </w:rPr>
      </w:pPr>
    </w:p>
    <w:p w:rsidR="0077757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77572" w:rsidRPr="00777572" w:rsidP="00777572">
      <w:pPr>
        <w:spacing w:after="0" w:line="240" w:lineRule="auto"/>
        <w:jc w:val="center"/>
        <w:textAlignment w:val="baseline"/>
        <w:rPr>
          <w:rFonts w:ascii="Segoe UI" w:eastAsia="Times New Roman" w:hAnsi="Segoe UI" w:cs="Segoe UI"/>
          <w:sz w:val="18"/>
          <w:szCs w:val="18"/>
        </w:rPr>
      </w:pPr>
      <w:r w:rsidRPr="00777572">
        <w:rPr>
          <w:rFonts w:ascii="Times New Roman" w:eastAsia="Times New Roman" w:hAnsi="Times New Roman" w:cs="Times New Roman"/>
          <w:b/>
          <w:bCs/>
          <w:color w:val="000000"/>
          <w:sz w:val="24"/>
          <w:szCs w:val="24"/>
        </w:rPr>
        <w:t>Attachment 4 </w:t>
      </w:r>
      <w:r w:rsidRPr="00777572">
        <w:rPr>
          <w:rFonts w:ascii="Times New Roman" w:eastAsia="Times New Roman" w:hAnsi="Times New Roman" w:cs="Times New Roman"/>
          <w:sz w:val="24"/>
          <w:szCs w:val="24"/>
        </w:rPr>
        <w:t> </w:t>
      </w:r>
      <w:r w:rsidRPr="00777572">
        <w:rPr>
          <w:rFonts w:ascii="Times New Roman" w:eastAsia="Times New Roman" w:hAnsi="Times New Roman" w:cs="Times New Roman"/>
          <w:sz w:val="24"/>
          <w:szCs w:val="24"/>
        </w:rPr>
        <w:br/>
        <w:t> </w:t>
      </w:r>
    </w:p>
    <w:p w:rsidR="00777572" w:rsidRPr="00777572" w:rsidP="00777572">
      <w:pPr>
        <w:spacing w:after="0" w:line="240" w:lineRule="auto"/>
        <w:jc w:val="center"/>
        <w:textAlignment w:val="baseline"/>
        <w:rPr>
          <w:rFonts w:ascii="Segoe UI" w:eastAsia="Times New Roman" w:hAnsi="Segoe UI" w:cs="Segoe UI"/>
          <w:sz w:val="18"/>
          <w:szCs w:val="18"/>
        </w:rPr>
      </w:pPr>
      <w:r w:rsidRPr="00777572">
        <w:rPr>
          <w:rFonts w:ascii="Times New Roman" w:eastAsia="Times New Roman" w:hAnsi="Times New Roman" w:cs="Times New Roman"/>
          <w:b/>
          <w:bCs/>
          <w:color w:val="000000"/>
          <w:sz w:val="28"/>
          <w:szCs w:val="28"/>
          <w:u w:val="single"/>
        </w:rPr>
        <w:t>DiplomaVerify</w:t>
      </w:r>
      <w:r w:rsidRPr="00777572">
        <w:rPr>
          <w:rFonts w:ascii="Times New Roman" w:eastAsia="Times New Roman" w:hAnsi="Times New Roman" w:cs="Times New Roman"/>
          <w:b/>
          <w:bCs/>
          <w:color w:val="000000"/>
          <w:u w:val="single"/>
          <w:vertAlign w:val="superscript"/>
        </w:rPr>
        <w:t>sm</w:t>
      </w:r>
      <w:r w:rsidRPr="00777572">
        <w:rPr>
          <w:rFonts w:ascii="Times New Roman" w:eastAsia="Times New Roman" w:hAnsi="Times New Roman" w:cs="Times New Roman"/>
        </w:rPr>
        <w:t> </w:t>
      </w:r>
    </w:p>
    <w:p w:rsidR="00F60386" w:rsidP="0084067F">
      <w:pPr>
        <w:spacing w:after="0" w:line="240" w:lineRule="auto"/>
        <w:textAlignment w:val="baseline"/>
        <w:rPr>
          <w:rFonts w:ascii="Times New Roman" w:eastAsia="Times New Roman" w:hAnsi="Times New Roman" w:cs="Times New Roman"/>
          <w:sz w:val="28"/>
          <w:szCs w:val="28"/>
        </w:rPr>
      </w:pPr>
    </w:p>
    <w:p w:rsidR="00B72D12" w:rsidP="00C2240E">
      <w:pPr>
        <w:pStyle w:val="paragraph"/>
        <w:numPr>
          <w:ilvl w:val="0"/>
          <w:numId w:val="32"/>
        </w:numPr>
        <w:jc w:val="both"/>
        <w:textAlignment w:val="baseline"/>
        <w:rPr>
          <w:sz w:val="22"/>
          <w:szCs w:val="22"/>
        </w:rPr>
      </w:pPr>
      <w:r>
        <w:rPr>
          <w:rStyle w:val="normaltextrun1"/>
          <w:sz w:val="22"/>
          <w:szCs w:val="22"/>
          <w:u w:val="single"/>
        </w:rPr>
        <w:t>Defined Terms</w:t>
      </w:r>
      <w:r>
        <w:rPr>
          <w:rStyle w:val="normaltextrun1"/>
          <w:sz w:val="22"/>
          <w:szCs w:val="22"/>
        </w:rPr>
        <w:t>. For purposes of this Agreement, the following terms shall have the following meanings: </w:t>
      </w:r>
      <w:r>
        <w:rPr>
          <w:rStyle w:val="eop"/>
          <w:sz w:val="22"/>
          <w:szCs w:val="22"/>
        </w:rPr>
        <w:t> </w:t>
      </w:r>
    </w:p>
    <w:p w:rsidR="00B72D12" w:rsidP="00B72D12">
      <w:pPr>
        <w:pStyle w:val="paragraph"/>
        <w:jc w:val="both"/>
        <w:textAlignment w:val="baseline"/>
        <w:rPr>
          <w:sz w:val="22"/>
          <w:szCs w:val="22"/>
        </w:rPr>
      </w:pPr>
      <w:r>
        <w:rPr>
          <w:rStyle w:val="eop"/>
          <w:sz w:val="22"/>
          <w:szCs w:val="22"/>
        </w:rPr>
        <w:t> </w:t>
      </w:r>
    </w:p>
    <w:p w:rsidR="00867264" w:rsidRPr="00B06D24" w:rsidP="00867264">
      <w:pPr>
        <w:pStyle w:val="ListParagraph"/>
        <w:numPr>
          <w:ilvl w:val="0"/>
          <w:numId w:val="40"/>
        </w:numPr>
        <w:jc w:val="both"/>
        <w:textAlignment w:val="baseline"/>
        <w:rPr>
          <w:rFonts w:ascii="Calibri" w:hAnsi="Calibri" w:cs="Calibri"/>
        </w:rPr>
      </w:pPr>
      <w:r w:rsidRPr="00867264">
        <w:t>“</w:t>
      </w:r>
      <w:r w:rsidRPr="00867264">
        <w:rPr>
          <w:b/>
          <w:bCs/>
        </w:rPr>
        <w:t>Authorized Requestor</w:t>
      </w:r>
      <w:r w:rsidRPr="00867264">
        <w:t>” means a third party that has received an express representation from an individual concerning one or more data elements constituting Graduation Information, and that seeks to verify the same.</w:t>
      </w:r>
    </w:p>
    <w:p w:rsidR="00B06D24" w:rsidRPr="00B06D24" w:rsidP="003A23A2">
      <w:pPr>
        <w:spacing w:after="0" w:line="240" w:lineRule="auto"/>
        <w:ind w:left="1080"/>
        <w:jc w:val="both"/>
        <w:textAlignment w:val="baseline"/>
        <w:rPr>
          <w:rFonts w:ascii="Calibri" w:hAnsi="Calibri" w:cs="Calibri"/>
        </w:rPr>
      </w:pPr>
    </w:p>
    <w:p w:rsidR="00A76FA1" w:rsidRPr="003A23A2" w:rsidP="00A76FA1">
      <w:pPr>
        <w:pStyle w:val="ListParagraph"/>
        <w:numPr>
          <w:ilvl w:val="0"/>
          <w:numId w:val="40"/>
        </w:numPr>
        <w:jc w:val="both"/>
        <w:textAlignment w:val="baseline"/>
        <w:rPr>
          <w:rFonts w:ascii="Calibri" w:hAnsi="Calibri" w:cs="Calibri"/>
        </w:rPr>
      </w:pPr>
      <w:r w:rsidRPr="00867264">
        <w:t>“</w:t>
      </w:r>
      <w:r w:rsidRPr="00867264">
        <w:rPr>
          <w:b/>
          <w:bCs/>
        </w:rPr>
        <w:t>Graduation Information</w:t>
      </w:r>
      <w:r w:rsidRPr="00867264">
        <w:t>” means that information regarding an individual’s high school graduation required to be submitted by School to the Clearinghouse, including but not limited to whether the individual graduated from high school, the year of their graduation, and the high school from which they graduated.</w:t>
      </w:r>
    </w:p>
    <w:p w:rsidR="003A23A2" w:rsidRPr="003A23A2" w:rsidP="003A23A2">
      <w:pPr>
        <w:pStyle w:val="ListParagraph"/>
        <w:rPr>
          <w:rFonts w:ascii="Calibri" w:hAnsi="Calibri" w:cs="Calibri"/>
        </w:rPr>
      </w:pPr>
    </w:p>
    <w:p w:rsidR="000144CB" w:rsidRPr="003A23A2" w:rsidP="000144CB">
      <w:pPr>
        <w:pStyle w:val="ListParagraph"/>
        <w:numPr>
          <w:ilvl w:val="0"/>
          <w:numId w:val="40"/>
        </w:numPr>
        <w:jc w:val="both"/>
        <w:textAlignment w:val="baseline"/>
        <w:rPr>
          <w:rFonts w:ascii="Calibri" w:hAnsi="Calibri" w:cs="Calibri"/>
        </w:rPr>
      </w:pPr>
      <w:r>
        <w:rPr>
          <w:b/>
          <w:bCs/>
        </w:rPr>
        <w:t>“</w:t>
      </w:r>
      <w:r w:rsidRPr="00A76FA1" w:rsidR="00867264">
        <w:rPr>
          <w:b/>
          <w:bCs/>
        </w:rPr>
        <w:t>D</w:t>
      </w:r>
      <w:r w:rsidRPr="00A76FA1" w:rsidR="000F6679">
        <w:rPr>
          <w:b/>
          <w:bCs/>
        </w:rPr>
        <w:t>iplomaVerify</w:t>
      </w:r>
      <w:r w:rsidRPr="00A76FA1" w:rsidR="000F6679">
        <w:rPr>
          <w:b/>
          <w:bCs/>
        </w:rPr>
        <w:t> Service</w:t>
      </w:r>
      <w:r w:rsidRPr="00A76FA1" w:rsidR="000F6679">
        <w:t>” or “</w:t>
      </w:r>
      <w:r w:rsidRPr="00A76FA1" w:rsidR="000F6679">
        <w:rPr>
          <w:b/>
          <w:bCs/>
        </w:rPr>
        <w:t>Service</w:t>
      </w:r>
      <w:r w:rsidRPr="00A76FA1" w:rsidR="000F6679">
        <w:t>” means the verification of Graduation Information to Authorized Requestors by the Clearinghouse, as described in this Attachment 4. </w:t>
      </w:r>
    </w:p>
    <w:p w:rsidR="003A23A2" w:rsidRPr="003A23A2" w:rsidP="003A23A2">
      <w:pPr>
        <w:pStyle w:val="ListParagraph"/>
        <w:rPr>
          <w:rFonts w:ascii="Calibri" w:hAnsi="Calibri" w:cs="Calibri"/>
        </w:rPr>
      </w:pPr>
    </w:p>
    <w:p w:rsidR="000144CB" w:rsidRPr="00AA3D9E" w:rsidP="000144CB">
      <w:pPr>
        <w:pStyle w:val="ListParagraph"/>
        <w:numPr>
          <w:ilvl w:val="0"/>
          <w:numId w:val="40"/>
        </w:numPr>
        <w:jc w:val="both"/>
        <w:textAlignment w:val="baseline"/>
        <w:rPr>
          <w:rFonts w:ascii="Calibri" w:hAnsi="Calibri" w:cs="Calibri"/>
        </w:rPr>
      </w:pPr>
      <w:r w:rsidRPr="000144CB">
        <w:rPr>
          <w:b/>
          <w:bCs/>
        </w:rPr>
        <w:t>“Directory Information”</w:t>
      </w:r>
      <w:r w:rsidRPr="000144CB">
        <w:t> means the data elements designated by the School as Directory Information, except that if the School notifies the Clearinghouse that a Student has opted-out of the disclosure of his/her Directory Information, then that Student’s Education Record shall not be Directory Information.</w:t>
      </w:r>
    </w:p>
    <w:p w:rsidR="00AA3D9E" w:rsidRPr="00AA3D9E" w:rsidP="00AA3D9E">
      <w:pPr>
        <w:pStyle w:val="ListParagraph"/>
        <w:rPr>
          <w:rFonts w:ascii="Calibri" w:hAnsi="Calibri" w:cs="Calibri"/>
        </w:rPr>
      </w:pPr>
    </w:p>
    <w:p w:rsidR="000144CB" w:rsidRPr="00AA3D9E" w:rsidP="000144CB">
      <w:pPr>
        <w:pStyle w:val="ListParagraph"/>
        <w:numPr>
          <w:ilvl w:val="0"/>
          <w:numId w:val="40"/>
        </w:numPr>
        <w:jc w:val="both"/>
        <w:textAlignment w:val="baseline"/>
        <w:rPr>
          <w:rFonts w:ascii="Calibri" w:hAnsi="Calibri" w:cs="Calibri"/>
        </w:rPr>
      </w:pPr>
      <w:r w:rsidRPr="000144CB">
        <w:t>“</w:t>
      </w:r>
      <w:r w:rsidRPr="000144CB">
        <w:rPr>
          <w:b/>
          <w:bCs/>
        </w:rPr>
        <w:t>Education Record File</w:t>
      </w:r>
      <w:r w:rsidRPr="000144CB">
        <w:t>” means an electronic file sent by the School to the Clearinghouse containing Education Records.</w:t>
      </w:r>
    </w:p>
    <w:p w:rsidR="00AA3D9E" w:rsidRPr="00AA3D9E" w:rsidP="00AA3D9E">
      <w:pPr>
        <w:pStyle w:val="ListParagraph"/>
        <w:rPr>
          <w:rFonts w:ascii="Calibri" w:hAnsi="Calibri" w:cs="Calibri"/>
        </w:rPr>
      </w:pPr>
    </w:p>
    <w:p w:rsidR="000144CB" w:rsidRPr="00AA3D9E" w:rsidP="000144CB">
      <w:pPr>
        <w:pStyle w:val="ListParagraph"/>
        <w:numPr>
          <w:ilvl w:val="0"/>
          <w:numId w:val="40"/>
        </w:numPr>
        <w:jc w:val="both"/>
        <w:textAlignment w:val="baseline"/>
        <w:rPr>
          <w:rFonts w:ascii="Calibri" w:hAnsi="Calibri" w:cs="Calibri"/>
        </w:rPr>
      </w:pPr>
      <w:r w:rsidRPr="000144CB">
        <w:rPr>
          <w:color w:val="000000"/>
        </w:rPr>
        <w:t>“</w:t>
      </w:r>
      <w:r w:rsidRPr="000144CB">
        <w:rPr>
          <w:b/>
          <w:bCs/>
          <w:color w:val="000000"/>
        </w:rPr>
        <w:t>School Official</w:t>
      </w:r>
      <w:r w:rsidRPr="000144CB">
        <w:rPr>
          <w:color w:val="000000"/>
        </w:rPr>
        <w:t>” means a contractor, consultant, volunteer, or other party to whom the School has outsourced school services or functions provided that they are performing a School service or function for which the School would otherwise use employees and is under the direct control of the School with respect to the use and maintenance of Education Records.</w:t>
      </w:r>
    </w:p>
    <w:p w:rsidR="00AA3D9E" w:rsidRPr="00AA3D9E" w:rsidP="00AA3D9E">
      <w:pPr>
        <w:pStyle w:val="ListParagraph"/>
        <w:rPr>
          <w:rFonts w:ascii="Calibri" w:hAnsi="Calibri" w:cs="Calibri"/>
        </w:rPr>
      </w:pPr>
    </w:p>
    <w:p w:rsidR="000F6679" w:rsidRPr="00787255" w:rsidP="000144CB">
      <w:pPr>
        <w:pStyle w:val="ListParagraph"/>
        <w:numPr>
          <w:ilvl w:val="0"/>
          <w:numId w:val="40"/>
        </w:numPr>
        <w:jc w:val="both"/>
        <w:textAlignment w:val="baseline"/>
        <w:rPr>
          <w:rFonts w:ascii="Calibri" w:hAnsi="Calibri" w:cs="Calibri"/>
        </w:rPr>
      </w:pPr>
      <w:r w:rsidRPr="000144CB">
        <w:rPr>
          <w:b/>
          <w:bCs/>
        </w:rPr>
        <w:t>“Student” </w:t>
      </w:r>
      <w:r w:rsidRPr="000144CB">
        <w:t>means a person who is attending or attended the School and whose Graduation Information has been provided to the Clearinghouse under this Agreement.</w:t>
      </w:r>
    </w:p>
    <w:p w:rsidR="00787255" w:rsidRPr="00787255" w:rsidP="00787255">
      <w:pPr>
        <w:ind w:left="720"/>
        <w:jc w:val="both"/>
        <w:textAlignment w:val="baseline"/>
        <w:rPr>
          <w:rFonts w:ascii="Calibri" w:hAnsi="Calibri" w:cs="Calibri"/>
        </w:rPr>
      </w:pPr>
    </w:p>
    <w:p w:rsidR="00642624" w:rsidRPr="003D714A" w:rsidP="00787255">
      <w:pPr>
        <w:pStyle w:val="paragraph"/>
        <w:numPr>
          <w:ilvl w:val="0"/>
          <w:numId w:val="32"/>
        </w:numPr>
        <w:jc w:val="both"/>
        <w:textAlignment w:val="baseline"/>
        <w:rPr>
          <w:rStyle w:val="normaltextrun1"/>
          <w:u w:val="single"/>
        </w:rPr>
      </w:pPr>
      <w:r w:rsidRPr="003D714A">
        <w:rPr>
          <w:rStyle w:val="normaltextrun1"/>
          <w:u w:val="single"/>
        </w:rPr>
        <w:t>School Obligations</w:t>
      </w:r>
    </w:p>
    <w:p w:rsidR="00AA3D9E" w:rsidRPr="003D714A" w:rsidP="00AA3D9E">
      <w:pPr>
        <w:pStyle w:val="paragraph"/>
        <w:ind w:left="360"/>
        <w:jc w:val="both"/>
        <w:textAlignment w:val="baseline"/>
        <w:rPr>
          <w:rStyle w:val="normaltextrun1"/>
          <w:u w:val="single"/>
        </w:rPr>
      </w:pPr>
    </w:p>
    <w:p w:rsidR="0077622D" w:rsidRPr="003D714A" w:rsidP="00AF398A">
      <w:pPr>
        <w:pStyle w:val="paragraph"/>
        <w:numPr>
          <w:ilvl w:val="1"/>
          <w:numId w:val="32"/>
        </w:numPr>
        <w:jc w:val="both"/>
        <w:textAlignment w:val="baseline"/>
        <w:rPr>
          <w:u w:val="single"/>
        </w:rPr>
      </w:pPr>
      <w:r w:rsidRPr="003D714A">
        <w:fldChar w:fldCharType="begin"/>
      </w:r>
      <w:r w:rsidRPr="003D714A">
        <w:instrText>ADDIN CCFIELD:1:START:F:a5Y2M000000bFl7UAE:APXT_Redlining__Text_Rich__c:BA840083</w:instrText>
      </w:r>
      <w:r w:rsidRPr="003D714A">
        <w:fldChar w:fldCharType="separate"/>
      </w:r>
      <w:r w:rsidRPr="003D714A">
        <w:fldChar w:fldCharType="end"/>
      </w:r>
      <w:r w:rsidRPr="003D714A">
        <w:rPr>
          <w:rStyle w:val="DefaultParagraphFont"/>
        </w:rPr>
        <w:t>The School shall ensure the Clearinghouse’s performance of the Services meet the criteria of School Official set forth in the Schools annual notification of FERPA rights, unless another valid FERPA exception applies that permits the disclosure of Education Records by the School to the Clearinghouse. In its appointment as a School Official, the Clearinghouse shall be under the direct control of the School with respect to its use and maintenance of Education Records provided by the School.</w:t>
      </w:r>
      <w:r w:rsidRPr="003D714A">
        <w:fldChar w:fldCharType="begin"/>
      </w:r>
      <w:r w:rsidRPr="003D714A">
        <w:instrText>ADDIN CCFIELD:1:END:F:a5Y2M000000bFl7UAE:APXT_Redlining__Text_Rich__c:BA840083</w:instrText>
      </w:r>
      <w:r w:rsidRPr="003D714A">
        <w:fldChar w:fldCharType="separate"/>
      </w:r>
      <w:r w:rsidRPr="003D714A">
        <w:fldChar w:fldCharType="end"/>
      </w:r>
    </w:p>
    <w:p w:rsidR="0077622D" w:rsidRPr="003D714A" w:rsidP="00AF398A">
      <w:pPr>
        <w:pStyle w:val="paragraph"/>
        <w:numPr>
          <w:ilvl w:val="1"/>
          <w:numId w:val="32"/>
        </w:numPr>
        <w:jc w:val="both"/>
        <w:textAlignment w:val="baseline"/>
        <w:rPr>
          <w:u w:val="single"/>
        </w:rPr>
      </w:pPr>
      <w:r w:rsidRPr="003D714A">
        <w:fldChar w:fldCharType="begin"/>
      </w:r>
      <w:r w:rsidRPr="003D714A">
        <w:instrText>ADDIN CCFIELD:1:START:F:a5Y2M000000bFkeUAE:APXT_Redlining__Text_Rich__c:6AA02A02</w:instrText>
      </w:r>
      <w:r w:rsidRPr="003D714A">
        <w:fldChar w:fldCharType="separate"/>
      </w:r>
      <w:r w:rsidRPr="003D714A">
        <w:fldChar w:fldCharType="end"/>
      </w:r>
      <w:r w:rsidRPr="003D714A">
        <w:rPr>
          <w:rStyle w:val="DefaultParagraphFont"/>
        </w:rPr>
        <w:t>The School will transmit to the Clearinghouse an Education Record File consisting of Graduation Information on each of its graduates within thirty (30) days of the conferral of a diploma, in a configuration reasonably required by the Clearinghouse. The School may provide Education Record Files containing historical Graduation Information at its discretion. StudentTracker for High Schools Graduate Files satisfy this requirement. </w:t>
      </w:r>
      <w:r w:rsidRPr="003D714A">
        <w:fldChar w:fldCharType="begin"/>
      </w:r>
      <w:r w:rsidRPr="003D714A">
        <w:instrText>ADDIN CCFIELD:1:END:F:a5Y2M000000bFkeUAE:APXT_Redlining__Text_Rich__c:6AA02A02</w:instrText>
      </w:r>
      <w:r w:rsidRPr="003D714A">
        <w:fldChar w:fldCharType="separate"/>
      </w:r>
      <w:r w:rsidRPr="003D714A">
        <w:fldChar w:fldCharType="end"/>
      </w:r>
    </w:p>
    <w:p w:rsidR="0077622D" w:rsidRPr="003D714A" w:rsidP="00AF398A">
      <w:pPr>
        <w:pStyle w:val="paragraph"/>
        <w:numPr>
          <w:ilvl w:val="1"/>
          <w:numId w:val="32"/>
        </w:numPr>
        <w:jc w:val="both"/>
        <w:textAlignment w:val="baseline"/>
        <w:rPr>
          <w:u w:val="single"/>
        </w:rPr>
      </w:pPr>
      <w:r w:rsidRPr="003D714A">
        <w:fldChar w:fldCharType="begin"/>
      </w:r>
      <w:r w:rsidRPr="003D714A">
        <w:instrText>ADDIN CCFIELD:1:START:F:a5Y2M000000bFlCUAU:APXT_Redlining__Text_Rich__c:1F489F33</w:instrText>
      </w:r>
      <w:r w:rsidRPr="003D714A">
        <w:fldChar w:fldCharType="separate"/>
      </w:r>
      <w:r w:rsidRPr="003D714A">
        <w:fldChar w:fldCharType="end"/>
      </w:r>
      <w:r w:rsidRPr="003D714A">
        <w:rPr>
          <w:rStyle w:val="DefaultParagraphFont"/>
        </w:rPr>
        <w:t>The School will transmit to the Clearinghouse an Education Record File consisting of Graduation Information on each of its graduates within thirty (30) days of the conferral of a diploma, in a configuration reasonably required by the Clearinghouse. The School may provide Education Record Files containing historical Graduation Information at its discretion. StudentTracker for High Schools Graduate Files satisfy this requirement. </w:t>
      </w:r>
      <w:r w:rsidRPr="003D714A">
        <w:fldChar w:fldCharType="begin"/>
      </w:r>
      <w:r w:rsidRPr="003D714A">
        <w:instrText>ADDIN CCFIELD:1:END:F:a5Y2M000000bFlCUAU:APXT_Redlining__Text_Rich__c:1F489F33</w:instrText>
      </w:r>
      <w:r w:rsidRPr="003D714A">
        <w:fldChar w:fldCharType="separate"/>
      </w:r>
      <w:r w:rsidRPr="003D714A">
        <w:fldChar w:fldCharType="end"/>
      </w:r>
    </w:p>
    <w:p w:rsidR="0077622D" w:rsidRPr="003D714A" w:rsidP="00AF398A">
      <w:pPr>
        <w:pStyle w:val="paragraph"/>
        <w:numPr>
          <w:ilvl w:val="1"/>
          <w:numId w:val="32"/>
        </w:numPr>
        <w:jc w:val="both"/>
        <w:textAlignment w:val="baseline"/>
        <w:rPr>
          <w:u w:val="single"/>
        </w:rPr>
      </w:pPr>
      <w:r w:rsidRPr="003D714A">
        <w:fldChar w:fldCharType="begin"/>
      </w:r>
      <w:r w:rsidRPr="003D714A">
        <w:instrText>ADDIN CCFIELD:1:START:F:a5Y2M000000bFkrUAE:APXT_Redlining__Text_Rich__c:CF6C567E</w:instrText>
      </w:r>
      <w:r w:rsidRPr="003D714A">
        <w:fldChar w:fldCharType="separate"/>
      </w:r>
      <w:r w:rsidRPr="003D714A">
        <w:fldChar w:fldCharType="end"/>
      </w:r>
      <w:r w:rsidRPr="003D714A">
        <w:rPr>
          <w:rStyle w:val="DefaultParagraphFont"/>
        </w:rPr>
        <w:t>The School shall be responsible for the accuracy of the Graduation Information, and agrees to promptly provide the Clearinghouse updated or corrected Graduation Information in the event that it becomes aware of any errors or omissions in the data. Such updates or corrections shall be submitted in a manner reasonably required by the Clearinghouse.</w:t>
      </w:r>
      <w:r w:rsidRPr="003D714A">
        <w:fldChar w:fldCharType="begin"/>
      </w:r>
      <w:r w:rsidRPr="003D714A">
        <w:instrText>ADDIN CCFIELD:1:END:F:a5Y2M000000bFkrUAE:APXT_Redlining__Text_Rich__c:CF6C567E</w:instrText>
      </w:r>
      <w:r w:rsidRPr="003D714A">
        <w:fldChar w:fldCharType="separate"/>
      </w:r>
      <w:r w:rsidRPr="003D714A">
        <w:fldChar w:fldCharType="end"/>
      </w:r>
    </w:p>
    <w:p w:rsidR="0077622D" w:rsidRPr="003D714A" w:rsidP="00AF398A">
      <w:pPr>
        <w:pStyle w:val="paragraph"/>
        <w:numPr>
          <w:ilvl w:val="1"/>
          <w:numId w:val="32"/>
        </w:numPr>
        <w:jc w:val="both"/>
        <w:textAlignment w:val="baseline"/>
        <w:rPr>
          <w:u w:val="single"/>
        </w:rPr>
      </w:pPr>
      <w:r w:rsidRPr="003D714A">
        <w:fldChar w:fldCharType="begin"/>
      </w:r>
      <w:r w:rsidRPr="003D714A">
        <w:instrText>ADDIN CCFIELD:1:START:F:a5Y2M000000bFl8UAE:APXT_Redlining__Text_Rich__c:E1052642</w:instrText>
      </w:r>
      <w:r w:rsidRPr="003D714A">
        <w:fldChar w:fldCharType="separate"/>
      </w:r>
      <w:r w:rsidRPr="003D714A">
        <w:fldChar w:fldCharType="end"/>
      </w:r>
      <w:r w:rsidRPr="003D714A">
        <w:rPr>
          <w:rStyle w:val="DefaultParagraphFont"/>
        </w:rPr>
        <w:t>No fee will be charged to the School for the DiplomaVerify Service. </w:t>
      </w:r>
      <w:r w:rsidRPr="003D714A">
        <w:fldChar w:fldCharType="begin"/>
      </w:r>
      <w:r w:rsidRPr="003D714A">
        <w:instrText>ADDIN CCFIELD:1:END:F:a5Y2M000000bFl8UAE:APXT_Redlining__Text_Rich__c:E1052642</w:instrText>
      </w:r>
      <w:r w:rsidRPr="003D714A">
        <w:fldChar w:fldCharType="separate"/>
      </w:r>
      <w:r w:rsidRPr="003D714A">
        <w:fldChar w:fldCharType="end"/>
      </w:r>
    </w:p>
    <w:p w:rsidR="0077622D" w:rsidRPr="003D714A" w:rsidP="00AF398A">
      <w:pPr>
        <w:pStyle w:val="paragraph"/>
        <w:numPr>
          <w:ilvl w:val="1"/>
          <w:numId w:val="32"/>
        </w:numPr>
        <w:jc w:val="both"/>
        <w:textAlignment w:val="baseline"/>
        <w:rPr>
          <w:u w:val="single"/>
        </w:rPr>
      </w:pPr>
      <w:r w:rsidRPr="003D714A">
        <w:fldChar w:fldCharType="begin"/>
      </w:r>
      <w:r w:rsidRPr="003D714A">
        <w:instrText>ADDIN CCFIELD:1:START:F:a5Y2M000000bFkgUAE:APXT_Redlining__Text_Rich__c:52652717</w:instrText>
      </w:r>
      <w:r w:rsidRPr="003D714A">
        <w:fldChar w:fldCharType="separate"/>
      </w:r>
      <w:r w:rsidRPr="003D714A">
        <w:fldChar w:fldCharType="end"/>
      </w:r>
      <w:r w:rsidRPr="003D714A">
        <w:rPr>
          <w:rStyle w:val="DefaultParagraphFont"/>
        </w:rPr>
        <w:t>To the extent applicable, the School will comply with all applicable laws and regulations, including FERPA, Fair Credit Reporting Act (15 U.S.C. §§ 1681 et seq.), and any applicable state, federal, or international laws concerning the privacy and security of the Confidential Information to be shared hereunder.</w:t>
      </w:r>
      <w:r w:rsidRPr="003D714A">
        <w:fldChar w:fldCharType="begin"/>
      </w:r>
      <w:r w:rsidRPr="003D714A">
        <w:instrText>ADDIN CCFIELD:1:END:F:a5Y2M000000bFkgUAE:APXT_Redlining__Text_Rich__c:52652717</w:instrText>
      </w:r>
      <w:r w:rsidRPr="003D714A">
        <w:fldChar w:fldCharType="separate"/>
      </w:r>
      <w:r w:rsidRPr="003D714A">
        <w:fldChar w:fldCharType="end"/>
      </w:r>
    </w:p>
    <w:p w:rsidR="00AF398A" w:rsidP="0077622D">
      <w:pPr>
        <w:pStyle w:val="paragraph"/>
        <w:ind w:left="360"/>
        <w:jc w:val="both"/>
        <w:textAlignment w:val="baseline"/>
      </w:pPr>
    </w:p>
    <w:p w:rsidR="00322E7D" w:rsidRPr="003D714A" w:rsidP="0077622D">
      <w:pPr>
        <w:pStyle w:val="paragraph"/>
        <w:ind w:left="360"/>
        <w:jc w:val="both"/>
        <w:textAlignment w:val="baseline"/>
        <w:rPr>
          <w:rStyle w:val="normaltextrun1"/>
          <w:u w:val="single"/>
        </w:rPr>
      </w:pPr>
    </w:p>
    <w:p w:rsidR="00620A31" w:rsidRPr="003D714A" w:rsidP="00787255">
      <w:pPr>
        <w:pStyle w:val="paragraph"/>
        <w:numPr>
          <w:ilvl w:val="0"/>
          <w:numId w:val="32"/>
        </w:numPr>
        <w:jc w:val="both"/>
        <w:textAlignment w:val="baseline"/>
        <w:rPr>
          <w:rStyle w:val="normaltextrun1"/>
          <w:u w:val="single"/>
        </w:rPr>
      </w:pPr>
      <w:r w:rsidRPr="003D714A">
        <w:rPr>
          <w:rStyle w:val="normaltextrun1"/>
          <w:u w:val="single"/>
        </w:rPr>
        <w:t>Clearinghouse Obligations</w:t>
      </w:r>
    </w:p>
    <w:p w:rsidR="00AA3D9E" w:rsidRPr="003D714A" w:rsidP="00AA3D9E">
      <w:pPr>
        <w:pStyle w:val="paragraph"/>
        <w:ind w:left="360"/>
        <w:jc w:val="both"/>
        <w:textAlignment w:val="baseline"/>
        <w:rPr>
          <w:rStyle w:val="normaltextrun1"/>
          <w:u w:val="single"/>
        </w:rPr>
      </w:pPr>
    </w:p>
    <w:p w:rsidR="00856F3C" w:rsidRPr="003D714A" w:rsidP="00856F3C">
      <w:pPr>
        <w:pStyle w:val="paragraph"/>
        <w:numPr>
          <w:ilvl w:val="1"/>
          <w:numId w:val="32"/>
        </w:numPr>
        <w:jc w:val="both"/>
        <w:textAlignment w:val="baseline"/>
        <w:rPr>
          <w:u w:val="single"/>
        </w:rPr>
      </w:pPr>
      <w:r w:rsidRPr="003D714A">
        <w:fldChar w:fldCharType="begin"/>
      </w:r>
      <w:r w:rsidRPr="003D714A">
        <w:instrText>ADDIN CCFIELD:1:START:F:a5Y2M000000bFkfUAE:APXT_Redlining__Text_Rich__c:A3BF22BD</w:instrText>
      </w:r>
      <w:r w:rsidRPr="003D714A">
        <w:fldChar w:fldCharType="separate"/>
      </w:r>
      <w:r w:rsidRPr="003D714A">
        <w:fldChar w:fldCharType="end"/>
      </w:r>
      <w:r w:rsidRPr="003D714A">
        <w:rPr>
          <w:rStyle w:val="DefaultParagraphFont"/>
        </w:rPr>
        <w:t>The Clearinghouse will compare the information provided by Authorized Requestors to the School’s Graduation Information and will respond to requests for Graduation Information on a timely basis for those graduates who have reached the age of seventeen (17), provided such requests meet the conditions contained herein. The Clearinghouse may charge each Authorized Requestor a transaction fee for this Service. </w:t>
      </w:r>
      <w:r w:rsidRPr="003D714A">
        <w:fldChar w:fldCharType="begin"/>
      </w:r>
      <w:r w:rsidRPr="003D714A">
        <w:instrText>ADDIN CCFIELD:1:END:F:a5Y2M000000bFkfUAE:APXT_Redlining__Text_Rich__c:A3BF22BD</w:instrText>
      </w:r>
      <w:r w:rsidRPr="003D714A">
        <w:fldChar w:fldCharType="separate"/>
      </w:r>
      <w:r w:rsidRPr="003D714A">
        <w:fldChar w:fldCharType="end"/>
      </w:r>
    </w:p>
    <w:p w:rsidR="00856F3C" w:rsidRPr="003D714A" w:rsidP="00856F3C">
      <w:pPr>
        <w:pStyle w:val="paragraph"/>
        <w:numPr>
          <w:ilvl w:val="1"/>
          <w:numId w:val="32"/>
        </w:numPr>
        <w:jc w:val="both"/>
        <w:textAlignment w:val="baseline"/>
        <w:rPr>
          <w:u w:val="single"/>
        </w:rPr>
      </w:pPr>
      <w:r w:rsidRPr="003D714A">
        <w:fldChar w:fldCharType="begin"/>
      </w:r>
      <w:r w:rsidRPr="003D714A">
        <w:instrText>ADDIN CCFIELD:1:START:F:a5Y2M000000bFkxUAE:APXT_Redlining__Text_Rich__c:14BD6F3F</w:instrText>
      </w:r>
      <w:r w:rsidRPr="003D714A">
        <w:fldChar w:fldCharType="separate"/>
      </w:r>
      <w:r w:rsidRPr="003D714A">
        <w:fldChar w:fldCharType="end"/>
      </w:r>
      <w:r w:rsidRPr="003D714A">
        <w:rPr>
          <w:rStyle w:val="DefaultParagraphFont"/>
        </w:rPr>
        <w:t>The Clearinghouse will require that Authorized Requestors certify that the individual for whom a request for Graduation Information is submitted (i) has applied for employment, military service, a workforce or educational certification or credential, or acceptance to an educational program of study, and (ii) has expressly consented in writing to the disclosure by the Clearinghouse of the specific elements of Graduation Information requested by the Authorized Requestor, or in the case of a graduate under the age of 18 that the parent or legal guardian of the graduate has so consented. The Clearinghouse shall require that Authorized Requestors maintain such written consent for a period of two years from the date of the consent. </w:t>
      </w:r>
      <w:r w:rsidRPr="003D714A">
        <w:fldChar w:fldCharType="begin"/>
      </w:r>
      <w:r w:rsidRPr="003D714A">
        <w:instrText>ADDIN CCFIELD:1:END:F:a5Y2M000000bFkxUAE:APXT_Redlining__Text_Rich__c:14BD6F3F</w:instrText>
      </w:r>
      <w:r w:rsidRPr="003D714A">
        <w:fldChar w:fldCharType="separate"/>
      </w:r>
      <w:r w:rsidRPr="003D714A">
        <w:fldChar w:fldCharType="end"/>
      </w:r>
    </w:p>
    <w:p w:rsidR="00856F3C" w:rsidRPr="003D714A" w:rsidP="00856F3C">
      <w:pPr>
        <w:pStyle w:val="paragraph"/>
        <w:numPr>
          <w:ilvl w:val="1"/>
          <w:numId w:val="32"/>
        </w:numPr>
        <w:jc w:val="both"/>
        <w:textAlignment w:val="baseline"/>
        <w:rPr>
          <w:u w:val="single"/>
        </w:rPr>
      </w:pPr>
      <w:r w:rsidRPr="003D714A">
        <w:fldChar w:fldCharType="begin"/>
      </w:r>
      <w:r w:rsidRPr="003D714A">
        <w:instrText>ADDIN CCFIELD:1:START:F:a5Y2M000000bFl2UAE:APXT_Redlining__Text_Rich__c:3AD41F03</w:instrText>
      </w:r>
      <w:r w:rsidRPr="003D714A">
        <w:fldChar w:fldCharType="separate"/>
      </w:r>
      <w:r w:rsidRPr="003D714A">
        <w:fldChar w:fldCharType="end"/>
      </w:r>
      <w:r w:rsidRPr="003D714A">
        <w:rPr>
          <w:rStyle w:val="DefaultParagraphFont"/>
        </w:rPr>
        <w:t>The Clearinghouse agrees to maintain a detailed record of each request for Graduation Information that is attempted or completed, which shall at a minimum contain the individual’s name, the purpose of the request, the specific elements of Graduation Information disclosed, if any, and the date on which the Clearinghouse responded to the request (“Request Record”). The Clearinghouse will maintain the Request Record for review at any time by the School. In addition, the Clearinghouse may disclose to an individual any Request Records regarding verification of that individual’s Graduation Information. </w:t>
      </w:r>
      <w:r w:rsidRPr="003D714A">
        <w:fldChar w:fldCharType="begin"/>
      </w:r>
      <w:r w:rsidRPr="003D714A">
        <w:instrText>ADDIN CCFIELD:1:END:F:a5Y2M000000bFl2UAE:APXT_Redlining__Text_Rich__c:3AD41F03</w:instrText>
      </w:r>
      <w:r w:rsidRPr="003D714A">
        <w:fldChar w:fldCharType="separate"/>
      </w:r>
      <w:r w:rsidRPr="003D714A">
        <w:fldChar w:fldCharType="end"/>
      </w:r>
    </w:p>
    <w:p w:rsidR="00856F3C" w:rsidRPr="003D714A" w:rsidP="00856F3C">
      <w:pPr>
        <w:pStyle w:val="paragraph"/>
        <w:numPr>
          <w:ilvl w:val="1"/>
          <w:numId w:val="32"/>
        </w:numPr>
        <w:jc w:val="both"/>
        <w:textAlignment w:val="baseline"/>
        <w:rPr>
          <w:u w:val="single"/>
        </w:rPr>
      </w:pPr>
      <w:r w:rsidRPr="003D714A">
        <w:fldChar w:fldCharType="begin"/>
      </w:r>
      <w:r w:rsidRPr="003D714A">
        <w:instrText>ADDIN CCFIELD:1:START:F:a5Y2M000000bFkZUAU:APXT_Redlining__Text_Rich__c:900232FD</w:instrText>
      </w:r>
      <w:r w:rsidRPr="003D714A">
        <w:fldChar w:fldCharType="separate"/>
      </w:r>
      <w:r w:rsidRPr="003D714A">
        <w:fldChar w:fldCharType="end"/>
      </w:r>
      <w:r w:rsidRPr="003D714A">
        <w:rPr>
          <w:rStyle w:val="DefaultParagraphFont"/>
        </w:rPr>
        <w:t>The Clearinghouse shall contractually prohibit all Authorized Requestors from re-disclosing information received under this Service except as necessary to achieve the legitimate educational or employment purpose for which the Authorized Requestor is utilizing the DiplomaVerify Service.  </w:t>
      </w:r>
      <w:r w:rsidRPr="003D714A">
        <w:fldChar w:fldCharType="begin"/>
      </w:r>
      <w:r w:rsidRPr="003D714A">
        <w:instrText>ADDIN CCFIELD:1:END:F:a5Y2M000000bFkZUAU:APXT_Redlining__Text_Rich__c:900232FD</w:instrText>
      </w:r>
      <w:r w:rsidRPr="003D714A">
        <w:fldChar w:fldCharType="separate"/>
      </w:r>
      <w:r w:rsidRPr="003D714A">
        <w:fldChar w:fldCharType="end"/>
      </w:r>
    </w:p>
    <w:p w:rsidR="0077622D" w:rsidRPr="003D714A" w:rsidP="00856F3C">
      <w:pPr>
        <w:pStyle w:val="paragraph"/>
        <w:ind w:left="360"/>
        <w:jc w:val="both"/>
        <w:textAlignment w:val="baseline"/>
      </w:pPr>
    </w:p>
    <w:p w:rsidR="00322E7D" w:rsidRPr="00AF398A" w:rsidP="00856F3C">
      <w:pPr>
        <w:pStyle w:val="paragraph"/>
        <w:ind w:left="360"/>
        <w:jc w:val="both"/>
        <w:textAlignment w:val="baseline"/>
        <w:rPr>
          <w:rStyle w:val="normaltextrun1"/>
          <w:sz w:val="22"/>
          <w:szCs w:val="22"/>
          <w:u w:val="single"/>
        </w:rPr>
      </w:pPr>
    </w:p>
    <w:p w:rsidR="00716A88" w:rsidRPr="00274369" w:rsidP="00716A88">
      <w:pPr>
        <w:pStyle w:val="ListParagraph"/>
        <w:tabs>
          <w:tab w:val="left" w:pos="720"/>
        </w:tabs>
        <w:spacing w:after="120"/>
        <w:ind w:left="360"/>
        <w:rPr>
          <w:rFonts w:ascii="Calibri" w:hAnsi="Calibri" w:cs="Calibri"/>
        </w:rPr>
      </w:pPr>
    </w:p>
    <w:p w:rsidR="00CC75C2" w:rsidRPr="00C700BE" w:rsidP="00C700BE">
      <w:pPr>
        <w:tabs>
          <w:tab w:val="left" w:pos="720"/>
        </w:tabs>
        <w:spacing w:after="120"/>
        <w:rPr>
          <w:rFonts w:ascii="Calibri" w:hAnsi="Calibri" w:cs="Calibri"/>
        </w:rPr>
      </w:pPr>
    </w:p>
    <w:p w:rsidR="001A47FB" w:rsidRPr="0072067F" w:rsidP="00175A22">
      <w:pPr>
        <w:tabs>
          <w:tab w:val="left" w:pos="720"/>
        </w:tabs>
        <w:spacing w:after="120"/>
      </w:pPr>
    </w:p>
    <w:sectPr w:rsidSect="00CB3C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625AEF"/>
    <w:multiLevelType w:val="multilevel"/>
    <w:tmpl w:val="890E89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8DB7568"/>
    <w:multiLevelType w:val="hybridMultilevel"/>
    <w:tmpl w:val="9B8E298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394BF6"/>
    <w:multiLevelType w:val="hybridMultilevel"/>
    <w:tmpl w:val="7E24B45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26015C4"/>
    <w:multiLevelType w:val="hybridMultilevel"/>
    <w:tmpl w:val="4ADC62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E35622"/>
    <w:multiLevelType w:val="multilevel"/>
    <w:tmpl w:val="2F90287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9956AE"/>
    <w:multiLevelType w:val="multilevel"/>
    <w:tmpl w:val="12C8CE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15F68FA"/>
    <w:multiLevelType w:val="hybridMultilevel"/>
    <w:tmpl w:val="1DBE4F4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16B42E9"/>
    <w:multiLevelType w:val="hybridMultilevel"/>
    <w:tmpl w:val="BE44E99A"/>
    <w:lvl w:ilvl="0">
      <w:start w:val="1"/>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8">
    <w:nsid w:val="23F10A98"/>
    <w:multiLevelType w:val="multilevel"/>
    <w:tmpl w:val="12FCA06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40B65AA"/>
    <w:multiLevelType w:val="hybridMultilevel"/>
    <w:tmpl w:val="0D024AA4"/>
    <w:lvl w:ilvl="0">
      <w:start w:val="2"/>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755AAB"/>
    <w:multiLevelType w:val="hybridMultilevel"/>
    <w:tmpl w:val="E9ACE99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A24187"/>
    <w:multiLevelType w:val="hybridMultilevel"/>
    <w:tmpl w:val="583E9642"/>
    <w:lvl w:ilvl="0">
      <w:start w:val="1"/>
      <w:numFmt w:val="decimal"/>
      <w:lvlText w:val="%1."/>
      <w:lvlJc w:val="left"/>
      <w:pPr>
        <w:ind w:left="720" w:hanging="360"/>
      </w:pPr>
      <w:rPr>
        <w:b/>
      </w:rPr>
    </w:lvl>
    <w:lvl w:ilvl="1">
      <w:start w:val="1"/>
      <w:numFmt w:val="lowerLetter"/>
      <w:lvlText w:val="(%2)"/>
      <w:lvlJc w:val="left"/>
      <w:pPr>
        <w:ind w:left="1296" w:hanging="216"/>
      </w:pPr>
      <w:rPr>
        <w:rFonts w:hint="default"/>
      </w:rPr>
    </w:lvl>
    <w:lvl w:ilvl="2">
      <w:start w:val="1"/>
      <w:numFmt w:val="lowerRoman"/>
      <w:lvlText w:val="(%3)"/>
      <w:lvlJc w:val="right"/>
      <w:pPr>
        <w:ind w:left="2160" w:hanging="18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EC271CE"/>
    <w:multiLevelType w:val="multilevel"/>
    <w:tmpl w:val="693232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16E042D"/>
    <w:multiLevelType w:val="hybridMultilevel"/>
    <w:tmpl w:val="A91ADC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21F0AC2"/>
    <w:multiLevelType w:val="hybridMultilevel"/>
    <w:tmpl w:val="80826F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6133E40"/>
    <w:multiLevelType w:val="hybridMultilevel"/>
    <w:tmpl w:val="5DE0C85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6686341"/>
    <w:multiLevelType w:val="hybridMultilevel"/>
    <w:tmpl w:val="3576544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A5B05CA"/>
    <w:multiLevelType w:val="hybridMultilevel"/>
    <w:tmpl w:val="C0A4E9B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D8B511D"/>
    <w:multiLevelType w:val="hybridMultilevel"/>
    <w:tmpl w:val="FA44CD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38C0D8E"/>
    <w:multiLevelType w:val="multilevel"/>
    <w:tmpl w:val="72B4C0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7683393"/>
    <w:multiLevelType w:val="multilevel"/>
    <w:tmpl w:val="BE7636E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7D04472"/>
    <w:multiLevelType w:val="multilevel"/>
    <w:tmpl w:val="FAE4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B897B2B"/>
    <w:multiLevelType w:val="hybridMultilevel"/>
    <w:tmpl w:val="F17498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D9C2F7F"/>
    <w:multiLevelType w:val="hybridMultilevel"/>
    <w:tmpl w:val="B3C656D2"/>
    <w:lvl w:ilvl="0">
      <w:start w:val="9"/>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01E4A16"/>
    <w:multiLevelType w:val="hybridMultilevel"/>
    <w:tmpl w:val="86E212AA"/>
    <w:lvl w:ilvl="0">
      <w:start w:val="11"/>
      <w:numFmt w:val="decimal"/>
      <w:lvlText w:val="%1."/>
      <w:lvlJc w:val="left"/>
      <w:pPr>
        <w:tabs>
          <w:tab w:val="num" w:pos="750"/>
        </w:tabs>
        <w:ind w:left="750" w:hanging="390"/>
      </w:pPr>
      <w:rPr>
        <w:sz w:val="22"/>
      </w:rPr>
    </w:lvl>
    <w:lvl w:ilvl="1">
      <w:start w:val="1"/>
      <w:numFmt w:val="lowerLetter"/>
      <w:lvlText w:val="%2."/>
      <w:lvlJc w:val="left"/>
      <w:pPr>
        <w:tabs>
          <w:tab w:val="num" w:pos="1440"/>
        </w:tabs>
        <w:ind w:left="1440" w:hanging="360"/>
      </w:pPr>
      <w:rPr>
        <w:b w:val="0"/>
      </w:rPr>
    </w:lvl>
    <w:lvl w:ilvl="2">
      <w:start w:val="1"/>
      <w:numFmt w:val="bullet"/>
      <w:lvlText w:val=""/>
      <w:lvlJc w:val="left"/>
      <w:pPr>
        <w:tabs>
          <w:tab w:val="num" w:pos="2340"/>
        </w:tabs>
        <w:ind w:left="2340" w:hanging="360"/>
      </w:pPr>
      <w:rPr>
        <w:rFonts w:ascii="Symbol" w:hAnsi="Symbol" w:hint="default"/>
        <w:sz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2554A0E"/>
    <w:multiLevelType w:val="hybridMultilevel"/>
    <w:tmpl w:val="9D7E65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3965607"/>
    <w:multiLevelType w:val="multilevel"/>
    <w:tmpl w:val="38D219D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8057402"/>
    <w:multiLevelType w:val="hybridMultilevel"/>
    <w:tmpl w:val="8B6E93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C754B7D"/>
    <w:multiLevelType w:val="hybridMultilevel"/>
    <w:tmpl w:val="7E32D3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51441A8"/>
    <w:multiLevelType w:val="hybridMultilevel"/>
    <w:tmpl w:val="062E5CD8"/>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560279A"/>
    <w:multiLevelType w:val="hybridMultilevel"/>
    <w:tmpl w:val="17649D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8CA3AA1"/>
    <w:multiLevelType w:val="hybridMultilevel"/>
    <w:tmpl w:val="EFF63BC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265DBC"/>
    <w:multiLevelType w:val="hybridMultilevel"/>
    <w:tmpl w:val="FA1EFBFE"/>
    <w:lvl w:ilvl="0">
      <w:start w:val="3"/>
      <w:numFmt w:val="decimal"/>
      <w:lvlText w:val="%1."/>
      <w:lvlJc w:val="left"/>
      <w:pPr>
        <w:ind w:left="360" w:hanging="360"/>
      </w:pPr>
      <w:rPr>
        <w:rFonts w:hint="default"/>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num w:numId="1">
    <w:abstractNumId w:val="3"/>
  </w:num>
  <w:num w:numId="2">
    <w:abstractNumId w:val="24"/>
    <w:lvlOverride w:ilvl="0">
      <w:startOverride w:val="1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4"/>
  </w:num>
  <w:num w:numId="5">
    <w:abstractNumId w:val="17"/>
  </w:num>
  <w:num w:numId="6">
    <w:abstractNumId w:val="1"/>
  </w:num>
  <w:num w:numId="7">
    <w:abstractNumId w:val="22"/>
  </w:num>
  <w:num w:numId="8">
    <w:abstractNumId w:val="28"/>
  </w:num>
  <w:num w:numId="9">
    <w:abstractNumId w:val="18"/>
  </w:num>
  <w:num w:numId="10">
    <w:abstractNumId w:val="16"/>
  </w:num>
  <w:num w:numId="11">
    <w:abstractNumId w:val="4"/>
  </w:num>
  <w:num w:numId="12">
    <w:abstractNumId w:val="31"/>
  </w:num>
  <w:num w:numId="13">
    <w:abstractNumId w:val="31"/>
  </w:num>
  <w:num w:numId="14">
    <w:abstractNumId w:val="31"/>
  </w:num>
  <w:num w:numId="15">
    <w:abstractNumId w:val="31"/>
  </w:num>
  <w:num w:numId="16">
    <w:abstractNumId w:val="31"/>
  </w:num>
  <w:num w:numId="17">
    <w:abstractNumId w:val="31"/>
  </w:num>
  <w:num w:numId="18">
    <w:abstractNumId w:val="31"/>
  </w:num>
  <w:num w:numId="19">
    <w:abstractNumId w:val="31"/>
  </w:num>
  <w:num w:numId="20">
    <w:abstractNumId w:val="31"/>
  </w:num>
  <w:num w:numId="21">
    <w:abstractNumId w:val="31"/>
  </w:num>
  <w:num w:numId="22">
    <w:abstractNumId w:val="31"/>
  </w:num>
  <w:num w:numId="23">
    <w:abstractNumId w:val="2"/>
  </w:num>
  <w:num w:numId="24">
    <w:abstractNumId w:val="9"/>
  </w:num>
  <w:num w:numId="25">
    <w:abstractNumId w:val="25"/>
  </w:num>
  <w:num w:numId="26">
    <w:abstractNumId w:val="23"/>
  </w:num>
  <w:num w:numId="27">
    <w:abstractNumId w:val="14"/>
  </w:num>
  <w:num w:numId="28">
    <w:abstractNumId w:val="7"/>
  </w:num>
  <w:num w:numId="29">
    <w:abstractNumId w:val="32"/>
  </w:num>
  <w:num w:numId="30">
    <w:abstractNumId w:val="29"/>
  </w:num>
  <w:num w:numId="31">
    <w:abstractNumId w:val="21"/>
  </w:num>
  <w:num w:numId="32">
    <w:abstractNumId w:val="27"/>
  </w:num>
  <w:num w:numId="33">
    <w:abstractNumId w:val="0"/>
  </w:num>
  <w:num w:numId="34">
    <w:abstractNumId w:val="19"/>
  </w:num>
  <w:num w:numId="35">
    <w:abstractNumId w:val="5"/>
  </w:num>
  <w:num w:numId="36">
    <w:abstractNumId w:val="20"/>
  </w:num>
  <w:num w:numId="37">
    <w:abstractNumId w:val="12"/>
  </w:num>
  <w:num w:numId="38">
    <w:abstractNumId w:val="8"/>
  </w:num>
  <w:num w:numId="39">
    <w:abstractNumId w:val="26"/>
  </w:num>
  <w:num w:numId="40">
    <w:abstractNumId w:val="15"/>
  </w:num>
  <w:num w:numId="41">
    <w:abstractNumId w:val="10"/>
  </w:num>
  <w:num w:numId="42">
    <w:abstractNumId w:val="6"/>
  </w:num>
  <w:num w:numId="43">
    <w:abstractNumId w:val="13"/>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okmarkCount" w:val="49"/>
    <w:docVar w:name="CongaObjectIdentifier" w:val="8002M0000008EBa"/>
    <w:docVar w:name="CongaSystemIdentifier" w:val="00D41000000VCwEEAW"/>
    <w:docVar w:name="CongaTemplateIdentifier" w:val="a5m410000005aYH"/>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7FB"/>
  </w:style>
  <w:style w:type="paragraph" w:styleId="Footer">
    <w:name w:val="footer"/>
    <w:basedOn w:val="Normal"/>
    <w:link w:val="FooterChar"/>
    <w:uiPriority w:val="99"/>
    <w:unhideWhenUsed/>
    <w:rsid w:val="001A4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7FB"/>
  </w:style>
  <w:style w:type="paragraph" w:styleId="ListParagraph">
    <w:name w:val="List Paragraph"/>
    <w:basedOn w:val="Normal"/>
    <w:uiPriority w:val="72"/>
    <w:qFormat/>
    <w:rsid w:val="001A47FB"/>
    <w:pPr>
      <w:widowControl w:val="0"/>
      <w:snapToGrid w:val="0"/>
      <w:spacing w:after="0" w:line="240" w:lineRule="auto"/>
      <w:ind w:left="720"/>
      <w:contextualSpacing/>
    </w:pPr>
    <w:rPr>
      <w:rFonts w:ascii="Times New Roman" w:eastAsia="Times New Roman" w:hAnsi="Times New Roman" w:cs="Times New Roman"/>
      <w:sz w:val="24"/>
      <w:szCs w:val="20"/>
    </w:rPr>
  </w:style>
  <w:style w:type="paragraph" w:styleId="NoSpacing">
    <w:name w:val="No Spacing"/>
    <w:qFormat/>
    <w:rsid w:val="001A47FB"/>
    <w:pPr>
      <w:widowControl w:val="0"/>
      <w:snapToGrid w:val="0"/>
      <w:spacing w:after="0" w:line="240" w:lineRule="auto"/>
    </w:pPr>
    <w:rPr>
      <w:rFonts w:ascii="Times New Roman" w:eastAsia="Times New Roman" w:hAnsi="Times New Roman" w:cs="Times New Roman"/>
      <w:sz w:val="24"/>
      <w:szCs w:val="20"/>
    </w:rPr>
  </w:style>
  <w:style w:type="table" w:styleId="TableGrid">
    <w:name w:val="Table Grid"/>
    <w:basedOn w:val="TableNormal"/>
    <w:rsid w:val="001A4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link w:val="ParaChar"/>
    <w:qFormat/>
    <w:rsid w:val="001A47FB"/>
    <w:pPr>
      <w:spacing w:before="120" w:after="0" w:line="240" w:lineRule="auto"/>
    </w:pPr>
    <w:rPr>
      <w:rFonts w:ascii="Times New Roman" w:eastAsia="Times New Roman" w:hAnsi="Times New Roman" w:cs="Times New Roman"/>
      <w:color w:val="000000"/>
      <w:sz w:val="24"/>
      <w:szCs w:val="24"/>
    </w:rPr>
  </w:style>
  <w:style w:type="character" w:customStyle="1" w:styleId="ParaChar">
    <w:name w:val="Para Char"/>
    <w:basedOn w:val="DefaultParagraphFont"/>
    <w:link w:val="Para"/>
    <w:rsid w:val="001A47FB"/>
    <w:rPr>
      <w:rFonts w:ascii="Times New Roman" w:eastAsia="Times New Roman" w:hAnsi="Times New Roman" w:cs="Times New Roman"/>
      <w:color w:val="000000"/>
      <w:sz w:val="24"/>
      <w:szCs w:val="24"/>
    </w:rPr>
  </w:style>
  <w:style w:type="paragraph" w:customStyle="1" w:styleId="paragraph">
    <w:name w:val="paragraph"/>
    <w:basedOn w:val="Normal"/>
    <w:rsid w:val="009673BF"/>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9673BF"/>
  </w:style>
  <w:style w:type="character" w:customStyle="1" w:styleId="spellingerrorsuperscript">
    <w:name w:val="spellingerrorsuperscript"/>
    <w:basedOn w:val="DefaultParagraphFont"/>
    <w:rsid w:val="009673BF"/>
  </w:style>
  <w:style w:type="character" w:customStyle="1" w:styleId="eop">
    <w:name w:val="eop"/>
    <w:basedOn w:val="DefaultParagraphFont"/>
    <w:rsid w:val="009673BF"/>
  </w:style>
  <w:style w:type="character" w:customStyle="1" w:styleId="scxw131569764">
    <w:name w:val="scxw131569764"/>
    <w:basedOn w:val="DefaultParagraphFont"/>
    <w:rsid w:val="009673BF"/>
  </w:style>
  <w:style w:type="character" w:customStyle="1" w:styleId="scxw264921172">
    <w:name w:val="scxw264921172"/>
    <w:basedOn w:val="DefaultParagraphFont"/>
    <w:rsid w:val="00B72D12"/>
  </w:style>
  <w:style w:type="character" w:customStyle="1" w:styleId="normaltextrun">
    <w:name w:val="normaltextrun"/>
    <w:basedOn w:val="DefaultParagraphFont"/>
    <w:rsid w:val="00F60386"/>
  </w:style>
  <w:style w:type="character" w:customStyle="1" w:styleId="scxw169189610">
    <w:name w:val="scxw169189610"/>
    <w:basedOn w:val="DefaultParagraphFont"/>
    <w:rsid w:val="00777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8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33115">
          <w:marLeft w:val="0"/>
          <w:marRight w:val="0"/>
          <w:marTop w:val="0"/>
          <w:marBottom w:val="0"/>
          <w:divBdr>
            <w:top w:val="none" w:sz="0" w:space="0" w:color="auto"/>
            <w:left w:val="none" w:sz="0" w:space="0" w:color="auto"/>
            <w:bottom w:val="none" w:sz="0" w:space="0" w:color="auto"/>
            <w:right w:val="none" w:sz="0" w:space="0" w:color="auto"/>
          </w:divBdr>
          <w:divsChild>
            <w:div w:id="1115753305">
              <w:marLeft w:val="0"/>
              <w:marRight w:val="0"/>
              <w:marTop w:val="0"/>
              <w:marBottom w:val="0"/>
              <w:divBdr>
                <w:top w:val="none" w:sz="0" w:space="0" w:color="auto"/>
                <w:left w:val="none" w:sz="0" w:space="0" w:color="auto"/>
                <w:bottom w:val="none" w:sz="0" w:space="0" w:color="auto"/>
                <w:right w:val="none" w:sz="0" w:space="0" w:color="auto"/>
              </w:divBdr>
              <w:divsChild>
                <w:div w:id="1729036700">
                  <w:marLeft w:val="0"/>
                  <w:marRight w:val="0"/>
                  <w:marTop w:val="0"/>
                  <w:marBottom w:val="0"/>
                  <w:divBdr>
                    <w:top w:val="none" w:sz="0" w:space="0" w:color="auto"/>
                    <w:left w:val="none" w:sz="0" w:space="0" w:color="auto"/>
                    <w:bottom w:val="none" w:sz="0" w:space="0" w:color="auto"/>
                    <w:right w:val="none" w:sz="0" w:space="0" w:color="auto"/>
                  </w:divBdr>
                  <w:divsChild>
                    <w:div w:id="1938440796">
                      <w:marLeft w:val="0"/>
                      <w:marRight w:val="0"/>
                      <w:marTop w:val="0"/>
                      <w:marBottom w:val="0"/>
                      <w:divBdr>
                        <w:top w:val="none" w:sz="0" w:space="0" w:color="auto"/>
                        <w:left w:val="none" w:sz="0" w:space="0" w:color="auto"/>
                        <w:bottom w:val="none" w:sz="0" w:space="0" w:color="auto"/>
                        <w:right w:val="none" w:sz="0" w:space="0" w:color="auto"/>
                      </w:divBdr>
                      <w:divsChild>
                        <w:div w:id="1017854459">
                          <w:marLeft w:val="0"/>
                          <w:marRight w:val="0"/>
                          <w:marTop w:val="0"/>
                          <w:marBottom w:val="0"/>
                          <w:divBdr>
                            <w:top w:val="none" w:sz="0" w:space="0" w:color="auto"/>
                            <w:left w:val="none" w:sz="0" w:space="0" w:color="auto"/>
                            <w:bottom w:val="none" w:sz="0" w:space="0" w:color="auto"/>
                            <w:right w:val="none" w:sz="0" w:space="0" w:color="auto"/>
                          </w:divBdr>
                          <w:divsChild>
                            <w:div w:id="37630094">
                              <w:marLeft w:val="0"/>
                              <w:marRight w:val="0"/>
                              <w:marTop w:val="0"/>
                              <w:marBottom w:val="0"/>
                              <w:divBdr>
                                <w:top w:val="none" w:sz="0" w:space="0" w:color="auto"/>
                                <w:left w:val="none" w:sz="0" w:space="0" w:color="auto"/>
                                <w:bottom w:val="none" w:sz="0" w:space="0" w:color="auto"/>
                                <w:right w:val="none" w:sz="0" w:space="0" w:color="auto"/>
                              </w:divBdr>
                              <w:divsChild>
                                <w:div w:id="91897193">
                                  <w:marLeft w:val="0"/>
                                  <w:marRight w:val="0"/>
                                  <w:marTop w:val="0"/>
                                  <w:marBottom w:val="0"/>
                                  <w:divBdr>
                                    <w:top w:val="none" w:sz="0" w:space="0" w:color="auto"/>
                                    <w:left w:val="none" w:sz="0" w:space="0" w:color="auto"/>
                                    <w:bottom w:val="none" w:sz="0" w:space="0" w:color="auto"/>
                                    <w:right w:val="none" w:sz="0" w:space="0" w:color="auto"/>
                                  </w:divBdr>
                                  <w:divsChild>
                                    <w:div w:id="718751068">
                                      <w:marLeft w:val="0"/>
                                      <w:marRight w:val="0"/>
                                      <w:marTop w:val="0"/>
                                      <w:marBottom w:val="0"/>
                                      <w:divBdr>
                                        <w:top w:val="none" w:sz="0" w:space="0" w:color="auto"/>
                                        <w:left w:val="none" w:sz="0" w:space="0" w:color="auto"/>
                                        <w:bottom w:val="none" w:sz="0" w:space="0" w:color="auto"/>
                                        <w:right w:val="none" w:sz="0" w:space="0" w:color="auto"/>
                                      </w:divBdr>
                                      <w:divsChild>
                                        <w:div w:id="578248912">
                                          <w:marLeft w:val="0"/>
                                          <w:marRight w:val="0"/>
                                          <w:marTop w:val="0"/>
                                          <w:marBottom w:val="0"/>
                                          <w:divBdr>
                                            <w:top w:val="none" w:sz="0" w:space="0" w:color="auto"/>
                                            <w:left w:val="none" w:sz="0" w:space="0" w:color="auto"/>
                                            <w:bottom w:val="none" w:sz="0" w:space="0" w:color="auto"/>
                                            <w:right w:val="none" w:sz="0" w:space="0" w:color="auto"/>
                                          </w:divBdr>
                                          <w:divsChild>
                                            <w:div w:id="1117606572">
                                              <w:marLeft w:val="0"/>
                                              <w:marRight w:val="0"/>
                                              <w:marTop w:val="0"/>
                                              <w:marBottom w:val="0"/>
                                              <w:divBdr>
                                                <w:top w:val="none" w:sz="0" w:space="0" w:color="auto"/>
                                                <w:left w:val="none" w:sz="0" w:space="0" w:color="auto"/>
                                                <w:bottom w:val="none" w:sz="0" w:space="0" w:color="auto"/>
                                                <w:right w:val="none" w:sz="0" w:space="0" w:color="auto"/>
                                              </w:divBdr>
                                              <w:divsChild>
                                                <w:div w:id="1920552407">
                                                  <w:marLeft w:val="0"/>
                                                  <w:marRight w:val="0"/>
                                                  <w:marTop w:val="0"/>
                                                  <w:marBottom w:val="0"/>
                                                  <w:divBdr>
                                                    <w:top w:val="none" w:sz="0" w:space="0" w:color="auto"/>
                                                    <w:left w:val="none" w:sz="0" w:space="0" w:color="auto"/>
                                                    <w:bottom w:val="none" w:sz="0" w:space="0" w:color="auto"/>
                                                    <w:right w:val="none" w:sz="0" w:space="0" w:color="auto"/>
                                                  </w:divBdr>
                                                  <w:divsChild>
                                                    <w:div w:id="238516646">
                                                      <w:marLeft w:val="0"/>
                                                      <w:marRight w:val="0"/>
                                                      <w:marTop w:val="0"/>
                                                      <w:marBottom w:val="0"/>
                                                      <w:divBdr>
                                                        <w:top w:val="single" w:sz="6" w:space="0" w:color="auto"/>
                                                        <w:left w:val="none" w:sz="0" w:space="0" w:color="auto"/>
                                                        <w:bottom w:val="none" w:sz="0" w:space="0" w:color="auto"/>
                                                        <w:right w:val="none" w:sz="0" w:space="0" w:color="auto"/>
                                                      </w:divBdr>
                                                      <w:divsChild>
                                                        <w:div w:id="613175939">
                                                          <w:marLeft w:val="0"/>
                                                          <w:marRight w:val="0"/>
                                                          <w:marTop w:val="0"/>
                                                          <w:marBottom w:val="0"/>
                                                          <w:divBdr>
                                                            <w:top w:val="none" w:sz="0" w:space="0" w:color="auto"/>
                                                            <w:left w:val="none" w:sz="0" w:space="0" w:color="auto"/>
                                                            <w:bottom w:val="none" w:sz="0" w:space="0" w:color="auto"/>
                                                            <w:right w:val="none" w:sz="0" w:space="0" w:color="auto"/>
                                                          </w:divBdr>
                                                          <w:divsChild>
                                                            <w:div w:id="1056930178">
                                                              <w:marLeft w:val="0"/>
                                                              <w:marRight w:val="0"/>
                                                              <w:marTop w:val="0"/>
                                                              <w:marBottom w:val="0"/>
                                                              <w:divBdr>
                                                                <w:top w:val="none" w:sz="0" w:space="0" w:color="auto"/>
                                                                <w:left w:val="none" w:sz="0" w:space="0" w:color="auto"/>
                                                                <w:bottom w:val="none" w:sz="0" w:space="0" w:color="auto"/>
                                                                <w:right w:val="none" w:sz="0" w:space="0" w:color="auto"/>
                                                              </w:divBdr>
                                                              <w:divsChild>
                                                                <w:div w:id="1613825506">
                                                                  <w:marLeft w:val="0"/>
                                                                  <w:marRight w:val="0"/>
                                                                  <w:marTop w:val="0"/>
                                                                  <w:marBottom w:val="0"/>
                                                                  <w:divBdr>
                                                                    <w:top w:val="none" w:sz="0" w:space="0" w:color="auto"/>
                                                                    <w:left w:val="none" w:sz="0" w:space="0" w:color="auto"/>
                                                                    <w:bottom w:val="none" w:sz="0" w:space="0" w:color="auto"/>
                                                                    <w:right w:val="none" w:sz="0" w:space="0" w:color="auto"/>
                                                                  </w:divBdr>
                                                                  <w:divsChild>
                                                                    <w:div w:id="864944404">
                                                                      <w:marLeft w:val="0"/>
                                                                      <w:marRight w:val="0"/>
                                                                      <w:marTop w:val="0"/>
                                                                      <w:marBottom w:val="0"/>
                                                                      <w:divBdr>
                                                                        <w:top w:val="none" w:sz="0" w:space="0" w:color="auto"/>
                                                                        <w:left w:val="none" w:sz="0" w:space="0" w:color="auto"/>
                                                                        <w:bottom w:val="none" w:sz="0" w:space="0" w:color="auto"/>
                                                                        <w:right w:val="none" w:sz="0" w:space="0" w:color="auto"/>
                                                                      </w:divBdr>
                                                                      <w:divsChild>
                                                                        <w:div w:id="2026327931">
                                                                          <w:marLeft w:val="0"/>
                                                                          <w:marRight w:val="0"/>
                                                                          <w:marTop w:val="0"/>
                                                                          <w:marBottom w:val="0"/>
                                                                          <w:divBdr>
                                                                            <w:top w:val="none" w:sz="0" w:space="0" w:color="auto"/>
                                                                            <w:left w:val="none" w:sz="0" w:space="0" w:color="auto"/>
                                                                            <w:bottom w:val="none" w:sz="0" w:space="0" w:color="auto"/>
                                                                            <w:right w:val="none" w:sz="0" w:space="0" w:color="auto"/>
                                                                          </w:divBdr>
                                                                          <w:divsChild>
                                                                            <w:div w:id="1447122136">
                                                                              <w:marLeft w:val="0"/>
                                                                              <w:marRight w:val="0"/>
                                                                              <w:marTop w:val="0"/>
                                                                              <w:marBottom w:val="0"/>
                                                                              <w:divBdr>
                                                                                <w:top w:val="none" w:sz="0" w:space="0" w:color="auto"/>
                                                                                <w:left w:val="none" w:sz="0" w:space="0" w:color="auto"/>
                                                                                <w:bottom w:val="none" w:sz="0" w:space="0" w:color="auto"/>
                                                                                <w:right w:val="none" w:sz="0" w:space="0" w:color="auto"/>
                                                                              </w:divBdr>
                                                                              <w:divsChild>
                                                                                <w:div w:id="140005464">
                                                                                  <w:marLeft w:val="0"/>
                                                                                  <w:marRight w:val="0"/>
                                                                                  <w:marTop w:val="0"/>
                                                                                  <w:marBottom w:val="0"/>
                                                                                  <w:divBdr>
                                                                                    <w:top w:val="none" w:sz="0" w:space="0" w:color="auto"/>
                                                                                    <w:left w:val="none" w:sz="0" w:space="0" w:color="auto"/>
                                                                                    <w:bottom w:val="none" w:sz="0" w:space="0" w:color="auto"/>
                                                                                    <w:right w:val="none" w:sz="0" w:space="0" w:color="auto"/>
                                                                                  </w:divBdr>
                                                                                </w:div>
                                                                                <w:div w:id="352852749">
                                                                                  <w:marLeft w:val="0"/>
                                                                                  <w:marRight w:val="0"/>
                                                                                  <w:marTop w:val="0"/>
                                                                                  <w:marBottom w:val="0"/>
                                                                                  <w:divBdr>
                                                                                    <w:top w:val="none" w:sz="0" w:space="0" w:color="auto"/>
                                                                                    <w:left w:val="none" w:sz="0" w:space="0" w:color="auto"/>
                                                                                    <w:bottom w:val="none" w:sz="0" w:space="0" w:color="auto"/>
                                                                                    <w:right w:val="none" w:sz="0" w:space="0" w:color="auto"/>
                                                                                  </w:divBdr>
                                                                                </w:div>
                                                                                <w:div w:id="775515149">
                                                                                  <w:marLeft w:val="0"/>
                                                                                  <w:marRight w:val="0"/>
                                                                                  <w:marTop w:val="0"/>
                                                                                  <w:marBottom w:val="0"/>
                                                                                  <w:divBdr>
                                                                                    <w:top w:val="none" w:sz="0" w:space="0" w:color="auto"/>
                                                                                    <w:left w:val="none" w:sz="0" w:space="0" w:color="auto"/>
                                                                                    <w:bottom w:val="none" w:sz="0" w:space="0" w:color="auto"/>
                                                                                    <w:right w:val="none" w:sz="0" w:space="0" w:color="auto"/>
                                                                                  </w:divBdr>
                                                                                </w:div>
                                                                                <w:div w:id="1003435629">
                                                                                  <w:marLeft w:val="0"/>
                                                                                  <w:marRight w:val="0"/>
                                                                                  <w:marTop w:val="0"/>
                                                                                  <w:marBottom w:val="0"/>
                                                                                  <w:divBdr>
                                                                                    <w:top w:val="none" w:sz="0" w:space="0" w:color="auto"/>
                                                                                    <w:left w:val="none" w:sz="0" w:space="0" w:color="auto"/>
                                                                                    <w:bottom w:val="none" w:sz="0" w:space="0" w:color="auto"/>
                                                                                    <w:right w:val="none" w:sz="0" w:space="0" w:color="auto"/>
                                                                                  </w:divBdr>
                                                                                </w:div>
                                                                                <w:div w:id="1201237340">
                                                                                  <w:marLeft w:val="0"/>
                                                                                  <w:marRight w:val="0"/>
                                                                                  <w:marTop w:val="0"/>
                                                                                  <w:marBottom w:val="0"/>
                                                                                  <w:divBdr>
                                                                                    <w:top w:val="none" w:sz="0" w:space="0" w:color="auto"/>
                                                                                    <w:left w:val="none" w:sz="0" w:space="0" w:color="auto"/>
                                                                                    <w:bottom w:val="none" w:sz="0" w:space="0" w:color="auto"/>
                                                                                    <w:right w:val="none" w:sz="0" w:space="0" w:color="auto"/>
                                                                                  </w:divBdr>
                                                                                </w:div>
                                                                                <w:div w:id="1548445080">
                                                                                  <w:marLeft w:val="0"/>
                                                                                  <w:marRight w:val="0"/>
                                                                                  <w:marTop w:val="0"/>
                                                                                  <w:marBottom w:val="0"/>
                                                                                  <w:divBdr>
                                                                                    <w:top w:val="none" w:sz="0" w:space="0" w:color="auto"/>
                                                                                    <w:left w:val="none" w:sz="0" w:space="0" w:color="auto"/>
                                                                                    <w:bottom w:val="none" w:sz="0" w:space="0" w:color="auto"/>
                                                                                    <w:right w:val="none" w:sz="0" w:space="0" w:color="auto"/>
                                                                                  </w:divBdr>
                                                                                </w:div>
                                                                                <w:div w:id="1559167554">
                                                                                  <w:marLeft w:val="0"/>
                                                                                  <w:marRight w:val="0"/>
                                                                                  <w:marTop w:val="0"/>
                                                                                  <w:marBottom w:val="0"/>
                                                                                  <w:divBdr>
                                                                                    <w:top w:val="none" w:sz="0" w:space="0" w:color="auto"/>
                                                                                    <w:left w:val="none" w:sz="0" w:space="0" w:color="auto"/>
                                                                                    <w:bottom w:val="none" w:sz="0" w:space="0" w:color="auto"/>
                                                                                    <w:right w:val="none" w:sz="0" w:space="0" w:color="auto"/>
                                                                                  </w:divBdr>
                                                                                </w:div>
                                                                                <w:div w:id="2035423873">
                                                                                  <w:marLeft w:val="0"/>
                                                                                  <w:marRight w:val="0"/>
                                                                                  <w:marTop w:val="0"/>
                                                                                  <w:marBottom w:val="0"/>
                                                                                  <w:divBdr>
                                                                                    <w:top w:val="none" w:sz="0" w:space="0" w:color="auto"/>
                                                                                    <w:left w:val="none" w:sz="0" w:space="0" w:color="auto"/>
                                                                                    <w:bottom w:val="none" w:sz="0" w:space="0" w:color="auto"/>
                                                                                    <w:right w:val="none" w:sz="0" w:space="0" w:color="auto"/>
                                                                                  </w:divBdr>
                                                                                </w:div>
                                                                                <w:div w:id="20959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113059">
      <w:bodyDiv w:val="1"/>
      <w:marLeft w:val="0"/>
      <w:marRight w:val="0"/>
      <w:marTop w:val="0"/>
      <w:marBottom w:val="0"/>
      <w:divBdr>
        <w:top w:val="none" w:sz="0" w:space="0" w:color="auto"/>
        <w:left w:val="none" w:sz="0" w:space="0" w:color="auto"/>
        <w:bottom w:val="none" w:sz="0" w:space="0" w:color="auto"/>
        <w:right w:val="none" w:sz="0" w:space="0" w:color="auto"/>
      </w:divBdr>
      <w:divsChild>
        <w:div w:id="452407984">
          <w:marLeft w:val="0"/>
          <w:marRight w:val="0"/>
          <w:marTop w:val="0"/>
          <w:marBottom w:val="0"/>
          <w:divBdr>
            <w:top w:val="none" w:sz="0" w:space="0" w:color="auto"/>
            <w:left w:val="none" w:sz="0" w:space="0" w:color="auto"/>
            <w:bottom w:val="none" w:sz="0" w:space="0" w:color="auto"/>
            <w:right w:val="none" w:sz="0" w:space="0" w:color="auto"/>
          </w:divBdr>
        </w:div>
        <w:div w:id="598149161">
          <w:marLeft w:val="0"/>
          <w:marRight w:val="0"/>
          <w:marTop w:val="0"/>
          <w:marBottom w:val="0"/>
          <w:divBdr>
            <w:top w:val="none" w:sz="0" w:space="0" w:color="auto"/>
            <w:left w:val="none" w:sz="0" w:space="0" w:color="auto"/>
            <w:bottom w:val="none" w:sz="0" w:space="0" w:color="auto"/>
            <w:right w:val="none" w:sz="0" w:space="0" w:color="auto"/>
          </w:divBdr>
          <w:divsChild>
            <w:div w:id="1629974847">
              <w:marLeft w:val="0"/>
              <w:marRight w:val="0"/>
              <w:marTop w:val="30"/>
              <w:marBottom w:val="30"/>
              <w:divBdr>
                <w:top w:val="none" w:sz="0" w:space="0" w:color="auto"/>
                <w:left w:val="none" w:sz="0" w:space="0" w:color="auto"/>
                <w:bottom w:val="none" w:sz="0" w:space="0" w:color="auto"/>
                <w:right w:val="none" w:sz="0" w:space="0" w:color="auto"/>
              </w:divBdr>
              <w:divsChild>
                <w:div w:id="116264142">
                  <w:marLeft w:val="0"/>
                  <w:marRight w:val="0"/>
                  <w:marTop w:val="0"/>
                  <w:marBottom w:val="0"/>
                  <w:divBdr>
                    <w:top w:val="none" w:sz="0" w:space="0" w:color="auto"/>
                    <w:left w:val="none" w:sz="0" w:space="0" w:color="auto"/>
                    <w:bottom w:val="none" w:sz="0" w:space="0" w:color="auto"/>
                    <w:right w:val="none" w:sz="0" w:space="0" w:color="auto"/>
                  </w:divBdr>
                  <w:divsChild>
                    <w:div w:id="55394132">
                      <w:marLeft w:val="0"/>
                      <w:marRight w:val="0"/>
                      <w:marTop w:val="0"/>
                      <w:marBottom w:val="0"/>
                      <w:divBdr>
                        <w:top w:val="none" w:sz="0" w:space="0" w:color="auto"/>
                        <w:left w:val="none" w:sz="0" w:space="0" w:color="auto"/>
                        <w:bottom w:val="none" w:sz="0" w:space="0" w:color="auto"/>
                        <w:right w:val="none" w:sz="0" w:space="0" w:color="auto"/>
                      </w:divBdr>
                    </w:div>
                  </w:divsChild>
                </w:div>
                <w:div w:id="150175661">
                  <w:marLeft w:val="0"/>
                  <w:marRight w:val="0"/>
                  <w:marTop w:val="0"/>
                  <w:marBottom w:val="0"/>
                  <w:divBdr>
                    <w:top w:val="none" w:sz="0" w:space="0" w:color="auto"/>
                    <w:left w:val="none" w:sz="0" w:space="0" w:color="auto"/>
                    <w:bottom w:val="none" w:sz="0" w:space="0" w:color="auto"/>
                    <w:right w:val="none" w:sz="0" w:space="0" w:color="auto"/>
                  </w:divBdr>
                  <w:divsChild>
                    <w:div w:id="1289316840">
                      <w:marLeft w:val="0"/>
                      <w:marRight w:val="0"/>
                      <w:marTop w:val="0"/>
                      <w:marBottom w:val="0"/>
                      <w:divBdr>
                        <w:top w:val="none" w:sz="0" w:space="0" w:color="auto"/>
                        <w:left w:val="none" w:sz="0" w:space="0" w:color="auto"/>
                        <w:bottom w:val="none" w:sz="0" w:space="0" w:color="auto"/>
                        <w:right w:val="none" w:sz="0" w:space="0" w:color="auto"/>
                      </w:divBdr>
                    </w:div>
                  </w:divsChild>
                </w:div>
                <w:div w:id="259215025">
                  <w:marLeft w:val="0"/>
                  <w:marRight w:val="0"/>
                  <w:marTop w:val="0"/>
                  <w:marBottom w:val="0"/>
                  <w:divBdr>
                    <w:top w:val="none" w:sz="0" w:space="0" w:color="auto"/>
                    <w:left w:val="none" w:sz="0" w:space="0" w:color="auto"/>
                    <w:bottom w:val="none" w:sz="0" w:space="0" w:color="auto"/>
                    <w:right w:val="none" w:sz="0" w:space="0" w:color="auto"/>
                  </w:divBdr>
                  <w:divsChild>
                    <w:div w:id="1780373711">
                      <w:marLeft w:val="0"/>
                      <w:marRight w:val="0"/>
                      <w:marTop w:val="0"/>
                      <w:marBottom w:val="0"/>
                      <w:divBdr>
                        <w:top w:val="none" w:sz="0" w:space="0" w:color="auto"/>
                        <w:left w:val="none" w:sz="0" w:space="0" w:color="auto"/>
                        <w:bottom w:val="none" w:sz="0" w:space="0" w:color="auto"/>
                        <w:right w:val="none" w:sz="0" w:space="0" w:color="auto"/>
                      </w:divBdr>
                    </w:div>
                  </w:divsChild>
                </w:div>
                <w:div w:id="2012369038">
                  <w:marLeft w:val="0"/>
                  <w:marRight w:val="0"/>
                  <w:marTop w:val="0"/>
                  <w:marBottom w:val="0"/>
                  <w:divBdr>
                    <w:top w:val="none" w:sz="0" w:space="0" w:color="auto"/>
                    <w:left w:val="none" w:sz="0" w:space="0" w:color="auto"/>
                    <w:bottom w:val="none" w:sz="0" w:space="0" w:color="auto"/>
                    <w:right w:val="none" w:sz="0" w:space="0" w:color="auto"/>
                  </w:divBdr>
                  <w:divsChild>
                    <w:div w:id="15210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86852">
          <w:marLeft w:val="0"/>
          <w:marRight w:val="0"/>
          <w:marTop w:val="0"/>
          <w:marBottom w:val="0"/>
          <w:divBdr>
            <w:top w:val="none" w:sz="0" w:space="0" w:color="auto"/>
            <w:left w:val="none" w:sz="0" w:space="0" w:color="auto"/>
            <w:bottom w:val="none" w:sz="0" w:space="0" w:color="auto"/>
            <w:right w:val="none" w:sz="0" w:space="0" w:color="auto"/>
          </w:divBdr>
        </w:div>
      </w:divsChild>
    </w:div>
    <w:div w:id="480124183">
      <w:bodyDiv w:val="1"/>
      <w:marLeft w:val="0"/>
      <w:marRight w:val="0"/>
      <w:marTop w:val="0"/>
      <w:marBottom w:val="0"/>
      <w:divBdr>
        <w:top w:val="none" w:sz="0" w:space="0" w:color="auto"/>
        <w:left w:val="none" w:sz="0" w:space="0" w:color="auto"/>
        <w:bottom w:val="none" w:sz="0" w:space="0" w:color="auto"/>
        <w:right w:val="none" w:sz="0" w:space="0" w:color="auto"/>
      </w:divBdr>
      <w:divsChild>
        <w:div w:id="186674195">
          <w:marLeft w:val="0"/>
          <w:marRight w:val="0"/>
          <w:marTop w:val="0"/>
          <w:marBottom w:val="0"/>
          <w:divBdr>
            <w:top w:val="none" w:sz="0" w:space="0" w:color="auto"/>
            <w:left w:val="none" w:sz="0" w:space="0" w:color="auto"/>
            <w:bottom w:val="none" w:sz="0" w:space="0" w:color="auto"/>
            <w:right w:val="none" w:sz="0" w:space="0" w:color="auto"/>
          </w:divBdr>
        </w:div>
        <w:div w:id="755396576">
          <w:marLeft w:val="0"/>
          <w:marRight w:val="0"/>
          <w:marTop w:val="0"/>
          <w:marBottom w:val="0"/>
          <w:divBdr>
            <w:top w:val="none" w:sz="0" w:space="0" w:color="auto"/>
            <w:left w:val="none" w:sz="0" w:space="0" w:color="auto"/>
            <w:bottom w:val="none" w:sz="0" w:space="0" w:color="auto"/>
            <w:right w:val="none" w:sz="0" w:space="0" w:color="auto"/>
          </w:divBdr>
        </w:div>
      </w:divsChild>
    </w:div>
    <w:div w:id="586109325">
      <w:bodyDiv w:val="1"/>
      <w:marLeft w:val="0"/>
      <w:marRight w:val="0"/>
      <w:marTop w:val="0"/>
      <w:marBottom w:val="0"/>
      <w:divBdr>
        <w:top w:val="none" w:sz="0" w:space="0" w:color="auto"/>
        <w:left w:val="none" w:sz="0" w:space="0" w:color="auto"/>
        <w:bottom w:val="none" w:sz="0" w:space="0" w:color="auto"/>
        <w:right w:val="none" w:sz="0" w:space="0" w:color="auto"/>
      </w:divBdr>
      <w:divsChild>
        <w:div w:id="259489605">
          <w:marLeft w:val="0"/>
          <w:marRight w:val="0"/>
          <w:marTop w:val="0"/>
          <w:marBottom w:val="0"/>
          <w:divBdr>
            <w:top w:val="none" w:sz="0" w:space="0" w:color="auto"/>
            <w:left w:val="none" w:sz="0" w:space="0" w:color="auto"/>
            <w:bottom w:val="none" w:sz="0" w:space="0" w:color="auto"/>
            <w:right w:val="none" w:sz="0" w:space="0" w:color="auto"/>
          </w:divBdr>
        </w:div>
        <w:div w:id="296569760">
          <w:marLeft w:val="0"/>
          <w:marRight w:val="0"/>
          <w:marTop w:val="0"/>
          <w:marBottom w:val="0"/>
          <w:divBdr>
            <w:top w:val="none" w:sz="0" w:space="0" w:color="auto"/>
            <w:left w:val="none" w:sz="0" w:space="0" w:color="auto"/>
            <w:bottom w:val="none" w:sz="0" w:space="0" w:color="auto"/>
            <w:right w:val="none" w:sz="0" w:space="0" w:color="auto"/>
          </w:divBdr>
        </w:div>
        <w:div w:id="590166859">
          <w:marLeft w:val="0"/>
          <w:marRight w:val="0"/>
          <w:marTop w:val="0"/>
          <w:marBottom w:val="0"/>
          <w:divBdr>
            <w:top w:val="none" w:sz="0" w:space="0" w:color="auto"/>
            <w:left w:val="none" w:sz="0" w:space="0" w:color="auto"/>
            <w:bottom w:val="none" w:sz="0" w:space="0" w:color="auto"/>
            <w:right w:val="none" w:sz="0" w:space="0" w:color="auto"/>
          </w:divBdr>
        </w:div>
        <w:div w:id="1258369936">
          <w:marLeft w:val="0"/>
          <w:marRight w:val="0"/>
          <w:marTop w:val="0"/>
          <w:marBottom w:val="0"/>
          <w:divBdr>
            <w:top w:val="none" w:sz="0" w:space="0" w:color="auto"/>
            <w:left w:val="none" w:sz="0" w:space="0" w:color="auto"/>
            <w:bottom w:val="none" w:sz="0" w:space="0" w:color="auto"/>
            <w:right w:val="none" w:sz="0" w:space="0" w:color="auto"/>
          </w:divBdr>
        </w:div>
        <w:div w:id="1384407683">
          <w:marLeft w:val="0"/>
          <w:marRight w:val="0"/>
          <w:marTop w:val="0"/>
          <w:marBottom w:val="0"/>
          <w:divBdr>
            <w:top w:val="none" w:sz="0" w:space="0" w:color="auto"/>
            <w:left w:val="none" w:sz="0" w:space="0" w:color="auto"/>
            <w:bottom w:val="none" w:sz="0" w:space="0" w:color="auto"/>
            <w:right w:val="none" w:sz="0" w:space="0" w:color="auto"/>
          </w:divBdr>
        </w:div>
        <w:div w:id="1482454954">
          <w:marLeft w:val="0"/>
          <w:marRight w:val="0"/>
          <w:marTop w:val="0"/>
          <w:marBottom w:val="0"/>
          <w:divBdr>
            <w:top w:val="none" w:sz="0" w:space="0" w:color="auto"/>
            <w:left w:val="none" w:sz="0" w:space="0" w:color="auto"/>
            <w:bottom w:val="none" w:sz="0" w:space="0" w:color="auto"/>
            <w:right w:val="none" w:sz="0" w:space="0" w:color="auto"/>
          </w:divBdr>
        </w:div>
        <w:div w:id="1487549118">
          <w:marLeft w:val="0"/>
          <w:marRight w:val="0"/>
          <w:marTop w:val="0"/>
          <w:marBottom w:val="0"/>
          <w:divBdr>
            <w:top w:val="none" w:sz="0" w:space="0" w:color="auto"/>
            <w:left w:val="none" w:sz="0" w:space="0" w:color="auto"/>
            <w:bottom w:val="none" w:sz="0" w:space="0" w:color="auto"/>
            <w:right w:val="none" w:sz="0" w:space="0" w:color="auto"/>
          </w:divBdr>
        </w:div>
        <w:div w:id="1794324445">
          <w:marLeft w:val="0"/>
          <w:marRight w:val="0"/>
          <w:marTop w:val="0"/>
          <w:marBottom w:val="0"/>
          <w:divBdr>
            <w:top w:val="none" w:sz="0" w:space="0" w:color="auto"/>
            <w:left w:val="none" w:sz="0" w:space="0" w:color="auto"/>
            <w:bottom w:val="none" w:sz="0" w:space="0" w:color="auto"/>
            <w:right w:val="none" w:sz="0" w:space="0" w:color="auto"/>
          </w:divBdr>
        </w:div>
        <w:div w:id="1969627653">
          <w:marLeft w:val="0"/>
          <w:marRight w:val="0"/>
          <w:marTop w:val="0"/>
          <w:marBottom w:val="0"/>
          <w:divBdr>
            <w:top w:val="none" w:sz="0" w:space="0" w:color="auto"/>
            <w:left w:val="none" w:sz="0" w:space="0" w:color="auto"/>
            <w:bottom w:val="none" w:sz="0" w:space="0" w:color="auto"/>
            <w:right w:val="none" w:sz="0" w:space="0" w:color="auto"/>
          </w:divBdr>
        </w:div>
      </w:divsChild>
    </w:div>
    <w:div w:id="645596919">
      <w:bodyDiv w:val="1"/>
      <w:marLeft w:val="0"/>
      <w:marRight w:val="0"/>
      <w:marTop w:val="0"/>
      <w:marBottom w:val="0"/>
      <w:divBdr>
        <w:top w:val="none" w:sz="0" w:space="0" w:color="auto"/>
        <w:left w:val="none" w:sz="0" w:space="0" w:color="auto"/>
        <w:bottom w:val="none" w:sz="0" w:space="0" w:color="auto"/>
        <w:right w:val="none" w:sz="0" w:space="0" w:color="auto"/>
      </w:divBdr>
      <w:divsChild>
        <w:div w:id="1636791405">
          <w:marLeft w:val="0"/>
          <w:marRight w:val="0"/>
          <w:marTop w:val="0"/>
          <w:marBottom w:val="0"/>
          <w:divBdr>
            <w:top w:val="none" w:sz="0" w:space="0" w:color="auto"/>
            <w:left w:val="none" w:sz="0" w:space="0" w:color="auto"/>
            <w:bottom w:val="none" w:sz="0" w:space="0" w:color="auto"/>
            <w:right w:val="none" w:sz="0" w:space="0" w:color="auto"/>
          </w:divBdr>
          <w:divsChild>
            <w:div w:id="1551307046">
              <w:marLeft w:val="0"/>
              <w:marRight w:val="0"/>
              <w:marTop w:val="0"/>
              <w:marBottom w:val="0"/>
              <w:divBdr>
                <w:top w:val="none" w:sz="0" w:space="0" w:color="auto"/>
                <w:left w:val="none" w:sz="0" w:space="0" w:color="auto"/>
                <w:bottom w:val="none" w:sz="0" w:space="0" w:color="auto"/>
                <w:right w:val="none" w:sz="0" w:space="0" w:color="auto"/>
              </w:divBdr>
              <w:divsChild>
                <w:div w:id="1033113884">
                  <w:marLeft w:val="0"/>
                  <w:marRight w:val="0"/>
                  <w:marTop w:val="0"/>
                  <w:marBottom w:val="0"/>
                  <w:divBdr>
                    <w:top w:val="none" w:sz="0" w:space="0" w:color="auto"/>
                    <w:left w:val="none" w:sz="0" w:space="0" w:color="auto"/>
                    <w:bottom w:val="none" w:sz="0" w:space="0" w:color="auto"/>
                    <w:right w:val="none" w:sz="0" w:space="0" w:color="auto"/>
                  </w:divBdr>
                  <w:divsChild>
                    <w:div w:id="2060855043">
                      <w:marLeft w:val="0"/>
                      <w:marRight w:val="0"/>
                      <w:marTop w:val="0"/>
                      <w:marBottom w:val="0"/>
                      <w:divBdr>
                        <w:top w:val="none" w:sz="0" w:space="0" w:color="auto"/>
                        <w:left w:val="none" w:sz="0" w:space="0" w:color="auto"/>
                        <w:bottom w:val="none" w:sz="0" w:space="0" w:color="auto"/>
                        <w:right w:val="none" w:sz="0" w:space="0" w:color="auto"/>
                      </w:divBdr>
                      <w:divsChild>
                        <w:div w:id="81605899">
                          <w:marLeft w:val="0"/>
                          <w:marRight w:val="0"/>
                          <w:marTop w:val="0"/>
                          <w:marBottom w:val="0"/>
                          <w:divBdr>
                            <w:top w:val="none" w:sz="0" w:space="0" w:color="auto"/>
                            <w:left w:val="none" w:sz="0" w:space="0" w:color="auto"/>
                            <w:bottom w:val="none" w:sz="0" w:space="0" w:color="auto"/>
                            <w:right w:val="none" w:sz="0" w:space="0" w:color="auto"/>
                          </w:divBdr>
                          <w:divsChild>
                            <w:div w:id="1651518754">
                              <w:marLeft w:val="0"/>
                              <w:marRight w:val="0"/>
                              <w:marTop w:val="0"/>
                              <w:marBottom w:val="0"/>
                              <w:divBdr>
                                <w:top w:val="none" w:sz="0" w:space="0" w:color="auto"/>
                                <w:left w:val="none" w:sz="0" w:space="0" w:color="auto"/>
                                <w:bottom w:val="none" w:sz="0" w:space="0" w:color="auto"/>
                                <w:right w:val="none" w:sz="0" w:space="0" w:color="auto"/>
                              </w:divBdr>
                              <w:divsChild>
                                <w:div w:id="1642493235">
                                  <w:marLeft w:val="0"/>
                                  <w:marRight w:val="0"/>
                                  <w:marTop w:val="0"/>
                                  <w:marBottom w:val="0"/>
                                  <w:divBdr>
                                    <w:top w:val="none" w:sz="0" w:space="0" w:color="auto"/>
                                    <w:left w:val="none" w:sz="0" w:space="0" w:color="auto"/>
                                    <w:bottom w:val="none" w:sz="0" w:space="0" w:color="auto"/>
                                    <w:right w:val="none" w:sz="0" w:space="0" w:color="auto"/>
                                  </w:divBdr>
                                  <w:divsChild>
                                    <w:div w:id="2120030032">
                                      <w:marLeft w:val="0"/>
                                      <w:marRight w:val="0"/>
                                      <w:marTop w:val="0"/>
                                      <w:marBottom w:val="0"/>
                                      <w:divBdr>
                                        <w:top w:val="none" w:sz="0" w:space="0" w:color="auto"/>
                                        <w:left w:val="none" w:sz="0" w:space="0" w:color="auto"/>
                                        <w:bottom w:val="none" w:sz="0" w:space="0" w:color="auto"/>
                                        <w:right w:val="none" w:sz="0" w:space="0" w:color="auto"/>
                                      </w:divBdr>
                                      <w:divsChild>
                                        <w:div w:id="366833134">
                                          <w:marLeft w:val="0"/>
                                          <w:marRight w:val="0"/>
                                          <w:marTop w:val="0"/>
                                          <w:marBottom w:val="0"/>
                                          <w:divBdr>
                                            <w:top w:val="none" w:sz="0" w:space="0" w:color="auto"/>
                                            <w:left w:val="none" w:sz="0" w:space="0" w:color="auto"/>
                                            <w:bottom w:val="none" w:sz="0" w:space="0" w:color="auto"/>
                                            <w:right w:val="none" w:sz="0" w:space="0" w:color="auto"/>
                                          </w:divBdr>
                                          <w:divsChild>
                                            <w:div w:id="178932478">
                                              <w:marLeft w:val="0"/>
                                              <w:marRight w:val="0"/>
                                              <w:marTop w:val="0"/>
                                              <w:marBottom w:val="0"/>
                                              <w:divBdr>
                                                <w:top w:val="none" w:sz="0" w:space="0" w:color="auto"/>
                                                <w:left w:val="none" w:sz="0" w:space="0" w:color="auto"/>
                                                <w:bottom w:val="none" w:sz="0" w:space="0" w:color="auto"/>
                                                <w:right w:val="none" w:sz="0" w:space="0" w:color="auto"/>
                                              </w:divBdr>
                                              <w:divsChild>
                                                <w:div w:id="1006399776">
                                                  <w:marLeft w:val="0"/>
                                                  <w:marRight w:val="0"/>
                                                  <w:marTop w:val="0"/>
                                                  <w:marBottom w:val="0"/>
                                                  <w:divBdr>
                                                    <w:top w:val="none" w:sz="0" w:space="0" w:color="auto"/>
                                                    <w:left w:val="none" w:sz="0" w:space="0" w:color="auto"/>
                                                    <w:bottom w:val="none" w:sz="0" w:space="0" w:color="auto"/>
                                                    <w:right w:val="none" w:sz="0" w:space="0" w:color="auto"/>
                                                  </w:divBdr>
                                                  <w:divsChild>
                                                    <w:div w:id="867182509">
                                                      <w:marLeft w:val="0"/>
                                                      <w:marRight w:val="0"/>
                                                      <w:marTop w:val="0"/>
                                                      <w:marBottom w:val="0"/>
                                                      <w:divBdr>
                                                        <w:top w:val="single" w:sz="6" w:space="0" w:color="auto"/>
                                                        <w:left w:val="none" w:sz="0" w:space="0" w:color="auto"/>
                                                        <w:bottom w:val="none" w:sz="0" w:space="0" w:color="auto"/>
                                                        <w:right w:val="none" w:sz="0" w:space="0" w:color="auto"/>
                                                      </w:divBdr>
                                                      <w:divsChild>
                                                        <w:div w:id="927883305">
                                                          <w:marLeft w:val="0"/>
                                                          <w:marRight w:val="0"/>
                                                          <w:marTop w:val="0"/>
                                                          <w:marBottom w:val="0"/>
                                                          <w:divBdr>
                                                            <w:top w:val="none" w:sz="0" w:space="0" w:color="auto"/>
                                                            <w:left w:val="none" w:sz="0" w:space="0" w:color="auto"/>
                                                            <w:bottom w:val="none" w:sz="0" w:space="0" w:color="auto"/>
                                                            <w:right w:val="none" w:sz="0" w:space="0" w:color="auto"/>
                                                          </w:divBdr>
                                                          <w:divsChild>
                                                            <w:div w:id="1532037822">
                                                              <w:marLeft w:val="0"/>
                                                              <w:marRight w:val="0"/>
                                                              <w:marTop w:val="0"/>
                                                              <w:marBottom w:val="0"/>
                                                              <w:divBdr>
                                                                <w:top w:val="none" w:sz="0" w:space="0" w:color="auto"/>
                                                                <w:left w:val="none" w:sz="0" w:space="0" w:color="auto"/>
                                                                <w:bottom w:val="none" w:sz="0" w:space="0" w:color="auto"/>
                                                                <w:right w:val="none" w:sz="0" w:space="0" w:color="auto"/>
                                                              </w:divBdr>
                                                              <w:divsChild>
                                                                <w:div w:id="1956059600">
                                                                  <w:marLeft w:val="0"/>
                                                                  <w:marRight w:val="0"/>
                                                                  <w:marTop w:val="0"/>
                                                                  <w:marBottom w:val="0"/>
                                                                  <w:divBdr>
                                                                    <w:top w:val="none" w:sz="0" w:space="0" w:color="auto"/>
                                                                    <w:left w:val="none" w:sz="0" w:space="0" w:color="auto"/>
                                                                    <w:bottom w:val="none" w:sz="0" w:space="0" w:color="auto"/>
                                                                    <w:right w:val="none" w:sz="0" w:space="0" w:color="auto"/>
                                                                  </w:divBdr>
                                                                  <w:divsChild>
                                                                    <w:div w:id="2068919326">
                                                                      <w:marLeft w:val="0"/>
                                                                      <w:marRight w:val="0"/>
                                                                      <w:marTop w:val="0"/>
                                                                      <w:marBottom w:val="0"/>
                                                                      <w:divBdr>
                                                                        <w:top w:val="none" w:sz="0" w:space="0" w:color="auto"/>
                                                                        <w:left w:val="none" w:sz="0" w:space="0" w:color="auto"/>
                                                                        <w:bottom w:val="none" w:sz="0" w:space="0" w:color="auto"/>
                                                                        <w:right w:val="none" w:sz="0" w:space="0" w:color="auto"/>
                                                                      </w:divBdr>
                                                                      <w:divsChild>
                                                                        <w:div w:id="404840094">
                                                                          <w:marLeft w:val="0"/>
                                                                          <w:marRight w:val="0"/>
                                                                          <w:marTop w:val="0"/>
                                                                          <w:marBottom w:val="0"/>
                                                                          <w:divBdr>
                                                                            <w:top w:val="none" w:sz="0" w:space="0" w:color="auto"/>
                                                                            <w:left w:val="none" w:sz="0" w:space="0" w:color="auto"/>
                                                                            <w:bottom w:val="none" w:sz="0" w:space="0" w:color="auto"/>
                                                                            <w:right w:val="none" w:sz="0" w:space="0" w:color="auto"/>
                                                                          </w:divBdr>
                                                                          <w:divsChild>
                                                                            <w:div w:id="86461923">
                                                                              <w:marLeft w:val="0"/>
                                                                              <w:marRight w:val="0"/>
                                                                              <w:marTop w:val="0"/>
                                                                              <w:marBottom w:val="0"/>
                                                                              <w:divBdr>
                                                                                <w:top w:val="none" w:sz="0" w:space="0" w:color="auto"/>
                                                                                <w:left w:val="none" w:sz="0" w:space="0" w:color="auto"/>
                                                                                <w:bottom w:val="none" w:sz="0" w:space="0" w:color="auto"/>
                                                                                <w:right w:val="none" w:sz="0" w:space="0" w:color="auto"/>
                                                                              </w:divBdr>
                                                                              <w:divsChild>
                                                                                <w:div w:id="45885433">
                                                                                  <w:marLeft w:val="0"/>
                                                                                  <w:marRight w:val="0"/>
                                                                                  <w:marTop w:val="0"/>
                                                                                  <w:marBottom w:val="0"/>
                                                                                  <w:divBdr>
                                                                                    <w:top w:val="none" w:sz="0" w:space="0" w:color="auto"/>
                                                                                    <w:left w:val="none" w:sz="0" w:space="0" w:color="auto"/>
                                                                                    <w:bottom w:val="none" w:sz="0" w:space="0" w:color="auto"/>
                                                                                    <w:right w:val="none" w:sz="0" w:space="0" w:color="auto"/>
                                                                                  </w:divBdr>
                                                                                  <w:divsChild>
                                                                                    <w:div w:id="1632787439">
                                                                                      <w:marLeft w:val="0"/>
                                                                                      <w:marRight w:val="0"/>
                                                                                      <w:marTop w:val="0"/>
                                                                                      <w:marBottom w:val="0"/>
                                                                                      <w:divBdr>
                                                                                        <w:top w:val="none" w:sz="0" w:space="0" w:color="auto"/>
                                                                                        <w:left w:val="none" w:sz="0" w:space="0" w:color="auto"/>
                                                                                        <w:bottom w:val="none" w:sz="0" w:space="0" w:color="auto"/>
                                                                                        <w:right w:val="none" w:sz="0" w:space="0" w:color="auto"/>
                                                                                      </w:divBdr>
                                                                                    </w:div>
                                                                                    <w:div w:id="1699239444">
                                                                                      <w:marLeft w:val="0"/>
                                                                                      <w:marRight w:val="0"/>
                                                                                      <w:marTop w:val="0"/>
                                                                                      <w:marBottom w:val="0"/>
                                                                                      <w:divBdr>
                                                                                        <w:top w:val="none" w:sz="0" w:space="0" w:color="auto"/>
                                                                                        <w:left w:val="none" w:sz="0" w:space="0" w:color="auto"/>
                                                                                        <w:bottom w:val="none" w:sz="0" w:space="0" w:color="auto"/>
                                                                                        <w:right w:val="none" w:sz="0" w:space="0" w:color="auto"/>
                                                                                      </w:divBdr>
                                                                                    </w:div>
                                                                                  </w:divsChild>
                                                                                </w:div>
                                                                                <w:div w:id="365258516">
                                                                                  <w:marLeft w:val="0"/>
                                                                                  <w:marRight w:val="0"/>
                                                                                  <w:marTop w:val="0"/>
                                                                                  <w:marBottom w:val="0"/>
                                                                                  <w:divBdr>
                                                                                    <w:top w:val="none" w:sz="0" w:space="0" w:color="auto"/>
                                                                                    <w:left w:val="none" w:sz="0" w:space="0" w:color="auto"/>
                                                                                    <w:bottom w:val="none" w:sz="0" w:space="0" w:color="auto"/>
                                                                                    <w:right w:val="none" w:sz="0" w:space="0" w:color="auto"/>
                                                                                  </w:divBdr>
                                                                                  <w:divsChild>
                                                                                    <w:div w:id="450900197">
                                                                                      <w:marLeft w:val="0"/>
                                                                                      <w:marRight w:val="0"/>
                                                                                      <w:marTop w:val="0"/>
                                                                                      <w:marBottom w:val="0"/>
                                                                                      <w:divBdr>
                                                                                        <w:top w:val="none" w:sz="0" w:space="0" w:color="auto"/>
                                                                                        <w:left w:val="none" w:sz="0" w:space="0" w:color="auto"/>
                                                                                        <w:bottom w:val="none" w:sz="0" w:space="0" w:color="auto"/>
                                                                                        <w:right w:val="none" w:sz="0" w:space="0" w:color="auto"/>
                                                                                      </w:divBdr>
                                                                                    </w:div>
                                                                                    <w:div w:id="770659867">
                                                                                      <w:marLeft w:val="0"/>
                                                                                      <w:marRight w:val="0"/>
                                                                                      <w:marTop w:val="0"/>
                                                                                      <w:marBottom w:val="0"/>
                                                                                      <w:divBdr>
                                                                                        <w:top w:val="none" w:sz="0" w:space="0" w:color="auto"/>
                                                                                        <w:left w:val="none" w:sz="0" w:space="0" w:color="auto"/>
                                                                                        <w:bottom w:val="none" w:sz="0" w:space="0" w:color="auto"/>
                                                                                        <w:right w:val="none" w:sz="0" w:space="0" w:color="auto"/>
                                                                                      </w:divBdr>
                                                                                    </w:div>
                                                                                    <w:div w:id="1529642170">
                                                                                      <w:marLeft w:val="0"/>
                                                                                      <w:marRight w:val="0"/>
                                                                                      <w:marTop w:val="0"/>
                                                                                      <w:marBottom w:val="0"/>
                                                                                      <w:divBdr>
                                                                                        <w:top w:val="none" w:sz="0" w:space="0" w:color="auto"/>
                                                                                        <w:left w:val="none" w:sz="0" w:space="0" w:color="auto"/>
                                                                                        <w:bottom w:val="none" w:sz="0" w:space="0" w:color="auto"/>
                                                                                        <w:right w:val="none" w:sz="0" w:space="0" w:color="auto"/>
                                                                                      </w:divBdr>
                                                                                    </w:div>
                                                                                    <w:div w:id="1762071127">
                                                                                      <w:marLeft w:val="0"/>
                                                                                      <w:marRight w:val="0"/>
                                                                                      <w:marTop w:val="0"/>
                                                                                      <w:marBottom w:val="0"/>
                                                                                      <w:divBdr>
                                                                                        <w:top w:val="none" w:sz="0" w:space="0" w:color="auto"/>
                                                                                        <w:left w:val="none" w:sz="0" w:space="0" w:color="auto"/>
                                                                                        <w:bottom w:val="none" w:sz="0" w:space="0" w:color="auto"/>
                                                                                        <w:right w:val="none" w:sz="0" w:space="0" w:color="auto"/>
                                                                                      </w:divBdr>
                                                                                    </w:div>
                                                                                    <w:div w:id="2029132850">
                                                                                      <w:marLeft w:val="0"/>
                                                                                      <w:marRight w:val="0"/>
                                                                                      <w:marTop w:val="0"/>
                                                                                      <w:marBottom w:val="0"/>
                                                                                      <w:divBdr>
                                                                                        <w:top w:val="none" w:sz="0" w:space="0" w:color="auto"/>
                                                                                        <w:left w:val="none" w:sz="0" w:space="0" w:color="auto"/>
                                                                                        <w:bottom w:val="none" w:sz="0" w:space="0" w:color="auto"/>
                                                                                        <w:right w:val="none" w:sz="0" w:space="0" w:color="auto"/>
                                                                                      </w:divBdr>
                                                                                    </w:div>
                                                                                  </w:divsChild>
                                                                                </w:div>
                                                                                <w:div w:id="409742494">
                                                                                  <w:marLeft w:val="0"/>
                                                                                  <w:marRight w:val="0"/>
                                                                                  <w:marTop w:val="0"/>
                                                                                  <w:marBottom w:val="0"/>
                                                                                  <w:divBdr>
                                                                                    <w:top w:val="none" w:sz="0" w:space="0" w:color="auto"/>
                                                                                    <w:left w:val="none" w:sz="0" w:space="0" w:color="auto"/>
                                                                                    <w:bottom w:val="none" w:sz="0" w:space="0" w:color="auto"/>
                                                                                    <w:right w:val="none" w:sz="0" w:space="0" w:color="auto"/>
                                                                                  </w:divBdr>
                                                                                  <w:divsChild>
                                                                                    <w:div w:id="204371021">
                                                                                      <w:marLeft w:val="0"/>
                                                                                      <w:marRight w:val="0"/>
                                                                                      <w:marTop w:val="0"/>
                                                                                      <w:marBottom w:val="0"/>
                                                                                      <w:divBdr>
                                                                                        <w:top w:val="none" w:sz="0" w:space="0" w:color="auto"/>
                                                                                        <w:left w:val="none" w:sz="0" w:space="0" w:color="auto"/>
                                                                                        <w:bottom w:val="none" w:sz="0" w:space="0" w:color="auto"/>
                                                                                        <w:right w:val="none" w:sz="0" w:space="0" w:color="auto"/>
                                                                                      </w:divBdr>
                                                                                    </w:div>
                                                                                    <w:div w:id="636641015">
                                                                                      <w:marLeft w:val="0"/>
                                                                                      <w:marRight w:val="0"/>
                                                                                      <w:marTop w:val="0"/>
                                                                                      <w:marBottom w:val="0"/>
                                                                                      <w:divBdr>
                                                                                        <w:top w:val="none" w:sz="0" w:space="0" w:color="auto"/>
                                                                                        <w:left w:val="none" w:sz="0" w:space="0" w:color="auto"/>
                                                                                        <w:bottom w:val="none" w:sz="0" w:space="0" w:color="auto"/>
                                                                                        <w:right w:val="none" w:sz="0" w:space="0" w:color="auto"/>
                                                                                      </w:divBdr>
                                                                                    </w:div>
                                                                                    <w:div w:id="1194997848">
                                                                                      <w:marLeft w:val="0"/>
                                                                                      <w:marRight w:val="0"/>
                                                                                      <w:marTop w:val="0"/>
                                                                                      <w:marBottom w:val="0"/>
                                                                                      <w:divBdr>
                                                                                        <w:top w:val="none" w:sz="0" w:space="0" w:color="auto"/>
                                                                                        <w:left w:val="none" w:sz="0" w:space="0" w:color="auto"/>
                                                                                        <w:bottom w:val="none" w:sz="0" w:space="0" w:color="auto"/>
                                                                                        <w:right w:val="none" w:sz="0" w:space="0" w:color="auto"/>
                                                                                      </w:divBdr>
                                                                                    </w:div>
                                                                                    <w:div w:id="1342128030">
                                                                                      <w:marLeft w:val="0"/>
                                                                                      <w:marRight w:val="0"/>
                                                                                      <w:marTop w:val="0"/>
                                                                                      <w:marBottom w:val="0"/>
                                                                                      <w:divBdr>
                                                                                        <w:top w:val="none" w:sz="0" w:space="0" w:color="auto"/>
                                                                                        <w:left w:val="none" w:sz="0" w:space="0" w:color="auto"/>
                                                                                        <w:bottom w:val="none" w:sz="0" w:space="0" w:color="auto"/>
                                                                                        <w:right w:val="none" w:sz="0" w:space="0" w:color="auto"/>
                                                                                      </w:divBdr>
                                                                                    </w:div>
                                                                                    <w:div w:id="1703241132">
                                                                                      <w:marLeft w:val="0"/>
                                                                                      <w:marRight w:val="0"/>
                                                                                      <w:marTop w:val="0"/>
                                                                                      <w:marBottom w:val="0"/>
                                                                                      <w:divBdr>
                                                                                        <w:top w:val="none" w:sz="0" w:space="0" w:color="auto"/>
                                                                                        <w:left w:val="none" w:sz="0" w:space="0" w:color="auto"/>
                                                                                        <w:bottom w:val="none" w:sz="0" w:space="0" w:color="auto"/>
                                                                                        <w:right w:val="none" w:sz="0" w:space="0" w:color="auto"/>
                                                                                      </w:divBdr>
                                                                                    </w:div>
                                                                                  </w:divsChild>
                                                                                </w:div>
                                                                                <w:div w:id="599261253">
                                                                                  <w:marLeft w:val="0"/>
                                                                                  <w:marRight w:val="0"/>
                                                                                  <w:marTop w:val="0"/>
                                                                                  <w:marBottom w:val="0"/>
                                                                                  <w:divBdr>
                                                                                    <w:top w:val="none" w:sz="0" w:space="0" w:color="auto"/>
                                                                                    <w:left w:val="none" w:sz="0" w:space="0" w:color="auto"/>
                                                                                    <w:bottom w:val="none" w:sz="0" w:space="0" w:color="auto"/>
                                                                                    <w:right w:val="none" w:sz="0" w:space="0" w:color="auto"/>
                                                                                  </w:divBdr>
                                                                                  <w:divsChild>
                                                                                    <w:div w:id="927277233">
                                                                                      <w:marLeft w:val="0"/>
                                                                                      <w:marRight w:val="0"/>
                                                                                      <w:marTop w:val="0"/>
                                                                                      <w:marBottom w:val="0"/>
                                                                                      <w:divBdr>
                                                                                        <w:top w:val="none" w:sz="0" w:space="0" w:color="auto"/>
                                                                                        <w:left w:val="none" w:sz="0" w:space="0" w:color="auto"/>
                                                                                        <w:bottom w:val="none" w:sz="0" w:space="0" w:color="auto"/>
                                                                                        <w:right w:val="none" w:sz="0" w:space="0" w:color="auto"/>
                                                                                      </w:divBdr>
                                                                                    </w:div>
                                                                                    <w:div w:id="992680053">
                                                                                      <w:marLeft w:val="0"/>
                                                                                      <w:marRight w:val="0"/>
                                                                                      <w:marTop w:val="0"/>
                                                                                      <w:marBottom w:val="0"/>
                                                                                      <w:divBdr>
                                                                                        <w:top w:val="none" w:sz="0" w:space="0" w:color="auto"/>
                                                                                        <w:left w:val="none" w:sz="0" w:space="0" w:color="auto"/>
                                                                                        <w:bottom w:val="none" w:sz="0" w:space="0" w:color="auto"/>
                                                                                        <w:right w:val="none" w:sz="0" w:space="0" w:color="auto"/>
                                                                                      </w:divBdr>
                                                                                    </w:div>
                                                                                    <w:div w:id="1197423599">
                                                                                      <w:marLeft w:val="0"/>
                                                                                      <w:marRight w:val="0"/>
                                                                                      <w:marTop w:val="0"/>
                                                                                      <w:marBottom w:val="0"/>
                                                                                      <w:divBdr>
                                                                                        <w:top w:val="none" w:sz="0" w:space="0" w:color="auto"/>
                                                                                        <w:left w:val="none" w:sz="0" w:space="0" w:color="auto"/>
                                                                                        <w:bottom w:val="none" w:sz="0" w:space="0" w:color="auto"/>
                                                                                        <w:right w:val="none" w:sz="0" w:space="0" w:color="auto"/>
                                                                                      </w:divBdr>
                                                                                    </w:div>
                                                                                    <w:div w:id="1209419862">
                                                                                      <w:marLeft w:val="0"/>
                                                                                      <w:marRight w:val="0"/>
                                                                                      <w:marTop w:val="0"/>
                                                                                      <w:marBottom w:val="0"/>
                                                                                      <w:divBdr>
                                                                                        <w:top w:val="none" w:sz="0" w:space="0" w:color="auto"/>
                                                                                        <w:left w:val="none" w:sz="0" w:space="0" w:color="auto"/>
                                                                                        <w:bottom w:val="none" w:sz="0" w:space="0" w:color="auto"/>
                                                                                        <w:right w:val="none" w:sz="0" w:space="0" w:color="auto"/>
                                                                                      </w:divBdr>
                                                                                    </w:div>
                                                                                    <w:div w:id="1726758810">
                                                                                      <w:marLeft w:val="0"/>
                                                                                      <w:marRight w:val="0"/>
                                                                                      <w:marTop w:val="0"/>
                                                                                      <w:marBottom w:val="0"/>
                                                                                      <w:divBdr>
                                                                                        <w:top w:val="none" w:sz="0" w:space="0" w:color="auto"/>
                                                                                        <w:left w:val="none" w:sz="0" w:space="0" w:color="auto"/>
                                                                                        <w:bottom w:val="none" w:sz="0" w:space="0" w:color="auto"/>
                                                                                        <w:right w:val="none" w:sz="0" w:space="0" w:color="auto"/>
                                                                                      </w:divBdr>
                                                                                    </w:div>
                                                                                  </w:divsChild>
                                                                                </w:div>
                                                                                <w:div w:id="2041199092">
                                                                                  <w:marLeft w:val="0"/>
                                                                                  <w:marRight w:val="0"/>
                                                                                  <w:marTop w:val="0"/>
                                                                                  <w:marBottom w:val="0"/>
                                                                                  <w:divBdr>
                                                                                    <w:top w:val="none" w:sz="0" w:space="0" w:color="auto"/>
                                                                                    <w:left w:val="none" w:sz="0" w:space="0" w:color="auto"/>
                                                                                    <w:bottom w:val="none" w:sz="0" w:space="0" w:color="auto"/>
                                                                                    <w:right w:val="none" w:sz="0" w:space="0" w:color="auto"/>
                                                                                  </w:divBdr>
                                                                                  <w:divsChild>
                                                                                    <w:div w:id="583341851">
                                                                                      <w:marLeft w:val="0"/>
                                                                                      <w:marRight w:val="0"/>
                                                                                      <w:marTop w:val="0"/>
                                                                                      <w:marBottom w:val="0"/>
                                                                                      <w:divBdr>
                                                                                        <w:top w:val="none" w:sz="0" w:space="0" w:color="auto"/>
                                                                                        <w:left w:val="none" w:sz="0" w:space="0" w:color="auto"/>
                                                                                        <w:bottom w:val="none" w:sz="0" w:space="0" w:color="auto"/>
                                                                                        <w:right w:val="none" w:sz="0" w:space="0" w:color="auto"/>
                                                                                      </w:divBdr>
                                                                                    </w:div>
                                                                                    <w:div w:id="732974202">
                                                                                      <w:marLeft w:val="0"/>
                                                                                      <w:marRight w:val="0"/>
                                                                                      <w:marTop w:val="0"/>
                                                                                      <w:marBottom w:val="0"/>
                                                                                      <w:divBdr>
                                                                                        <w:top w:val="none" w:sz="0" w:space="0" w:color="auto"/>
                                                                                        <w:left w:val="none" w:sz="0" w:space="0" w:color="auto"/>
                                                                                        <w:bottom w:val="none" w:sz="0" w:space="0" w:color="auto"/>
                                                                                        <w:right w:val="none" w:sz="0" w:space="0" w:color="auto"/>
                                                                                      </w:divBdr>
                                                                                    </w:div>
                                                                                    <w:div w:id="816073708">
                                                                                      <w:marLeft w:val="0"/>
                                                                                      <w:marRight w:val="0"/>
                                                                                      <w:marTop w:val="0"/>
                                                                                      <w:marBottom w:val="0"/>
                                                                                      <w:divBdr>
                                                                                        <w:top w:val="none" w:sz="0" w:space="0" w:color="auto"/>
                                                                                        <w:left w:val="none" w:sz="0" w:space="0" w:color="auto"/>
                                                                                        <w:bottom w:val="none" w:sz="0" w:space="0" w:color="auto"/>
                                                                                        <w:right w:val="none" w:sz="0" w:space="0" w:color="auto"/>
                                                                                      </w:divBdr>
                                                                                    </w:div>
                                                                                    <w:div w:id="983852243">
                                                                                      <w:marLeft w:val="0"/>
                                                                                      <w:marRight w:val="0"/>
                                                                                      <w:marTop w:val="0"/>
                                                                                      <w:marBottom w:val="0"/>
                                                                                      <w:divBdr>
                                                                                        <w:top w:val="none" w:sz="0" w:space="0" w:color="auto"/>
                                                                                        <w:left w:val="none" w:sz="0" w:space="0" w:color="auto"/>
                                                                                        <w:bottom w:val="none" w:sz="0" w:space="0" w:color="auto"/>
                                                                                        <w:right w:val="none" w:sz="0" w:space="0" w:color="auto"/>
                                                                                      </w:divBdr>
                                                                                    </w:div>
                                                                                    <w:div w:id="19865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904609">
      <w:bodyDiv w:val="1"/>
      <w:marLeft w:val="0"/>
      <w:marRight w:val="0"/>
      <w:marTop w:val="0"/>
      <w:marBottom w:val="0"/>
      <w:divBdr>
        <w:top w:val="none" w:sz="0" w:space="0" w:color="auto"/>
        <w:left w:val="none" w:sz="0" w:space="0" w:color="auto"/>
        <w:bottom w:val="none" w:sz="0" w:space="0" w:color="auto"/>
        <w:right w:val="none" w:sz="0" w:space="0" w:color="auto"/>
      </w:divBdr>
      <w:divsChild>
        <w:div w:id="1408728861">
          <w:marLeft w:val="0"/>
          <w:marRight w:val="0"/>
          <w:marTop w:val="0"/>
          <w:marBottom w:val="0"/>
          <w:divBdr>
            <w:top w:val="none" w:sz="0" w:space="0" w:color="auto"/>
            <w:left w:val="none" w:sz="0" w:space="0" w:color="auto"/>
            <w:bottom w:val="none" w:sz="0" w:space="0" w:color="auto"/>
            <w:right w:val="none" w:sz="0" w:space="0" w:color="auto"/>
          </w:divBdr>
          <w:divsChild>
            <w:div w:id="1043872971">
              <w:marLeft w:val="0"/>
              <w:marRight w:val="0"/>
              <w:marTop w:val="0"/>
              <w:marBottom w:val="0"/>
              <w:divBdr>
                <w:top w:val="none" w:sz="0" w:space="0" w:color="auto"/>
                <w:left w:val="none" w:sz="0" w:space="0" w:color="auto"/>
                <w:bottom w:val="none" w:sz="0" w:space="0" w:color="auto"/>
                <w:right w:val="none" w:sz="0" w:space="0" w:color="auto"/>
              </w:divBdr>
              <w:divsChild>
                <w:div w:id="90050746">
                  <w:marLeft w:val="0"/>
                  <w:marRight w:val="0"/>
                  <w:marTop w:val="0"/>
                  <w:marBottom w:val="0"/>
                  <w:divBdr>
                    <w:top w:val="none" w:sz="0" w:space="0" w:color="auto"/>
                    <w:left w:val="none" w:sz="0" w:space="0" w:color="auto"/>
                    <w:bottom w:val="none" w:sz="0" w:space="0" w:color="auto"/>
                    <w:right w:val="none" w:sz="0" w:space="0" w:color="auto"/>
                  </w:divBdr>
                  <w:divsChild>
                    <w:div w:id="1773433120">
                      <w:marLeft w:val="0"/>
                      <w:marRight w:val="0"/>
                      <w:marTop w:val="0"/>
                      <w:marBottom w:val="0"/>
                      <w:divBdr>
                        <w:top w:val="none" w:sz="0" w:space="0" w:color="auto"/>
                        <w:left w:val="none" w:sz="0" w:space="0" w:color="auto"/>
                        <w:bottom w:val="none" w:sz="0" w:space="0" w:color="auto"/>
                        <w:right w:val="none" w:sz="0" w:space="0" w:color="auto"/>
                      </w:divBdr>
                      <w:divsChild>
                        <w:div w:id="1168978486">
                          <w:marLeft w:val="0"/>
                          <w:marRight w:val="0"/>
                          <w:marTop w:val="0"/>
                          <w:marBottom w:val="0"/>
                          <w:divBdr>
                            <w:top w:val="none" w:sz="0" w:space="0" w:color="auto"/>
                            <w:left w:val="none" w:sz="0" w:space="0" w:color="auto"/>
                            <w:bottom w:val="none" w:sz="0" w:space="0" w:color="auto"/>
                            <w:right w:val="none" w:sz="0" w:space="0" w:color="auto"/>
                          </w:divBdr>
                          <w:divsChild>
                            <w:div w:id="1185900099">
                              <w:marLeft w:val="0"/>
                              <w:marRight w:val="0"/>
                              <w:marTop w:val="0"/>
                              <w:marBottom w:val="0"/>
                              <w:divBdr>
                                <w:top w:val="none" w:sz="0" w:space="0" w:color="auto"/>
                                <w:left w:val="none" w:sz="0" w:space="0" w:color="auto"/>
                                <w:bottom w:val="none" w:sz="0" w:space="0" w:color="auto"/>
                                <w:right w:val="none" w:sz="0" w:space="0" w:color="auto"/>
                              </w:divBdr>
                              <w:divsChild>
                                <w:div w:id="1162627683">
                                  <w:marLeft w:val="0"/>
                                  <w:marRight w:val="0"/>
                                  <w:marTop w:val="0"/>
                                  <w:marBottom w:val="0"/>
                                  <w:divBdr>
                                    <w:top w:val="none" w:sz="0" w:space="0" w:color="auto"/>
                                    <w:left w:val="none" w:sz="0" w:space="0" w:color="auto"/>
                                    <w:bottom w:val="none" w:sz="0" w:space="0" w:color="auto"/>
                                    <w:right w:val="none" w:sz="0" w:space="0" w:color="auto"/>
                                  </w:divBdr>
                                  <w:divsChild>
                                    <w:div w:id="1859545167">
                                      <w:marLeft w:val="0"/>
                                      <w:marRight w:val="0"/>
                                      <w:marTop w:val="0"/>
                                      <w:marBottom w:val="0"/>
                                      <w:divBdr>
                                        <w:top w:val="none" w:sz="0" w:space="0" w:color="auto"/>
                                        <w:left w:val="none" w:sz="0" w:space="0" w:color="auto"/>
                                        <w:bottom w:val="none" w:sz="0" w:space="0" w:color="auto"/>
                                        <w:right w:val="none" w:sz="0" w:space="0" w:color="auto"/>
                                      </w:divBdr>
                                      <w:divsChild>
                                        <w:div w:id="47609470">
                                          <w:marLeft w:val="0"/>
                                          <w:marRight w:val="0"/>
                                          <w:marTop w:val="0"/>
                                          <w:marBottom w:val="0"/>
                                          <w:divBdr>
                                            <w:top w:val="none" w:sz="0" w:space="0" w:color="auto"/>
                                            <w:left w:val="none" w:sz="0" w:space="0" w:color="auto"/>
                                            <w:bottom w:val="none" w:sz="0" w:space="0" w:color="auto"/>
                                            <w:right w:val="none" w:sz="0" w:space="0" w:color="auto"/>
                                          </w:divBdr>
                                          <w:divsChild>
                                            <w:div w:id="1508982595">
                                              <w:marLeft w:val="0"/>
                                              <w:marRight w:val="0"/>
                                              <w:marTop w:val="0"/>
                                              <w:marBottom w:val="0"/>
                                              <w:divBdr>
                                                <w:top w:val="none" w:sz="0" w:space="0" w:color="auto"/>
                                                <w:left w:val="none" w:sz="0" w:space="0" w:color="auto"/>
                                                <w:bottom w:val="none" w:sz="0" w:space="0" w:color="auto"/>
                                                <w:right w:val="none" w:sz="0" w:space="0" w:color="auto"/>
                                              </w:divBdr>
                                              <w:divsChild>
                                                <w:div w:id="1709836057">
                                                  <w:marLeft w:val="0"/>
                                                  <w:marRight w:val="0"/>
                                                  <w:marTop w:val="0"/>
                                                  <w:marBottom w:val="0"/>
                                                  <w:divBdr>
                                                    <w:top w:val="none" w:sz="0" w:space="0" w:color="auto"/>
                                                    <w:left w:val="none" w:sz="0" w:space="0" w:color="auto"/>
                                                    <w:bottom w:val="none" w:sz="0" w:space="0" w:color="auto"/>
                                                    <w:right w:val="none" w:sz="0" w:space="0" w:color="auto"/>
                                                  </w:divBdr>
                                                  <w:divsChild>
                                                    <w:div w:id="305857258">
                                                      <w:marLeft w:val="0"/>
                                                      <w:marRight w:val="0"/>
                                                      <w:marTop w:val="0"/>
                                                      <w:marBottom w:val="0"/>
                                                      <w:divBdr>
                                                        <w:top w:val="single" w:sz="6" w:space="0" w:color="auto"/>
                                                        <w:left w:val="none" w:sz="0" w:space="0" w:color="auto"/>
                                                        <w:bottom w:val="none" w:sz="0" w:space="0" w:color="auto"/>
                                                        <w:right w:val="none" w:sz="0" w:space="0" w:color="auto"/>
                                                      </w:divBdr>
                                                      <w:divsChild>
                                                        <w:div w:id="132186566">
                                                          <w:marLeft w:val="0"/>
                                                          <w:marRight w:val="0"/>
                                                          <w:marTop w:val="0"/>
                                                          <w:marBottom w:val="0"/>
                                                          <w:divBdr>
                                                            <w:top w:val="none" w:sz="0" w:space="0" w:color="auto"/>
                                                            <w:left w:val="none" w:sz="0" w:space="0" w:color="auto"/>
                                                            <w:bottom w:val="none" w:sz="0" w:space="0" w:color="auto"/>
                                                            <w:right w:val="none" w:sz="0" w:space="0" w:color="auto"/>
                                                          </w:divBdr>
                                                          <w:divsChild>
                                                            <w:div w:id="1937715514">
                                                              <w:marLeft w:val="0"/>
                                                              <w:marRight w:val="0"/>
                                                              <w:marTop w:val="0"/>
                                                              <w:marBottom w:val="0"/>
                                                              <w:divBdr>
                                                                <w:top w:val="none" w:sz="0" w:space="0" w:color="auto"/>
                                                                <w:left w:val="none" w:sz="0" w:space="0" w:color="auto"/>
                                                                <w:bottom w:val="none" w:sz="0" w:space="0" w:color="auto"/>
                                                                <w:right w:val="none" w:sz="0" w:space="0" w:color="auto"/>
                                                              </w:divBdr>
                                                              <w:divsChild>
                                                                <w:div w:id="1427993297">
                                                                  <w:marLeft w:val="0"/>
                                                                  <w:marRight w:val="0"/>
                                                                  <w:marTop w:val="0"/>
                                                                  <w:marBottom w:val="0"/>
                                                                  <w:divBdr>
                                                                    <w:top w:val="none" w:sz="0" w:space="0" w:color="auto"/>
                                                                    <w:left w:val="none" w:sz="0" w:space="0" w:color="auto"/>
                                                                    <w:bottom w:val="none" w:sz="0" w:space="0" w:color="auto"/>
                                                                    <w:right w:val="none" w:sz="0" w:space="0" w:color="auto"/>
                                                                  </w:divBdr>
                                                                  <w:divsChild>
                                                                    <w:div w:id="109597010">
                                                                      <w:marLeft w:val="0"/>
                                                                      <w:marRight w:val="0"/>
                                                                      <w:marTop w:val="0"/>
                                                                      <w:marBottom w:val="0"/>
                                                                      <w:divBdr>
                                                                        <w:top w:val="none" w:sz="0" w:space="0" w:color="auto"/>
                                                                        <w:left w:val="none" w:sz="0" w:space="0" w:color="auto"/>
                                                                        <w:bottom w:val="none" w:sz="0" w:space="0" w:color="auto"/>
                                                                        <w:right w:val="none" w:sz="0" w:space="0" w:color="auto"/>
                                                                      </w:divBdr>
                                                                      <w:divsChild>
                                                                        <w:div w:id="238175737">
                                                                          <w:marLeft w:val="0"/>
                                                                          <w:marRight w:val="0"/>
                                                                          <w:marTop w:val="0"/>
                                                                          <w:marBottom w:val="0"/>
                                                                          <w:divBdr>
                                                                            <w:top w:val="none" w:sz="0" w:space="0" w:color="auto"/>
                                                                            <w:left w:val="none" w:sz="0" w:space="0" w:color="auto"/>
                                                                            <w:bottom w:val="none" w:sz="0" w:space="0" w:color="auto"/>
                                                                            <w:right w:val="none" w:sz="0" w:space="0" w:color="auto"/>
                                                                          </w:divBdr>
                                                                          <w:divsChild>
                                                                            <w:div w:id="130098876">
                                                                              <w:marLeft w:val="0"/>
                                                                              <w:marRight w:val="0"/>
                                                                              <w:marTop w:val="0"/>
                                                                              <w:marBottom w:val="0"/>
                                                                              <w:divBdr>
                                                                                <w:top w:val="none" w:sz="0" w:space="0" w:color="auto"/>
                                                                                <w:left w:val="none" w:sz="0" w:space="0" w:color="auto"/>
                                                                                <w:bottom w:val="none" w:sz="0" w:space="0" w:color="auto"/>
                                                                                <w:right w:val="none" w:sz="0" w:space="0" w:color="auto"/>
                                                                              </w:divBdr>
                                                                              <w:divsChild>
                                                                                <w:div w:id="44255812">
                                                                                  <w:marLeft w:val="0"/>
                                                                                  <w:marRight w:val="0"/>
                                                                                  <w:marTop w:val="0"/>
                                                                                  <w:marBottom w:val="0"/>
                                                                                  <w:divBdr>
                                                                                    <w:top w:val="none" w:sz="0" w:space="0" w:color="auto"/>
                                                                                    <w:left w:val="none" w:sz="0" w:space="0" w:color="auto"/>
                                                                                    <w:bottom w:val="none" w:sz="0" w:space="0" w:color="auto"/>
                                                                                    <w:right w:val="none" w:sz="0" w:space="0" w:color="auto"/>
                                                                                  </w:divBdr>
                                                                                </w:div>
                                                                                <w:div w:id="6711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331687">
      <w:bodyDiv w:val="1"/>
      <w:marLeft w:val="0"/>
      <w:marRight w:val="0"/>
      <w:marTop w:val="0"/>
      <w:marBottom w:val="0"/>
      <w:divBdr>
        <w:top w:val="none" w:sz="0" w:space="0" w:color="auto"/>
        <w:left w:val="none" w:sz="0" w:space="0" w:color="auto"/>
        <w:bottom w:val="none" w:sz="0" w:space="0" w:color="auto"/>
        <w:right w:val="none" w:sz="0" w:space="0" w:color="auto"/>
      </w:divBdr>
      <w:divsChild>
        <w:div w:id="29841934">
          <w:marLeft w:val="0"/>
          <w:marRight w:val="0"/>
          <w:marTop w:val="0"/>
          <w:marBottom w:val="0"/>
          <w:divBdr>
            <w:top w:val="none" w:sz="0" w:space="0" w:color="auto"/>
            <w:left w:val="none" w:sz="0" w:space="0" w:color="auto"/>
            <w:bottom w:val="none" w:sz="0" w:space="0" w:color="auto"/>
            <w:right w:val="none" w:sz="0" w:space="0" w:color="auto"/>
          </w:divBdr>
        </w:div>
        <w:div w:id="36660991">
          <w:marLeft w:val="0"/>
          <w:marRight w:val="0"/>
          <w:marTop w:val="0"/>
          <w:marBottom w:val="0"/>
          <w:divBdr>
            <w:top w:val="none" w:sz="0" w:space="0" w:color="auto"/>
            <w:left w:val="none" w:sz="0" w:space="0" w:color="auto"/>
            <w:bottom w:val="none" w:sz="0" w:space="0" w:color="auto"/>
            <w:right w:val="none" w:sz="0" w:space="0" w:color="auto"/>
          </w:divBdr>
        </w:div>
        <w:div w:id="57019737">
          <w:marLeft w:val="0"/>
          <w:marRight w:val="0"/>
          <w:marTop w:val="0"/>
          <w:marBottom w:val="0"/>
          <w:divBdr>
            <w:top w:val="none" w:sz="0" w:space="0" w:color="auto"/>
            <w:left w:val="none" w:sz="0" w:space="0" w:color="auto"/>
            <w:bottom w:val="none" w:sz="0" w:space="0" w:color="auto"/>
            <w:right w:val="none" w:sz="0" w:space="0" w:color="auto"/>
          </w:divBdr>
          <w:divsChild>
            <w:div w:id="1222399232">
              <w:marLeft w:val="-75"/>
              <w:marRight w:val="0"/>
              <w:marTop w:val="30"/>
              <w:marBottom w:val="30"/>
              <w:divBdr>
                <w:top w:val="none" w:sz="0" w:space="0" w:color="auto"/>
                <w:left w:val="none" w:sz="0" w:space="0" w:color="auto"/>
                <w:bottom w:val="none" w:sz="0" w:space="0" w:color="auto"/>
                <w:right w:val="none" w:sz="0" w:space="0" w:color="auto"/>
              </w:divBdr>
              <w:divsChild>
                <w:div w:id="463423543">
                  <w:marLeft w:val="0"/>
                  <w:marRight w:val="0"/>
                  <w:marTop w:val="0"/>
                  <w:marBottom w:val="0"/>
                  <w:divBdr>
                    <w:top w:val="none" w:sz="0" w:space="0" w:color="auto"/>
                    <w:left w:val="none" w:sz="0" w:space="0" w:color="auto"/>
                    <w:bottom w:val="none" w:sz="0" w:space="0" w:color="auto"/>
                    <w:right w:val="none" w:sz="0" w:space="0" w:color="auto"/>
                  </w:divBdr>
                  <w:divsChild>
                    <w:div w:id="1345865337">
                      <w:marLeft w:val="0"/>
                      <w:marRight w:val="0"/>
                      <w:marTop w:val="0"/>
                      <w:marBottom w:val="0"/>
                      <w:divBdr>
                        <w:top w:val="none" w:sz="0" w:space="0" w:color="auto"/>
                        <w:left w:val="none" w:sz="0" w:space="0" w:color="auto"/>
                        <w:bottom w:val="none" w:sz="0" w:space="0" w:color="auto"/>
                        <w:right w:val="none" w:sz="0" w:space="0" w:color="auto"/>
                      </w:divBdr>
                    </w:div>
                  </w:divsChild>
                </w:div>
                <w:div w:id="744375273">
                  <w:marLeft w:val="0"/>
                  <w:marRight w:val="0"/>
                  <w:marTop w:val="0"/>
                  <w:marBottom w:val="0"/>
                  <w:divBdr>
                    <w:top w:val="none" w:sz="0" w:space="0" w:color="auto"/>
                    <w:left w:val="none" w:sz="0" w:space="0" w:color="auto"/>
                    <w:bottom w:val="none" w:sz="0" w:space="0" w:color="auto"/>
                    <w:right w:val="none" w:sz="0" w:space="0" w:color="auto"/>
                  </w:divBdr>
                  <w:divsChild>
                    <w:div w:id="2142457432">
                      <w:marLeft w:val="0"/>
                      <w:marRight w:val="0"/>
                      <w:marTop w:val="0"/>
                      <w:marBottom w:val="0"/>
                      <w:divBdr>
                        <w:top w:val="none" w:sz="0" w:space="0" w:color="auto"/>
                        <w:left w:val="none" w:sz="0" w:space="0" w:color="auto"/>
                        <w:bottom w:val="none" w:sz="0" w:space="0" w:color="auto"/>
                        <w:right w:val="none" w:sz="0" w:space="0" w:color="auto"/>
                      </w:divBdr>
                    </w:div>
                  </w:divsChild>
                </w:div>
                <w:div w:id="1126005501">
                  <w:marLeft w:val="0"/>
                  <w:marRight w:val="0"/>
                  <w:marTop w:val="0"/>
                  <w:marBottom w:val="0"/>
                  <w:divBdr>
                    <w:top w:val="none" w:sz="0" w:space="0" w:color="auto"/>
                    <w:left w:val="none" w:sz="0" w:space="0" w:color="auto"/>
                    <w:bottom w:val="none" w:sz="0" w:space="0" w:color="auto"/>
                    <w:right w:val="none" w:sz="0" w:space="0" w:color="auto"/>
                  </w:divBdr>
                  <w:divsChild>
                    <w:div w:id="2121532331">
                      <w:marLeft w:val="0"/>
                      <w:marRight w:val="0"/>
                      <w:marTop w:val="0"/>
                      <w:marBottom w:val="0"/>
                      <w:divBdr>
                        <w:top w:val="none" w:sz="0" w:space="0" w:color="auto"/>
                        <w:left w:val="none" w:sz="0" w:space="0" w:color="auto"/>
                        <w:bottom w:val="none" w:sz="0" w:space="0" w:color="auto"/>
                        <w:right w:val="none" w:sz="0" w:space="0" w:color="auto"/>
                      </w:divBdr>
                    </w:div>
                  </w:divsChild>
                </w:div>
                <w:div w:id="1527787420">
                  <w:marLeft w:val="0"/>
                  <w:marRight w:val="0"/>
                  <w:marTop w:val="0"/>
                  <w:marBottom w:val="0"/>
                  <w:divBdr>
                    <w:top w:val="none" w:sz="0" w:space="0" w:color="auto"/>
                    <w:left w:val="none" w:sz="0" w:space="0" w:color="auto"/>
                    <w:bottom w:val="none" w:sz="0" w:space="0" w:color="auto"/>
                    <w:right w:val="none" w:sz="0" w:space="0" w:color="auto"/>
                  </w:divBdr>
                  <w:divsChild>
                    <w:div w:id="1658075025">
                      <w:marLeft w:val="0"/>
                      <w:marRight w:val="0"/>
                      <w:marTop w:val="0"/>
                      <w:marBottom w:val="0"/>
                      <w:divBdr>
                        <w:top w:val="none" w:sz="0" w:space="0" w:color="auto"/>
                        <w:left w:val="none" w:sz="0" w:space="0" w:color="auto"/>
                        <w:bottom w:val="none" w:sz="0" w:space="0" w:color="auto"/>
                        <w:right w:val="none" w:sz="0" w:space="0" w:color="auto"/>
                      </w:divBdr>
                    </w:div>
                  </w:divsChild>
                </w:div>
                <w:div w:id="1993244263">
                  <w:marLeft w:val="0"/>
                  <w:marRight w:val="0"/>
                  <w:marTop w:val="0"/>
                  <w:marBottom w:val="0"/>
                  <w:divBdr>
                    <w:top w:val="none" w:sz="0" w:space="0" w:color="auto"/>
                    <w:left w:val="none" w:sz="0" w:space="0" w:color="auto"/>
                    <w:bottom w:val="none" w:sz="0" w:space="0" w:color="auto"/>
                    <w:right w:val="none" w:sz="0" w:space="0" w:color="auto"/>
                  </w:divBdr>
                  <w:divsChild>
                    <w:div w:id="20362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2635">
          <w:marLeft w:val="0"/>
          <w:marRight w:val="0"/>
          <w:marTop w:val="0"/>
          <w:marBottom w:val="0"/>
          <w:divBdr>
            <w:top w:val="none" w:sz="0" w:space="0" w:color="auto"/>
            <w:left w:val="none" w:sz="0" w:space="0" w:color="auto"/>
            <w:bottom w:val="none" w:sz="0" w:space="0" w:color="auto"/>
            <w:right w:val="none" w:sz="0" w:space="0" w:color="auto"/>
          </w:divBdr>
        </w:div>
        <w:div w:id="203911406">
          <w:marLeft w:val="0"/>
          <w:marRight w:val="0"/>
          <w:marTop w:val="0"/>
          <w:marBottom w:val="0"/>
          <w:divBdr>
            <w:top w:val="none" w:sz="0" w:space="0" w:color="auto"/>
            <w:left w:val="none" w:sz="0" w:space="0" w:color="auto"/>
            <w:bottom w:val="none" w:sz="0" w:space="0" w:color="auto"/>
            <w:right w:val="none" w:sz="0" w:space="0" w:color="auto"/>
          </w:divBdr>
        </w:div>
        <w:div w:id="237600253">
          <w:marLeft w:val="0"/>
          <w:marRight w:val="0"/>
          <w:marTop w:val="0"/>
          <w:marBottom w:val="0"/>
          <w:divBdr>
            <w:top w:val="none" w:sz="0" w:space="0" w:color="auto"/>
            <w:left w:val="none" w:sz="0" w:space="0" w:color="auto"/>
            <w:bottom w:val="none" w:sz="0" w:space="0" w:color="auto"/>
            <w:right w:val="none" w:sz="0" w:space="0" w:color="auto"/>
          </w:divBdr>
          <w:divsChild>
            <w:div w:id="761997589">
              <w:marLeft w:val="-75"/>
              <w:marRight w:val="0"/>
              <w:marTop w:val="30"/>
              <w:marBottom w:val="30"/>
              <w:divBdr>
                <w:top w:val="none" w:sz="0" w:space="0" w:color="auto"/>
                <w:left w:val="none" w:sz="0" w:space="0" w:color="auto"/>
                <w:bottom w:val="none" w:sz="0" w:space="0" w:color="auto"/>
                <w:right w:val="none" w:sz="0" w:space="0" w:color="auto"/>
              </w:divBdr>
              <w:divsChild>
                <w:div w:id="509872146">
                  <w:marLeft w:val="0"/>
                  <w:marRight w:val="0"/>
                  <w:marTop w:val="0"/>
                  <w:marBottom w:val="0"/>
                  <w:divBdr>
                    <w:top w:val="none" w:sz="0" w:space="0" w:color="auto"/>
                    <w:left w:val="none" w:sz="0" w:space="0" w:color="auto"/>
                    <w:bottom w:val="none" w:sz="0" w:space="0" w:color="auto"/>
                    <w:right w:val="none" w:sz="0" w:space="0" w:color="auto"/>
                  </w:divBdr>
                  <w:divsChild>
                    <w:div w:id="1687826583">
                      <w:marLeft w:val="0"/>
                      <w:marRight w:val="0"/>
                      <w:marTop w:val="0"/>
                      <w:marBottom w:val="0"/>
                      <w:divBdr>
                        <w:top w:val="none" w:sz="0" w:space="0" w:color="auto"/>
                        <w:left w:val="none" w:sz="0" w:space="0" w:color="auto"/>
                        <w:bottom w:val="none" w:sz="0" w:space="0" w:color="auto"/>
                        <w:right w:val="none" w:sz="0" w:space="0" w:color="auto"/>
                      </w:divBdr>
                    </w:div>
                  </w:divsChild>
                </w:div>
                <w:div w:id="988484959">
                  <w:marLeft w:val="0"/>
                  <w:marRight w:val="0"/>
                  <w:marTop w:val="0"/>
                  <w:marBottom w:val="0"/>
                  <w:divBdr>
                    <w:top w:val="none" w:sz="0" w:space="0" w:color="auto"/>
                    <w:left w:val="none" w:sz="0" w:space="0" w:color="auto"/>
                    <w:bottom w:val="none" w:sz="0" w:space="0" w:color="auto"/>
                    <w:right w:val="none" w:sz="0" w:space="0" w:color="auto"/>
                  </w:divBdr>
                  <w:divsChild>
                    <w:div w:id="1482843034">
                      <w:marLeft w:val="0"/>
                      <w:marRight w:val="0"/>
                      <w:marTop w:val="0"/>
                      <w:marBottom w:val="0"/>
                      <w:divBdr>
                        <w:top w:val="none" w:sz="0" w:space="0" w:color="auto"/>
                        <w:left w:val="none" w:sz="0" w:space="0" w:color="auto"/>
                        <w:bottom w:val="none" w:sz="0" w:space="0" w:color="auto"/>
                        <w:right w:val="none" w:sz="0" w:space="0" w:color="auto"/>
                      </w:divBdr>
                    </w:div>
                  </w:divsChild>
                </w:div>
                <w:div w:id="1191147847">
                  <w:marLeft w:val="0"/>
                  <w:marRight w:val="0"/>
                  <w:marTop w:val="0"/>
                  <w:marBottom w:val="0"/>
                  <w:divBdr>
                    <w:top w:val="none" w:sz="0" w:space="0" w:color="auto"/>
                    <w:left w:val="none" w:sz="0" w:space="0" w:color="auto"/>
                    <w:bottom w:val="none" w:sz="0" w:space="0" w:color="auto"/>
                    <w:right w:val="none" w:sz="0" w:space="0" w:color="auto"/>
                  </w:divBdr>
                  <w:divsChild>
                    <w:div w:id="304241529">
                      <w:marLeft w:val="0"/>
                      <w:marRight w:val="0"/>
                      <w:marTop w:val="0"/>
                      <w:marBottom w:val="0"/>
                      <w:divBdr>
                        <w:top w:val="none" w:sz="0" w:space="0" w:color="auto"/>
                        <w:left w:val="none" w:sz="0" w:space="0" w:color="auto"/>
                        <w:bottom w:val="none" w:sz="0" w:space="0" w:color="auto"/>
                        <w:right w:val="none" w:sz="0" w:space="0" w:color="auto"/>
                      </w:divBdr>
                    </w:div>
                  </w:divsChild>
                </w:div>
                <w:div w:id="1300916085">
                  <w:marLeft w:val="0"/>
                  <w:marRight w:val="0"/>
                  <w:marTop w:val="0"/>
                  <w:marBottom w:val="0"/>
                  <w:divBdr>
                    <w:top w:val="none" w:sz="0" w:space="0" w:color="auto"/>
                    <w:left w:val="none" w:sz="0" w:space="0" w:color="auto"/>
                    <w:bottom w:val="none" w:sz="0" w:space="0" w:color="auto"/>
                    <w:right w:val="none" w:sz="0" w:space="0" w:color="auto"/>
                  </w:divBdr>
                  <w:divsChild>
                    <w:div w:id="852954575">
                      <w:marLeft w:val="0"/>
                      <w:marRight w:val="0"/>
                      <w:marTop w:val="0"/>
                      <w:marBottom w:val="0"/>
                      <w:divBdr>
                        <w:top w:val="none" w:sz="0" w:space="0" w:color="auto"/>
                        <w:left w:val="none" w:sz="0" w:space="0" w:color="auto"/>
                        <w:bottom w:val="none" w:sz="0" w:space="0" w:color="auto"/>
                        <w:right w:val="none" w:sz="0" w:space="0" w:color="auto"/>
                      </w:divBdr>
                    </w:div>
                  </w:divsChild>
                </w:div>
                <w:div w:id="1409692258">
                  <w:marLeft w:val="0"/>
                  <w:marRight w:val="0"/>
                  <w:marTop w:val="0"/>
                  <w:marBottom w:val="0"/>
                  <w:divBdr>
                    <w:top w:val="none" w:sz="0" w:space="0" w:color="auto"/>
                    <w:left w:val="none" w:sz="0" w:space="0" w:color="auto"/>
                    <w:bottom w:val="none" w:sz="0" w:space="0" w:color="auto"/>
                    <w:right w:val="none" w:sz="0" w:space="0" w:color="auto"/>
                  </w:divBdr>
                  <w:divsChild>
                    <w:div w:id="1443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42597">
          <w:marLeft w:val="0"/>
          <w:marRight w:val="0"/>
          <w:marTop w:val="0"/>
          <w:marBottom w:val="0"/>
          <w:divBdr>
            <w:top w:val="none" w:sz="0" w:space="0" w:color="auto"/>
            <w:left w:val="none" w:sz="0" w:space="0" w:color="auto"/>
            <w:bottom w:val="none" w:sz="0" w:space="0" w:color="auto"/>
            <w:right w:val="none" w:sz="0" w:space="0" w:color="auto"/>
          </w:divBdr>
        </w:div>
        <w:div w:id="330109740">
          <w:marLeft w:val="0"/>
          <w:marRight w:val="0"/>
          <w:marTop w:val="0"/>
          <w:marBottom w:val="0"/>
          <w:divBdr>
            <w:top w:val="none" w:sz="0" w:space="0" w:color="auto"/>
            <w:left w:val="none" w:sz="0" w:space="0" w:color="auto"/>
            <w:bottom w:val="none" w:sz="0" w:space="0" w:color="auto"/>
            <w:right w:val="none" w:sz="0" w:space="0" w:color="auto"/>
          </w:divBdr>
          <w:divsChild>
            <w:div w:id="1990397596">
              <w:marLeft w:val="-75"/>
              <w:marRight w:val="0"/>
              <w:marTop w:val="30"/>
              <w:marBottom w:val="30"/>
              <w:divBdr>
                <w:top w:val="none" w:sz="0" w:space="0" w:color="auto"/>
                <w:left w:val="none" w:sz="0" w:space="0" w:color="auto"/>
                <w:bottom w:val="none" w:sz="0" w:space="0" w:color="auto"/>
                <w:right w:val="none" w:sz="0" w:space="0" w:color="auto"/>
              </w:divBdr>
              <w:divsChild>
                <w:div w:id="477696344">
                  <w:marLeft w:val="0"/>
                  <w:marRight w:val="0"/>
                  <w:marTop w:val="0"/>
                  <w:marBottom w:val="0"/>
                  <w:divBdr>
                    <w:top w:val="none" w:sz="0" w:space="0" w:color="auto"/>
                    <w:left w:val="none" w:sz="0" w:space="0" w:color="auto"/>
                    <w:bottom w:val="none" w:sz="0" w:space="0" w:color="auto"/>
                    <w:right w:val="none" w:sz="0" w:space="0" w:color="auto"/>
                  </w:divBdr>
                  <w:divsChild>
                    <w:div w:id="445660812">
                      <w:marLeft w:val="0"/>
                      <w:marRight w:val="0"/>
                      <w:marTop w:val="0"/>
                      <w:marBottom w:val="0"/>
                      <w:divBdr>
                        <w:top w:val="none" w:sz="0" w:space="0" w:color="auto"/>
                        <w:left w:val="none" w:sz="0" w:space="0" w:color="auto"/>
                        <w:bottom w:val="none" w:sz="0" w:space="0" w:color="auto"/>
                        <w:right w:val="none" w:sz="0" w:space="0" w:color="auto"/>
                      </w:divBdr>
                    </w:div>
                  </w:divsChild>
                </w:div>
                <w:div w:id="585503319">
                  <w:marLeft w:val="0"/>
                  <w:marRight w:val="0"/>
                  <w:marTop w:val="0"/>
                  <w:marBottom w:val="0"/>
                  <w:divBdr>
                    <w:top w:val="none" w:sz="0" w:space="0" w:color="auto"/>
                    <w:left w:val="none" w:sz="0" w:space="0" w:color="auto"/>
                    <w:bottom w:val="none" w:sz="0" w:space="0" w:color="auto"/>
                    <w:right w:val="none" w:sz="0" w:space="0" w:color="auto"/>
                  </w:divBdr>
                  <w:divsChild>
                    <w:div w:id="1332490981">
                      <w:marLeft w:val="0"/>
                      <w:marRight w:val="0"/>
                      <w:marTop w:val="0"/>
                      <w:marBottom w:val="0"/>
                      <w:divBdr>
                        <w:top w:val="none" w:sz="0" w:space="0" w:color="auto"/>
                        <w:left w:val="none" w:sz="0" w:space="0" w:color="auto"/>
                        <w:bottom w:val="none" w:sz="0" w:space="0" w:color="auto"/>
                        <w:right w:val="none" w:sz="0" w:space="0" w:color="auto"/>
                      </w:divBdr>
                    </w:div>
                  </w:divsChild>
                </w:div>
                <w:div w:id="671643181">
                  <w:marLeft w:val="0"/>
                  <w:marRight w:val="0"/>
                  <w:marTop w:val="0"/>
                  <w:marBottom w:val="0"/>
                  <w:divBdr>
                    <w:top w:val="none" w:sz="0" w:space="0" w:color="auto"/>
                    <w:left w:val="none" w:sz="0" w:space="0" w:color="auto"/>
                    <w:bottom w:val="none" w:sz="0" w:space="0" w:color="auto"/>
                    <w:right w:val="none" w:sz="0" w:space="0" w:color="auto"/>
                  </w:divBdr>
                  <w:divsChild>
                    <w:div w:id="1287005598">
                      <w:marLeft w:val="0"/>
                      <w:marRight w:val="0"/>
                      <w:marTop w:val="0"/>
                      <w:marBottom w:val="0"/>
                      <w:divBdr>
                        <w:top w:val="none" w:sz="0" w:space="0" w:color="auto"/>
                        <w:left w:val="none" w:sz="0" w:space="0" w:color="auto"/>
                        <w:bottom w:val="none" w:sz="0" w:space="0" w:color="auto"/>
                        <w:right w:val="none" w:sz="0" w:space="0" w:color="auto"/>
                      </w:divBdr>
                    </w:div>
                  </w:divsChild>
                </w:div>
                <w:div w:id="893200477">
                  <w:marLeft w:val="0"/>
                  <w:marRight w:val="0"/>
                  <w:marTop w:val="0"/>
                  <w:marBottom w:val="0"/>
                  <w:divBdr>
                    <w:top w:val="none" w:sz="0" w:space="0" w:color="auto"/>
                    <w:left w:val="none" w:sz="0" w:space="0" w:color="auto"/>
                    <w:bottom w:val="none" w:sz="0" w:space="0" w:color="auto"/>
                    <w:right w:val="none" w:sz="0" w:space="0" w:color="auto"/>
                  </w:divBdr>
                  <w:divsChild>
                    <w:div w:id="663900163">
                      <w:marLeft w:val="0"/>
                      <w:marRight w:val="0"/>
                      <w:marTop w:val="0"/>
                      <w:marBottom w:val="0"/>
                      <w:divBdr>
                        <w:top w:val="none" w:sz="0" w:space="0" w:color="auto"/>
                        <w:left w:val="none" w:sz="0" w:space="0" w:color="auto"/>
                        <w:bottom w:val="none" w:sz="0" w:space="0" w:color="auto"/>
                        <w:right w:val="none" w:sz="0" w:space="0" w:color="auto"/>
                      </w:divBdr>
                    </w:div>
                  </w:divsChild>
                </w:div>
                <w:div w:id="2136025415">
                  <w:marLeft w:val="0"/>
                  <w:marRight w:val="0"/>
                  <w:marTop w:val="0"/>
                  <w:marBottom w:val="0"/>
                  <w:divBdr>
                    <w:top w:val="none" w:sz="0" w:space="0" w:color="auto"/>
                    <w:left w:val="none" w:sz="0" w:space="0" w:color="auto"/>
                    <w:bottom w:val="none" w:sz="0" w:space="0" w:color="auto"/>
                    <w:right w:val="none" w:sz="0" w:space="0" w:color="auto"/>
                  </w:divBdr>
                  <w:divsChild>
                    <w:div w:id="721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233424">
          <w:marLeft w:val="0"/>
          <w:marRight w:val="0"/>
          <w:marTop w:val="0"/>
          <w:marBottom w:val="0"/>
          <w:divBdr>
            <w:top w:val="none" w:sz="0" w:space="0" w:color="auto"/>
            <w:left w:val="none" w:sz="0" w:space="0" w:color="auto"/>
            <w:bottom w:val="none" w:sz="0" w:space="0" w:color="auto"/>
            <w:right w:val="none" w:sz="0" w:space="0" w:color="auto"/>
          </w:divBdr>
          <w:divsChild>
            <w:div w:id="1092969122">
              <w:marLeft w:val="-75"/>
              <w:marRight w:val="0"/>
              <w:marTop w:val="30"/>
              <w:marBottom w:val="30"/>
              <w:divBdr>
                <w:top w:val="none" w:sz="0" w:space="0" w:color="auto"/>
                <w:left w:val="none" w:sz="0" w:space="0" w:color="auto"/>
                <w:bottom w:val="none" w:sz="0" w:space="0" w:color="auto"/>
                <w:right w:val="none" w:sz="0" w:space="0" w:color="auto"/>
              </w:divBdr>
              <w:divsChild>
                <w:div w:id="191191099">
                  <w:marLeft w:val="0"/>
                  <w:marRight w:val="0"/>
                  <w:marTop w:val="0"/>
                  <w:marBottom w:val="0"/>
                  <w:divBdr>
                    <w:top w:val="none" w:sz="0" w:space="0" w:color="auto"/>
                    <w:left w:val="none" w:sz="0" w:space="0" w:color="auto"/>
                    <w:bottom w:val="none" w:sz="0" w:space="0" w:color="auto"/>
                    <w:right w:val="none" w:sz="0" w:space="0" w:color="auto"/>
                  </w:divBdr>
                  <w:divsChild>
                    <w:div w:id="819924363">
                      <w:marLeft w:val="0"/>
                      <w:marRight w:val="0"/>
                      <w:marTop w:val="0"/>
                      <w:marBottom w:val="0"/>
                      <w:divBdr>
                        <w:top w:val="none" w:sz="0" w:space="0" w:color="auto"/>
                        <w:left w:val="none" w:sz="0" w:space="0" w:color="auto"/>
                        <w:bottom w:val="none" w:sz="0" w:space="0" w:color="auto"/>
                        <w:right w:val="none" w:sz="0" w:space="0" w:color="auto"/>
                      </w:divBdr>
                    </w:div>
                  </w:divsChild>
                </w:div>
                <w:div w:id="751657453">
                  <w:marLeft w:val="0"/>
                  <w:marRight w:val="0"/>
                  <w:marTop w:val="0"/>
                  <w:marBottom w:val="0"/>
                  <w:divBdr>
                    <w:top w:val="none" w:sz="0" w:space="0" w:color="auto"/>
                    <w:left w:val="none" w:sz="0" w:space="0" w:color="auto"/>
                    <w:bottom w:val="none" w:sz="0" w:space="0" w:color="auto"/>
                    <w:right w:val="none" w:sz="0" w:space="0" w:color="auto"/>
                  </w:divBdr>
                  <w:divsChild>
                    <w:div w:id="171335788">
                      <w:marLeft w:val="0"/>
                      <w:marRight w:val="0"/>
                      <w:marTop w:val="0"/>
                      <w:marBottom w:val="0"/>
                      <w:divBdr>
                        <w:top w:val="none" w:sz="0" w:space="0" w:color="auto"/>
                        <w:left w:val="none" w:sz="0" w:space="0" w:color="auto"/>
                        <w:bottom w:val="none" w:sz="0" w:space="0" w:color="auto"/>
                        <w:right w:val="none" w:sz="0" w:space="0" w:color="auto"/>
                      </w:divBdr>
                    </w:div>
                  </w:divsChild>
                </w:div>
                <w:div w:id="936984308">
                  <w:marLeft w:val="0"/>
                  <w:marRight w:val="0"/>
                  <w:marTop w:val="0"/>
                  <w:marBottom w:val="0"/>
                  <w:divBdr>
                    <w:top w:val="none" w:sz="0" w:space="0" w:color="auto"/>
                    <w:left w:val="none" w:sz="0" w:space="0" w:color="auto"/>
                    <w:bottom w:val="none" w:sz="0" w:space="0" w:color="auto"/>
                    <w:right w:val="none" w:sz="0" w:space="0" w:color="auto"/>
                  </w:divBdr>
                  <w:divsChild>
                    <w:div w:id="1401711962">
                      <w:marLeft w:val="0"/>
                      <w:marRight w:val="0"/>
                      <w:marTop w:val="0"/>
                      <w:marBottom w:val="0"/>
                      <w:divBdr>
                        <w:top w:val="none" w:sz="0" w:space="0" w:color="auto"/>
                        <w:left w:val="none" w:sz="0" w:space="0" w:color="auto"/>
                        <w:bottom w:val="none" w:sz="0" w:space="0" w:color="auto"/>
                        <w:right w:val="none" w:sz="0" w:space="0" w:color="auto"/>
                      </w:divBdr>
                    </w:div>
                  </w:divsChild>
                </w:div>
                <w:div w:id="1355376518">
                  <w:marLeft w:val="0"/>
                  <w:marRight w:val="0"/>
                  <w:marTop w:val="0"/>
                  <w:marBottom w:val="0"/>
                  <w:divBdr>
                    <w:top w:val="none" w:sz="0" w:space="0" w:color="auto"/>
                    <w:left w:val="none" w:sz="0" w:space="0" w:color="auto"/>
                    <w:bottom w:val="none" w:sz="0" w:space="0" w:color="auto"/>
                    <w:right w:val="none" w:sz="0" w:space="0" w:color="auto"/>
                  </w:divBdr>
                  <w:divsChild>
                    <w:div w:id="515466606">
                      <w:marLeft w:val="0"/>
                      <w:marRight w:val="0"/>
                      <w:marTop w:val="0"/>
                      <w:marBottom w:val="0"/>
                      <w:divBdr>
                        <w:top w:val="none" w:sz="0" w:space="0" w:color="auto"/>
                        <w:left w:val="none" w:sz="0" w:space="0" w:color="auto"/>
                        <w:bottom w:val="none" w:sz="0" w:space="0" w:color="auto"/>
                        <w:right w:val="none" w:sz="0" w:space="0" w:color="auto"/>
                      </w:divBdr>
                    </w:div>
                  </w:divsChild>
                </w:div>
                <w:div w:id="1791128938">
                  <w:marLeft w:val="0"/>
                  <w:marRight w:val="0"/>
                  <w:marTop w:val="0"/>
                  <w:marBottom w:val="0"/>
                  <w:divBdr>
                    <w:top w:val="none" w:sz="0" w:space="0" w:color="auto"/>
                    <w:left w:val="none" w:sz="0" w:space="0" w:color="auto"/>
                    <w:bottom w:val="none" w:sz="0" w:space="0" w:color="auto"/>
                    <w:right w:val="none" w:sz="0" w:space="0" w:color="auto"/>
                  </w:divBdr>
                  <w:divsChild>
                    <w:div w:id="16926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858645">
          <w:marLeft w:val="0"/>
          <w:marRight w:val="0"/>
          <w:marTop w:val="0"/>
          <w:marBottom w:val="0"/>
          <w:divBdr>
            <w:top w:val="none" w:sz="0" w:space="0" w:color="auto"/>
            <w:left w:val="none" w:sz="0" w:space="0" w:color="auto"/>
            <w:bottom w:val="none" w:sz="0" w:space="0" w:color="auto"/>
            <w:right w:val="none" w:sz="0" w:space="0" w:color="auto"/>
          </w:divBdr>
        </w:div>
        <w:div w:id="373651853">
          <w:marLeft w:val="0"/>
          <w:marRight w:val="0"/>
          <w:marTop w:val="0"/>
          <w:marBottom w:val="0"/>
          <w:divBdr>
            <w:top w:val="none" w:sz="0" w:space="0" w:color="auto"/>
            <w:left w:val="none" w:sz="0" w:space="0" w:color="auto"/>
            <w:bottom w:val="none" w:sz="0" w:space="0" w:color="auto"/>
            <w:right w:val="none" w:sz="0" w:space="0" w:color="auto"/>
          </w:divBdr>
        </w:div>
        <w:div w:id="426001983">
          <w:marLeft w:val="0"/>
          <w:marRight w:val="0"/>
          <w:marTop w:val="0"/>
          <w:marBottom w:val="0"/>
          <w:divBdr>
            <w:top w:val="none" w:sz="0" w:space="0" w:color="auto"/>
            <w:left w:val="none" w:sz="0" w:space="0" w:color="auto"/>
            <w:bottom w:val="none" w:sz="0" w:space="0" w:color="auto"/>
            <w:right w:val="none" w:sz="0" w:space="0" w:color="auto"/>
          </w:divBdr>
        </w:div>
        <w:div w:id="451558049">
          <w:marLeft w:val="0"/>
          <w:marRight w:val="0"/>
          <w:marTop w:val="0"/>
          <w:marBottom w:val="0"/>
          <w:divBdr>
            <w:top w:val="none" w:sz="0" w:space="0" w:color="auto"/>
            <w:left w:val="none" w:sz="0" w:space="0" w:color="auto"/>
            <w:bottom w:val="none" w:sz="0" w:space="0" w:color="auto"/>
            <w:right w:val="none" w:sz="0" w:space="0" w:color="auto"/>
          </w:divBdr>
        </w:div>
        <w:div w:id="668604985">
          <w:marLeft w:val="0"/>
          <w:marRight w:val="0"/>
          <w:marTop w:val="0"/>
          <w:marBottom w:val="0"/>
          <w:divBdr>
            <w:top w:val="none" w:sz="0" w:space="0" w:color="auto"/>
            <w:left w:val="none" w:sz="0" w:space="0" w:color="auto"/>
            <w:bottom w:val="none" w:sz="0" w:space="0" w:color="auto"/>
            <w:right w:val="none" w:sz="0" w:space="0" w:color="auto"/>
          </w:divBdr>
        </w:div>
        <w:div w:id="694771359">
          <w:marLeft w:val="0"/>
          <w:marRight w:val="0"/>
          <w:marTop w:val="0"/>
          <w:marBottom w:val="0"/>
          <w:divBdr>
            <w:top w:val="none" w:sz="0" w:space="0" w:color="auto"/>
            <w:left w:val="none" w:sz="0" w:space="0" w:color="auto"/>
            <w:bottom w:val="none" w:sz="0" w:space="0" w:color="auto"/>
            <w:right w:val="none" w:sz="0" w:space="0" w:color="auto"/>
          </w:divBdr>
        </w:div>
        <w:div w:id="700711012">
          <w:marLeft w:val="0"/>
          <w:marRight w:val="0"/>
          <w:marTop w:val="0"/>
          <w:marBottom w:val="0"/>
          <w:divBdr>
            <w:top w:val="none" w:sz="0" w:space="0" w:color="auto"/>
            <w:left w:val="none" w:sz="0" w:space="0" w:color="auto"/>
            <w:bottom w:val="none" w:sz="0" w:space="0" w:color="auto"/>
            <w:right w:val="none" w:sz="0" w:space="0" w:color="auto"/>
          </w:divBdr>
          <w:divsChild>
            <w:div w:id="130250031">
              <w:marLeft w:val="-75"/>
              <w:marRight w:val="0"/>
              <w:marTop w:val="30"/>
              <w:marBottom w:val="30"/>
              <w:divBdr>
                <w:top w:val="none" w:sz="0" w:space="0" w:color="auto"/>
                <w:left w:val="none" w:sz="0" w:space="0" w:color="auto"/>
                <w:bottom w:val="none" w:sz="0" w:space="0" w:color="auto"/>
                <w:right w:val="none" w:sz="0" w:space="0" w:color="auto"/>
              </w:divBdr>
              <w:divsChild>
                <w:div w:id="66274122">
                  <w:marLeft w:val="0"/>
                  <w:marRight w:val="0"/>
                  <w:marTop w:val="0"/>
                  <w:marBottom w:val="0"/>
                  <w:divBdr>
                    <w:top w:val="none" w:sz="0" w:space="0" w:color="auto"/>
                    <w:left w:val="none" w:sz="0" w:space="0" w:color="auto"/>
                    <w:bottom w:val="none" w:sz="0" w:space="0" w:color="auto"/>
                    <w:right w:val="none" w:sz="0" w:space="0" w:color="auto"/>
                  </w:divBdr>
                  <w:divsChild>
                    <w:div w:id="151877670">
                      <w:marLeft w:val="0"/>
                      <w:marRight w:val="0"/>
                      <w:marTop w:val="0"/>
                      <w:marBottom w:val="0"/>
                      <w:divBdr>
                        <w:top w:val="none" w:sz="0" w:space="0" w:color="auto"/>
                        <w:left w:val="none" w:sz="0" w:space="0" w:color="auto"/>
                        <w:bottom w:val="none" w:sz="0" w:space="0" w:color="auto"/>
                        <w:right w:val="none" w:sz="0" w:space="0" w:color="auto"/>
                      </w:divBdr>
                    </w:div>
                  </w:divsChild>
                </w:div>
                <w:div w:id="806355989">
                  <w:marLeft w:val="0"/>
                  <w:marRight w:val="0"/>
                  <w:marTop w:val="0"/>
                  <w:marBottom w:val="0"/>
                  <w:divBdr>
                    <w:top w:val="none" w:sz="0" w:space="0" w:color="auto"/>
                    <w:left w:val="none" w:sz="0" w:space="0" w:color="auto"/>
                    <w:bottom w:val="none" w:sz="0" w:space="0" w:color="auto"/>
                    <w:right w:val="none" w:sz="0" w:space="0" w:color="auto"/>
                  </w:divBdr>
                  <w:divsChild>
                    <w:div w:id="1440176345">
                      <w:marLeft w:val="0"/>
                      <w:marRight w:val="0"/>
                      <w:marTop w:val="0"/>
                      <w:marBottom w:val="0"/>
                      <w:divBdr>
                        <w:top w:val="none" w:sz="0" w:space="0" w:color="auto"/>
                        <w:left w:val="none" w:sz="0" w:space="0" w:color="auto"/>
                        <w:bottom w:val="none" w:sz="0" w:space="0" w:color="auto"/>
                        <w:right w:val="none" w:sz="0" w:space="0" w:color="auto"/>
                      </w:divBdr>
                    </w:div>
                  </w:divsChild>
                </w:div>
                <w:div w:id="1399396414">
                  <w:marLeft w:val="0"/>
                  <w:marRight w:val="0"/>
                  <w:marTop w:val="0"/>
                  <w:marBottom w:val="0"/>
                  <w:divBdr>
                    <w:top w:val="none" w:sz="0" w:space="0" w:color="auto"/>
                    <w:left w:val="none" w:sz="0" w:space="0" w:color="auto"/>
                    <w:bottom w:val="none" w:sz="0" w:space="0" w:color="auto"/>
                    <w:right w:val="none" w:sz="0" w:space="0" w:color="auto"/>
                  </w:divBdr>
                  <w:divsChild>
                    <w:div w:id="574433949">
                      <w:marLeft w:val="0"/>
                      <w:marRight w:val="0"/>
                      <w:marTop w:val="0"/>
                      <w:marBottom w:val="0"/>
                      <w:divBdr>
                        <w:top w:val="none" w:sz="0" w:space="0" w:color="auto"/>
                        <w:left w:val="none" w:sz="0" w:space="0" w:color="auto"/>
                        <w:bottom w:val="none" w:sz="0" w:space="0" w:color="auto"/>
                        <w:right w:val="none" w:sz="0" w:space="0" w:color="auto"/>
                      </w:divBdr>
                    </w:div>
                  </w:divsChild>
                </w:div>
                <w:div w:id="1859393972">
                  <w:marLeft w:val="0"/>
                  <w:marRight w:val="0"/>
                  <w:marTop w:val="0"/>
                  <w:marBottom w:val="0"/>
                  <w:divBdr>
                    <w:top w:val="none" w:sz="0" w:space="0" w:color="auto"/>
                    <w:left w:val="none" w:sz="0" w:space="0" w:color="auto"/>
                    <w:bottom w:val="none" w:sz="0" w:space="0" w:color="auto"/>
                    <w:right w:val="none" w:sz="0" w:space="0" w:color="auto"/>
                  </w:divBdr>
                  <w:divsChild>
                    <w:div w:id="21052203">
                      <w:marLeft w:val="0"/>
                      <w:marRight w:val="0"/>
                      <w:marTop w:val="0"/>
                      <w:marBottom w:val="0"/>
                      <w:divBdr>
                        <w:top w:val="none" w:sz="0" w:space="0" w:color="auto"/>
                        <w:left w:val="none" w:sz="0" w:space="0" w:color="auto"/>
                        <w:bottom w:val="none" w:sz="0" w:space="0" w:color="auto"/>
                        <w:right w:val="none" w:sz="0" w:space="0" w:color="auto"/>
                      </w:divBdr>
                    </w:div>
                  </w:divsChild>
                </w:div>
                <w:div w:id="1999531065">
                  <w:marLeft w:val="0"/>
                  <w:marRight w:val="0"/>
                  <w:marTop w:val="0"/>
                  <w:marBottom w:val="0"/>
                  <w:divBdr>
                    <w:top w:val="none" w:sz="0" w:space="0" w:color="auto"/>
                    <w:left w:val="none" w:sz="0" w:space="0" w:color="auto"/>
                    <w:bottom w:val="none" w:sz="0" w:space="0" w:color="auto"/>
                    <w:right w:val="none" w:sz="0" w:space="0" w:color="auto"/>
                  </w:divBdr>
                  <w:divsChild>
                    <w:div w:id="6985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9004">
          <w:marLeft w:val="0"/>
          <w:marRight w:val="0"/>
          <w:marTop w:val="0"/>
          <w:marBottom w:val="0"/>
          <w:divBdr>
            <w:top w:val="none" w:sz="0" w:space="0" w:color="auto"/>
            <w:left w:val="none" w:sz="0" w:space="0" w:color="auto"/>
            <w:bottom w:val="none" w:sz="0" w:space="0" w:color="auto"/>
            <w:right w:val="none" w:sz="0" w:space="0" w:color="auto"/>
          </w:divBdr>
          <w:divsChild>
            <w:div w:id="286162741">
              <w:marLeft w:val="-75"/>
              <w:marRight w:val="0"/>
              <w:marTop w:val="30"/>
              <w:marBottom w:val="30"/>
              <w:divBdr>
                <w:top w:val="none" w:sz="0" w:space="0" w:color="auto"/>
                <w:left w:val="none" w:sz="0" w:space="0" w:color="auto"/>
                <w:bottom w:val="none" w:sz="0" w:space="0" w:color="auto"/>
                <w:right w:val="none" w:sz="0" w:space="0" w:color="auto"/>
              </w:divBdr>
              <w:divsChild>
                <w:div w:id="198931512">
                  <w:marLeft w:val="0"/>
                  <w:marRight w:val="0"/>
                  <w:marTop w:val="0"/>
                  <w:marBottom w:val="0"/>
                  <w:divBdr>
                    <w:top w:val="none" w:sz="0" w:space="0" w:color="auto"/>
                    <w:left w:val="none" w:sz="0" w:space="0" w:color="auto"/>
                    <w:bottom w:val="none" w:sz="0" w:space="0" w:color="auto"/>
                    <w:right w:val="none" w:sz="0" w:space="0" w:color="auto"/>
                  </w:divBdr>
                  <w:divsChild>
                    <w:div w:id="1566452189">
                      <w:marLeft w:val="0"/>
                      <w:marRight w:val="0"/>
                      <w:marTop w:val="0"/>
                      <w:marBottom w:val="0"/>
                      <w:divBdr>
                        <w:top w:val="none" w:sz="0" w:space="0" w:color="auto"/>
                        <w:left w:val="none" w:sz="0" w:space="0" w:color="auto"/>
                        <w:bottom w:val="none" w:sz="0" w:space="0" w:color="auto"/>
                        <w:right w:val="none" w:sz="0" w:space="0" w:color="auto"/>
                      </w:divBdr>
                    </w:div>
                  </w:divsChild>
                </w:div>
                <w:div w:id="619385054">
                  <w:marLeft w:val="0"/>
                  <w:marRight w:val="0"/>
                  <w:marTop w:val="0"/>
                  <w:marBottom w:val="0"/>
                  <w:divBdr>
                    <w:top w:val="none" w:sz="0" w:space="0" w:color="auto"/>
                    <w:left w:val="none" w:sz="0" w:space="0" w:color="auto"/>
                    <w:bottom w:val="none" w:sz="0" w:space="0" w:color="auto"/>
                    <w:right w:val="none" w:sz="0" w:space="0" w:color="auto"/>
                  </w:divBdr>
                  <w:divsChild>
                    <w:div w:id="547844238">
                      <w:marLeft w:val="0"/>
                      <w:marRight w:val="0"/>
                      <w:marTop w:val="0"/>
                      <w:marBottom w:val="0"/>
                      <w:divBdr>
                        <w:top w:val="none" w:sz="0" w:space="0" w:color="auto"/>
                        <w:left w:val="none" w:sz="0" w:space="0" w:color="auto"/>
                        <w:bottom w:val="none" w:sz="0" w:space="0" w:color="auto"/>
                        <w:right w:val="none" w:sz="0" w:space="0" w:color="auto"/>
                      </w:divBdr>
                    </w:div>
                  </w:divsChild>
                </w:div>
                <w:div w:id="962536568">
                  <w:marLeft w:val="0"/>
                  <w:marRight w:val="0"/>
                  <w:marTop w:val="0"/>
                  <w:marBottom w:val="0"/>
                  <w:divBdr>
                    <w:top w:val="none" w:sz="0" w:space="0" w:color="auto"/>
                    <w:left w:val="none" w:sz="0" w:space="0" w:color="auto"/>
                    <w:bottom w:val="none" w:sz="0" w:space="0" w:color="auto"/>
                    <w:right w:val="none" w:sz="0" w:space="0" w:color="auto"/>
                  </w:divBdr>
                  <w:divsChild>
                    <w:div w:id="1780252482">
                      <w:marLeft w:val="0"/>
                      <w:marRight w:val="0"/>
                      <w:marTop w:val="0"/>
                      <w:marBottom w:val="0"/>
                      <w:divBdr>
                        <w:top w:val="none" w:sz="0" w:space="0" w:color="auto"/>
                        <w:left w:val="none" w:sz="0" w:space="0" w:color="auto"/>
                        <w:bottom w:val="none" w:sz="0" w:space="0" w:color="auto"/>
                        <w:right w:val="none" w:sz="0" w:space="0" w:color="auto"/>
                      </w:divBdr>
                    </w:div>
                  </w:divsChild>
                </w:div>
                <w:div w:id="1276476860">
                  <w:marLeft w:val="0"/>
                  <w:marRight w:val="0"/>
                  <w:marTop w:val="0"/>
                  <w:marBottom w:val="0"/>
                  <w:divBdr>
                    <w:top w:val="none" w:sz="0" w:space="0" w:color="auto"/>
                    <w:left w:val="none" w:sz="0" w:space="0" w:color="auto"/>
                    <w:bottom w:val="none" w:sz="0" w:space="0" w:color="auto"/>
                    <w:right w:val="none" w:sz="0" w:space="0" w:color="auto"/>
                  </w:divBdr>
                  <w:divsChild>
                    <w:div w:id="857235134">
                      <w:marLeft w:val="0"/>
                      <w:marRight w:val="0"/>
                      <w:marTop w:val="0"/>
                      <w:marBottom w:val="0"/>
                      <w:divBdr>
                        <w:top w:val="none" w:sz="0" w:space="0" w:color="auto"/>
                        <w:left w:val="none" w:sz="0" w:space="0" w:color="auto"/>
                        <w:bottom w:val="none" w:sz="0" w:space="0" w:color="auto"/>
                        <w:right w:val="none" w:sz="0" w:space="0" w:color="auto"/>
                      </w:divBdr>
                    </w:div>
                  </w:divsChild>
                </w:div>
                <w:div w:id="1975019697">
                  <w:marLeft w:val="0"/>
                  <w:marRight w:val="0"/>
                  <w:marTop w:val="0"/>
                  <w:marBottom w:val="0"/>
                  <w:divBdr>
                    <w:top w:val="none" w:sz="0" w:space="0" w:color="auto"/>
                    <w:left w:val="none" w:sz="0" w:space="0" w:color="auto"/>
                    <w:bottom w:val="none" w:sz="0" w:space="0" w:color="auto"/>
                    <w:right w:val="none" w:sz="0" w:space="0" w:color="auto"/>
                  </w:divBdr>
                  <w:divsChild>
                    <w:div w:id="1237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51456">
          <w:marLeft w:val="0"/>
          <w:marRight w:val="0"/>
          <w:marTop w:val="0"/>
          <w:marBottom w:val="0"/>
          <w:divBdr>
            <w:top w:val="none" w:sz="0" w:space="0" w:color="auto"/>
            <w:left w:val="none" w:sz="0" w:space="0" w:color="auto"/>
            <w:bottom w:val="none" w:sz="0" w:space="0" w:color="auto"/>
            <w:right w:val="none" w:sz="0" w:space="0" w:color="auto"/>
          </w:divBdr>
          <w:divsChild>
            <w:div w:id="1098326357">
              <w:marLeft w:val="-75"/>
              <w:marRight w:val="0"/>
              <w:marTop w:val="30"/>
              <w:marBottom w:val="30"/>
              <w:divBdr>
                <w:top w:val="none" w:sz="0" w:space="0" w:color="auto"/>
                <w:left w:val="none" w:sz="0" w:space="0" w:color="auto"/>
                <w:bottom w:val="none" w:sz="0" w:space="0" w:color="auto"/>
                <w:right w:val="none" w:sz="0" w:space="0" w:color="auto"/>
              </w:divBdr>
              <w:divsChild>
                <w:div w:id="30885731">
                  <w:marLeft w:val="0"/>
                  <w:marRight w:val="0"/>
                  <w:marTop w:val="0"/>
                  <w:marBottom w:val="0"/>
                  <w:divBdr>
                    <w:top w:val="none" w:sz="0" w:space="0" w:color="auto"/>
                    <w:left w:val="none" w:sz="0" w:space="0" w:color="auto"/>
                    <w:bottom w:val="none" w:sz="0" w:space="0" w:color="auto"/>
                    <w:right w:val="none" w:sz="0" w:space="0" w:color="auto"/>
                  </w:divBdr>
                  <w:divsChild>
                    <w:div w:id="1388720758">
                      <w:marLeft w:val="0"/>
                      <w:marRight w:val="0"/>
                      <w:marTop w:val="0"/>
                      <w:marBottom w:val="0"/>
                      <w:divBdr>
                        <w:top w:val="none" w:sz="0" w:space="0" w:color="auto"/>
                        <w:left w:val="none" w:sz="0" w:space="0" w:color="auto"/>
                        <w:bottom w:val="none" w:sz="0" w:space="0" w:color="auto"/>
                        <w:right w:val="none" w:sz="0" w:space="0" w:color="auto"/>
                      </w:divBdr>
                    </w:div>
                  </w:divsChild>
                </w:div>
                <w:div w:id="458498478">
                  <w:marLeft w:val="0"/>
                  <w:marRight w:val="0"/>
                  <w:marTop w:val="0"/>
                  <w:marBottom w:val="0"/>
                  <w:divBdr>
                    <w:top w:val="none" w:sz="0" w:space="0" w:color="auto"/>
                    <w:left w:val="none" w:sz="0" w:space="0" w:color="auto"/>
                    <w:bottom w:val="none" w:sz="0" w:space="0" w:color="auto"/>
                    <w:right w:val="none" w:sz="0" w:space="0" w:color="auto"/>
                  </w:divBdr>
                  <w:divsChild>
                    <w:div w:id="1399744133">
                      <w:marLeft w:val="0"/>
                      <w:marRight w:val="0"/>
                      <w:marTop w:val="0"/>
                      <w:marBottom w:val="0"/>
                      <w:divBdr>
                        <w:top w:val="none" w:sz="0" w:space="0" w:color="auto"/>
                        <w:left w:val="none" w:sz="0" w:space="0" w:color="auto"/>
                        <w:bottom w:val="none" w:sz="0" w:space="0" w:color="auto"/>
                        <w:right w:val="none" w:sz="0" w:space="0" w:color="auto"/>
                      </w:divBdr>
                    </w:div>
                  </w:divsChild>
                </w:div>
                <w:div w:id="951669104">
                  <w:marLeft w:val="0"/>
                  <w:marRight w:val="0"/>
                  <w:marTop w:val="0"/>
                  <w:marBottom w:val="0"/>
                  <w:divBdr>
                    <w:top w:val="none" w:sz="0" w:space="0" w:color="auto"/>
                    <w:left w:val="none" w:sz="0" w:space="0" w:color="auto"/>
                    <w:bottom w:val="none" w:sz="0" w:space="0" w:color="auto"/>
                    <w:right w:val="none" w:sz="0" w:space="0" w:color="auto"/>
                  </w:divBdr>
                  <w:divsChild>
                    <w:div w:id="224606804">
                      <w:marLeft w:val="0"/>
                      <w:marRight w:val="0"/>
                      <w:marTop w:val="0"/>
                      <w:marBottom w:val="0"/>
                      <w:divBdr>
                        <w:top w:val="none" w:sz="0" w:space="0" w:color="auto"/>
                        <w:left w:val="none" w:sz="0" w:space="0" w:color="auto"/>
                        <w:bottom w:val="none" w:sz="0" w:space="0" w:color="auto"/>
                        <w:right w:val="none" w:sz="0" w:space="0" w:color="auto"/>
                      </w:divBdr>
                    </w:div>
                  </w:divsChild>
                </w:div>
                <w:div w:id="1779443144">
                  <w:marLeft w:val="0"/>
                  <w:marRight w:val="0"/>
                  <w:marTop w:val="0"/>
                  <w:marBottom w:val="0"/>
                  <w:divBdr>
                    <w:top w:val="none" w:sz="0" w:space="0" w:color="auto"/>
                    <w:left w:val="none" w:sz="0" w:space="0" w:color="auto"/>
                    <w:bottom w:val="none" w:sz="0" w:space="0" w:color="auto"/>
                    <w:right w:val="none" w:sz="0" w:space="0" w:color="auto"/>
                  </w:divBdr>
                  <w:divsChild>
                    <w:div w:id="1960260341">
                      <w:marLeft w:val="0"/>
                      <w:marRight w:val="0"/>
                      <w:marTop w:val="0"/>
                      <w:marBottom w:val="0"/>
                      <w:divBdr>
                        <w:top w:val="none" w:sz="0" w:space="0" w:color="auto"/>
                        <w:left w:val="none" w:sz="0" w:space="0" w:color="auto"/>
                        <w:bottom w:val="none" w:sz="0" w:space="0" w:color="auto"/>
                        <w:right w:val="none" w:sz="0" w:space="0" w:color="auto"/>
                      </w:divBdr>
                    </w:div>
                  </w:divsChild>
                </w:div>
                <w:div w:id="2011328495">
                  <w:marLeft w:val="0"/>
                  <w:marRight w:val="0"/>
                  <w:marTop w:val="0"/>
                  <w:marBottom w:val="0"/>
                  <w:divBdr>
                    <w:top w:val="none" w:sz="0" w:space="0" w:color="auto"/>
                    <w:left w:val="none" w:sz="0" w:space="0" w:color="auto"/>
                    <w:bottom w:val="none" w:sz="0" w:space="0" w:color="auto"/>
                    <w:right w:val="none" w:sz="0" w:space="0" w:color="auto"/>
                  </w:divBdr>
                  <w:divsChild>
                    <w:div w:id="12451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65802">
          <w:marLeft w:val="0"/>
          <w:marRight w:val="0"/>
          <w:marTop w:val="0"/>
          <w:marBottom w:val="0"/>
          <w:divBdr>
            <w:top w:val="none" w:sz="0" w:space="0" w:color="auto"/>
            <w:left w:val="none" w:sz="0" w:space="0" w:color="auto"/>
            <w:bottom w:val="none" w:sz="0" w:space="0" w:color="auto"/>
            <w:right w:val="none" w:sz="0" w:space="0" w:color="auto"/>
          </w:divBdr>
          <w:divsChild>
            <w:div w:id="1297640627">
              <w:marLeft w:val="-75"/>
              <w:marRight w:val="0"/>
              <w:marTop w:val="30"/>
              <w:marBottom w:val="30"/>
              <w:divBdr>
                <w:top w:val="none" w:sz="0" w:space="0" w:color="auto"/>
                <w:left w:val="none" w:sz="0" w:space="0" w:color="auto"/>
                <w:bottom w:val="none" w:sz="0" w:space="0" w:color="auto"/>
                <w:right w:val="none" w:sz="0" w:space="0" w:color="auto"/>
              </w:divBdr>
              <w:divsChild>
                <w:div w:id="57747997">
                  <w:marLeft w:val="0"/>
                  <w:marRight w:val="0"/>
                  <w:marTop w:val="0"/>
                  <w:marBottom w:val="0"/>
                  <w:divBdr>
                    <w:top w:val="none" w:sz="0" w:space="0" w:color="auto"/>
                    <w:left w:val="none" w:sz="0" w:space="0" w:color="auto"/>
                    <w:bottom w:val="none" w:sz="0" w:space="0" w:color="auto"/>
                    <w:right w:val="none" w:sz="0" w:space="0" w:color="auto"/>
                  </w:divBdr>
                  <w:divsChild>
                    <w:div w:id="1506167113">
                      <w:marLeft w:val="0"/>
                      <w:marRight w:val="0"/>
                      <w:marTop w:val="0"/>
                      <w:marBottom w:val="0"/>
                      <w:divBdr>
                        <w:top w:val="none" w:sz="0" w:space="0" w:color="auto"/>
                        <w:left w:val="none" w:sz="0" w:space="0" w:color="auto"/>
                        <w:bottom w:val="none" w:sz="0" w:space="0" w:color="auto"/>
                        <w:right w:val="none" w:sz="0" w:space="0" w:color="auto"/>
                      </w:divBdr>
                    </w:div>
                  </w:divsChild>
                </w:div>
                <w:div w:id="99299897">
                  <w:marLeft w:val="0"/>
                  <w:marRight w:val="0"/>
                  <w:marTop w:val="0"/>
                  <w:marBottom w:val="0"/>
                  <w:divBdr>
                    <w:top w:val="none" w:sz="0" w:space="0" w:color="auto"/>
                    <w:left w:val="none" w:sz="0" w:space="0" w:color="auto"/>
                    <w:bottom w:val="none" w:sz="0" w:space="0" w:color="auto"/>
                    <w:right w:val="none" w:sz="0" w:space="0" w:color="auto"/>
                  </w:divBdr>
                  <w:divsChild>
                    <w:div w:id="2096319293">
                      <w:marLeft w:val="0"/>
                      <w:marRight w:val="0"/>
                      <w:marTop w:val="0"/>
                      <w:marBottom w:val="0"/>
                      <w:divBdr>
                        <w:top w:val="none" w:sz="0" w:space="0" w:color="auto"/>
                        <w:left w:val="none" w:sz="0" w:space="0" w:color="auto"/>
                        <w:bottom w:val="none" w:sz="0" w:space="0" w:color="auto"/>
                        <w:right w:val="none" w:sz="0" w:space="0" w:color="auto"/>
                      </w:divBdr>
                    </w:div>
                  </w:divsChild>
                </w:div>
                <w:div w:id="477841313">
                  <w:marLeft w:val="0"/>
                  <w:marRight w:val="0"/>
                  <w:marTop w:val="0"/>
                  <w:marBottom w:val="0"/>
                  <w:divBdr>
                    <w:top w:val="none" w:sz="0" w:space="0" w:color="auto"/>
                    <w:left w:val="none" w:sz="0" w:space="0" w:color="auto"/>
                    <w:bottom w:val="none" w:sz="0" w:space="0" w:color="auto"/>
                    <w:right w:val="none" w:sz="0" w:space="0" w:color="auto"/>
                  </w:divBdr>
                  <w:divsChild>
                    <w:div w:id="1314332171">
                      <w:marLeft w:val="0"/>
                      <w:marRight w:val="0"/>
                      <w:marTop w:val="0"/>
                      <w:marBottom w:val="0"/>
                      <w:divBdr>
                        <w:top w:val="none" w:sz="0" w:space="0" w:color="auto"/>
                        <w:left w:val="none" w:sz="0" w:space="0" w:color="auto"/>
                        <w:bottom w:val="none" w:sz="0" w:space="0" w:color="auto"/>
                        <w:right w:val="none" w:sz="0" w:space="0" w:color="auto"/>
                      </w:divBdr>
                    </w:div>
                  </w:divsChild>
                </w:div>
                <w:div w:id="865796391">
                  <w:marLeft w:val="0"/>
                  <w:marRight w:val="0"/>
                  <w:marTop w:val="0"/>
                  <w:marBottom w:val="0"/>
                  <w:divBdr>
                    <w:top w:val="none" w:sz="0" w:space="0" w:color="auto"/>
                    <w:left w:val="none" w:sz="0" w:space="0" w:color="auto"/>
                    <w:bottom w:val="none" w:sz="0" w:space="0" w:color="auto"/>
                    <w:right w:val="none" w:sz="0" w:space="0" w:color="auto"/>
                  </w:divBdr>
                  <w:divsChild>
                    <w:div w:id="595090997">
                      <w:marLeft w:val="0"/>
                      <w:marRight w:val="0"/>
                      <w:marTop w:val="0"/>
                      <w:marBottom w:val="0"/>
                      <w:divBdr>
                        <w:top w:val="none" w:sz="0" w:space="0" w:color="auto"/>
                        <w:left w:val="none" w:sz="0" w:space="0" w:color="auto"/>
                        <w:bottom w:val="none" w:sz="0" w:space="0" w:color="auto"/>
                        <w:right w:val="none" w:sz="0" w:space="0" w:color="auto"/>
                      </w:divBdr>
                    </w:div>
                  </w:divsChild>
                </w:div>
                <w:div w:id="987709076">
                  <w:marLeft w:val="0"/>
                  <w:marRight w:val="0"/>
                  <w:marTop w:val="0"/>
                  <w:marBottom w:val="0"/>
                  <w:divBdr>
                    <w:top w:val="none" w:sz="0" w:space="0" w:color="auto"/>
                    <w:left w:val="none" w:sz="0" w:space="0" w:color="auto"/>
                    <w:bottom w:val="none" w:sz="0" w:space="0" w:color="auto"/>
                    <w:right w:val="none" w:sz="0" w:space="0" w:color="auto"/>
                  </w:divBdr>
                  <w:divsChild>
                    <w:div w:id="1454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32907">
          <w:marLeft w:val="0"/>
          <w:marRight w:val="0"/>
          <w:marTop w:val="0"/>
          <w:marBottom w:val="0"/>
          <w:divBdr>
            <w:top w:val="none" w:sz="0" w:space="0" w:color="auto"/>
            <w:left w:val="none" w:sz="0" w:space="0" w:color="auto"/>
            <w:bottom w:val="none" w:sz="0" w:space="0" w:color="auto"/>
            <w:right w:val="none" w:sz="0" w:space="0" w:color="auto"/>
          </w:divBdr>
        </w:div>
        <w:div w:id="1061248617">
          <w:marLeft w:val="0"/>
          <w:marRight w:val="0"/>
          <w:marTop w:val="0"/>
          <w:marBottom w:val="0"/>
          <w:divBdr>
            <w:top w:val="none" w:sz="0" w:space="0" w:color="auto"/>
            <w:left w:val="none" w:sz="0" w:space="0" w:color="auto"/>
            <w:bottom w:val="none" w:sz="0" w:space="0" w:color="auto"/>
            <w:right w:val="none" w:sz="0" w:space="0" w:color="auto"/>
          </w:divBdr>
        </w:div>
        <w:div w:id="1113552243">
          <w:marLeft w:val="0"/>
          <w:marRight w:val="0"/>
          <w:marTop w:val="0"/>
          <w:marBottom w:val="0"/>
          <w:divBdr>
            <w:top w:val="none" w:sz="0" w:space="0" w:color="auto"/>
            <w:left w:val="none" w:sz="0" w:space="0" w:color="auto"/>
            <w:bottom w:val="none" w:sz="0" w:space="0" w:color="auto"/>
            <w:right w:val="none" w:sz="0" w:space="0" w:color="auto"/>
          </w:divBdr>
        </w:div>
        <w:div w:id="1149860569">
          <w:marLeft w:val="0"/>
          <w:marRight w:val="0"/>
          <w:marTop w:val="0"/>
          <w:marBottom w:val="0"/>
          <w:divBdr>
            <w:top w:val="none" w:sz="0" w:space="0" w:color="auto"/>
            <w:left w:val="none" w:sz="0" w:space="0" w:color="auto"/>
            <w:bottom w:val="none" w:sz="0" w:space="0" w:color="auto"/>
            <w:right w:val="none" w:sz="0" w:space="0" w:color="auto"/>
          </w:divBdr>
          <w:divsChild>
            <w:div w:id="1812288810">
              <w:marLeft w:val="-75"/>
              <w:marRight w:val="0"/>
              <w:marTop w:val="30"/>
              <w:marBottom w:val="30"/>
              <w:divBdr>
                <w:top w:val="none" w:sz="0" w:space="0" w:color="auto"/>
                <w:left w:val="none" w:sz="0" w:space="0" w:color="auto"/>
                <w:bottom w:val="none" w:sz="0" w:space="0" w:color="auto"/>
                <w:right w:val="none" w:sz="0" w:space="0" w:color="auto"/>
              </w:divBdr>
              <w:divsChild>
                <w:div w:id="529417108">
                  <w:marLeft w:val="0"/>
                  <w:marRight w:val="0"/>
                  <w:marTop w:val="0"/>
                  <w:marBottom w:val="0"/>
                  <w:divBdr>
                    <w:top w:val="none" w:sz="0" w:space="0" w:color="auto"/>
                    <w:left w:val="none" w:sz="0" w:space="0" w:color="auto"/>
                    <w:bottom w:val="none" w:sz="0" w:space="0" w:color="auto"/>
                    <w:right w:val="none" w:sz="0" w:space="0" w:color="auto"/>
                  </w:divBdr>
                  <w:divsChild>
                    <w:div w:id="1369720821">
                      <w:marLeft w:val="0"/>
                      <w:marRight w:val="0"/>
                      <w:marTop w:val="0"/>
                      <w:marBottom w:val="0"/>
                      <w:divBdr>
                        <w:top w:val="none" w:sz="0" w:space="0" w:color="auto"/>
                        <w:left w:val="none" w:sz="0" w:space="0" w:color="auto"/>
                        <w:bottom w:val="none" w:sz="0" w:space="0" w:color="auto"/>
                        <w:right w:val="none" w:sz="0" w:space="0" w:color="auto"/>
                      </w:divBdr>
                    </w:div>
                  </w:divsChild>
                </w:div>
                <w:div w:id="1091203459">
                  <w:marLeft w:val="0"/>
                  <w:marRight w:val="0"/>
                  <w:marTop w:val="0"/>
                  <w:marBottom w:val="0"/>
                  <w:divBdr>
                    <w:top w:val="none" w:sz="0" w:space="0" w:color="auto"/>
                    <w:left w:val="none" w:sz="0" w:space="0" w:color="auto"/>
                    <w:bottom w:val="none" w:sz="0" w:space="0" w:color="auto"/>
                    <w:right w:val="none" w:sz="0" w:space="0" w:color="auto"/>
                  </w:divBdr>
                  <w:divsChild>
                    <w:div w:id="252008139">
                      <w:marLeft w:val="0"/>
                      <w:marRight w:val="0"/>
                      <w:marTop w:val="0"/>
                      <w:marBottom w:val="0"/>
                      <w:divBdr>
                        <w:top w:val="none" w:sz="0" w:space="0" w:color="auto"/>
                        <w:left w:val="none" w:sz="0" w:space="0" w:color="auto"/>
                        <w:bottom w:val="none" w:sz="0" w:space="0" w:color="auto"/>
                        <w:right w:val="none" w:sz="0" w:space="0" w:color="auto"/>
                      </w:divBdr>
                    </w:div>
                  </w:divsChild>
                </w:div>
                <w:div w:id="1738817379">
                  <w:marLeft w:val="0"/>
                  <w:marRight w:val="0"/>
                  <w:marTop w:val="0"/>
                  <w:marBottom w:val="0"/>
                  <w:divBdr>
                    <w:top w:val="none" w:sz="0" w:space="0" w:color="auto"/>
                    <w:left w:val="none" w:sz="0" w:space="0" w:color="auto"/>
                    <w:bottom w:val="none" w:sz="0" w:space="0" w:color="auto"/>
                    <w:right w:val="none" w:sz="0" w:space="0" w:color="auto"/>
                  </w:divBdr>
                  <w:divsChild>
                    <w:div w:id="379062702">
                      <w:marLeft w:val="0"/>
                      <w:marRight w:val="0"/>
                      <w:marTop w:val="0"/>
                      <w:marBottom w:val="0"/>
                      <w:divBdr>
                        <w:top w:val="none" w:sz="0" w:space="0" w:color="auto"/>
                        <w:left w:val="none" w:sz="0" w:space="0" w:color="auto"/>
                        <w:bottom w:val="none" w:sz="0" w:space="0" w:color="auto"/>
                        <w:right w:val="none" w:sz="0" w:space="0" w:color="auto"/>
                      </w:divBdr>
                    </w:div>
                  </w:divsChild>
                </w:div>
                <w:div w:id="1969970298">
                  <w:marLeft w:val="0"/>
                  <w:marRight w:val="0"/>
                  <w:marTop w:val="0"/>
                  <w:marBottom w:val="0"/>
                  <w:divBdr>
                    <w:top w:val="none" w:sz="0" w:space="0" w:color="auto"/>
                    <w:left w:val="none" w:sz="0" w:space="0" w:color="auto"/>
                    <w:bottom w:val="none" w:sz="0" w:space="0" w:color="auto"/>
                    <w:right w:val="none" w:sz="0" w:space="0" w:color="auto"/>
                  </w:divBdr>
                  <w:divsChild>
                    <w:div w:id="1343971228">
                      <w:marLeft w:val="0"/>
                      <w:marRight w:val="0"/>
                      <w:marTop w:val="0"/>
                      <w:marBottom w:val="0"/>
                      <w:divBdr>
                        <w:top w:val="none" w:sz="0" w:space="0" w:color="auto"/>
                        <w:left w:val="none" w:sz="0" w:space="0" w:color="auto"/>
                        <w:bottom w:val="none" w:sz="0" w:space="0" w:color="auto"/>
                        <w:right w:val="none" w:sz="0" w:space="0" w:color="auto"/>
                      </w:divBdr>
                    </w:div>
                  </w:divsChild>
                </w:div>
                <w:div w:id="1995261010">
                  <w:marLeft w:val="0"/>
                  <w:marRight w:val="0"/>
                  <w:marTop w:val="0"/>
                  <w:marBottom w:val="0"/>
                  <w:divBdr>
                    <w:top w:val="none" w:sz="0" w:space="0" w:color="auto"/>
                    <w:left w:val="none" w:sz="0" w:space="0" w:color="auto"/>
                    <w:bottom w:val="none" w:sz="0" w:space="0" w:color="auto"/>
                    <w:right w:val="none" w:sz="0" w:space="0" w:color="auto"/>
                  </w:divBdr>
                  <w:divsChild>
                    <w:div w:id="2948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493">
          <w:marLeft w:val="0"/>
          <w:marRight w:val="0"/>
          <w:marTop w:val="0"/>
          <w:marBottom w:val="0"/>
          <w:divBdr>
            <w:top w:val="none" w:sz="0" w:space="0" w:color="auto"/>
            <w:left w:val="none" w:sz="0" w:space="0" w:color="auto"/>
            <w:bottom w:val="none" w:sz="0" w:space="0" w:color="auto"/>
            <w:right w:val="none" w:sz="0" w:space="0" w:color="auto"/>
          </w:divBdr>
          <w:divsChild>
            <w:div w:id="1686470270">
              <w:marLeft w:val="-75"/>
              <w:marRight w:val="0"/>
              <w:marTop w:val="30"/>
              <w:marBottom w:val="30"/>
              <w:divBdr>
                <w:top w:val="none" w:sz="0" w:space="0" w:color="auto"/>
                <w:left w:val="none" w:sz="0" w:space="0" w:color="auto"/>
                <w:bottom w:val="none" w:sz="0" w:space="0" w:color="auto"/>
                <w:right w:val="none" w:sz="0" w:space="0" w:color="auto"/>
              </w:divBdr>
              <w:divsChild>
                <w:div w:id="488637389">
                  <w:marLeft w:val="0"/>
                  <w:marRight w:val="0"/>
                  <w:marTop w:val="0"/>
                  <w:marBottom w:val="0"/>
                  <w:divBdr>
                    <w:top w:val="none" w:sz="0" w:space="0" w:color="auto"/>
                    <w:left w:val="none" w:sz="0" w:space="0" w:color="auto"/>
                    <w:bottom w:val="none" w:sz="0" w:space="0" w:color="auto"/>
                    <w:right w:val="none" w:sz="0" w:space="0" w:color="auto"/>
                  </w:divBdr>
                  <w:divsChild>
                    <w:div w:id="811482294">
                      <w:marLeft w:val="0"/>
                      <w:marRight w:val="0"/>
                      <w:marTop w:val="0"/>
                      <w:marBottom w:val="0"/>
                      <w:divBdr>
                        <w:top w:val="none" w:sz="0" w:space="0" w:color="auto"/>
                        <w:left w:val="none" w:sz="0" w:space="0" w:color="auto"/>
                        <w:bottom w:val="none" w:sz="0" w:space="0" w:color="auto"/>
                        <w:right w:val="none" w:sz="0" w:space="0" w:color="auto"/>
                      </w:divBdr>
                    </w:div>
                  </w:divsChild>
                </w:div>
                <w:div w:id="548886427">
                  <w:marLeft w:val="0"/>
                  <w:marRight w:val="0"/>
                  <w:marTop w:val="0"/>
                  <w:marBottom w:val="0"/>
                  <w:divBdr>
                    <w:top w:val="none" w:sz="0" w:space="0" w:color="auto"/>
                    <w:left w:val="none" w:sz="0" w:space="0" w:color="auto"/>
                    <w:bottom w:val="none" w:sz="0" w:space="0" w:color="auto"/>
                    <w:right w:val="none" w:sz="0" w:space="0" w:color="auto"/>
                  </w:divBdr>
                  <w:divsChild>
                    <w:div w:id="823593749">
                      <w:marLeft w:val="0"/>
                      <w:marRight w:val="0"/>
                      <w:marTop w:val="0"/>
                      <w:marBottom w:val="0"/>
                      <w:divBdr>
                        <w:top w:val="none" w:sz="0" w:space="0" w:color="auto"/>
                        <w:left w:val="none" w:sz="0" w:space="0" w:color="auto"/>
                        <w:bottom w:val="none" w:sz="0" w:space="0" w:color="auto"/>
                        <w:right w:val="none" w:sz="0" w:space="0" w:color="auto"/>
                      </w:divBdr>
                    </w:div>
                  </w:divsChild>
                </w:div>
                <w:div w:id="900750817">
                  <w:marLeft w:val="0"/>
                  <w:marRight w:val="0"/>
                  <w:marTop w:val="0"/>
                  <w:marBottom w:val="0"/>
                  <w:divBdr>
                    <w:top w:val="none" w:sz="0" w:space="0" w:color="auto"/>
                    <w:left w:val="none" w:sz="0" w:space="0" w:color="auto"/>
                    <w:bottom w:val="none" w:sz="0" w:space="0" w:color="auto"/>
                    <w:right w:val="none" w:sz="0" w:space="0" w:color="auto"/>
                  </w:divBdr>
                  <w:divsChild>
                    <w:div w:id="4525282">
                      <w:marLeft w:val="0"/>
                      <w:marRight w:val="0"/>
                      <w:marTop w:val="0"/>
                      <w:marBottom w:val="0"/>
                      <w:divBdr>
                        <w:top w:val="none" w:sz="0" w:space="0" w:color="auto"/>
                        <w:left w:val="none" w:sz="0" w:space="0" w:color="auto"/>
                        <w:bottom w:val="none" w:sz="0" w:space="0" w:color="auto"/>
                        <w:right w:val="none" w:sz="0" w:space="0" w:color="auto"/>
                      </w:divBdr>
                    </w:div>
                  </w:divsChild>
                </w:div>
                <w:div w:id="1200045326">
                  <w:marLeft w:val="0"/>
                  <w:marRight w:val="0"/>
                  <w:marTop w:val="0"/>
                  <w:marBottom w:val="0"/>
                  <w:divBdr>
                    <w:top w:val="none" w:sz="0" w:space="0" w:color="auto"/>
                    <w:left w:val="none" w:sz="0" w:space="0" w:color="auto"/>
                    <w:bottom w:val="none" w:sz="0" w:space="0" w:color="auto"/>
                    <w:right w:val="none" w:sz="0" w:space="0" w:color="auto"/>
                  </w:divBdr>
                  <w:divsChild>
                    <w:div w:id="1703557342">
                      <w:marLeft w:val="0"/>
                      <w:marRight w:val="0"/>
                      <w:marTop w:val="0"/>
                      <w:marBottom w:val="0"/>
                      <w:divBdr>
                        <w:top w:val="none" w:sz="0" w:space="0" w:color="auto"/>
                        <w:left w:val="none" w:sz="0" w:space="0" w:color="auto"/>
                        <w:bottom w:val="none" w:sz="0" w:space="0" w:color="auto"/>
                        <w:right w:val="none" w:sz="0" w:space="0" w:color="auto"/>
                      </w:divBdr>
                    </w:div>
                  </w:divsChild>
                </w:div>
                <w:div w:id="2106420027">
                  <w:marLeft w:val="0"/>
                  <w:marRight w:val="0"/>
                  <w:marTop w:val="0"/>
                  <w:marBottom w:val="0"/>
                  <w:divBdr>
                    <w:top w:val="none" w:sz="0" w:space="0" w:color="auto"/>
                    <w:left w:val="none" w:sz="0" w:space="0" w:color="auto"/>
                    <w:bottom w:val="none" w:sz="0" w:space="0" w:color="auto"/>
                    <w:right w:val="none" w:sz="0" w:space="0" w:color="auto"/>
                  </w:divBdr>
                  <w:divsChild>
                    <w:div w:id="13191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3401">
          <w:marLeft w:val="0"/>
          <w:marRight w:val="0"/>
          <w:marTop w:val="0"/>
          <w:marBottom w:val="0"/>
          <w:divBdr>
            <w:top w:val="none" w:sz="0" w:space="0" w:color="auto"/>
            <w:left w:val="none" w:sz="0" w:space="0" w:color="auto"/>
            <w:bottom w:val="none" w:sz="0" w:space="0" w:color="auto"/>
            <w:right w:val="none" w:sz="0" w:space="0" w:color="auto"/>
          </w:divBdr>
        </w:div>
        <w:div w:id="1310477744">
          <w:marLeft w:val="0"/>
          <w:marRight w:val="0"/>
          <w:marTop w:val="0"/>
          <w:marBottom w:val="0"/>
          <w:divBdr>
            <w:top w:val="none" w:sz="0" w:space="0" w:color="auto"/>
            <w:left w:val="none" w:sz="0" w:space="0" w:color="auto"/>
            <w:bottom w:val="none" w:sz="0" w:space="0" w:color="auto"/>
            <w:right w:val="none" w:sz="0" w:space="0" w:color="auto"/>
          </w:divBdr>
          <w:divsChild>
            <w:div w:id="164632046">
              <w:marLeft w:val="-75"/>
              <w:marRight w:val="0"/>
              <w:marTop w:val="30"/>
              <w:marBottom w:val="30"/>
              <w:divBdr>
                <w:top w:val="none" w:sz="0" w:space="0" w:color="auto"/>
                <w:left w:val="none" w:sz="0" w:space="0" w:color="auto"/>
                <w:bottom w:val="none" w:sz="0" w:space="0" w:color="auto"/>
                <w:right w:val="none" w:sz="0" w:space="0" w:color="auto"/>
              </w:divBdr>
              <w:divsChild>
                <w:div w:id="112945127">
                  <w:marLeft w:val="0"/>
                  <w:marRight w:val="0"/>
                  <w:marTop w:val="0"/>
                  <w:marBottom w:val="0"/>
                  <w:divBdr>
                    <w:top w:val="none" w:sz="0" w:space="0" w:color="auto"/>
                    <w:left w:val="none" w:sz="0" w:space="0" w:color="auto"/>
                    <w:bottom w:val="none" w:sz="0" w:space="0" w:color="auto"/>
                    <w:right w:val="none" w:sz="0" w:space="0" w:color="auto"/>
                  </w:divBdr>
                  <w:divsChild>
                    <w:div w:id="1469517001">
                      <w:marLeft w:val="0"/>
                      <w:marRight w:val="0"/>
                      <w:marTop w:val="0"/>
                      <w:marBottom w:val="0"/>
                      <w:divBdr>
                        <w:top w:val="none" w:sz="0" w:space="0" w:color="auto"/>
                        <w:left w:val="none" w:sz="0" w:space="0" w:color="auto"/>
                        <w:bottom w:val="none" w:sz="0" w:space="0" w:color="auto"/>
                        <w:right w:val="none" w:sz="0" w:space="0" w:color="auto"/>
                      </w:divBdr>
                    </w:div>
                  </w:divsChild>
                </w:div>
                <w:div w:id="132792219">
                  <w:marLeft w:val="0"/>
                  <w:marRight w:val="0"/>
                  <w:marTop w:val="0"/>
                  <w:marBottom w:val="0"/>
                  <w:divBdr>
                    <w:top w:val="none" w:sz="0" w:space="0" w:color="auto"/>
                    <w:left w:val="none" w:sz="0" w:space="0" w:color="auto"/>
                    <w:bottom w:val="none" w:sz="0" w:space="0" w:color="auto"/>
                    <w:right w:val="none" w:sz="0" w:space="0" w:color="auto"/>
                  </w:divBdr>
                  <w:divsChild>
                    <w:div w:id="668025050">
                      <w:marLeft w:val="0"/>
                      <w:marRight w:val="0"/>
                      <w:marTop w:val="0"/>
                      <w:marBottom w:val="0"/>
                      <w:divBdr>
                        <w:top w:val="none" w:sz="0" w:space="0" w:color="auto"/>
                        <w:left w:val="none" w:sz="0" w:space="0" w:color="auto"/>
                        <w:bottom w:val="none" w:sz="0" w:space="0" w:color="auto"/>
                        <w:right w:val="none" w:sz="0" w:space="0" w:color="auto"/>
                      </w:divBdr>
                    </w:div>
                  </w:divsChild>
                </w:div>
                <w:div w:id="611474728">
                  <w:marLeft w:val="0"/>
                  <w:marRight w:val="0"/>
                  <w:marTop w:val="0"/>
                  <w:marBottom w:val="0"/>
                  <w:divBdr>
                    <w:top w:val="none" w:sz="0" w:space="0" w:color="auto"/>
                    <w:left w:val="none" w:sz="0" w:space="0" w:color="auto"/>
                    <w:bottom w:val="none" w:sz="0" w:space="0" w:color="auto"/>
                    <w:right w:val="none" w:sz="0" w:space="0" w:color="auto"/>
                  </w:divBdr>
                  <w:divsChild>
                    <w:div w:id="792789376">
                      <w:marLeft w:val="0"/>
                      <w:marRight w:val="0"/>
                      <w:marTop w:val="0"/>
                      <w:marBottom w:val="0"/>
                      <w:divBdr>
                        <w:top w:val="none" w:sz="0" w:space="0" w:color="auto"/>
                        <w:left w:val="none" w:sz="0" w:space="0" w:color="auto"/>
                        <w:bottom w:val="none" w:sz="0" w:space="0" w:color="auto"/>
                        <w:right w:val="none" w:sz="0" w:space="0" w:color="auto"/>
                      </w:divBdr>
                    </w:div>
                  </w:divsChild>
                </w:div>
                <w:div w:id="1488286159">
                  <w:marLeft w:val="0"/>
                  <w:marRight w:val="0"/>
                  <w:marTop w:val="0"/>
                  <w:marBottom w:val="0"/>
                  <w:divBdr>
                    <w:top w:val="none" w:sz="0" w:space="0" w:color="auto"/>
                    <w:left w:val="none" w:sz="0" w:space="0" w:color="auto"/>
                    <w:bottom w:val="none" w:sz="0" w:space="0" w:color="auto"/>
                    <w:right w:val="none" w:sz="0" w:space="0" w:color="auto"/>
                  </w:divBdr>
                  <w:divsChild>
                    <w:div w:id="1926451912">
                      <w:marLeft w:val="0"/>
                      <w:marRight w:val="0"/>
                      <w:marTop w:val="0"/>
                      <w:marBottom w:val="0"/>
                      <w:divBdr>
                        <w:top w:val="none" w:sz="0" w:space="0" w:color="auto"/>
                        <w:left w:val="none" w:sz="0" w:space="0" w:color="auto"/>
                        <w:bottom w:val="none" w:sz="0" w:space="0" w:color="auto"/>
                        <w:right w:val="none" w:sz="0" w:space="0" w:color="auto"/>
                      </w:divBdr>
                    </w:div>
                  </w:divsChild>
                </w:div>
                <w:div w:id="1635915123">
                  <w:marLeft w:val="0"/>
                  <w:marRight w:val="0"/>
                  <w:marTop w:val="0"/>
                  <w:marBottom w:val="0"/>
                  <w:divBdr>
                    <w:top w:val="none" w:sz="0" w:space="0" w:color="auto"/>
                    <w:left w:val="none" w:sz="0" w:space="0" w:color="auto"/>
                    <w:bottom w:val="none" w:sz="0" w:space="0" w:color="auto"/>
                    <w:right w:val="none" w:sz="0" w:space="0" w:color="auto"/>
                  </w:divBdr>
                  <w:divsChild>
                    <w:div w:id="11729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81356">
          <w:marLeft w:val="0"/>
          <w:marRight w:val="0"/>
          <w:marTop w:val="0"/>
          <w:marBottom w:val="0"/>
          <w:divBdr>
            <w:top w:val="none" w:sz="0" w:space="0" w:color="auto"/>
            <w:left w:val="none" w:sz="0" w:space="0" w:color="auto"/>
            <w:bottom w:val="none" w:sz="0" w:space="0" w:color="auto"/>
            <w:right w:val="none" w:sz="0" w:space="0" w:color="auto"/>
          </w:divBdr>
          <w:divsChild>
            <w:div w:id="1658531171">
              <w:marLeft w:val="-75"/>
              <w:marRight w:val="0"/>
              <w:marTop w:val="30"/>
              <w:marBottom w:val="30"/>
              <w:divBdr>
                <w:top w:val="none" w:sz="0" w:space="0" w:color="auto"/>
                <w:left w:val="none" w:sz="0" w:space="0" w:color="auto"/>
                <w:bottom w:val="none" w:sz="0" w:space="0" w:color="auto"/>
                <w:right w:val="none" w:sz="0" w:space="0" w:color="auto"/>
              </w:divBdr>
              <w:divsChild>
                <w:div w:id="66654127">
                  <w:marLeft w:val="0"/>
                  <w:marRight w:val="0"/>
                  <w:marTop w:val="0"/>
                  <w:marBottom w:val="0"/>
                  <w:divBdr>
                    <w:top w:val="none" w:sz="0" w:space="0" w:color="auto"/>
                    <w:left w:val="none" w:sz="0" w:space="0" w:color="auto"/>
                    <w:bottom w:val="none" w:sz="0" w:space="0" w:color="auto"/>
                    <w:right w:val="none" w:sz="0" w:space="0" w:color="auto"/>
                  </w:divBdr>
                  <w:divsChild>
                    <w:div w:id="267978169">
                      <w:marLeft w:val="0"/>
                      <w:marRight w:val="0"/>
                      <w:marTop w:val="0"/>
                      <w:marBottom w:val="0"/>
                      <w:divBdr>
                        <w:top w:val="none" w:sz="0" w:space="0" w:color="auto"/>
                        <w:left w:val="none" w:sz="0" w:space="0" w:color="auto"/>
                        <w:bottom w:val="none" w:sz="0" w:space="0" w:color="auto"/>
                        <w:right w:val="none" w:sz="0" w:space="0" w:color="auto"/>
                      </w:divBdr>
                    </w:div>
                  </w:divsChild>
                </w:div>
                <w:div w:id="108277367">
                  <w:marLeft w:val="0"/>
                  <w:marRight w:val="0"/>
                  <w:marTop w:val="0"/>
                  <w:marBottom w:val="0"/>
                  <w:divBdr>
                    <w:top w:val="none" w:sz="0" w:space="0" w:color="auto"/>
                    <w:left w:val="none" w:sz="0" w:space="0" w:color="auto"/>
                    <w:bottom w:val="none" w:sz="0" w:space="0" w:color="auto"/>
                    <w:right w:val="none" w:sz="0" w:space="0" w:color="auto"/>
                  </w:divBdr>
                  <w:divsChild>
                    <w:div w:id="1588273051">
                      <w:marLeft w:val="0"/>
                      <w:marRight w:val="0"/>
                      <w:marTop w:val="0"/>
                      <w:marBottom w:val="0"/>
                      <w:divBdr>
                        <w:top w:val="none" w:sz="0" w:space="0" w:color="auto"/>
                        <w:left w:val="none" w:sz="0" w:space="0" w:color="auto"/>
                        <w:bottom w:val="none" w:sz="0" w:space="0" w:color="auto"/>
                        <w:right w:val="none" w:sz="0" w:space="0" w:color="auto"/>
                      </w:divBdr>
                    </w:div>
                  </w:divsChild>
                </w:div>
                <w:div w:id="1215694874">
                  <w:marLeft w:val="0"/>
                  <w:marRight w:val="0"/>
                  <w:marTop w:val="0"/>
                  <w:marBottom w:val="0"/>
                  <w:divBdr>
                    <w:top w:val="none" w:sz="0" w:space="0" w:color="auto"/>
                    <w:left w:val="none" w:sz="0" w:space="0" w:color="auto"/>
                    <w:bottom w:val="none" w:sz="0" w:space="0" w:color="auto"/>
                    <w:right w:val="none" w:sz="0" w:space="0" w:color="auto"/>
                  </w:divBdr>
                  <w:divsChild>
                    <w:div w:id="1688287454">
                      <w:marLeft w:val="0"/>
                      <w:marRight w:val="0"/>
                      <w:marTop w:val="0"/>
                      <w:marBottom w:val="0"/>
                      <w:divBdr>
                        <w:top w:val="none" w:sz="0" w:space="0" w:color="auto"/>
                        <w:left w:val="none" w:sz="0" w:space="0" w:color="auto"/>
                        <w:bottom w:val="none" w:sz="0" w:space="0" w:color="auto"/>
                        <w:right w:val="none" w:sz="0" w:space="0" w:color="auto"/>
                      </w:divBdr>
                    </w:div>
                  </w:divsChild>
                </w:div>
                <w:div w:id="1728530756">
                  <w:marLeft w:val="0"/>
                  <w:marRight w:val="0"/>
                  <w:marTop w:val="0"/>
                  <w:marBottom w:val="0"/>
                  <w:divBdr>
                    <w:top w:val="none" w:sz="0" w:space="0" w:color="auto"/>
                    <w:left w:val="none" w:sz="0" w:space="0" w:color="auto"/>
                    <w:bottom w:val="none" w:sz="0" w:space="0" w:color="auto"/>
                    <w:right w:val="none" w:sz="0" w:space="0" w:color="auto"/>
                  </w:divBdr>
                  <w:divsChild>
                    <w:div w:id="837306215">
                      <w:marLeft w:val="0"/>
                      <w:marRight w:val="0"/>
                      <w:marTop w:val="0"/>
                      <w:marBottom w:val="0"/>
                      <w:divBdr>
                        <w:top w:val="none" w:sz="0" w:space="0" w:color="auto"/>
                        <w:left w:val="none" w:sz="0" w:space="0" w:color="auto"/>
                        <w:bottom w:val="none" w:sz="0" w:space="0" w:color="auto"/>
                        <w:right w:val="none" w:sz="0" w:space="0" w:color="auto"/>
                      </w:divBdr>
                    </w:div>
                  </w:divsChild>
                </w:div>
                <w:div w:id="1850833180">
                  <w:marLeft w:val="0"/>
                  <w:marRight w:val="0"/>
                  <w:marTop w:val="0"/>
                  <w:marBottom w:val="0"/>
                  <w:divBdr>
                    <w:top w:val="none" w:sz="0" w:space="0" w:color="auto"/>
                    <w:left w:val="none" w:sz="0" w:space="0" w:color="auto"/>
                    <w:bottom w:val="none" w:sz="0" w:space="0" w:color="auto"/>
                    <w:right w:val="none" w:sz="0" w:space="0" w:color="auto"/>
                  </w:divBdr>
                  <w:divsChild>
                    <w:div w:id="7840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6606">
          <w:marLeft w:val="0"/>
          <w:marRight w:val="0"/>
          <w:marTop w:val="0"/>
          <w:marBottom w:val="0"/>
          <w:divBdr>
            <w:top w:val="none" w:sz="0" w:space="0" w:color="auto"/>
            <w:left w:val="none" w:sz="0" w:space="0" w:color="auto"/>
            <w:bottom w:val="none" w:sz="0" w:space="0" w:color="auto"/>
            <w:right w:val="none" w:sz="0" w:space="0" w:color="auto"/>
          </w:divBdr>
        </w:div>
        <w:div w:id="1384717418">
          <w:marLeft w:val="0"/>
          <w:marRight w:val="0"/>
          <w:marTop w:val="0"/>
          <w:marBottom w:val="0"/>
          <w:divBdr>
            <w:top w:val="none" w:sz="0" w:space="0" w:color="auto"/>
            <w:left w:val="none" w:sz="0" w:space="0" w:color="auto"/>
            <w:bottom w:val="none" w:sz="0" w:space="0" w:color="auto"/>
            <w:right w:val="none" w:sz="0" w:space="0" w:color="auto"/>
          </w:divBdr>
          <w:divsChild>
            <w:div w:id="212163309">
              <w:marLeft w:val="-75"/>
              <w:marRight w:val="0"/>
              <w:marTop w:val="30"/>
              <w:marBottom w:val="30"/>
              <w:divBdr>
                <w:top w:val="none" w:sz="0" w:space="0" w:color="auto"/>
                <w:left w:val="none" w:sz="0" w:space="0" w:color="auto"/>
                <w:bottom w:val="none" w:sz="0" w:space="0" w:color="auto"/>
                <w:right w:val="none" w:sz="0" w:space="0" w:color="auto"/>
              </w:divBdr>
              <w:divsChild>
                <w:div w:id="1072505899">
                  <w:marLeft w:val="0"/>
                  <w:marRight w:val="0"/>
                  <w:marTop w:val="0"/>
                  <w:marBottom w:val="0"/>
                  <w:divBdr>
                    <w:top w:val="none" w:sz="0" w:space="0" w:color="auto"/>
                    <w:left w:val="none" w:sz="0" w:space="0" w:color="auto"/>
                    <w:bottom w:val="none" w:sz="0" w:space="0" w:color="auto"/>
                    <w:right w:val="none" w:sz="0" w:space="0" w:color="auto"/>
                  </w:divBdr>
                  <w:divsChild>
                    <w:div w:id="1702390803">
                      <w:marLeft w:val="0"/>
                      <w:marRight w:val="0"/>
                      <w:marTop w:val="0"/>
                      <w:marBottom w:val="0"/>
                      <w:divBdr>
                        <w:top w:val="none" w:sz="0" w:space="0" w:color="auto"/>
                        <w:left w:val="none" w:sz="0" w:space="0" w:color="auto"/>
                        <w:bottom w:val="none" w:sz="0" w:space="0" w:color="auto"/>
                        <w:right w:val="none" w:sz="0" w:space="0" w:color="auto"/>
                      </w:divBdr>
                    </w:div>
                  </w:divsChild>
                </w:div>
                <w:div w:id="1078164565">
                  <w:marLeft w:val="0"/>
                  <w:marRight w:val="0"/>
                  <w:marTop w:val="0"/>
                  <w:marBottom w:val="0"/>
                  <w:divBdr>
                    <w:top w:val="none" w:sz="0" w:space="0" w:color="auto"/>
                    <w:left w:val="none" w:sz="0" w:space="0" w:color="auto"/>
                    <w:bottom w:val="none" w:sz="0" w:space="0" w:color="auto"/>
                    <w:right w:val="none" w:sz="0" w:space="0" w:color="auto"/>
                  </w:divBdr>
                  <w:divsChild>
                    <w:div w:id="1937398755">
                      <w:marLeft w:val="0"/>
                      <w:marRight w:val="0"/>
                      <w:marTop w:val="0"/>
                      <w:marBottom w:val="0"/>
                      <w:divBdr>
                        <w:top w:val="none" w:sz="0" w:space="0" w:color="auto"/>
                        <w:left w:val="none" w:sz="0" w:space="0" w:color="auto"/>
                        <w:bottom w:val="none" w:sz="0" w:space="0" w:color="auto"/>
                        <w:right w:val="none" w:sz="0" w:space="0" w:color="auto"/>
                      </w:divBdr>
                    </w:div>
                  </w:divsChild>
                </w:div>
                <w:div w:id="1180315758">
                  <w:marLeft w:val="0"/>
                  <w:marRight w:val="0"/>
                  <w:marTop w:val="0"/>
                  <w:marBottom w:val="0"/>
                  <w:divBdr>
                    <w:top w:val="none" w:sz="0" w:space="0" w:color="auto"/>
                    <w:left w:val="none" w:sz="0" w:space="0" w:color="auto"/>
                    <w:bottom w:val="none" w:sz="0" w:space="0" w:color="auto"/>
                    <w:right w:val="none" w:sz="0" w:space="0" w:color="auto"/>
                  </w:divBdr>
                  <w:divsChild>
                    <w:div w:id="718432051">
                      <w:marLeft w:val="0"/>
                      <w:marRight w:val="0"/>
                      <w:marTop w:val="0"/>
                      <w:marBottom w:val="0"/>
                      <w:divBdr>
                        <w:top w:val="none" w:sz="0" w:space="0" w:color="auto"/>
                        <w:left w:val="none" w:sz="0" w:space="0" w:color="auto"/>
                        <w:bottom w:val="none" w:sz="0" w:space="0" w:color="auto"/>
                        <w:right w:val="none" w:sz="0" w:space="0" w:color="auto"/>
                      </w:divBdr>
                    </w:div>
                  </w:divsChild>
                </w:div>
                <w:div w:id="1438403504">
                  <w:marLeft w:val="0"/>
                  <w:marRight w:val="0"/>
                  <w:marTop w:val="0"/>
                  <w:marBottom w:val="0"/>
                  <w:divBdr>
                    <w:top w:val="none" w:sz="0" w:space="0" w:color="auto"/>
                    <w:left w:val="none" w:sz="0" w:space="0" w:color="auto"/>
                    <w:bottom w:val="none" w:sz="0" w:space="0" w:color="auto"/>
                    <w:right w:val="none" w:sz="0" w:space="0" w:color="auto"/>
                  </w:divBdr>
                  <w:divsChild>
                    <w:div w:id="1330864811">
                      <w:marLeft w:val="0"/>
                      <w:marRight w:val="0"/>
                      <w:marTop w:val="0"/>
                      <w:marBottom w:val="0"/>
                      <w:divBdr>
                        <w:top w:val="none" w:sz="0" w:space="0" w:color="auto"/>
                        <w:left w:val="none" w:sz="0" w:space="0" w:color="auto"/>
                        <w:bottom w:val="none" w:sz="0" w:space="0" w:color="auto"/>
                        <w:right w:val="none" w:sz="0" w:space="0" w:color="auto"/>
                      </w:divBdr>
                    </w:div>
                  </w:divsChild>
                </w:div>
                <w:div w:id="1683974881">
                  <w:marLeft w:val="0"/>
                  <w:marRight w:val="0"/>
                  <w:marTop w:val="0"/>
                  <w:marBottom w:val="0"/>
                  <w:divBdr>
                    <w:top w:val="none" w:sz="0" w:space="0" w:color="auto"/>
                    <w:left w:val="none" w:sz="0" w:space="0" w:color="auto"/>
                    <w:bottom w:val="none" w:sz="0" w:space="0" w:color="auto"/>
                    <w:right w:val="none" w:sz="0" w:space="0" w:color="auto"/>
                  </w:divBdr>
                  <w:divsChild>
                    <w:div w:id="7011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1343">
          <w:marLeft w:val="0"/>
          <w:marRight w:val="0"/>
          <w:marTop w:val="0"/>
          <w:marBottom w:val="0"/>
          <w:divBdr>
            <w:top w:val="none" w:sz="0" w:space="0" w:color="auto"/>
            <w:left w:val="none" w:sz="0" w:space="0" w:color="auto"/>
            <w:bottom w:val="none" w:sz="0" w:space="0" w:color="auto"/>
            <w:right w:val="none" w:sz="0" w:space="0" w:color="auto"/>
          </w:divBdr>
        </w:div>
        <w:div w:id="1709378633">
          <w:marLeft w:val="0"/>
          <w:marRight w:val="0"/>
          <w:marTop w:val="0"/>
          <w:marBottom w:val="0"/>
          <w:divBdr>
            <w:top w:val="none" w:sz="0" w:space="0" w:color="auto"/>
            <w:left w:val="none" w:sz="0" w:space="0" w:color="auto"/>
            <w:bottom w:val="none" w:sz="0" w:space="0" w:color="auto"/>
            <w:right w:val="none" w:sz="0" w:space="0" w:color="auto"/>
          </w:divBdr>
        </w:div>
        <w:div w:id="1738165776">
          <w:marLeft w:val="0"/>
          <w:marRight w:val="0"/>
          <w:marTop w:val="0"/>
          <w:marBottom w:val="0"/>
          <w:divBdr>
            <w:top w:val="none" w:sz="0" w:space="0" w:color="auto"/>
            <w:left w:val="none" w:sz="0" w:space="0" w:color="auto"/>
            <w:bottom w:val="none" w:sz="0" w:space="0" w:color="auto"/>
            <w:right w:val="none" w:sz="0" w:space="0" w:color="auto"/>
          </w:divBdr>
        </w:div>
        <w:div w:id="1833911760">
          <w:marLeft w:val="0"/>
          <w:marRight w:val="0"/>
          <w:marTop w:val="0"/>
          <w:marBottom w:val="0"/>
          <w:divBdr>
            <w:top w:val="none" w:sz="0" w:space="0" w:color="auto"/>
            <w:left w:val="none" w:sz="0" w:space="0" w:color="auto"/>
            <w:bottom w:val="none" w:sz="0" w:space="0" w:color="auto"/>
            <w:right w:val="none" w:sz="0" w:space="0" w:color="auto"/>
          </w:divBdr>
        </w:div>
        <w:div w:id="1875918589">
          <w:marLeft w:val="0"/>
          <w:marRight w:val="0"/>
          <w:marTop w:val="0"/>
          <w:marBottom w:val="0"/>
          <w:divBdr>
            <w:top w:val="none" w:sz="0" w:space="0" w:color="auto"/>
            <w:left w:val="none" w:sz="0" w:space="0" w:color="auto"/>
            <w:bottom w:val="none" w:sz="0" w:space="0" w:color="auto"/>
            <w:right w:val="none" w:sz="0" w:space="0" w:color="auto"/>
          </w:divBdr>
        </w:div>
        <w:div w:id="1960144750">
          <w:marLeft w:val="0"/>
          <w:marRight w:val="0"/>
          <w:marTop w:val="0"/>
          <w:marBottom w:val="0"/>
          <w:divBdr>
            <w:top w:val="none" w:sz="0" w:space="0" w:color="auto"/>
            <w:left w:val="none" w:sz="0" w:space="0" w:color="auto"/>
            <w:bottom w:val="none" w:sz="0" w:space="0" w:color="auto"/>
            <w:right w:val="none" w:sz="0" w:space="0" w:color="auto"/>
          </w:divBdr>
        </w:div>
        <w:div w:id="2013412822">
          <w:marLeft w:val="0"/>
          <w:marRight w:val="0"/>
          <w:marTop w:val="0"/>
          <w:marBottom w:val="0"/>
          <w:divBdr>
            <w:top w:val="none" w:sz="0" w:space="0" w:color="auto"/>
            <w:left w:val="none" w:sz="0" w:space="0" w:color="auto"/>
            <w:bottom w:val="none" w:sz="0" w:space="0" w:color="auto"/>
            <w:right w:val="none" w:sz="0" w:space="0" w:color="auto"/>
          </w:divBdr>
        </w:div>
        <w:div w:id="2018847357">
          <w:marLeft w:val="0"/>
          <w:marRight w:val="0"/>
          <w:marTop w:val="0"/>
          <w:marBottom w:val="0"/>
          <w:divBdr>
            <w:top w:val="none" w:sz="0" w:space="0" w:color="auto"/>
            <w:left w:val="none" w:sz="0" w:space="0" w:color="auto"/>
            <w:bottom w:val="none" w:sz="0" w:space="0" w:color="auto"/>
            <w:right w:val="none" w:sz="0" w:space="0" w:color="auto"/>
          </w:divBdr>
        </w:div>
        <w:div w:id="2038193505">
          <w:marLeft w:val="0"/>
          <w:marRight w:val="0"/>
          <w:marTop w:val="0"/>
          <w:marBottom w:val="0"/>
          <w:divBdr>
            <w:top w:val="none" w:sz="0" w:space="0" w:color="auto"/>
            <w:left w:val="none" w:sz="0" w:space="0" w:color="auto"/>
            <w:bottom w:val="none" w:sz="0" w:space="0" w:color="auto"/>
            <w:right w:val="none" w:sz="0" w:space="0" w:color="auto"/>
          </w:divBdr>
        </w:div>
        <w:div w:id="2071609113">
          <w:marLeft w:val="0"/>
          <w:marRight w:val="0"/>
          <w:marTop w:val="0"/>
          <w:marBottom w:val="0"/>
          <w:divBdr>
            <w:top w:val="none" w:sz="0" w:space="0" w:color="auto"/>
            <w:left w:val="none" w:sz="0" w:space="0" w:color="auto"/>
            <w:bottom w:val="none" w:sz="0" w:space="0" w:color="auto"/>
            <w:right w:val="none" w:sz="0" w:space="0" w:color="auto"/>
          </w:divBdr>
        </w:div>
        <w:div w:id="2077972866">
          <w:marLeft w:val="0"/>
          <w:marRight w:val="0"/>
          <w:marTop w:val="0"/>
          <w:marBottom w:val="0"/>
          <w:divBdr>
            <w:top w:val="none" w:sz="0" w:space="0" w:color="auto"/>
            <w:left w:val="none" w:sz="0" w:space="0" w:color="auto"/>
            <w:bottom w:val="none" w:sz="0" w:space="0" w:color="auto"/>
            <w:right w:val="none" w:sz="0" w:space="0" w:color="auto"/>
          </w:divBdr>
        </w:div>
        <w:div w:id="2104835080">
          <w:marLeft w:val="0"/>
          <w:marRight w:val="0"/>
          <w:marTop w:val="0"/>
          <w:marBottom w:val="0"/>
          <w:divBdr>
            <w:top w:val="none" w:sz="0" w:space="0" w:color="auto"/>
            <w:left w:val="none" w:sz="0" w:space="0" w:color="auto"/>
            <w:bottom w:val="none" w:sz="0" w:space="0" w:color="auto"/>
            <w:right w:val="none" w:sz="0" w:space="0" w:color="auto"/>
          </w:divBdr>
        </w:div>
        <w:div w:id="2125922806">
          <w:marLeft w:val="0"/>
          <w:marRight w:val="0"/>
          <w:marTop w:val="0"/>
          <w:marBottom w:val="0"/>
          <w:divBdr>
            <w:top w:val="none" w:sz="0" w:space="0" w:color="auto"/>
            <w:left w:val="none" w:sz="0" w:space="0" w:color="auto"/>
            <w:bottom w:val="none" w:sz="0" w:space="0" w:color="auto"/>
            <w:right w:val="none" w:sz="0" w:space="0" w:color="auto"/>
          </w:divBdr>
        </w:div>
      </w:divsChild>
    </w:div>
    <w:div w:id="1439177157">
      <w:bodyDiv w:val="1"/>
      <w:marLeft w:val="0"/>
      <w:marRight w:val="0"/>
      <w:marTop w:val="0"/>
      <w:marBottom w:val="0"/>
      <w:divBdr>
        <w:top w:val="none" w:sz="0" w:space="0" w:color="auto"/>
        <w:left w:val="none" w:sz="0" w:space="0" w:color="auto"/>
        <w:bottom w:val="none" w:sz="0" w:space="0" w:color="auto"/>
        <w:right w:val="none" w:sz="0" w:space="0" w:color="auto"/>
      </w:divBdr>
      <w:divsChild>
        <w:div w:id="47998061">
          <w:marLeft w:val="0"/>
          <w:marRight w:val="0"/>
          <w:marTop w:val="0"/>
          <w:marBottom w:val="0"/>
          <w:divBdr>
            <w:top w:val="none" w:sz="0" w:space="0" w:color="auto"/>
            <w:left w:val="none" w:sz="0" w:space="0" w:color="auto"/>
            <w:bottom w:val="none" w:sz="0" w:space="0" w:color="auto"/>
            <w:right w:val="none" w:sz="0" w:space="0" w:color="auto"/>
          </w:divBdr>
        </w:div>
        <w:div w:id="746153664">
          <w:marLeft w:val="0"/>
          <w:marRight w:val="0"/>
          <w:marTop w:val="0"/>
          <w:marBottom w:val="0"/>
          <w:divBdr>
            <w:top w:val="none" w:sz="0" w:space="0" w:color="auto"/>
            <w:left w:val="none" w:sz="0" w:space="0" w:color="auto"/>
            <w:bottom w:val="none" w:sz="0" w:space="0" w:color="auto"/>
            <w:right w:val="none" w:sz="0" w:space="0" w:color="auto"/>
          </w:divBdr>
        </w:div>
      </w:divsChild>
    </w:div>
    <w:div w:id="1696735403">
      <w:bodyDiv w:val="1"/>
      <w:marLeft w:val="0"/>
      <w:marRight w:val="0"/>
      <w:marTop w:val="0"/>
      <w:marBottom w:val="0"/>
      <w:divBdr>
        <w:top w:val="none" w:sz="0" w:space="0" w:color="auto"/>
        <w:left w:val="none" w:sz="0" w:space="0" w:color="auto"/>
        <w:bottom w:val="none" w:sz="0" w:space="0" w:color="auto"/>
        <w:right w:val="none" w:sz="0" w:space="0" w:color="auto"/>
      </w:divBdr>
      <w:divsChild>
        <w:div w:id="237323051">
          <w:marLeft w:val="0"/>
          <w:marRight w:val="0"/>
          <w:marTop w:val="0"/>
          <w:marBottom w:val="0"/>
          <w:divBdr>
            <w:top w:val="none" w:sz="0" w:space="0" w:color="auto"/>
            <w:left w:val="none" w:sz="0" w:space="0" w:color="auto"/>
            <w:bottom w:val="none" w:sz="0" w:space="0" w:color="auto"/>
            <w:right w:val="none" w:sz="0" w:space="0" w:color="auto"/>
          </w:divBdr>
          <w:divsChild>
            <w:div w:id="962537845">
              <w:marLeft w:val="0"/>
              <w:marRight w:val="0"/>
              <w:marTop w:val="0"/>
              <w:marBottom w:val="0"/>
              <w:divBdr>
                <w:top w:val="none" w:sz="0" w:space="0" w:color="auto"/>
                <w:left w:val="none" w:sz="0" w:space="0" w:color="auto"/>
                <w:bottom w:val="none" w:sz="0" w:space="0" w:color="auto"/>
                <w:right w:val="none" w:sz="0" w:space="0" w:color="auto"/>
              </w:divBdr>
              <w:divsChild>
                <w:div w:id="1535188262">
                  <w:marLeft w:val="0"/>
                  <w:marRight w:val="0"/>
                  <w:marTop w:val="0"/>
                  <w:marBottom w:val="0"/>
                  <w:divBdr>
                    <w:top w:val="none" w:sz="0" w:space="0" w:color="auto"/>
                    <w:left w:val="none" w:sz="0" w:space="0" w:color="auto"/>
                    <w:bottom w:val="none" w:sz="0" w:space="0" w:color="auto"/>
                    <w:right w:val="none" w:sz="0" w:space="0" w:color="auto"/>
                  </w:divBdr>
                  <w:divsChild>
                    <w:div w:id="879439227">
                      <w:marLeft w:val="0"/>
                      <w:marRight w:val="0"/>
                      <w:marTop w:val="0"/>
                      <w:marBottom w:val="0"/>
                      <w:divBdr>
                        <w:top w:val="none" w:sz="0" w:space="0" w:color="auto"/>
                        <w:left w:val="none" w:sz="0" w:space="0" w:color="auto"/>
                        <w:bottom w:val="none" w:sz="0" w:space="0" w:color="auto"/>
                        <w:right w:val="none" w:sz="0" w:space="0" w:color="auto"/>
                      </w:divBdr>
                      <w:divsChild>
                        <w:div w:id="562299208">
                          <w:marLeft w:val="0"/>
                          <w:marRight w:val="0"/>
                          <w:marTop w:val="0"/>
                          <w:marBottom w:val="0"/>
                          <w:divBdr>
                            <w:top w:val="none" w:sz="0" w:space="0" w:color="auto"/>
                            <w:left w:val="none" w:sz="0" w:space="0" w:color="auto"/>
                            <w:bottom w:val="none" w:sz="0" w:space="0" w:color="auto"/>
                            <w:right w:val="none" w:sz="0" w:space="0" w:color="auto"/>
                          </w:divBdr>
                          <w:divsChild>
                            <w:div w:id="1948155847">
                              <w:marLeft w:val="0"/>
                              <w:marRight w:val="0"/>
                              <w:marTop w:val="0"/>
                              <w:marBottom w:val="0"/>
                              <w:divBdr>
                                <w:top w:val="none" w:sz="0" w:space="0" w:color="auto"/>
                                <w:left w:val="none" w:sz="0" w:space="0" w:color="auto"/>
                                <w:bottom w:val="none" w:sz="0" w:space="0" w:color="auto"/>
                                <w:right w:val="none" w:sz="0" w:space="0" w:color="auto"/>
                              </w:divBdr>
                              <w:divsChild>
                                <w:div w:id="1091464209">
                                  <w:marLeft w:val="0"/>
                                  <w:marRight w:val="0"/>
                                  <w:marTop w:val="0"/>
                                  <w:marBottom w:val="0"/>
                                  <w:divBdr>
                                    <w:top w:val="none" w:sz="0" w:space="0" w:color="auto"/>
                                    <w:left w:val="none" w:sz="0" w:space="0" w:color="auto"/>
                                    <w:bottom w:val="none" w:sz="0" w:space="0" w:color="auto"/>
                                    <w:right w:val="none" w:sz="0" w:space="0" w:color="auto"/>
                                  </w:divBdr>
                                  <w:divsChild>
                                    <w:div w:id="827787286">
                                      <w:marLeft w:val="0"/>
                                      <w:marRight w:val="0"/>
                                      <w:marTop w:val="0"/>
                                      <w:marBottom w:val="0"/>
                                      <w:divBdr>
                                        <w:top w:val="none" w:sz="0" w:space="0" w:color="auto"/>
                                        <w:left w:val="none" w:sz="0" w:space="0" w:color="auto"/>
                                        <w:bottom w:val="none" w:sz="0" w:space="0" w:color="auto"/>
                                        <w:right w:val="none" w:sz="0" w:space="0" w:color="auto"/>
                                      </w:divBdr>
                                      <w:divsChild>
                                        <w:div w:id="1392265659">
                                          <w:marLeft w:val="0"/>
                                          <w:marRight w:val="0"/>
                                          <w:marTop w:val="0"/>
                                          <w:marBottom w:val="0"/>
                                          <w:divBdr>
                                            <w:top w:val="none" w:sz="0" w:space="0" w:color="auto"/>
                                            <w:left w:val="none" w:sz="0" w:space="0" w:color="auto"/>
                                            <w:bottom w:val="none" w:sz="0" w:space="0" w:color="auto"/>
                                            <w:right w:val="none" w:sz="0" w:space="0" w:color="auto"/>
                                          </w:divBdr>
                                          <w:divsChild>
                                            <w:div w:id="680398304">
                                              <w:marLeft w:val="0"/>
                                              <w:marRight w:val="0"/>
                                              <w:marTop w:val="0"/>
                                              <w:marBottom w:val="0"/>
                                              <w:divBdr>
                                                <w:top w:val="none" w:sz="0" w:space="0" w:color="auto"/>
                                                <w:left w:val="none" w:sz="0" w:space="0" w:color="auto"/>
                                                <w:bottom w:val="none" w:sz="0" w:space="0" w:color="auto"/>
                                                <w:right w:val="none" w:sz="0" w:space="0" w:color="auto"/>
                                              </w:divBdr>
                                              <w:divsChild>
                                                <w:div w:id="1655446884">
                                                  <w:marLeft w:val="0"/>
                                                  <w:marRight w:val="0"/>
                                                  <w:marTop w:val="0"/>
                                                  <w:marBottom w:val="0"/>
                                                  <w:divBdr>
                                                    <w:top w:val="none" w:sz="0" w:space="0" w:color="auto"/>
                                                    <w:left w:val="none" w:sz="0" w:space="0" w:color="auto"/>
                                                    <w:bottom w:val="none" w:sz="0" w:space="0" w:color="auto"/>
                                                    <w:right w:val="none" w:sz="0" w:space="0" w:color="auto"/>
                                                  </w:divBdr>
                                                  <w:divsChild>
                                                    <w:div w:id="717166793">
                                                      <w:marLeft w:val="0"/>
                                                      <w:marRight w:val="0"/>
                                                      <w:marTop w:val="0"/>
                                                      <w:marBottom w:val="0"/>
                                                      <w:divBdr>
                                                        <w:top w:val="single" w:sz="6" w:space="0" w:color="auto"/>
                                                        <w:left w:val="none" w:sz="0" w:space="0" w:color="auto"/>
                                                        <w:bottom w:val="none" w:sz="0" w:space="0" w:color="auto"/>
                                                        <w:right w:val="none" w:sz="0" w:space="0" w:color="auto"/>
                                                      </w:divBdr>
                                                      <w:divsChild>
                                                        <w:div w:id="2068794304">
                                                          <w:marLeft w:val="0"/>
                                                          <w:marRight w:val="0"/>
                                                          <w:marTop w:val="0"/>
                                                          <w:marBottom w:val="0"/>
                                                          <w:divBdr>
                                                            <w:top w:val="none" w:sz="0" w:space="0" w:color="auto"/>
                                                            <w:left w:val="none" w:sz="0" w:space="0" w:color="auto"/>
                                                            <w:bottom w:val="none" w:sz="0" w:space="0" w:color="auto"/>
                                                            <w:right w:val="none" w:sz="0" w:space="0" w:color="auto"/>
                                                          </w:divBdr>
                                                          <w:divsChild>
                                                            <w:div w:id="1507866668">
                                                              <w:marLeft w:val="0"/>
                                                              <w:marRight w:val="0"/>
                                                              <w:marTop w:val="0"/>
                                                              <w:marBottom w:val="0"/>
                                                              <w:divBdr>
                                                                <w:top w:val="none" w:sz="0" w:space="0" w:color="auto"/>
                                                                <w:left w:val="none" w:sz="0" w:space="0" w:color="auto"/>
                                                                <w:bottom w:val="none" w:sz="0" w:space="0" w:color="auto"/>
                                                                <w:right w:val="none" w:sz="0" w:space="0" w:color="auto"/>
                                                              </w:divBdr>
                                                              <w:divsChild>
                                                                <w:div w:id="1006980260">
                                                                  <w:marLeft w:val="0"/>
                                                                  <w:marRight w:val="0"/>
                                                                  <w:marTop w:val="0"/>
                                                                  <w:marBottom w:val="0"/>
                                                                  <w:divBdr>
                                                                    <w:top w:val="none" w:sz="0" w:space="0" w:color="auto"/>
                                                                    <w:left w:val="none" w:sz="0" w:space="0" w:color="auto"/>
                                                                    <w:bottom w:val="none" w:sz="0" w:space="0" w:color="auto"/>
                                                                    <w:right w:val="none" w:sz="0" w:space="0" w:color="auto"/>
                                                                  </w:divBdr>
                                                                  <w:divsChild>
                                                                    <w:div w:id="921646319">
                                                                      <w:marLeft w:val="0"/>
                                                                      <w:marRight w:val="0"/>
                                                                      <w:marTop w:val="0"/>
                                                                      <w:marBottom w:val="0"/>
                                                                      <w:divBdr>
                                                                        <w:top w:val="none" w:sz="0" w:space="0" w:color="auto"/>
                                                                        <w:left w:val="none" w:sz="0" w:space="0" w:color="auto"/>
                                                                        <w:bottom w:val="none" w:sz="0" w:space="0" w:color="auto"/>
                                                                        <w:right w:val="none" w:sz="0" w:space="0" w:color="auto"/>
                                                                      </w:divBdr>
                                                                      <w:divsChild>
                                                                        <w:div w:id="660742441">
                                                                          <w:marLeft w:val="0"/>
                                                                          <w:marRight w:val="0"/>
                                                                          <w:marTop w:val="0"/>
                                                                          <w:marBottom w:val="0"/>
                                                                          <w:divBdr>
                                                                            <w:top w:val="none" w:sz="0" w:space="0" w:color="auto"/>
                                                                            <w:left w:val="none" w:sz="0" w:space="0" w:color="auto"/>
                                                                            <w:bottom w:val="none" w:sz="0" w:space="0" w:color="auto"/>
                                                                            <w:right w:val="none" w:sz="0" w:space="0" w:color="auto"/>
                                                                          </w:divBdr>
                                                                          <w:divsChild>
                                                                            <w:div w:id="1520196999">
                                                                              <w:marLeft w:val="0"/>
                                                                              <w:marRight w:val="0"/>
                                                                              <w:marTop w:val="0"/>
                                                                              <w:marBottom w:val="0"/>
                                                                              <w:divBdr>
                                                                                <w:top w:val="none" w:sz="0" w:space="0" w:color="auto"/>
                                                                                <w:left w:val="none" w:sz="0" w:space="0" w:color="auto"/>
                                                                                <w:bottom w:val="none" w:sz="0" w:space="0" w:color="auto"/>
                                                                                <w:right w:val="none" w:sz="0" w:space="0" w:color="auto"/>
                                                                              </w:divBdr>
                                                                              <w:divsChild>
                                                                                <w:div w:id="11812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486483">
      <w:bodyDiv w:val="1"/>
      <w:marLeft w:val="0"/>
      <w:marRight w:val="0"/>
      <w:marTop w:val="0"/>
      <w:marBottom w:val="0"/>
      <w:divBdr>
        <w:top w:val="none" w:sz="0" w:space="0" w:color="auto"/>
        <w:left w:val="none" w:sz="0" w:space="0" w:color="auto"/>
        <w:bottom w:val="none" w:sz="0" w:space="0" w:color="auto"/>
        <w:right w:val="none" w:sz="0" w:space="0" w:color="auto"/>
      </w:divBdr>
      <w:divsChild>
        <w:div w:id="1795708303">
          <w:marLeft w:val="0"/>
          <w:marRight w:val="0"/>
          <w:marTop w:val="0"/>
          <w:marBottom w:val="0"/>
          <w:divBdr>
            <w:top w:val="none" w:sz="0" w:space="0" w:color="auto"/>
            <w:left w:val="none" w:sz="0" w:space="0" w:color="auto"/>
            <w:bottom w:val="none" w:sz="0" w:space="0" w:color="auto"/>
            <w:right w:val="none" w:sz="0" w:space="0" w:color="auto"/>
          </w:divBdr>
        </w:div>
      </w:divsChild>
    </w:div>
    <w:div w:id="1758938804">
      <w:bodyDiv w:val="1"/>
      <w:marLeft w:val="0"/>
      <w:marRight w:val="0"/>
      <w:marTop w:val="0"/>
      <w:marBottom w:val="0"/>
      <w:divBdr>
        <w:top w:val="none" w:sz="0" w:space="0" w:color="auto"/>
        <w:left w:val="none" w:sz="0" w:space="0" w:color="auto"/>
        <w:bottom w:val="none" w:sz="0" w:space="0" w:color="auto"/>
        <w:right w:val="none" w:sz="0" w:space="0" w:color="auto"/>
      </w:divBdr>
      <w:divsChild>
        <w:div w:id="452402188">
          <w:marLeft w:val="0"/>
          <w:marRight w:val="0"/>
          <w:marTop w:val="0"/>
          <w:marBottom w:val="0"/>
          <w:divBdr>
            <w:top w:val="none" w:sz="0" w:space="0" w:color="auto"/>
            <w:left w:val="none" w:sz="0" w:space="0" w:color="auto"/>
            <w:bottom w:val="none" w:sz="0" w:space="0" w:color="auto"/>
            <w:right w:val="none" w:sz="0" w:space="0" w:color="auto"/>
          </w:divBdr>
        </w:div>
        <w:div w:id="878005972">
          <w:marLeft w:val="0"/>
          <w:marRight w:val="0"/>
          <w:marTop w:val="0"/>
          <w:marBottom w:val="0"/>
          <w:divBdr>
            <w:top w:val="none" w:sz="0" w:space="0" w:color="auto"/>
            <w:left w:val="none" w:sz="0" w:space="0" w:color="auto"/>
            <w:bottom w:val="none" w:sz="0" w:space="0" w:color="auto"/>
            <w:right w:val="none" w:sz="0" w:space="0" w:color="auto"/>
          </w:divBdr>
        </w:div>
        <w:div w:id="1024601272">
          <w:marLeft w:val="0"/>
          <w:marRight w:val="0"/>
          <w:marTop w:val="0"/>
          <w:marBottom w:val="0"/>
          <w:divBdr>
            <w:top w:val="none" w:sz="0" w:space="0" w:color="auto"/>
            <w:left w:val="none" w:sz="0" w:space="0" w:color="auto"/>
            <w:bottom w:val="none" w:sz="0" w:space="0" w:color="auto"/>
            <w:right w:val="none" w:sz="0" w:space="0" w:color="auto"/>
          </w:divBdr>
        </w:div>
        <w:div w:id="1081177767">
          <w:marLeft w:val="0"/>
          <w:marRight w:val="0"/>
          <w:marTop w:val="0"/>
          <w:marBottom w:val="0"/>
          <w:divBdr>
            <w:top w:val="none" w:sz="0" w:space="0" w:color="auto"/>
            <w:left w:val="none" w:sz="0" w:space="0" w:color="auto"/>
            <w:bottom w:val="none" w:sz="0" w:space="0" w:color="auto"/>
            <w:right w:val="none" w:sz="0" w:space="0" w:color="auto"/>
          </w:divBdr>
        </w:div>
        <w:div w:id="1324504025">
          <w:marLeft w:val="0"/>
          <w:marRight w:val="0"/>
          <w:marTop w:val="0"/>
          <w:marBottom w:val="0"/>
          <w:divBdr>
            <w:top w:val="none" w:sz="0" w:space="0" w:color="auto"/>
            <w:left w:val="none" w:sz="0" w:space="0" w:color="auto"/>
            <w:bottom w:val="none" w:sz="0" w:space="0" w:color="auto"/>
            <w:right w:val="none" w:sz="0" w:space="0" w:color="auto"/>
          </w:divBdr>
        </w:div>
        <w:div w:id="1393041165">
          <w:marLeft w:val="0"/>
          <w:marRight w:val="0"/>
          <w:marTop w:val="0"/>
          <w:marBottom w:val="0"/>
          <w:divBdr>
            <w:top w:val="none" w:sz="0" w:space="0" w:color="auto"/>
            <w:left w:val="none" w:sz="0" w:space="0" w:color="auto"/>
            <w:bottom w:val="none" w:sz="0" w:space="0" w:color="auto"/>
            <w:right w:val="none" w:sz="0" w:space="0" w:color="auto"/>
          </w:divBdr>
        </w:div>
        <w:div w:id="1671521026">
          <w:marLeft w:val="0"/>
          <w:marRight w:val="0"/>
          <w:marTop w:val="0"/>
          <w:marBottom w:val="0"/>
          <w:divBdr>
            <w:top w:val="none" w:sz="0" w:space="0" w:color="auto"/>
            <w:left w:val="none" w:sz="0" w:space="0" w:color="auto"/>
            <w:bottom w:val="none" w:sz="0" w:space="0" w:color="auto"/>
            <w:right w:val="none" w:sz="0" w:space="0" w:color="auto"/>
          </w:divBdr>
        </w:div>
        <w:div w:id="1751274317">
          <w:marLeft w:val="0"/>
          <w:marRight w:val="0"/>
          <w:marTop w:val="0"/>
          <w:marBottom w:val="0"/>
          <w:divBdr>
            <w:top w:val="none" w:sz="0" w:space="0" w:color="auto"/>
            <w:left w:val="none" w:sz="0" w:space="0" w:color="auto"/>
            <w:bottom w:val="none" w:sz="0" w:space="0" w:color="auto"/>
            <w:right w:val="none" w:sz="0" w:space="0" w:color="auto"/>
          </w:divBdr>
        </w:div>
        <w:div w:id="2050060904">
          <w:marLeft w:val="0"/>
          <w:marRight w:val="0"/>
          <w:marTop w:val="0"/>
          <w:marBottom w:val="0"/>
          <w:divBdr>
            <w:top w:val="none" w:sz="0" w:space="0" w:color="auto"/>
            <w:left w:val="none" w:sz="0" w:space="0" w:color="auto"/>
            <w:bottom w:val="none" w:sz="0" w:space="0" w:color="auto"/>
            <w:right w:val="none" w:sz="0" w:space="0" w:color="auto"/>
          </w:divBdr>
        </w:div>
      </w:divsChild>
    </w:div>
    <w:div w:id="1988165978">
      <w:bodyDiv w:val="1"/>
      <w:marLeft w:val="0"/>
      <w:marRight w:val="0"/>
      <w:marTop w:val="0"/>
      <w:marBottom w:val="0"/>
      <w:divBdr>
        <w:top w:val="none" w:sz="0" w:space="0" w:color="auto"/>
        <w:left w:val="none" w:sz="0" w:space="0" w:color="auto"/>
        <w:bottom w:val="none" w:sz="0" w:space="0" w:color="auto"/>
        <w:right w:val="none" w:sz="0" w:space="0" w:color="auto"/>
      </w:divBdr>
      <w:divsChild>
        <w:div w:id="60370615">
          <w:marLeft w:val="0"/>
          <w:marRight w:val="0"/>
          <w:marTop w:val="0"/>
          <w:marBottom w:val="0"/>
          <w:divBdr>
            <w:top w:val="none" w:sz="0" w:space="0" w:color="auto"/>
            <w:left w:val="none" w:sz="0" w:space="0" w:color="auto"/>
            <w:bottom w:val="none" w:sz="0" w:space="0" w:color="auto"/>
            <w:right w:val="none" w:sz="0" w:space="0" w:color="auto"/>
          </w:divBdr>
        </w:div>
        <w:div w:id="114910642">
          <w:marLeft w:val="0"/>
          <w:marRight w:val="0"/>
          <w:marTop w:val="0"/>
          <w:marBottom w:val="0"/>
          <w:divBdr>
            <w:top w:val="none" w:sz="0" w:space="0" w:color="auto"/>
            <w:left w:val="none" w:sz="0" w:space="0" w:color="auto"/>
            <w:bottom w:val="none" w:sz="0" w:space="0" w:color="auto"/>
            <w:right w:val="none" w:sz="0" w:space="0" w:color="auto"/>
          </w:divBdr>
        </w:div>
        <w:div w:id="122891427">
          <w:marLeft w:val="0"/>
          <w:marRight w:val="0"/>
          <w:marTop w:val="0"/>
          <w:marBottom w:val="0"/>
          <w:divBdr>
            <w:top w:val="none" w:sz="0" w:space="0" w:color="auto"/>
            <w:left w:val="none" w:sz="0" w:space="0" w:color="auto"/>
            <w:bottom w:val="none" w:sz="0" w:space="0" w:color="auto"/>
            <w:right w:val="none" w:sz="0" w:space="0" w:color="auto"/>
          </w:divBdr>
        </w:div>
        <w:div w:id="133065363">
          <w:marLeft w:val="0"/>
          <w:marRight w:val="0"/>
          <w:marTop w:val="0"/>
          <w:marBottom w:val="0"/>
          <w:divBdr>
            <w:top w:val="none" w:sz="0" w:space="0" w:color="auto"/>
            <w:left w:val="none" w:sz="0" w:space="0" w:color="auto"/>
            <w:bottom w:val="none" w:sz="0" w:space="0" w:color="auto"/>
            <w:right w:val="none" w:sz="0" w:space="0" w:color="auto"/>
          </w:divBdr>
          <w:divsChild>
            <w:div w:id="662272385">
              <w:marLeft w:val="-75"/>
              <w:marRight w:val="0"/>
              <w:marTop w:val="30"/>
              <w:marBottom w:val="30"/>
              <w:divBdr>
                <w:top w:val="none" w:sz="0" w:space="0" w:color="auto"/>
                <w:left w:val="none" w:sz="0" w:space="0" w:color="auto"/>
                <w:bottom w:val="none" w:sz="0" w:space="0" w:color="auto"/>
                <w:right w:val="none" w:sz="0" w:space="0" w:color="auto"/>
              </w:divBdr>
              <w:divsChild>
                <w:div w:id="24258594">
                  <w:marLeft w:val="0"/>
                  <w:marRight w:val="0"/>
                  <w:marTop w:val="0"/>
                  <w:marBottom w:val="0"/>
                  <w:divBdr>
                    <w:top w:val="none" w:sz="0" w:space="0" w:color="auto"/>
                    <w:left w:val="none" w:sz="0" w:space="0" w:color="auto"/>
                    <w:bottom w:val="none" w:sz="0" w:space="0" w:color="auto"/>
                    <w:right w:val="none" w:sz="0" w:space="0" w:color="auto"/>
                  </w:divBdr>
                  <w:divsChild>
                    <w:div w:id="550271034">
                      <w:marLeft w:val="0"/>
                      <w:marRight w:val="0"/>
                      <w:marTop w:val="0"/>
                      <w:marBottom w:val="0"/>
                      <w:divBdr>
                        <w:top w:val="none" w:sz="0" w:space="0" w:color="auto"/>
                        <w:left w:val="none" w:sz="0" w:space="0" w:color="auto"/>
                        <w:bottom w:val="none" w:sz="0" w:space="0" w:color="auto"/>
                        <w:right w:val="none" w:sz="0" w:space="0" w:color="auto"/>
                      </w:divBdr>
                    </w:div>
                  </w:divsChild>
                </w:div>
                <w:div w:id="140539709">
                  <w:marLeft w:val="0"/>
                  <w:marRight w:val="0"/>
                  <w:marTop w:val="0"/>
                  <w:marBottom w:val="0"/>
                  <w:divBdr>
                    <w:top w:val="none" w:sz="0" w:space="0" w:color="auto"/>
                    <w:left w:val="none" w:sz="0" w:space="0" w:color="auto"/>
                    <w:bottom w:val="none" w:sz="0" w:space="0" w:color="auto"/>
                    <w:right w:val="none" w:sz="0" w:space="0" w:color="auto"/>
                  </w:divBdr>
                  <w:divsChild>
                    <w:div w:id="107749468">
                      <w:marLeft w:val="0"/>
                      <w:marRight w:val="0"/>
                      <w:marTop w:val="0"/>
                      <w:marBottom w:val="0"/>
                      <w:divBdr>
                        <w:top w:val="none" w:sz="0" w:space="0" w:color="auto"/>
                        <w:left w:val="none" w:sz="0" w:space="0" w:color="auto"/>
                        <w:bottom w:val="none" w:sz="0" w:space="0" w:color="auto"/>
                        <w:right w:val="none" w:sz="0" w:space="0" w:color="auto"/>
                      </w:divBdr>
                    </w:div>
                  </w:divsChild>
                </w:div>
                <w:div w:id="290940480">
                  <w:marLeft w:val="0"/>
                  <w:marRight w:val="0"/>
                  <w:marTop w:val="0"/>
                  <w:marBottom w:val="0"/>
                  <w:divBdr>
                    <w:top w:val="none" w:sz="0" w:space="0" w:color="auto"/>
                    <w:left w:val="none" w:sz="0" w:space="0" w:color="auto"/>
                    <w:bottom w:val="none" w:sz="0" w:space="0" w:color="auto"/>
                    <w:right w:val="none" w:sz="0" w:space="0" w:color="auto"/>
                  </w:divBdr>
                  <w:divsChild>
                    <w:div w:id="669529419">
                      <w:marLeft w:val="0"/>
                      <w:marRight w:val="0"/>
                      <w:marTop w:val="0"/>
                      <w:marBottom w:val="0"/>
                      <w:divBdr>
                        <w:top w:val="none" w:sz="0" w:space="0" w:color="auto"/>
                        <w:left w:val="none" w:sz="0" w:space="0" w:color="auto"/>
                        <w:bottom w:val="none" w:sz="0" w:space="0" w:color="auto"/>
                        <w:right w:val="none" w:sz="0" w:space="0" w:color="auto"/>
                      </w:divBdr>
                    </w:div>
                  </w:divsChild>
                </w:div>
                <w:div w:id="407196850">
                  <w:marLeft w:val="0"/>
                  <w:marRight w:val="0"/>
                  <w:marTop w:val="0"/>
                  <w:marBottom w:val="0"/>
                  <w:divBdr>
                    <w:top w:val="none" w:sz="0" w:space="0" w:color="auto"/>
                    <w:left w:val="none" w:sz="0" w:space="0" w:color="auto"/>
                    <w:bottom w:val="none" w:sz="0" w:space="0" w:color="auto"/>
                    <w:right w:val="none" w:sz="0" w:space="0" w:color="auto"/>
                  </w:divBdr>
                  <w:divsChild>
                    <w:div w:id="24911201">
                      <w:marLeft w:val="0"/>
                      <w:marRight w:val="0"/>
                      <w:marTop w:val="0"/>
                      <w:marBottom w:val="0"/>
                      <w:divBdr>
                        <w:top w:val="none" w:sz="0" w:space="0" w:color="auto"/>
                        <w:left w:val="none" w:sz="0" w:space="0" w:color="auto"/>
                        <w:bottom w:val="none" w:sz="0" w:space="0" w:color="auto"/>
                        <w:right w:val="none" w:sz="0" w:space="0" w:color="auto"/>
                      </w:divBdr>
                    </w:div>
                  </w:divsChild>
                </w:div>
                <w:div w:id="875042577">
                  <w:marLeft w:val="0"/>
                  <w:marRight w:val="0"/>
                  <w:marTop w:val="0"/>
                  <w:marBottom w:val="0"/>
                  <w:divBdr>
                    <w:top w:val="none" w:sz="0" w:space="0" w:color="auto"/>
                    <w:left w:val="none" w:sz="0" w:space="0" w:color="auto"/>
                    <w:bottom w:val="none" w:sz="0" w:space="0" w:color="auto"/>
                    <w:right w:val="none" w:sz="0" w:space="0" w:color="auto"/>
                  </w:divBdr>
                  <w:divsChild>
                    <w:div w:id="2136828276">
                      <w:marLeft w:val="0"/>
                      <w:marRight w:val="0"/>
                      <w:marTop w:val="0"/>
                      <w:marBottom w:val="0"/>
                      <w:divBdr>
                        <w:top w:val="none" w:sz="0" w:space="0" w:color="auto"/>
                        <w:left w:val="none" w:sz="0" w:space="0" w:color="auto"/>
                        <w:bottom w:val="none" w:sz="0" w:space="0" w:color="auto"/>
                        <w:right w:val="none" w:sz="0" w:space="0" w:color="auto"/>
                      </w:divBdr>
                    </w:div>
                  </w:divsChild>
                </w:div>
                <w:div w:id="924535790">
                  <w:marLeft w:val="0"/>
                  <w:marRight w:val="0"/>
                  <w:marTop w:val="0"/>
                  <w:marBottom w:val="0"/>
                  <w:divBdr>
                    <w:top w:val="none" w:sz="0" w:space="0" w:color="auto"/>
                    <w:left w:val="none" w:sz="0" w:space="0" w:color="auto"/>
                    <w:bottom w:val="none" w:sz="0" w:space="0" w:color="auto"/>
                    <w:right w:val="none" w:sz="0" w:space="0" w:color="auto"/>
                  </w:divBdr>
                  <w:divsChild>
                    <w:div w:id="1063521866">
                      <w:marLeft w:val="0"/>
                      <w:marRight w:val="0"/>
                      <w:marTop w:val="0"/>
                      <w:marBottom w:val="0"/>
                      <w:divBdr>
                        <w:top w:val="none" w:sz="0" w:space="0" w:color="auto"/>
                        <w:left w:val="none" w:sz="0" w:space="0" w:color="auto"/>
                        <w:bottom w:val="none" w:sz="0" w:space="0" w:color="auto"/>
                        <w:right w:val="none" w:sz="0" w:space="0" w:color="auto"/>
                      </w:divBdr>
                    </w:div>
                  </w:divsChild>
                </w:div>
                <w:div w:id="1248493203">
                  <w:marLeft w:val="0"/>
                  <w:marRight w:val="0"/>
                  <w:marTop w:val="0"/>
                  <w:marBottom w:val="0"/>
                  <w:divBdr>
                    <w:top w:val="none" w:sz="0" w:space="0" w:color="auto"/>
                    <w:left w:val="none" w:sz="0" w:space="0" w:color="auto"/>
                    <w:bottom w:val="none" w:sz="0" w:space="0" w:color="auto"/>
                    <w:right w:val="none" w:sz="0" w:space="0" w:color="auto"/>
                  </w:divBdr>
                  <w:divsChild>
                    <w:div w:id="434712578">
                      <w:marLeft w:val="0"/>
                      <w:marRight w:val="0"/>
                      <w:marTop w:val="0"/>
                      <w:marBottom w:val="0"/>
                      <w:divBdr>
                        <w:top w:val="none" w:sz="0" w:space="0" w:color="auto"/>
                        <w:left w:val="none" w:sz="0" w:space="0" w:color="auto"/>
                        <w:bottom w:val="none" w:sz="0" w:space="0" w:color="auto"/>
                        <w:right w:val="none" w:sz="0" w:space="0" w:color="auto"/>
                      </w:divBdr>
                    </w:div>
                  </w:divsChild>
                </w:div>
                <w:div w:id="2111274453">
                  <w:marLeft w:val="0"/>
                  <w:marRight w:val="0"/>
                  <w:marTop w:val="0"/>
                  <w:marBottom w:val="0"/>
                  <w:divBdr>
                    <w:top w:val="none" w:sz="0" w:space="0" w:color="auto"/>
                    <w:left w:val="none" w:sz="0" w:space="0" w:color="auto"/>
                    <w:bottom w:val="none" w:sz="0" w:space="0" w:color="auto"/>
                    <w:right w:val="none" w:sz="0" w:space="0" w:color="auto"/>
                  </w:divBdr>
                  <w:divsChild>
                    <w:div w:id="1106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146838">
          <w:marLeft w:val="0"/>
          <w:marRight w:val="0"/>
          <w:marTop w:val="0"/>
          <w:marBottom w:val="0"/>
          <w:divBdr>
            <w:top w:val="none" w:sz="0" w:space="0" w:color="auto"/>
            <w:left w:val="none" w:sz="0" w:space="0" w:color="auto"/>
            <w:bottom w:val="none" w:sz="0" w:space="0" w:color="auto"/>
            <w:right w:val="none" w:sz="0" w:space="0" w:color="auto"/>
          </w:divBdr>
        </w:div>
        <w:div w:id="320278203">
          <w:marLeft w:val="0"/>
          <w:marRight w:val="0"/>
          <w:marTop w:val="0"/>
          <w:marBottom w:val="0"/>
          <w:divBdr>
            <w:top w:val="none" w:sz="0" w:space="0" w:color="auto"/>
            <w:left w:val="none" w:sz="0" w:space="0" w:color="auto"/>
            <w:bottom w:val="none" w:sz="0" w:space="0" w:color="auto"/>
            <w:right w:val="none" w:sz="0" w:space="0" w:color="auto"/>
          </w:divBdr>
          <w:divsChild>
            <w:div w:id="1193574092">
              <w:marLeft w:val="-75"/>
              <w:marRight w:val="0"/>
              <w:marTop w:val="30"/>
              <w:marBottom w:val="30"/>
              <w:divBdr>
                <w:top w:val="none" w:sz="0" w:space="0" w:color="auto"/>
                <w:left w:val="none" w:sz="0" w:space="0" w:color="auto"/>
                <w:bottom w:val="none" w:sz="0" w:space="0" w:color="auto"/>
                <w:right w:val="none" w:sz="0" w:space="0" w:color="auto"/>
              </w:divBdr>
              <w:divsChild>
                <w:div w:id="20710995">
                  <w:marLeft w:val="0"/>
                  <w:marRight w:val="0"/>
                  <w:marTop w:val="0"/>
                  <w:marBottom w:val="0"/>
                  <w:divBdr>
                    <w:top w:val="none" w:sz="0" w:space="0" w:color="auto"/>
                    <w:left w:val="none" w:sz="0" w:space="0" w:color="auto"/>
                    <w:bottom w:val="none" w:sz="0" w:space="0" w:color="auto"/>
                    <w:right w:val="none" w:sz="0" w:space="0" w:color="auto"/>
                  </w:divBdr>
                  <w:divsChild>
                    <w:div w:id="1431899721">
                      <w:marLeft w:val="0"/>
                      <w:marRight w:val="0"/>
                      <w:marTop w:val="0"/>
                      <w:marBottom w:val="0"/>
                      <w:divBdr>
                        <w:top w:val="none" w:sz="0" w:space="0" w:color="auto"/>
                        <w:left w:val="none" w:sz="0" w:space="0" w:color="auto"/>
                        <w:bottom w:val="none" w:sz="0" w:space="0" w:color="auto"/>
                        <w:right w:val="none" w:sz="0" w:space="0" w:color="auto"/>
                      </w:divBdr>
                    </w:div>
                  </w:divsChild>
                </w:div>
                <w:div w:id="52965866">
                  <w:marLeft w:val="0"/>
                  <w:marRight w:val="0"/>
                  <w:marTop w:val="0"/>
                  <w:marBottom w:val="0"/>
                  <w:divBdr>
                    <w:top w:val="none" w:sz="0" w:space="0" w:color="auto"/>
                    <w:left w:val="none" w:sz="0" w:space="0" w:color="auto"/>
                    <w:bottom w:val="none" w:sz="0" w:space="0" w:color="auto"/>
                    <w:right w:val="none" w:sz="0" w:space="0" w:color="auto"/>
                  </w:divBdr>
                  <w:divsChild>
                    <w:div w:id="2113358376">
                      <w:marLeft w:val="0"/>
                      <w:marRight w:val="0"/>
                      <w:marTop w:val="0"/>
                      <w:marBottom w:val="0"/>
                      <w:divBdr>
                        <w:top w:val="none" w:sz="0" w:space="0" w:color="auto"/>
                        <w:left w:val="none" w:sz="0" w:space="0" w:color="auto"/>
                        <w:bottom w:val="none" w:sz="0" w:space="0" w:color="auto"/>
                        <w:right w:val="none" w:sz="0" w:space="0" w:color="auto"/>
                      </w:divBdr>
                    </w:div>
                  </w:divsChild>
                </w:div>
                <w:div w:id="754133029">
                  <w:marLeft w:val="0"/>
                  <w:marRight w:val="0"/>
                  <w:marTop w:val="0"/>
                  <w:marBottom w:val="0"/>
                  <w:divBdr>
                    <w:top w:val="none" w:sz="0" w:space="0" w:color="auto"/>
                    <w:left w:val="none" w:sz="0" w:space="0" w:color="auto"/>
                    <w:bottom w:val="none" w:sz="0" w:space="0" w:color="auto"/>
                    <w:right w:val="none" w:sz="0" w:space="0" w:color="auto"/>
                  </w:divBdr>
                  <w:divsChild>
                    <w:div w:id="914050772">
                      <w:marLeft w:val="0"/>
                      <w:marRight w:val="0"/>
                      <w:marTop w:val="0"/>
                      <w:marBottom w:val="0"/>
                      <w:divBdr>
                        <w:top w:val="none" w:sz="0" w:space="0" w:color="auto"/>
                        <w:left w:val="none" w:sz="0" w:space="0" w:color="auto"/>
                        <w:bottom w:val="none" w:sz="0" w:space="0" w:color="auto"/>
                        <w:right w:val="none" w:sz="0" w:space="0" w:color="auto"/>
                      </w:divBdr>
                    </w:div>
                  </w:divsChild>
                </w:div>
                <w:div w:id="1197933507">
                  <w:marLeft w:val="0"/>
                  <w:marRight w:val="0"/>
                  <w:marTop w:val="0"/>
                  <w:marBottom w:val="0"/>
                  <w:divBdr>
                    <w:top w:val="none" w:sz="0" w:space="0" w:color="auto"/>
                    <w:left w:val="none" w:sz="0" w:space="0" w:color="auto"/>
                    <w:bottom w:val="none" w:sz="0" w:space="0" w:color="auto"/>
                    <w:right w:val="none" w:sz="0" w:space="0" w:color="auto"/>
                  </w:divBdr>
                  <w:divsChild>
                    <w:div w:id="775562715">
                      <w:marLeft w:val="0"/>
                      <w:marRight w:val="0"/>
                      <w:marTop w:val="0"/>
                      <w:marBottom w:val="0"/>
                      <w:divBdr>
                        <w:top w:val="none" w:sz="0" w:space="0" w:color="auto"/>
                        <w:left w:val="none" w:sz="0" w:space="0" w:color="auto"/>
                        <w:bottom w:val="none" w:sz="0" w:space="0" w:color="auto"/>
                        <w:right w:val="none" w:sz="0" w:space="0" w:color="auto"/>
                      </w:divBdr>
                    </w:div>
                  </w:divsChild>
                </w:div>
                <w:div w:id="1278832095">
                  <w:marLeft w:val="0"/>
                  <w:marRight w:val="0"/>
                  <w:marTop w:val="0"/>
                  <w:marBottom w:val="0"/>
                  <w:divBdr>
                    <w:top w:val="none" w:sz="0" w:space="0" w:color="auto"/>
                    <w:left w:val="none" w:sz="0" w:space="0" w:color="auto"/>
                    <w:bottom w:val="none" w:sz="0" w:space="0" w:color="auto"/>
                    <w:right w:val="none" w:sz="0" w:space="0" w:color="auto"/>
                  </w:divBdr>
                  <w:divsChild>
                    <w:div w:id="1933195013">
                      <w:marLeft w:val="0"/>
                      <w:marRight w:val="0"/>
                      <w:marTop w:val="0"/>
                      <w:marBottom w:val="0"/>
                      <w:divBdr>
                        <w:top w:val="none" w:sz="0" w:space="0" w:color="auto"/>
                        <w:left w:val="none" w:sz="0" w:space="0" w:color="auto"/>
                        <w:bottom w:val="none" w:sz="0" w:space="0" w:color="auto"/>
                        <w:right w:val="none" w:sz="0" w:space="0" w:color="auto"/>
                      </w:divBdr>
                    </w:div>
                  </w:divsChild>
                </w:div>
                <w:div w:id="1483308834">
                  <w:marLeft w:val="0"/>
                  <w:marRight w:val="0"/>
                  <w:marTop w:val="0"/>
                  <w:marBottom w:val="0"/>
                  <w:divBdr>
                    <w:top w:val="none" w:sz="0" w:space="0" w:color="auto"/>
                    <w:left w:val="none" w:sz="0" w:space="0" w:color="auto"/>
                    <w:bottom w:val="none" w:sz="0" w:space="0" w:color="auto"/>
                    <w:right w:val="none" w:sz="0" w:space="0" w:color="auto"/>
                  </w:divBdr>
                  <w:divsChild>
                    <w:div w:id="596325762">
                      <w:marLeft w:val="0"/>
                      <w:marRight w:val="0"/>
                      <w:marTop w:val="0"/>
                      <w:marBottom w:val="0"/>
                      <w:divBdr>
                        <w:top w:val="none" w:sz="0" w:space="0" w:color="auto"/>
                        <w:left w:val="none" w:sz="0" w:space="0" w:color="auto"/>
                        <w:bottom w:val="none" w:sz="0" w:space="0" w:color="auto"/>
                        <w:right w:val="none" w:sz="0" w:space="0" w:color="auto"/>
                      </w:divBdr>
                    </w:div>
                  </w:divsChild>
                </w:div>
                <w:div w:id="1857116389">
                  <w:marLeft w:val="0"/>
                  <w:marRight w:val="0"/>
                  <w:marTop w:val="0"/>
                  <w:marBottom w:val="0"/>
                  <w:divBdr>
                    <w:top w:val="none" w:sz="0" w:space="0" w:color="auto"/>
                    <w:left w:val="none" w:sz="0" w:space="0" w:color="auto"/>
                    <w:bottom w:val="none" w:sz="0" w:space="0" w:color="auto"/>
                    <w:right w:val="none" w:sz="0" w:space="0" w:color="auto"/>
                  </w:divBdr>
                  <w:divsChild>
                    <w:div w:id="821851227">
                      <w:marLeft w:val="0"/>
                      <w:marRight w:val="0"/>
                      <w:marTop w:val="0"/>
                      <w:marBottom w:val="0"/>
                      <w:divBdr>
                        <w:top w:val="none" w:sz="0" w:space="0" w:color="auto"/>
                        <w:left w:val="none" w:sz="0" w:space="0" w:color="auto"/>
                        <w:bottom w:val="none" w:sz="0" w:space="0" w:color="auto"/>
                        <w:right w:val="none" w:sz="0" w:space="0" w:color="auto"/>
                      </w:divBdr>
                    </w:div>
                  </w:divsChild>
                </w:div>
                <w:div w:id="2082171963">
                  <w:marLeft w:val="0"/>
                  <w:marRight w:val="0"/>
                  <w:marTop w:val="0"/>
                  <w:marBottom w:val="0"/>
                  <w:divBdr>
                    <w:top w:val="none" w:sz="0" w:space="0" w:color="auto"/>
                    <w:left w:val="none" w:sz="0" w:space="0" w:color="auto"/>
                    <w:bottom w:val="none" w:sz="0" w:space="0" w:color="auto"/>
                    <w:right w:val="none" w:sz="0" w:space="0" w:color="auto"/>
                  </w:divBdr>
                  <w:divsChild>
                    <w:div w:id="1766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02033">
          <w:marLeft w:val="0"/>
          <w:marRight w:val="0"/>
          <w:marTop w:val="0"/>
          <w:marBottom w:val="0"/>
          <w:divBdr>
            <w:top w:val="none" w:sz="0" w:space="0" w:color="auto"/>
            <w:left w:val="none" w:sz="0" w:space="0" w:color="auto"/>
            <w:bottom w:val="none" w:sz="0" w:space="0" w:color="auto"/>
            <w:right w:val="none" w:sz="0" w:space="0" w:color="auto"/>
          </w:divBdr>
        </w:div>
        <w:div w:id="484249571">
          <w:marLeft w:val="0"/>
          <w:marRight w:val="0"/>
          <w:marTop w:val="0"/>
          <w:marBottom w:val="0"/>
          <w:divBdr>
            <w:top w:val="none" w:sz="0" w:space="0" w:color="auto"/>
            <w:left w:val="none" w:sz="0" w:space="0" w:color="auto"/>
            <w:bottom w:val="none" w:sz="0" w:space="0" w:color="auto"/>
            <w:right w:val="none" w:sz="0" w:space="0" w:color="auto"/>
          </w:divBdr>
          <w:divsChild>
            <w:div w:id="761875662">
              <w:marLeft w:val="-75"/>
              <w:marRight w:val="0"/>
              <w:marTop w:val="30"/>
              <w:marBottom w:val="30"/>
              <w:divBdr>
                <w:top w:val="none" w:sz="0" w:space="0" w:color="auto"/>
                <w:left w:val="none" w:sz="0" w:space="0" w:color="auto"/>
                <w:bottom w:val="none" w:sz="0" w:space="0" w:color="auto"/>
                <w:right w:val="none" w:sz="0" w:space="0" w:color="auto"/>
              </w:divBdr>
              <w:divsChild>
                <w:div w:id="16011615">
                  <w:marLeft w:val="0"/>
                  <w:marRight w:val="0"/>
                  <w:marTop w:val="0"/>
                  <w:marBottom w:val="0"/>
                  <w:divBdr>
                    <w:top w:val="none" w:sz="0" w:space="0" w:color="auto"/>
                    <w:left w:val="none" w:sz="0" w:space="0" w:color="auto"/>
                    <w:bottom w:val="none" w:sz="0" w:space="0" w:color="auto"/>
                    <w:right w:val="none" w:sz="0" w:space="0" w:color="auto"/>
                  </w:divBdr>
                  <w:divsChild>
                    <w:div w:id="1828014292">
                      <w:marLeft w:val="0"/>
                      <w:marRight w:val="0"/>
                      <w:marTop w:val="0"/>
                      <w:marBottom w:val="0"/>
                      <w:divBdr>
                        <w:top w:val="none" w:sz="0" w:space="0" w:color="auto"/>
                        <w:left w:val="none" w:sz="0" w:space="0" w:color="auto"/>
                        <w:bottom w:val="none" w:sz="0" w:space="0" w:color="auto"/>
                        <w:right w:val="none" w:sz="0" w:space="0" w:color="auto"/>
                      </w:divBdr>
                    </w:div>
                  </w:divsChild>
                </w:div>
                <w:div w:id="236063238">
                  <w:marLeft w:val="0"/>
                  <w:marRight w:val="0"/>
                  <w:marTop w:val="0"/>
                  <w:marBottom w:val="0"/>
                  <w:divBdr>
                    <w:top w:val="none" w:sz="0" w:space="0" w:color="auto"/>
                    <w:left w:val="none" w:sz="0" w:space="0" w:color="auto"/>
                    <w:bottom w:val="none" w:sz="0" w:space="0" w:color="auto"/>
                    <w:right w:val="none" w:sz="0" w:space="0" w:color="auto"/>
                  </w:divBdr>
                  <w:divsChild>
                    <w:div w:id="1443109103">
                      <w:marLeft w:val="0"/>
                      <w:marRight w:val="0"/>
                      <w:marTop w:val="0"/>
                      <w:marBottom w:val="0"/>
                      <w:divBdr>
                        <w:top w:val="none" w:sz="0" w:space="0" w:color="auto"/>
                        <w:left w:val="none" w:sz="0" w:space="0" w:color="auto"/>
                        <w:bottom w:val="none" w:sz="0" w:space="0" w:color="auto"/>
                        <w:right w:val="none" w:sz="0" w:space="0" w:color="auto"/>
                      </w:divBdr>
                    </w:div>
                  </w:divsChild>
                </w:div>
                <w:div w:id="724261136">
                  <w:marLeft w:val="0"/>
                  <w:marRight w:val="0"/>
                  <w:marTop w:val="0"/>
                  <w:marBottom w:val="0"/>
                  <w:divBdr>
                    <w:top w:val="none" w:sz="0" w:space="0" w:color="auto"/>
                    <w:left w:val="none" w:sz="0" w:space="0" w:color="auto"/>
                    <w:bottom w:val="none" w:sz="0" w:space="0" w:color="auto"/>
                    <w:right w:val="none" w:sz="0" w:space="0" w:color="auto"/>
                  </w:divBdr>
                  <w:divsChild>
                    <w:div w:id="439567075">
                      <w:marLeft w:val="0"/>
                      <w:marRight w:val="0"/>
                      <w:marTop w:val="0"/>
                      <w:marBottom w:val="0"/>
                      <w:divBdr>
                        <w:top w:val="none" w:sz="0" w:space="0" w:color="auto"/>
                        <w:left w:val="none" w:sz="0" w:space="0" w:color="auto"/>
                        <w:bottom w:val="none" w:sz="0" w:space="0" w:color="auto"/>
                        <w:right w:val="none" w:sz="0" w:space="0" w:color="auto"/>
                      </w:divBdr>
                    </w:div>
                  </w:divsChild>
                </w:div>
                <w:div w:id="1163089602">
                  <w:marLeft w:val="0"/>
                  <w:marRight w:val="0"/>
                  <w:marTop w:val="0"/>
                  <w:marBottom w:val="0"/>
                  <w:divBdr>
                    <w:top w:val="none" w:sz="0" w:space="0" w:color="auto"/>
                    <w:left w:val="none" w:sz="0" w:space="0" w:color="auto"/>
                    <w:bottom w:val="none" w:sz="0" w:space="0" w:color="auto"/>
                    <w:right w:val="none" w:sz="0" w:space="0" w:color="auto"/>
                  </w:divBdr>
                  <w:divsChild>
                    <w:div w:id="1873494873">
                      <w:marLeft w:val="0"/>
                      <w:marRight w:val="0"/>
                      <w:marTop w:val="0"/>
                      <w:marBottom w:val="0"/>
                      <w:divBdr>
                        <w:top w:val="none" w:sz="0" w:space="0" w:color="auto"/>
                        <w:left w:val="none" w:sz="0" w:space="0" w:color="auto"/>
                        <w:bottom w:val="none" w:sz="0" w:space="0" w:color="auto"/>
                        <w:right w:val="none" w:sz="0" w:space="0" w:color="auto"/>
                      </w:divBdr>
                    </w:div>
                  </w:divsChild>
                </w:div>
                <w:div w:id="1498034996">
                  <w:marLeft w:val="0"/>
                  <w:marRight w:val="0"/>
                  <w:marTop w:val="0"/>
                  <w:marBottom w:val="0"/>
                  <w:divBdr>
                    <w:top w:val="none" w:sz="0" w:space="0" w:color="auto"/>
                    <w:left w:val="none" w:sz="0" w:space="0" w:color="auto"/>
                    <w:bottom w:val="none" w:sz="0" w:space="0" w:color="auto"/>
                    <w:right w:val="none" w:sz="0" w:space="0" w:color="auto"/>
                  </w:divBdr>
                  <w:divsChild>
                    <w:div w:id="2016616929">
                      <w:marLeft w:val="0"/>
                      <w:marRight w:val="0"/>
                      <w:marTop w:val="0"/>
                      <w:marBottom w:val="0"/>
                      <w:divBdr>
                        <w:top w:val="none" w:sz="0" w:space="0" w:color="auto"/>
                        <w:left w:val="none" w:sz="0" w:space="0" w:color="auto"/>
                        <w:bottom w:val="none" w:sz="0" w:space="0" w:color="auto"/>
                        <w:right w:val="none" w:sz="0" w:space="0" w:color="auto"/>
                      </w:divBdr>
                    </w:div>
                  </w:divsChild>
                </w:div>
                <w:div w:id="1542400463">
                  <w:marLeft w:val="0"/>
                  <w:marRight w:val="0"/>
                  <w:marTop w:val="0"/>
                  <w:marBottom w:val="0"/>
                  <w:divBdr>
                    <w:top w:val="none" w:sz="0" w:space="0" w:color="auto"/>
                    <w:left w:val="none" w:sz="0" w:space="0" w:color="auto"/>
                    <w:bottom w:val="none" w:sz="0" w:space="0" w:color="auto"/>
                    <w:right w:val="none" w:sz="0" w:space="0" w:color="auto"/>
                  </w:divBdr>
                  <w:divsChild>
                    <w:div w:id="266698573">
                      <w:marLeft w:val="0"/>
                      <w:marRight w:val="0"/>
                      <w:marTop w:val="0"/>
                      <w:marBottom w:val="0"/>
                      <w:divBdr>
                        <w:top w:val="none" w:sz="0" w:space="0" w:color="auto"/>
                        <w:left w:val="none" w:sz="0" w:space="0" w:color="auto"/>
                        <w:bottom w:val="none" w:sz="0" w:space="0" w:color="auto"/>
                        <w:right w:val="none" w:sz="0" w:space="0" w:color="auto"/>
                      </w:divBdr>
                    </w:div>
                  </w:divsChild>
                </w:div>
                <w:div w:id="1602565714">
                  <w:marLeft w:val="0"/>
                  <w:marRight w:val="0"/>
                  <w:marTop w:val="0"/>
                  <w:marBottom w:val="0"/>
                  <w:divBdr>
                    <w:top w:val="none" w:sz="0" w:space="0" w:color="auto"/>
                    <w:left w:val="none" w:sz="0" w:space="0" w:color="auto"/>
                    <w:bottom w:val="none" w:sz="0" w:space="0" w:color="auto"/>
                    <w:right w:val="none" w:sz="0" w:space="0" w:color="auto"/>
                  </w:divBdr>
                  <w:divsChild>
                    <w:div w:id="1701392510">
                      <w:marLeft w:val="0"/>
                      <w:marRight w:val="0"/>
                      <w:marTop w:val="0"/>
                      <w:marBottom w:val="0"/>
                      <w:divBdr>
                        <w:top w:val="none" w:sz="0" w:space="0" w:color="auto"/>
                        <w:left w:val="none" w:sz="0" w:space="0" w:color="auto"/>
                        <w:bottom w:val="none" w:sz="0" w:space="0" w:color="auto"/>
                        <w:right w:val="none" w:sz="0" w:space="0" w:color="auto"/>
                      </w:divBdr>
                    </w:div>
                  </w:divsChild>
                </w:div>
                <w:div w:id="2048795727">
                  <w:marLeft w:val="0"/>
                  <w:marRight w:val="0"/>
                  <w:marTop w:val="0"/>
                  <w:marBottom w:val="0"/>
                  <w:divBdr>
                    <w:top w:val="none" w:sz="0" w:space="0" w:color="auto"/>
                    <w:left w:val="none" w:sz="0" w:space="0" w:color="auto"/>
                    <w:bottom w:val="none" w:sz="0" w:space="0" w:color="auto"/>
                    <w:right w:val="none" w:sz="0" w:space="0" w:color="auto"/>
                  </w:divBdr>
                  <w:divsChild>
                    <w:div w:id="18997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66543">
          <w:marLeft w:val="0"/>
          <w:marRight w:val="0"/>
          <w:marTop w:val="0"/>
          <w:marBottom w:val="0"/>
          <w:divBdr>
            <w:top w:val="none" w:sz="0" w:space="0" w:color="auto"/>
            <w:left w:val="none" w:sz="0" w:space="0" w:color="auto"/>
            <w:bottom w:val="none" w:sz="0" w:space="0" w:color="auto"/>
            <w:right w:val="none" w:sz="0" w:space="0" w:color="auto"/>
          </w:divBdr>
          <w:divsChild>
            <w:div w:id="686517893">
              <w:marLeft w:val="-75"/>
              <w:marRight w:val="0"/>
              <w:marTop w:val="30"/>
              <w:marBottom w:val="30"/>
              <w:divBdr>
                <w:top w:val="none" w:sz="0" w:space="0" w:color="auto"/>
                <w:left w:val="none" w:sz="0" w:space="0" w:color="auto"/>
                <w:bottom w:val="none" w:sz="0" w:space="0" w:color="auto"/>
                <w:right w:val="none" w:sz="0" w:space="0" w:color="auto"/>
              </w:divBdr>
              <w:divsChild>
                <w:div w:id="61368485">
                  <w:marLeft w:val="0"/>
                  <w:marRight w:val="0"/>
                  <w:marTop w:val="0"/>
                  <w:marBottom w:val="0"/>
                  <w:divBdr>
                    <w:top w:val="none" w:sz="0" w:space="0" w:color="auto"/>
                    <w:left w:val="none" w:sz="0" w:space="0" w:color="auto"/>
                    <w:bottom w:val="none" w:sz="0" w:space="0" w:color="auto"/>
                    <w:right w:val="none" w:sz="0" w:space="0" w:color="auto"/>
                  </w:divBdr>
                  <w:divsChild>
                    <w:div w:id="1775440183">
                      <w:marLeft w:val="0"/>
                      <w:marRight w:val="0"/>
                      <w:marTop w:val="0"/>
                      <w:marBottom w:val="0"/>
                      <w:divBdr>
                        <w:top w:val="none" w:sz="0" w:space="0" w:color="auto"/>
                        <w:left w:val="none" w:sz="0" w:space="0" w:color="auto"/>
                        <w:bottom w:val="none" w:sz="0" w:space="0" w:color="auto"/>
                        <w:right w:val="none" w:sz="0" w:space="0" w:color="auto"/>
                      </w:divBdr>
                    </w:div>
                  </w:divsChild>
                </w:div>
                <w:div w:id="70204733">
                  <w:marLeft w:val="0"/>
                  <w:marRight w:val="0"/>
                  <w:marTop w:val="0"/>
                  <w:marBottom w:val="0"/>
                  <w:divBdr>
                    <w:top w:val="none" w:sz="0" w:space="0" w:color="auto"/>
                    <w:left w:val="none" w:sz="0" w:space="0" w:color="auto"/>
                    <w:bottom w:val="none" w:sz="0" w:space="0" w:color="auto"/>
                    <w:right w:val="none" w:sz="0" w:space="0" w:color="auto"/>
                  </w:divBdr>
                  <w:divsChild>
                    <w:div w:id="542904805">
                      <w:marLeft w:val="0"/>
                      <w:marRight w:val="0"/>
                      <w:marTop w:val="0"/>
                      <w:marBottom w:val="0"/>
                      <w:divBdr>
                        <w:top w:val="none" w:sz="0" w:space="0" w:color="auto"/>
                        <w:left w:val="none" w:sz="0" w:space="0" w:color="auto"/>
                        <w:bottom w:val="none" w:sz="0" w:space="0" w:color="auto"/>
                        <w:right w:val="none" w:sz="0" w:space="0" w:color="auto"/>
                      </w:divBdr>
                    </w:div>
                  </w:divsChild>
                </w:div>
                <w:div w:id="165289648">
                  <w:marLeft w:val="0"/>
                  <w:marRight w:val="0"/>
                  <w:marTop w:val="0"/>
                  <w:marBottom w:val="0"/>
                  <w:divBdr>
                    <w:top w:val="none" w:sz="0" w:space="0" w:color="auto"/>
                    <w:left w:val="none" w:sz="0" w:space="0" w:color="auto"/>
                    <w:bottom w:val="none" w:sz="0" w:space="0" w:color="auto"/>
                    <w:right w:val="none" w:sz="0" w:space="0" w:color="auto"/>
                  </w:divBdr>
                  <w:divsChild>
                    <w:div w:id="179202469">
                      <w:marLeft w:val="0"/>
                      <w:marRight w:val="0"/>
                      <w:marTop w:val="0"/>
                      <w:marBottom w:val="0"/>
                      <w:divBdr>
                        <w:top w:val="none" w:sz="0" w:space="0" w:color="auto"/>
                        <w:left w:val="none" w:sz="0" w:space="0" w:color="auto"/>
                        <w:bottom w:val="none" w:sz="0" w:space="0" w:color="auto"/>
                        <w:right w:val="none" w:sz="0" w:space="0" w:color="auto"/>
                      </w:divBdr>
                    </w:div>
                  </w:divsChild>
                </w:div>
                <w:div w:id="607736753">
                  <w:marLeft w:val="0"/>
                  <w:marRight w:val="0"/>
                  <w:marTop w:val="0"/>
                  <w:marBottom w:val="0"/>
                  <w:divBdr>
                    <w:top w:val="none" w:sz="0" w:space="0" w:color="auto"/>
                    <w:left w:val="none" w:sz="0" w:space="0" w:color="auto"/>
                    <w:bottom w:val="none" w:sz="0" w:space="0" w:color="auto"/>
                    <w:right w:val="none" w:sz="0" w:space="0" w:color="auto"/>
                  </w:divBdr>
                  <w:divsChild>
                    <w:div w:id="627591214">
                      <w:marLeft w:val="0"/>
                      <w:marRight w:val="0"/>
                      <w:marTop w:val="0"/>
                      <w:marBottom w:val="0"/>
                      <w:divBdr>
                        <w:top w:val="none" w:sz="0" w:space="0" w:color="auto"/>
                        <w:left w:val="none" w:sz="0" w:space="0" w:color="auto"/>
                        <w:bottom w:val="none" w:sz="0" w:space="0" w:color="auto"/>
                        <w:right w:val="none" w:sz="0" w:space="0" w:color="auto"/>
                      </w:divBdr>
                    </w:div>
                  </w:divsChild>
                </w:div>
                <w:div w:id="760493026">
                  <w:marLeft w:val="0"/>
                  <w:marRight w:val="0"/>
                  <w:marTop w:val="0"/>
                  <w:marBottom w:val="0"/>
                  <w:divBdr>
                    <w:top w:val="none" w:sz="0" w:space="0" w:color="auto"/>
                    <w:left w:val="none" w:sz="0" w:space="0" w:color="auto"/>
                    <w:bottom w:val="none" w:sz="0" w:space="0" w:color="auto"/>
                    <w:right w:val="none" w:sz="0" w:space="0" w:color="auto"/>
                  </w:divBdr>
                  <w:divsChild>
                    <w:div w:id="682167648">
                      <w:marLeft w:val="0"/>
                      <w:marRight w:val="0"/>
                      <w:marTop w:val="0"/>
                      <w:marBottom w:val="0"/>
                      <w:divBdr>
                        <w:top w:val="none" w:sz="0" w:space="0" w:color="auto"/>
                        <w:left w:val="none" w:sz="0" w:space="0" w:color="auto"/>
                        <w:bottom w:val="none" w:sz="0" w:space="0" w:color="auto"/>
                        <w:right w:val="none" w:sz="0" w:space="0" w:color="auto"/>
                      </w:divBdr>
                    </w:div>
                  </w:divsChild>
                </w:div>
                <w:div w:id="1206866599">
                  <w:marLeft w:val="0"/>
                  <w:marRight w:val="0"/>
                  <w:marTop w:val="0"/>
                  <w:marBottom w:val="0"/>
                  <w:divBdr>
                    <w:top w:val="none" w:sz="0" w:space="0" w:color="auto"/>
                    <w:left w:val="none" w:sz="0" w:space="0" w:color="auto"/>
                    <w:bottom w:val="none" w:sz="0" w:space="0" w:color="auto"/>
                    <w:right w:val="none" w:sz="0" w:space="0" w:color="auto"/>
                  </w:divBdr>
                  <w:divsChild>
                    <w:div w:id="240524131">
                      <w:marLeft w:val="0"/>
                      <w:marRight w:val="0"/>
                      <w:marTop w:val="0"/>
                      <w:marBottom w:val="0"/>
                      <w:divBdr>
                        <w:top w:val="none" w:sz="0" w:space="0" w:color="auto"/>
                        <w:left w:val="none" w:sz="0" w:space="0" w:color="auto"/>
                        <w:bottom w:val="none" w:sz="0" w:space="0" w:color="auto"/>
                        <w:right w:val="none" w:sz="0" w:space="0" w:color="auto"/>
                      </w:divBdr>
                    </w:div>
                  </w:divsChild>
                </w:div>
                <w:div w:id="1440564703">
                  <w:marLeft w:val="0"/>
                  <w:marRight w:val="0"/>
                  <w:marTop w:val="0"/>
                  <w:marBottom w:val="0"/>
                  <w:divBdr>
                    <w:top w:val="none" w:sz="0" w:space="0" w:color="auto"/>
                    <w:left w:val="none" w:sz="0" w:space="0" w:color="auto"/>
                    <w:bottom w:val="none" w:sz="0" w:space="0" w:color="auto"/>
                    <w:right w:val="none" w:sz="0" w:space="0" w:color="auto"/>
                  </w:divBdr>
                  <w:divsChild>
                    <w:div w:id="1271430996">
                      <w:marLeft w:val="0"/>
                      <w:marRight w:val="0"/>
                      <w:marTop w:val="0"/>
                      <w:marBottom w:val="0"/>
                      <w:divBdr>
                        <w:top w:val="none" w:sz="0" w:space="0" w:color="auto"/>
                        <w:left w:val="none" w:sz="0" w:space="0" w:color="auto"/>
                        <w:bottom w:val="none" w:sz="0" w:space="0" w:color="auto"/>
                        <w:right w:val="none" w:sz="0" w:space="0" w:color="auto"/>
                      </w:divBdr>
                    </w:div>
                  </w:divsChild>
                </w:div>
                <w:div w:id="1482042835">
                  <w:marLeft w:val="0"/>
                  <w:marRight w:val="0"/>
                  <w:marTop w:val="0"/>
                  <w:marBottom w:val="0"/>
                  <w:divBdr>
                    <w:top w:val="none" w:sz="0" w:space="0" w:color="auto"/>
                    <w:left w:val="none" w:sz="0" w:space="0" w:color="auto"/>
                    <w:bottom w:val="none" w:sz="0" w:space="0" w:color="auto"/>
                    <w:right w:val="none" w:sz="0" w:space="0" w:color="auto"/>
                  </w:divBdr>
                  <w:divsChild>
                    <w:div w:id="1667129630">
                      <w:marLeft w:val="0"/>
                      <w:marRight w:val="0"/>
                      <w:marTop w:val="0"/>
                      <w:marBottom w:val="0"/>
                      <w:divBdr>
                        <w:top w:val="none" w:sz="0" w:space="0" w:color="auto"/>
                        <w:left w:val="none" w:sz="0" w:space="0" w:color="auto"/>
                        <w:bottom w:val="none" w:sz="0" w:space="0" w:color="auto"/>
                        <w:right w:val="none" w:sz="0" w:space="0" w:color="auto"/>
                      </w:divBdr>
                    </w:div>
                  </w:divsChild>
                </w:div>
                <w:div w:id="1897666147">
                  <w:marLeft w:val="0"/>
                  <w:marRight w:val="0"/>
                  <w:marTop w:val="0"/>
                  <w:marBottom w:val="0"/>
                  <w:divBdr>
                    <w:top w:val="none" w:sz="0" w:space="0" w:color="auto"/>
                    <w:left w:val="none" w:sz="0" w:space="0" w:color="auto"/>
                    <w:bottom w:val="none" w:sz="0" w:space="0" w:color="auto"/>
                    <w:right w:val="none" w:sz="0" w:space="0" w:color="auto"/>
                  </w:divBdr>
                  <w:divsChild>
                    <w:div w:id="1099832775">
                      <w:marLeft w:val="0"/>
                      <w:marRight w:val="0"/>
                      <w:marTop w:val="0"/>
                      <w:marBottom w:val="0"/>
                      <w:divBdr>
                        <w:top w:val="none" w:sz="0" w:space="0" w:color="auto"/>
                        <w:left w:val="none" w:sz="0" w:space="0" w:color="auto"/>
                        <w:bottom w:val="none" w:sz="0" w:space="0" w:color="auto"/>
                        <w:right w:val="none" w:sz="0" w:space="0" w:color="auto"/>
                      </w:divBdr>
                    </w:div>
                  </w:divsChild>
                </w:div>
                <w:div w:id="2003001692">
                  <w:marLeft w:val="0"/>
                  <w:marRight w:val="0"/>
                  <w:marTop w:val="0"/>
                  <w:marBottom w:val="0"/>
                  <w:divBdr>
                    <w:top w:val="none" w:sz="0" w:space="0" w:color="auto"/>
                    <w:left w:val="none" w:sz="0" w:space="0" w:color="auto"/>
                    <w:bottom w:val="none" w:sz="0" w:space="0" w:color="auto"/>
                    <w:right w:val="none" w:sz="0" w:space="0" w:color="auto"/>
                  </w:divBdr>
                  <w:divsChild>
                    <w:div w:id="7937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5140">
          <w:marLeft w:val="0"/>
          <w:marRight w:val="0"/>
          <w:marTop w:val="0"/>
          <w:marBottom w:val="0"/>
          <w:divBdr>
            <w:top w:val="none" w:sz="0" w:space="0" w:color="auto"/>
            <w:left w:val="none" w:sz="0" w:space="0" w:color="auto"/>
            <w:bottom w:val="none" w:sz="0" w:space="0" w:color="auto"/>
            <w:right w:val="none" w:sz="0" w:space="0" w:color="auto"/>
          </w:divBdr>
        </w:div>
        <w:div w:id="589431882">
          <w:marLeft w:val="0"/>
          <w:marRight w:val="0"/>
          <w:marTop w:val="0"/>
          <w:marBottom w:val="0"/>
          <w:divBdr>
            <w:top w:val="none" w:sz="0" w:space="0" w:color="auto"/>
            <w:left w:val="none" w:sz="0" w:space="0" w:color="auto"/>
            <w:bottom w:val="none" w:sz="0" w:space="0" w:color="auto"/>
            <w:right w:val="none" w:sz="0" w:space="0" w:color="auto"/>
          </w:divBdr>
        </w:div>
        <w:div w:id="636106029">
          <w:marLeft w:val="0"/>
          <w:marRight w:val="0"/>
          <w:marTop w:val="0"/>
          <w:marBottom w:val="0"/>
          <w:divBdr>
            <w:top w:val="none" w:sz="0" w:space="0" w:color="auto"/>
            <w:left w:val="none" w:sz="0" w:space="0" w:color="auto"/>
            <w:bottom w:val="none" w:sz="0" w:space="0" w:color="auto"/>
            <w:right w:val="none" w:sz="0" w:space="0" w:color="auto"/>
          </w:divBdr>
        </w:div>
        <w:div w:id="672680176">
          <w:marLeft w:val="0"/>
          <w:marRight w:val="0"/>
          <w:marTop w:val="0"/>
          <w:marBottom w:val="0"/>
          <w:divBdr>
            <w:top w:val="none" w:sz="0" w:space="0" w:color="auto"/>
            <w:left w:val="none" w:sz="0" w:space="0" w:color="auto"/>
            <w:bottom w:val="none" w:sz="0" w:space="0" w:color="auto"/>
            <w:right w:val="none" w:sz="0" w:space="0" w:color="auto"/>
          </w:divBdr>
        </w:div>
        <w:div w:id="687871443">
          <w:marLeft w:val="0"/>
          <w:marRight w:val="0"/>
          <w:marTop w:val="0"/>
          <w:marBottom w:val="0"/>
          <w:divBdr>
            <w:top w:val="none" w:sz="0" w:space="0" w:color="auto"/>
            <w:left w:val="none" w:sz="0" w:space="0" w:color="auto"/>
            <w:bottom w:val="none" w:sz="0" w:space="0" w:color="auto"/>
            <w:right w:val="none" w:sz="0" w:space="0" w:color="auto"/>
          </w:divBdr>
        </w:div>
        <w:div w:id="760377016">
          <w:marLeft w:val="0"/>
          <w:marRight w:val="0"/>
          <w:marTop w:val="0"/>
          <w:marBottom w:val="0"/>
          <w:divBdr>
            <w:top w:val="none" w:sz="0" w:space="0" w:color="auto"/>
            <w:left w:val="none" w:sz="0" w:space="0" w:color="auto"/>
            <w:bottom w:val="none" w:sz="0" w:space="0" w:color="auto"/>
            <w:right w:val="none" w:sz="0" w:space="0" w:color="auto"/>
          </w:divBdr>
        </w:div>
        <w:div w:id="776172730">
          <w:marLeft w:val="0"/>
          <w:marRight w:val="0"/>
          <w:marTop w:val="0"/>
          <w:marBottom w:val="0"/>
          <w:divBdr>
            <w:top w:val="none" w:sz="0" w:space="0" w:color="auto"/>
            <w:left w:val="none" w:sz="0" w:space="0" w:color="auto"/>
            <w:bottom w:val="none" w:sz="0" w:space="0" w:color="auto"/>
            <w:right w:val="none" w:sz="0" w:space="0" w:color="auto"/>
          </w:divBdr>
        </w:div>
        <w:div w:id="799300823">
          <w:marLeft w:val="0"/>
          <w:marRight w:val="0"/>
          <w:marTop w:val="0"/>
          <w:marBottom w:val="0"/>
          <w:divBdr>
            <w:top w:val="none" w:sz="0" w:space="0" w:color="auto"/>
            <w:left w:val="none" w:sz="0" w:space="0" w:color="auto"/>
            <w:bottom w:val="none" w:sz="0" w:space="0" w:color="auto"/>
            <w:right w:val="none" w:sz="0" w:space="0" w:color="auto"/>
          </w:divBdr>
          <w:divsChild>
            <w:div w:id="694036647">
              <w:marLeft w:val="-75"/>
              <w:marRight w:val="0"/>
              <w:marTop w:val="30"/>
              <w:marBottom w:val="30"/>
              <w:divBdr>
                <w:top w:val="none" w:sz="0" w:space="0" w:color="auto"/>
                <w:left w:val="none" w:sz="0" w:space="0" w:color="auto"/>
                <w:bottom w:val="none" w:sz="0" w:space="0" w:color="auto"/>
                <w:right w:val="none" w:sz="0" w:space="0" w:color="auto"/>
              </w:divBdr>
              <w:divsChild>
                <w:div w:id="423839592">
                  <w:marLeft w:val="0"/>
                  <w:marRight w:val="0"/>
                  <w:marTop w:val="0"/>
                  <w:marBottom w:val="0"/>
                  <w:divBdr>
                    <w:top w:val="none" w:sz="0" w:space="0" w:color="auto"/>
                    <w:left w:val="none" w:sz="0" w:space="0" w:color="auto"/>
                    <w:bottom w:val="none" w:sz="0" w:space="0" w:color="auto"/>
                    <w:right w:val="none" w:sz="0" w:space="0" w:color="auto"/>
                  </w:divBdr>
                  <w:divsChild>
                    <w:div w:id="813642132">
                      <w:marLeft w:val="0"/>
                      <w:marRight w:val="0"/>
                      <w:marTop w:val="0"/>
                      <w:marBottom w:val="0"/>
                      <w:divBdr>
                        <w:top w:val="none" w:sz="0" w:space="0" w:color="auto"/>
                        <w:left w:val="none" w:sz="0" w:space="0" w:color="auto"/>
                        <w:bottom w:val="none" w:sz="0" w:space="0" w:color="auto"/>
                        <w:right w:val="none" w:sz="0" w:space="0" w:color="auto"/>
                      </w:divBdr>
                    </w:div>
                  </w:divsChild>
                </w:div>
                <w:div w:id="693309555">
                  <w:marLeft w:val="0"/>
                  <w:marRight w:val="0"/>
                  <w:marTop w:val="0"/>
                  <w:marBottom w:val="0"/>
                  <w:divBdr>
                    <w:top w:val="none" w:sz="0" w:space="0" w:color="auto"/>
                    <w:left w:val="none" w:sz="0" w:space="0" w:color="auto"/>
                    <w:bottom w:val="none" w:sz="0" w:space="0" w:color="auto"/>
                    <w:right w:val="none" w:sz="0" w:space="0" w:color="auto"/>
                  </w:divBdr>
                  <w:divsChild>
                    <w:div w:id="510414184">
                      <w:marLeft w:val="0"/>
                      <w:marRight w:val="0"/>
                      <w:marTop w:val="0"/>
                      <w:marBottom w:val="0"/>
                      <w:divBdr>
                        <w:top w:val="none" w:sz="0" w:space="0" w:color="auto"/>
                        <w:left w:val="none" w:sz="0" w:space="0" w:color="auto"/>
                        <w:bottom w:val="none" w:sz="0" w:space="0" w:color="auto"/>
                        <w:right w:val="none" w:sz="0" w:space="0" w:color="auto"/>
                      </w:divBdr>
                    </w:div>
                  </w:divsChild>
                </w:div>
                <w:div w:id="1023164017">
                  <w:marLeft w:val="0"/>
                  <w:marRight w:val="0"/>
                  <w:marTop w:val="0"/>
                  <w:marBottom w:val="0"/>
                  <w:divBdr>
                    <w:top w:val="none" w:sz="0" w:space="0" w:color="auto"/>
                    <w:left w:val="none" w:sz="0" w:space="0" w:color="auto"/>
                    <w:bottom w:val="none" w:sz="0" w:space="0" w:color="auto"/>
                    <w:right w:val="none" w:sz="0" w:space="0" w:color="auto"/>
                  </w:divBdr>
                  <w:divsChild>
                    <w:div w:id="436827042">
                      <w:marLeft w:val="0"/>
                      <w:marRight w:val="0"/>
                      <w:marTop w:val="0"/>
                      <w:marBottom w:val="0"/>
                      <w:divBdr>
                        <w:top w:val="none" w:sz="0" w:space="0" w:color="auto"/>
                        <w:left w:val="none" w:sz="0" w:space="0" w:color="auto"/>
                        <w:bottom w:val="none" w:sz="0" w:space="0" w:color="auto"/>
                        <w:right w:val="none" w:sz="0" w:space="0" w:color="auto"/>
                      </w:divBdr>
                    </w:div>
                  </w:divsChild>
                </w:div>
                <w:div w:id="1042898991">
                  <w:marLeft w:val="0"/>
                  <w:marRight w:val="0"/>
                  <w:marTop w:val="0"/>
                  <w:marBottom w:val="0"/>
                  <w:divBdr>
                    <w:top w:val="none" w:sz="0" w:space="0" w:color="auto"/>
                    <w:left w:val="none" w:sz="0" w:space="0" w:color="auto"/>
                    <w:bottom w:val="none" w:sz="0" w:space="0" w:color="auto"/>
                    <w:right w:val="none" w:sz="0" w:space="0" w:color="auto"/>
                  </w:divBdr>
                  <w:divsChild>
                    <w:div w:id="780078359">
                      <w:marLeft w:val="0"/>
                      <w:marRight w:val="0"/>
                      <w:marTop w:val="0"/>
                      <w:marBottom w:val="0"/>
                      <w:divBdr>
                        <w:top w:val="none" w:sz="0" w:space="0" w:color="auto"/>
                        <w:left w:val="none" w:sz="0" w:space="0" w:color="auto"/>
                        <w:bottom w:val="none" w:sz="0" w:space="0" w:color="auto"/>
                        <w:right w:val="none" w:sz="0" w:space="0" w:color="auto"/>
                      </w:divBdr>
                    </w:div>
                  </w:divsChild>
                </w:div>
                <w:div w:id="1220441911">
                  <w:marLeft w:val="0"/>
                  <w:marRight w:val="0"/>
                  <w:marTop w:val="0"/>
                  <w:marBottom w:val="0"/>
                  <w:divBdr>
                    <w:top w:val="none" w:sz="0" w:space="0" w:color="auto"/>
                    <w:left w:val="none" w:sz="0" w:space="0" w:color="auto"/>
                    <w:bottom w:val="none" w:sz="0" w:space="0" w:color="auto"/>
                    <w:right w:val="none" w:sz="0" w:space="0" w:color="auto"/>
                  </w:divBdr>
                  <w:divsChild>
                    <w:div w:id="373425938">
                      <w:marLeft w:val="0"/>
                      <w:marRight w:val="0"/>
                      <w:marTop w:val="0"/>
                      <w:marBottom w:val="0"/>
                      <w:divBdr>
                        <w:top w:val="none" w:sz="0" w:space="0" w:color="auto"/>
                        <w:left w:val="none" w:sz="0" w:space="0" w:color="auto"/>
                        <w:bottom w:val="none" w:sz="0" w:space="0" w:color="auto"/>
                        <w:right w:val="none" w:sz="0" w:space="0" w:color="auto"/>
                      </w:divBdr>
                    </w:div>
                  </w:divsChild>
                </w:div>
                <w:div w:id="1264923295">
                  <w:marLeft w:val="0"/>
                  <w:marRight w:val="0"/>
                  <w:marTop w:val="0"/>
                  <w:marBottom w:val="0"/>
                  <w:divBdr>
                    <w:top w:val="none" w:sz="0" w:space="0" w:color="auto"/>
                    <w:left w:val="none" w:sz="0" w:space="0" w:color="auto"/>
                    <w:bottom w:val="none" w:sz="0" w:space="0" w:color="auto"/>
                    <w:right w:val="none" w:sz="0" w:space="0" w:color="auto"/>
                  </w:divBdr>
                  <w:divsChild>
                    <w:div w:id="23868465">
                      <w:marLeft w:val="0"/>
                      <w:marRight w:val="0"/>
                      <w:marTop w:val="0"/>
                      <w:marBottom w:val="0"/>
                      <w:divBdr>
                        <w:top w:val="none" w:sz="0" w:space="0" w:color="auto"/>
                        <w:left w:val="none" w:sz="0" w:space="0" w:color="auto"/>
                        <w:bottom w:val="none" w:sz="0" w:space="0" w:color="auto"/>
                        <w:right w:val="none" w:sz="0" w:space="0" w:color="auto"/>
                      </w:divBdr>
                    </w:div>
                  </w:divsChild>
                </w:div>
                <w:div w:id="2036466178">
                  <w:marLeft w:val="0"/>
                  <w:marRight w:val="0"/>
                  <w:marTop w:val="0"/>
                  <w:marBottom w:val="0"/>
                  <w:divBdr>
                    <w:top w:val="none" w:sz="0" w:space="0" w:color="auto"/>
                    <w:left w:val="none" w:sz="0" w:space="0" w:color="auto"/>
                    <w:bottom w:val="none" w:sz="0" w:space="0" w:color="auto"/>
                    <w:right w:val="none" w:sz="0" w:space="0" w:color="auto"/>
                  </w:divBdr>
                  <w:divsChild>
                    <w:div w:id="1231381237">
                      <w:marLeft w:val="0"/>
                      <w:marRight w:val="0"/>
                      <w:marTop w:val="0"/>
                      <w:marBottom w:val="0"/>
                      <w:divBdr>
                        <w:top w:val="none" w:sz="0" w:space="0" w:color="auto"/>
                        <w:left w:val="none" w:sz="0" w:space="0" w:color="auto"/>
                        <w:bottom w:val="none" w:sz="0" w:space="0" w:color="auto"/>
                        <w:right w:val="none" w:sz="0" w:space="0" w:color="auto"/>
                      </w:divBdr>
                    </w:div>
                  </w:divsChild>
                </w:div>
                <w:div w:id="2051103985">
                  <w:marLeft w:val="0"/>
                  <w:marRight w:val="0"/>
                  <w:marTop w:val="0"/>
                  <w:marBottom w:val="0"/>
                  <w:divBdr>
                    <w:top w:val="none" w:sz="0" w:space="0" w:color="auto"/>
                    <w:left w:val="none" w:sz="0" w:space="0" w:color="auto"/>
                    <w:bottom w:val="none" w:sz="0" w:space="0" w:color="auto"/>
                    <w:right w:val="none" w:sz="0" w:space="0" w:color="auto"/>
                  </w:divBdr>
                  <w:divsChild>
                    <w:div w:id="2725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23648">
          <w:marLeft w:val="0"/>
          <w:marRight w:val="0"/>
          <w:marTop w:val="0"/>
          <w:marBottom w:val="0"/>
          <w:divBdr>
            <w:top w:val="none" w:sz="0" w:space="0" w:color="auto"/>
            <w:left w:val="none" w:sz="0" w:space="0" w:color="auto"/>
            <w:bottom w:val="none" w:sz="0" w:space="0" w:color="auto"/>
            <w:right w:val="none" w:sz="0" w:space="0" w:color="auto"/>
          </w:divBdr>
        </w:div>
        <w:div w:id="933902847">
          <w:marLeft w:val="0"/>
          <w:marRight w:val="0"/>
          <w:marTop w:val="0"/>
          <w:marBottom w:val="0"/>
          <w:divBdr>
            <w:top w:val="none" w:sz="0" w:space="0" w:color="auto"/>
            <w:left w:val="none" w:sz="0" w:space="0" w:color="auto"/>
            <w:bottom w:val="none" w:sz="0" w:space="0" w:color="auto"/>
            <w:right w:val="none" w:sz="0" w:space="0" w:color="auto"/>
          </w:divBdr>
        </w:div>
        <w:div w:id="955327763">
          <w:marLeft w:val="0"/>
          <w:marRight w:val="0"/>
          <w:marTop w:val="0"/>
          <w:marBottom w:val="0"/>
          <w:divBdr>
            <w:top w:val="none" w:sz="0" w:space="0" w:color="auto"/>
            <w:left w:val="none" w:sz="0" w:space="0" w:color="auto"/>
            <w:bottom w:val="none" w:sz="0" w:space="0" w:color="auto"/>
            <w:right w:val="none" w:sz="0" w:space="0" w:color="auto"/>
          </w:divBdr>
        </w:div>
        <w:div w:id="962154950">
          <w:marLeft w:val="0"/>
          <w:marRight w:val="0"/>
          <w:marTop w:val="0"/>
          <w:marBottom w:val="0"/>
          <w:divBdr>
            <w:top w:val="none" w:sz="0" w:space="0" w:color="auto"/>
            <w:left w:val="none" w:sz="0" w:space="0" w:color="auto"/>
            <w:bottom w:val="none" w:sz="0" w:space="0" w:color="auto"/>
            <w:right w:val="none" w:sz="0" w:space="0" w:color="auto"/>
          </w:divBdr>
        </w:div>
        <w:div w:id="1006712203">
          <w:marLeft w:val="0"/>
          <w:marRight w:val="0"/>
          <w:marTop w:val="0"/>
          <w:marBottom w:val="0"/>
          <w:divBdr>
            <w:top w:val="none" w:sz="0" w:space="0" w:color="auto"/>
            <w:left w:val="none" w:sz="0" w:space="0" w:color="auto"/>
            <w:bottom w:val="none" w:sz="0" w:space="0" w:color="auto"/>
            <w:right w:val="none" w:sz="0" w:space="0" w:color="auto"/>
          </w:divBdr>
        </w:div>
        <w:div w:id="1025867383">
          <w:marLeft w:val="0"/>
          <w:marRight w:val="0"/>
          <w:marTop w:val="0"/>
          <w:marBottom w:val="0"/>
          <w:divBdr>
            <w:top w:val="none" w:sz="0" w:space="0" w:color="auto"/>
            <w:left w:val="none" w:sz="0" w:space="0" w:color="auto"/>
            <w:bottom w:val="none" w:sz="0" w:space="0" w:color="auto"/>
            <w:right w:val="none" w:sz="0" w:space="0" w:color="auto"/>
          </w:divBdr>
        </w:div>
        <w:div w:id="1065683426">
          <w:marLeft w:val="0"/>
          <w:marRight w:val="0"/>
          <w:marTop w:val="0"/>
          <w:marBottom w:val="0"/>
          <w:divBdr>
            <w:top w:val="none" w:sz="0" w:space="0" w:color="auto"/>
            <w:left w:val="none" w:sz="0" w:space="0" w:color="auto"/>
            <w:bottom w:val="none" w:sz="0" w:space="0" w:color="auto"/>
            <w:right w:val="none" w:sz="0" w:space="0" w:color="auto"/>
          </w:divBdr>
        </w:div>
        <w:div w:id="1105272165">
          <w:marLeft w:val="0"/>
          <w:marRight w:val="0"/>
          <w:marTop w:val="0"/>
          <w:marBottom w:val="0"/>
          <w:divBdr>
            <w:top w:val="none" w:sz="0" w:space="0" w:color="auto"/>
            <w:left w:val="none" w:sz="0" w:space="0" w:color="auto"/>
            <w:bottom w:val="none" w:sz="0" w:space="0" w:color="auto"/>
            <w:right w:val="none" w:sz="0" w:space="0" w:color="auto"/>
          </w:divBdr>
        </w:div>
        <w:div w:id="1319965410">
          <w:marLeft w:val="0"/>
          <w:marRight w:val="0"/>
          <w:marTop w:val="0"/>
          <w:marBottom w:val="0"/>
          <w:divBdr>
            <w:top w:val="none" w:sz="0" w:space="0" w:color="auto"/>
            <w:left w:val="none" w:sz="0" w:space="0" w:color="auto"/>
            <w:bottom w:val="none" w:sz="0" w:space="0" w:color="auto"/>
            <w:right w:val="none" w:sz="0" w:space="0" w:color="auto"/>
          </w:divBdr>
        </w:div>
        <w:div w:id="1566721039">
          <w:marLeft w:val="0"/>
          <w:marRight w:val="0"/>
          <w:marTop w:val="0"/>
          <w:marBottom w:val="0"/>
          <w:divBdr>
            <w:top w:val="none" w:sz="0" w:space="0" w:color="auto"/>
            <w:left w:val="none" w:sz="0" w:space="0" w:color="auto"/>
            <w:bottom w:val="none" w:sz="0" w:space="0" w:color="auto"/>
            <w:right w:val="none" w:sz="0" w:space="0" w:color="auto"/>
          </w:divBdr>
        </w:div>
        <w:div w:id="1816607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Howard</dc:creator>
  <cp:lastModifiedBy>Blair Fogarty</cp:lastModifiedBy>
  <cp:revision>2</cp:revision>
  <dcterms:created xsi:type="dcterms:W3CDTF">2020-12-09T21:22:00Z</dcterms:created>
  <dcterms:modified xsi:type="dcterms:W3CDTF">2020-12-09T21:22:00Z</dcterms:modified>
</cp:coreProperties>
</file>